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01" w:rsidRDefault="004F6724">
      <w:pPr>
        <w:spacing w:before="2"/>
      </w:pPr>
      <w:r>
        <w:rPr>
          <w:noProof/>
          <w:lang w:val="en-US"/>
        </w:rPr>
        <mc:AlternateContent>
          <mc:Choice Requires="wpg">
            <w:drawing>
              <wp:anchor distT="0" distB="0" distL="114300" distR="114300" simplePos="0" relativeHeight="251658240" behindDoc="1" locked="0" layoutInCell="1" hidden="0" allowOverlap="1">
                <wp:simplePos x="0" y="0"/>
                <wp:positionH relativeFrom="page">
                  <wp:posOffset>870585</wp:posOffset>
                </wp:positionH>
                <wp:positionV relativeFrom="page">
                  <wp:posOffset>278765</wp:posOffset>
                </wp:positionV>
                <wp:extent cx="6173470" cy="9354820"/>
                <wp:effectExtent l="0" t="0" r="0" b="0"/>
                <wp:wrapNone/>
                <wp:docPr id="3" name="Group 3"/>
                <wp:cNvGraphicFramePr/>
                <a:graphic xmlns:a="http://schemas.openxmlformats.org/drawingml/2006/main">
                  <a:graphicData uri="http://schemas.microsoft.com/office/word/2010/wordprocessingGroup">
                    <wpg:wgp>
                      <wpg:cNvGrpSpPr/>
                      <wpg:grpSpPr>
                        <a:xfrm>
                          <a:off x="0" y="0"/>
                          <a:ext cx="6173470" cy="9354820"/>
                          <a:chOff x="2259250" y="0"/>
                          <a:chExt cx="6173475" cy="7560000"/>
                        </a:xfrm>
                      </wpg:grpSpPr>
                      <wpg:grpSp>
                        <wpg:cNvPr id="1" name="Group 1"/>
                        <wpg:cNvGrpSpPr/>
                        <wpg:grpSpPr>
                          <a:xfrm>
                            <a:off x="2259265" y="0"/>
                            <a:ext cx="6173450" cy="7559984"/>
                            <a:chOff x="0" y="0"/>
                            <a:chExt cx="6173450" cy="9354800"/>
                          </a:xfrm>
                        </wpg:grpSpPr>
                        <wps:wsp>
                          <wps:cNvPr id="2" name="Rectangle 2"/>
                          <wps:cNvSpPr/>
                          <wps:spPr>
                            <a:xfrm>
                              <a:off x="0" y="0"/>
                              <a:ext cx="6173450" cy="9354800"/>
                            </a:xfrm>
                            <a:prstGeom prst="rect">
                              <a:avLst/>
                            </a:prstGeom>
                            <a:noFill/>
                            <a:ln>
                              <a:noFill/>
                            </a:ln>
                          </wps:spPr>
                          <wps:txbx>
                            <w:txbxContent>
                              <w:p w:rsidR="004F6724" w:rsidRDefault="004F6724">
                                <w:pPr>
                                  <w:textDirection w:val="btLr"/>
                                </w:pPr>
                              </w:p>
                            </w:txbxContent>
                          </wps:txbx>
                          <wps:bodyPr spcFirstLastPara="1" wrap="square" lIns="91425" tIns="91425" rIns="91425" bIns="91425" anchor="ctr" anchorCtr="0">
                            <a:noAutofit/>
                          </wps:bodyPr>
                        </wps:wsp>
                        <wps:wsp>
                          <wps:cNvPr id="4" name="Freeform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3" o:spid="_x0000_s1026" style="position:absolute;margin-left:68.55pt;margin-top:21.95pt;width:486.1pt;height:736.6pt;z-index:-251658240;mso-position-horizontal-relative:page;mso-position-vertical-relative:page" coordorigin="22592" coordsize="617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">
                <v:group id="Group 1" o:spid="_x0000_s1027" style="position:absolute;left:22592;width:61735;height:75599" coordsize="61734,93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1734;height:9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F6724" w:rsidRDefault="004F6724">
                          <w:pPr>
                            <w:textDirection w:val="btLr"/>
                          </w:pPr>
                        </w:p>
                      </w:txbxContent>
                    </v:textbox>
                  </v:rect>
                  <v:shape id="Freeform 4" o:spid="_x0000_s1029" style="position:absolute;left:95;top:95;width:61544;height:93357;visibility:visible;mso-wrap-style:square;v-text-anchor:middle" coordsize="6154420,933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GRsMA&#10;AADaAAAADwAAAGRycy9kb3ducmV2LnhtbESP3WoCMRSE74W+QziF3tWssoquRhGlUMQL/x7gsDlN&#10;tm5Olk3UrU/fFApeDjPzDTNfdq4WN2pD5VnBoJ+BIC69rtgoOJ8+3icgQkTWWHsmBT8UYLl46c2x&#10;0P7OB7odoxEJwqFABTbGppAylJYchr5viJP35VuHMcnWSN3iPcFdLYdZNpYOK04LFhtaWyovx6tT&#10;sDcWd2OTjba74XbzPX3k+80qV+rttVvNQETq4jP83/7UCnL4u5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8GRsMAAADaAAAADwAAAAAAAAAAAAAAAACYAgAAZHJzL2Rv&#10;d25yZXYueG1sUEsFBgAAAAAEAAQA9QAAAIgD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Pr>
          <w:noProof/>
          <w:lang w:val="en-US"/>
        </w:rPr>
        <w:drawing>
          <wp:anchor distT="0" distB="0" distL="114300" distR="114300" simplePos="0" relativeHeight="251659264" behindDoc="0" locked="0" layoutInCell="1" hidden="0" allowOverlap="1">
            <wp:simplePos x="0" y="0"/>
            <wp:positionH relativeFrom="column">
              <wp:posOffset>1661794</wp:posOffset>
            </wp:positionH>
            <wp:positionV relativeFrom="paragraph">
              <wp:posOffset>1618615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rsidR="001B6901" w:rsidRDefault="004F6724">
      <w:pPr>
        <w:jc w:val="center"/>
        <w:rPr>
          <w:b/>
          <w:sz w:val="32"/>
          <w:szCs w:val="32"/>
        </w:rPr>
      </w:pPr>
      <w:bookmarkStart w:id="0" w:name="_heading=h.gjdgxs" w:colFirst="0" w:colLast="0"/>
      <w:bookmarkEnd w:id="0"/>
      <w:r>
        <w:rPr>
          <w:b/>
          <w:sz w:val="32"/>
          <w:szCs w:val="32"/>
        </w:rPr>
        <w:t>TRƯỜNG ĐẠI HỌC DUY TÂN</w:t>
      </w:r>
    </w:p>
    <w:p w:rsidR="001B6901" w:rsidRDefault="004F6724">
      <w:pPr>
        <w:jc w:val="center"/>
        <w:rPr>
          <w:b/>
          <w:sz w:val="32"/>
          <w:szCs w:val="32"/>
        </w:rPr>
      </w:pPr>
      <w:r>
        <w:rPr>
          <w:b/>
          <w:sz w:val="32"/>
          <w:szCs w:val="32"/>
        </w:rPr>
        <w:t>KHOA CÔNG NGHỆ THÔNG TIN</w:t>
      </w:r>
    </w:p>
    <w:p w:rsidR="001B6901" w:rsidRDefault="004F6724">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4F6724">
      <w:pPr>
        <w:jc w:val="center"/>
        <w:rPr>
          <w:b/>
          <w:sz w:val="48"/>
          <w:szCs w:val="48"/>
        </w:rPr>
      </w:pPr>
      <w:r>
        <w:rPr>
          <w:b/>
          <w:sz w:val="48"/>
          <w:szCs w:val="48"/>
        </w:rPr>
        <w:t>KHÓA LUẬN TỐT NGHIỆP</w:t>
      </w:r>
    </w:p>
    <w:p w:rsidR="001B6901" w:rsidRDefault="001B6901">
      <w:pPr>
        <w:rPr>
          <w:b/>
        </w:rPr>
      </w:pPr>
    </w:p>
    <w:p w:rsidR="001B6901" w:rsidRDefault="001B6901">
      <w:pPr>
        <w:spacing w:before="6"/>
        <w:rPr>
          <w:b/>
        </w:rPr>
      </w:pPr>
    </w:p>
    <w:p w:rsidR="001B6901" w:rsidRDefault="004F6724">
      <w:pPr>
        <w:jc w:val="center"/>
        <w:rPr>
          <w:b/>
          <w:sz w:val="40"/>
          <w:szCs w:val="40"/>
        </w:rPr>
      </w:pPr>
      <w:bookmarkStart w:id="1" w:name="_heading=h.30j0zll" w:colFirst="0" w:colLast="0"/>
      <w:bookmarkEnd w:id="1"/>
      <w:r>
        <w:rPr>
          <w:b/>
          <w:sz w:val="40"/>
          <w:szCs w:val="40"/>
        </w:rPr>
        <w:t>TÀI LIỆU TESTPLAN SPRINT 1</w:t>
      </w:r>
    </w:p>
    <w:p w:rsidR="001B6901" w:rsidRDefault="001B6901">
      <w:pPr>
        <w:pStyle w:val="Title"/>
        <w:ind w:firstLine="2301"/>
        <w:rPr>
          <w:sz w:val="28"/>
          <w:szCs w:val="28"/>
        </w:rPr>
      </w:pPr>
    </w:p>
    <w:p w:rsidR="001B6901" w:rsidRDefault="004F6724">
      <w:pPr>
        <w:pStyle w:val="Title"/>
        <w:ind w:firstLine="2301"/>
        <w:rPr>
          <w:sz w:val="32"/>
          <w:szCs w:val="32"/>
        </w:rPr>
      </w:pPr>
      <w:r>
        <w:rPr>
          <w:sz w:val="32"/>
          <w:szCs w:val="32"/>
        </w:rPr>
        <w:t>TÊN ĐỀ TÀI</w:t>
      </w:r>
    </w:p>
    <w:p w:rsidR="001B6901" w:rsidRDefault="001B6901">
      <w:pPr>
        <w:pStyle w:val="Title"/>
        <w:ind w:firstLine="2301"/>
        <w:rPr>
          <w:sz w:val="32"/>
          <w:szCs w:val="32"/>
        </w:rPr>
      </w:pPr>
    </w:p>
    <w:p w:rsidR="002C1F4C" w:rsidRDefault="002C1F4C" w:rsidP="002C1F4C">
      <w:pPr>
        <w:pStyle w:val="Title"/>
        <w:ind w:left="284" w:right="209"/>
        <w:rPr>
          <w:lang w:val="en-US"/>
        </w:rPr>
      </w:pPr>
      <w:r>
        <w:rPr>
          <w:lang w:val="en-US"/>
        </w:rPr>
        <w:t>XÂY DỰNG PHẦM MỀM QUẢN LÝ BÁN GIÀY</w:t>
      </w:r>
      <w:r w:rsidR="007A19E8">
        <w:rPr>
          <w:lang w:val="en-US"/>
        </w:rPr>
        <w:t xml:space="preserve"> TÍCH HỢP THANH TOÁN ONLINE</w:t>
      </w:r>
    </w:p>
    <w:p w:rsidR="002C1F4C" w:rsidRDefault="002C1F4C" w:rsidP="002C1F4C">
      <w:pPr>
        <w:rPr>
          <w:lang w:val="en-US"/>
        </w:rPr>
      </w:pPr>
    </w:p>
    <w:p w:rsidR="002C1F4C" w:rsidRPr="002C1F4C" w:rsidRDefault="002C1F4C" w:rsidP="002C1F4C">
      <w:pPr>
        <w:rPr>
          <w:lang w:val="en-US"/>
        </w:rPr>
      </w:pPr>
    </w:p>
    <w:p w:rsidR="002C1F4C" w:rsidRPr="002C1F4C" w:rsidRDefault="002C1F4C" w:rsidP="002C1F4C">
      <w:pPr>
        <w:rPr>
          <w:lang w:val="en-US"/>
        </w:rPr>
      </w:pPr>
    </w:p>
    <w:p w:rsidR="001B6901" w:rsidRPr="002C1F4C" w:rsidRDefault="004F6724" w:rsidP="002C1F4C">
      <w:pPr>
        <w:pStyle w:val="Title"/>
        <w:ind w:left="284" w:right="209"/>
        <w:rPr>
          <w:lang w:val="en-US"/>
        </w:rPr>
      </w:pPr>
      <w:r>
        <w:rPr>
          <w:sz w:val="28"/>
          <w:szCs w:val="28"/>
        </w:rPr>
        <w:t xml:space="preserve">GVHD: Ths. Trần Huệ Chi               </w:t>
      </w:r>
    </w:p>
    <w:p w:rsidR="001B6901" w:rsidRDefault="004F6724">
      <w:pPr>
        <w:spacing w:before="242" w:after="8" w:line="357" w:lineRule="auto"/>
        <w:ind w:left="3596" w:right="2745" w:hanging="716"/>
        <w:jc w:val="center"/>
        <w:rPr>
          <w:b/>
          <w:sz w:val="28"/>
          <w:szCs w:val="28"/>
        </w:rPr>
      </w:pPr>
      <w:r>
        <w:rPr>
          <w:b/>
          <w:sz w:val="28"/>
          <w:szCs w:val="28"/>
        </w:rPr>
        <w:t xml:space="preserve">  Thành viên nhóm:</w:t>
      </w:r>
    </w:p>
    <w:p w:rsidR="001B6901" w:rsidRPr="002C1F4C" w:rsidRDefault="002C1F4C" w:rsidP="002C1F4C">
      <w:pPr>
        <w:pStyle w:val="Heading7"/>
        <w:ind w:left="5245"/>
        <w:rPr>
          <w:i w:val="0"/>
        </w:rPr>
      </w:pPr>
      <w:r w:rsidRPr="002C1F4C">
        <w:rPr>
          <w:i w:val="0"/>
        </w:rPr>
        <w:t>Hoàng Văn Ngọc Qúy 27211253223</w:t>
      </w:r>
    </w:p>
    <w:p w:rsidR="001B6901" w:rsidRPr="002C1F4C" w:rsidRDefault="002C1F4C" w:rsidP="002C1F4C">
      <w:pPr>
        <w:pStyle w:val="Heading7"/>
        <w:ind w:left="5245"/>
        <w:rPr>
          <w:i w:val="0"/>
        </w:rPr>
      </w:pPr>
      <w:r w:rsidRPr="002C1F4C">
        <w:rPr>
          <w:i w:val="0"/>
        </w:rPr>
        <w:t>Nguyễn Quốc Phong 27211202811</w:t>
      </w:r>
    </w:p>
    <w:p w:rsidR="001B6901" w:rsidRPr="002C1F4C" w:rsidRDefault="002C1F4C" w:rsidP="002C1F4C">
      <w:pPr>
        <w:pStyle w:val="Heading7"/>
        <w:ind w:left="5245"/>
        <w:rPr>
          <w:i w:val="0"/>
        </w:rPr>
      </w:pPr>
      <w:r w:rsidRPr="002C1F4C">
        <w:rPr>
          <w:i w:val="0"/>
        </w:rPr>
        <w:t>Nguyễn Văn Cảnh</w:t>
      </w:r>
      <w:r w:rsidR="004F6724" w:rsidRPr="002C1F4C">
        <w:rPr>
          <w:i w:val="0"/>
        </w:rPr>
        <w:tab/>
      </w:r>
      <w:r w:rsidRPr="002C1F4C">
        <w:rPr>
          <w:i w:val="0"/>
        </w:rPr>
        <w:t>27211243489</w:t>
      </w:r>
    </w:p>
    <w:p w:rsidR="001B6901" w:rsidRPr="002C1F4C" w:rsidRDefault="002C1F4C" w:rsidP="002C1F4C">
      <w:pPr>
        <w:pStyle w:val="Heading7"/>
        <w:ind w:left="5245"/>
        <w:rPr>
          <w:i w:val="0"/>
        </w:rPr>
      </w:pPr>
      <w:r w:rsidRPr="002C1F4C">
        <w:rPr>
          <w:i w:val="0"/>
        </w:rPr>
        <w:t>Võ Tấn Trin</w:t>
      </w:r>
      <w:r w:rsidR="004F6724" w:rsidRPr="002C1F4C">
        <w:rPr>
          <w:i w:val="0"/>
        </w:rPr>
        <w:tab/>
      </w:r>
      <w:r w:rsidRPr="002C1F4C">
        <w:rPr>
          <w:i w:val="0"/>
        </w:rPr>
        <w:t>27211245784</w:t>
      </w:r>
    </w:p>
    <w:p w:rsidR="001B6901" w:rsidRDefault="001B6901">
      <w:bookmarkStart w:id="2" w:name="_heading=h.1fob9te" w:colFirst="0" w:colLast="0"/>
      <w:bookmarkEnd w:id="2"/>
    </w:p>
    <w:p w:rsidR="001B6901" w:rsidRDefault="001B6901">
      <w:pPr>
        <w:jc w:val="center"/>
        <w:rPr>
          <w:b/>
          <w:sz w:val="28"/>
          <w:szCs w:val="28"/>
        </w:rPr>
      </w:pPr>
    </w:p>
    <w:p w:rsidR="001B6901" w:rsidRDefault="001B6901">
      <w:pPr>
        <w:jc w:val="center"/>
        <w:rPr>
          <w:b/>
          <w:sz w:val="28"/>
          <w:szCs w:val="28"/>
        </w:rPr>
      </w:pPr>
    </w:p>
    <w:p w:rsidR="001B6901" w:rsidRPr="0021506D" w:rsidRDefault="002C1F4C">
      <w:pPr>
        <w:jc w:val="center"/>
        <w:rPr>
          <w:b/>
          <w:sz w:val="28"/>
          <w:szCs w:val="28"/>
          <w:lang w:val="en-US"/>
        </w:rPr>
        <w:sectPr w:rsidR="001B6901" w:rsidRPr="0021506D">
          <w:footerReference w:type="default" r:id="rId10"/>
          <w:pgSz w:w="11910" w:h="16830"/>
          <w:pgMar w:top="860" w:right="680" w:bottom="280" w:left="1240" w:header="720" w:footer="720" w:gutter="0"/>
          <w:pgNumType w:start="1"/>
          <w:cols w:space="720"/>
        </w:sectPr>
      </w:pPr>
      <w:r>
        <w:rPr>
          <w:b/>
          <w:sz w:val="28"/>
          <w:szCs w:val="28"/>
        </w:rPr>
        <w:t>Đà Nẵng, Năm 20</w:t>
      </w:r>
      <w:r w:rsidR="0021506D">
        <w:rPr>
          <w:b/>
          <w:sz w:val="28"/>
          <w:szCs w:val="28"/>
          <w:lang w:val="en-US"/>
        </w:rPr>
        <w:t>24</w:t>
      </w:r>
    </w:p>
    <w:p w:rsidR="001B6901" w:rsidRPr="002C1F4C" w:rsidRDefault="001B6901" w:rsidP="002C1F4C">
      <w:pPr>
        <w:spacing w:line="360" w:lineRule="auto"/>
        <w:rPr>
          <w:lang w:val="en-US"/>
        </w:rPr>
      </w:pPr>
    </w:p>
    <w:p w:rsidR="002C1F4C" w:rsidRDefault="002C1F4C" w:rsidP="002C1F4C">
      <w:pPr>
        <w:spacing w:line="360" w:lineRule="auto"/>
        <w:ind w:firstLine="720"/>
        <w:rPr>
          <w:b/>
          <w:lang w:val="en-US"/>
        </w:rPr>
      </w:pPr>
      <w:r>
        <w:rPr>
          <w:b/>
          <w:lang w:val="en-US"/>
        </w:rPr>
        <w:t xml:space="preserve">                                         </w:t>
      </w:r>
      <w:r w:rsidRPr="00797D4B">
        <w:rPr>
          <w:b/>
        </w:rPr>
        <w:t>THÔNG TIN DỰ ÁN</w:t>
      </w:r>
    </w:p>
    <w:p w:rsidR="002C1F4C" w:rsidRPr="002C1F4C" w:rsidRDefault="002C1F4C" w:rsidP="002C1F4C">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tắt</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r>
      <w:tr w:rsidR="002C1F4C" w:rsidRPr="00935505" w:rsidTr="002C1F4C">
        <w:trPr>
          <w:trHeight w:val="676"/>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bookmarkStart w:id="3" w:name="_Hlk146554706"/>
            <w:proofErr w:type="spellStart"/>
            <w:r w:rsidRPr="002C1F4C">
              <w:rPr>
                <w:rFonts w:ascii="Times New Roman" w:hAnsi="Times New Roman" w:cs="Times New Roman"/>
                <w:b/>
                <w:sz w:val="24"/>
                <w:szCs w:val="24"/>
              </w:rPr>
              <w:t>Tên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Xây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dựng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color w:val="081B3A"/>
                <w:spacing w:val="3"/>
                <w:sz w:val="24"/>
                <w:szCs w:val="24"/>
                <w:shd w:val="clear" w:color="auto" w:fill="FFFFFF"/>
              </w:rPr>
              <w:t>phần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mềm</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quản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lý</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bán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giày</w:t>
            </w:r>
            <w:proofErr w:type="spellEnd"/>
          </w:p>
        </w:tc>
      </w:tr>
      <w:bookmarkEnd w:id="3"/>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bắt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đầu</w:t>
            </w:r>
            <w:proofErr w:type="spellEnd"/>
          </w:p>
        </w:tc>
        <w:tc>
          <w:tcPr>
            <w:tcW w:w="1537"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01/11/2024</w:t>
            </w:r>
          </w:p>
        </w:tc>
        <w:tc>
          <w:tcPr>
            <w:tcW w:w="3706" w:type="dxa"/>
            <w:shd w:val="clear" w:color="auto" w:fill="auto"/>
          </w:tcPr>
          <w:p w:rsidR="002C1F4C" w:rsidRPr="002C1F4C" w:rsidRDefault="002C1F4C" w:rsidP="004F6724">
            <w:pPr>
              <w:spacing w:line="360" w:lineRule="auto"/>
              <w:jc w:val="center"/>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kết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thúc</w:t>
            </w:r>
            <w:proofErr w:type="spellEnd"/>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20/12/2024</w:t>
            </w:r>
          </w:p>
        </w:tc>
      </w:tr>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Nơi</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thực</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hiện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Khoa</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Công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nghệ</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thông</w:t>
            </w:r>
            <w:proofErr w:type="spellEnd"/>
            <w:r w:rsidRPr="002C1F4C">
              <w:rPr>
                <w:rFonts w:ascii="Times New Roman" w:hAnsi="Times New Roman" w:cs="Times New Roman"/>
                <w:sz w:val="24"/>
                <w:szCs w:val="24"/>
              </w:rPr>
              <w:t xml:space="preserve"> tin – </w:t>
            </w:r>
            <w:proofErr w:type="spellStart"/>
            <w:r w:rsidRPr="002C1F4C">
              <w:rPr>
                <w:rFonts w:ascii="Times New Roman" w:hAnsi="Times New Roman" w:cs="Times New Roman"/>
                <w:sz w:val="24"/>
                <w:szCs w:val="24"/>
              </w:rPr>
              <w:t>Đại</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học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Duy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Tân</w:t>
            </w:r>
            <w:proofErr w:type="spellEnd"/>
          </w:p>
        </w:tc>
      </w:tr>
      <w:tr w:rsidR="002C1F4C" w:rsidRPr="00935505" w:rsidTr="002C1F4C">
        <w:trPr>
          <w:trHeight w:val="159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Giảng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hướng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dẫn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ThS</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Trần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Huệ</w:t>
            </w:r>
            <w:proofErr w:type="spellEnd"/>
            <w:r w:rsidRPr="002C1F4C">
              <w:rPr>
                <w:rFonts w:ascii="Times New Roman" w:hAnsi="Times New Roman" w:cs="Times New Roman"/>
                <w:sz w:val="24"/>
                <w:szCs w:val="24"/>
              </w:rPr>
              <w:t xml:space="preserve"> Chi</w:t>
            </w:r>
          </w:p>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Email: tranhuechidt@gmail.com</w:t>
            </w:r>
          </w:p>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Phone: 0983751077</w:t>
            </w:r>
          </w:p>
        </w:tc>
      </w:tr>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Chủ</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sở</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hữu</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Duy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Tân</w:t>
            </w:r>
            <w:proofErr w:type="spellEnd"/>
            <w:r w:rsidRPr="002C1F4C">
              <w:rPr>
                <w:rFonts w:ascii="Times New Roman" w:hAnsi="Times New Roman" w:cs="Times New Roman"/>
                <w:sz w:val="24"/>
                <w:szCs w:val="24"/>
              </w:rPr>
              <w:t xml:space="preserve"> University</w:t>
            </w:r>
          </w:p>
        </w:tc>
      </w:tr>
      <w:tr w:rsidR="002C1F4C" w:rsidRPr="00935505" w:rsidTr="002C1F4C">
        <w:trPr>
          <w:trHeight w:val="1077"/>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bookmarkStart w:id="4" w:name="_Hlk146552906"/>
            <w:r w:rsidRPr="002C1F4C">
              <w:rPr>
                <w:rFonts w:ascii="Times New Roman" w:hAnsi="Times New Roman" w:cs="Times New Roman"/>
                <w:b/>
                <w:sz w:val="24"/>
                <w:szCs w:val="24"/>
              </w:rPr>
              <w:t>Scrum Master</w:t>
            </w: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Hoàng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Văn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Ngọc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Qúy</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hoangquyktm@gmail.com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0399307618 </w:t>
            </w:r>
          </w:p>
        </w:tc>
      </w:tr>
      <w:tr w:rsidR="002C1F4C" w:rsidRPr="00935505" w:rsidTr="002C1F4C">
        <w:trPr>
          <w:trHeight w:val="1077"/>
        </w:trPr>
        <w:tc>
          <w:tcPr>
            <w:tcW w:w="1978" w:type="dxa"/>
            <w:vMerge w:val="restart"/>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Thành</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trong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đội</w:t>
            </w:r>
            <w:proofErr w:type="spellEnd"/>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Quốc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Phong</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nguocquocphong23092003@gmail.com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0346746344</w:t>
            </w:r>
          </w:p>
        </w:tc>
      </w:tr>
      <w:tr w:rsidR="002C1F4C" w:rsidRPr="00935505" w:rsidTr="002C1F4C">
        <w:trPr>
          <w:trHeight w:val="201"/>
        </w:trPr>
        <w:tc>
          <w:tcPr>
            <w:tcW w:w="1978" w:type="dxa"/>
            <w:vMerge/>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Văn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Cảnh</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canh038472@gmail.com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0363866809</w:t>
            </w:r>
          </w:p>
        </w:tc>
      </w:tr>
      <w:tr w:rsidR="002C1F4C" w:rsidRPr="00935505" w:rsidTr="002C1F4C">
        <w:trPr>
          <w:trHeight w:val="201"/>
        </w:trPr>
        <w:tc>
          <w:tcPr>
            <w:tcW w:w="1978" w:type="dxa"/>
            <w:vMerge/>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Võ</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Tấn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Trin</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votantrin020301@gmail.com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0899314241</w:t>
            </w:r>
          </w:p>
        </w:tc>
      </w:tr>
      <w:bookmarkEnd w:id="4"/>
    </w:tbl>
    <w:p w:rsidR="001B6901" w:rsidRDefault="001B6901">
      <w:pPr>
        <w:sectPr w:rsidR="001B6901">
          <w:pgSz w:w="11910" w:h="16830"/>
          <w:pgMar w:top="1140" w:right="880" w:bottom="280" w:left="1520" w:header="720" w:footer="720" w:gutter="0"/>
          <w:cols w:space="720"/>
        </w:sectPr>
      </w:pPr>
    </w:p>
    <w:p w:rsidR="001B6901" w:rsidRDefault="001B6901">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1B6901">
        <w:trPr>
          <w:trHeight w:val="1261"/>
        </w:trPr>
        <w:tc>
          <w:tcPr>
            <w:tcW w:w="2358" w:type="dxa"/>
          </w:tcPr>
          <w:p w:rsidR="001B6901" w:rsidRDefault="001B6901">
            <w:pPr>
              <w:pBdr>
                <w:top w:val="nil"/>
                <w:left w:val="nil"/>
                <w:bottom w:val="nil"/>
                <w:right w:val="nil"/>
                <w:between w:val="nil"/>
              </w:pBdr>
              <w:spacing w:before="7"/>
              <w:rPr>
                <w:b/>
                <w:color w:val="000000"/>
              </w:rPr>
            </w:pPr>
          </w:p>
          <w:p w:rsidR="001B6901" w:rsidRDefault="004F6724">
            <w:pPr>
              <w:pBdr>
                <w:top w:val="nil"/>
                <w:left w:val="nil"/>
                <w:bottom w:val="nil"/>
                <w:right w:val="nil"/>
                <w:between w:val="nil"/>
              </w:pBdr>
              <w:ind w:left="397"/>
              <w:rPr>
                <w:b/>
                <w:color w:val="000000"/>
              </w:rPr>
            </w:pPr>
            <w:r>
              <w:rPr>
                <w:b/>
                <w:color w:val="000000"/>
              </w:rPr>
              <w:t>Tiêu đề tài liệu</w:t>
            </w:r>
          </w:p>
        </w:tc>
        <w:tc>
          <w:tcPr>
            <w:tcW w:w="6445" w:type="dxa"/>
            <w:gridSpan w:val="3"/>
          </w:tcPr>
          <w:p w:rsidR="001B6901" w:rsidRDefault="001B6901">
            <w:pPr>
              <w:pBdr>
                <w:top w:val="nil"/>
                <w:left w:val="nil"/>
                <w:bottom w:val="nil"/>
                <w:right w:val="nil"/>
                <w:between w:val="nil"/>
              </w:pBdr>
              <w:spacing w:before="7"/>
              <w:rPr>
                <w:b/>
                <w:color w:val="000000"/>
              </w:rPr>
            </w:pPr>
          </w:p>
          <w:p w:rsidR="001B6901" w:rsidRPr="002C1F4C" w:rsidRDefault="002C1F4C" w:rsidP="002C1F4C">
            <w:pPr>
              <w:pBdr>
                <w:top w:val="nil"/>
                <w:left w:val="nil"/>
                <w:bottom w:val="nil"/>
                <w:right w:val="nil"/>
                <w:between w:val="nil"/>
              </w:pBdr>
              <w:ind w:left="187"/>
              <w:rPr>
                <w:color w:val="000000"/>
                <w:lang w:val="en-US"/>
              </w:rPr>
            </w:pPr>
            <w:r>
              <w:rPr>
                <w:color w:val="000000"/>
                <w:lang w:val="en-US"/>
              </w:rPr>
              <w:t>TestPlanSprint1</w:t>
            </w:r>
          </w:p>
        </w:tc>
      </w:tr>
      <w:tr w:rsidR="001B6901">
        <w:trPr>
          <w:trHeight w:val="1126"/>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Tác giả</w:t>
            </w:r>
          </w:p>
        </w:tc>
        <w:tc>
          <w:tcPr>
            <w:tcW w:w="6445" w:type="dxa"/>
            <w:gridSpan w:val="3"/>
          </w:tcPr>
          <w:p w:rsidR="001B6901" w:rsidRDefault="001B6901">
            <w:pPr>
              <w:pBdr>
                <w:top w:val="nil"/>
                <w:left w:val="nil"/>
                <w:bottom w:val="nil"/>
                <w:right w:val="nil"/>
                <w:between w:val="nil"/>
              </w:pBdr>
              <w:spacing w:before="3"/>
              <w:rPr>
                <w:b/>
                <w:color w:val="000000"/>
              </w:rPr>
            </w:pPr>
          </w:p>
          <w:p w:rsidR="001B6901" w:rsidRPr="002C1F4C" w:rsidRDefault="002C1F4C">
            <w:pPr>
              <w:pBdr>
                <w:top w:val="nil"/>
                <w:left w:val="nil"/>
                <w:bottom w:val="nil"/>
                <w:right w:val="nil"/>
                <w:between w:val="nil"/>
              </w:pBdr>
              <w:ind w:left="247"/>
              <w:rPr>
                <w:color w:val="000000"/>
                <w:lang w:val="en-US"/>
              </w:rPr>
            </w:pPr>
            <w:proofErr w:type="spellStart"/>
            <w:r>
              <w:rPr>
                <w:color w:val="000000"/>
                <w:lang w:val="en-US"/>
              </w:rPr>
              <w:t>Nguyễn</w:t>
            </w:r>
            <w:proofErr w:type="spellEnd"/>
            <w:r>
              <w:rPr>
                <w:color w:val="000000"/>
                <w:lang w:val="en-US"/>
              </w:rPr>
              <w:t xml:space="preserve"> </w:t>
            </w:r>
            <w:proofErr w:type="spellStart"/>
            <w:r>
              <w:rPr>
                <w:color w:val="000000"/>
                <w:lang w:val="en-US"/>
              </w:rPr>
              <w:t>Văn</w:t>
            </w:r>
            <w:proofErr w:type="spellEnd"/>
            <w:r>
              <w:rPr>
                <w:color w:val="000000"/>
                <w:lang w:val="en-US"/>
              </w:rPr>
              <w:t xml:space="preserve"> </w:t>
            </w:r>
            <w:proofErr w:type="spellStart"/>
            <w:r>
              <w:rPr>
                <w:color w:val="000000"/>
                <w:lang w:val="en-US"/>
              </w:rPr>
              <w:t>Cảnh</w:t>
            </w:r>
            <w:proofErr w:type="spellEnd"/>
          </w:p>
        </w:tc>
      </w:tr>
      <w:tr w:rsidR="001B6901">
        <w:trPr>
          <w:trHeight w:val="1110"/>
        </w:trPr>
        <w:tc>
          <w:tcPr>
            <w:tcW w:w="2358" w:type="dxa"/>
          </w:tcPr>
          <w:p w:rsidR="001B6901" w:rsidRDefault="001B6901">
            <w:pPr>
              <w:pBdr>
                <w:top w:val="nil"/>
                <w:left w:val="nil"/>
                <w:bottom w:val="nil"/>
                <w:right w:val="nil"/>
                <w:between w:val="nil"/>
              </w:pBdr>
              <w:rPr>
                <w:b/>
                <w:color w:val="000000"/>
              </w:rPr>
            </w:pPr>
          </w:p>
          <w:p w:rsidR="001B6901" w:rsidRDefault="004F6724">
            <w:pPr>
              <w:pBdr>
                <w:top w:val="nil"/>
                <w:left w:val="nil"/>
                <w:bottom w:val="nil"/>
                <w:right w:val="nil"/>
                <w:between w:val="nil"/>
              </w:pBdr>
              <w:ind w:left="397"/>
              <w:rPr>
                <w:b/>
                <w:color w:val="000000"/>
              </w:rPr>
            </w:pPr>
            <w:r>
              <w:rPr>
                <w:b/>
                <w:color w:val="000000"/>
              </w:rPr>
              <w:t>Vai trò</w:t>
            </w:r>
          </w:p>
        </w:tc>
        <w:tc>
          <w:tcPr>
            <w:tcW w:w="6445" w:type="dxa"/>
            <w:gridSpan w:val="3"/>
          </w:tcPr>
          <w:p w:rsidR="001B6901" w:rsidRDefault="001B6901">
            <w:pPr>
              <w:pBdr>
                <w:top w:val="nil"/>
                <w:left w:val="nil"/>
                <w:bottom w:val="nil"/>
                <w:right w:val="nil"/>
                <w:between w:val="nil"/>
              </w:pBdr>
              <w:rPr>
                <w:b/>
                <w:color w:val="000000"/>
              </w:rPr>
            </w:pPr>
          </w:p>
          <w:p w:rsidR="001B6901" w:rsidRPr="002C1F4C" w:rsidRDefault="002C1F4C">
            <w:pPr>
              <w:pBdr>
                <w:top w:val="nil"/>
                <w:left w:val="nil"/>
                <w:bottom w:val="nil"/>
                <w:right w:val="nil"/>
                <w:between w:val="nil"/>
              </w:pBdr>
              <w:ind w:left="187"/>
              <w:rPr>
                <w:color w:val="000000"/>
                <w:lang w:val="en-US"/>
              </w:rPr>
            </w:pPr>
            <w:proofErr w:type="spellStart"/>
            <w:r>
              <w:rPr>
                <w:color w:val="000000"/>
                <w:lang w:val="en-US"/>
              </w:rPr>
              <w:t>Thành</w:t>
            </w:r>
            <w:proofErr w:type="spellEnd"/>
            <w:r>
              <w:rPr>
                <w:color w:val="000000"/>
                <w:lang w:val="en-US"/>
              </w:rPr>
              <w:t xml:space="preserve"> </w:t>
            </w:r>
            <w:proofErr w:type="spellStart"/>
            <w:r>
              <w:rPr>
                <w:color w:val="000000"/>
                <w:lang w:val="en-US"/>
              </w:rPr>
              <w:t>viên</w:t>
            </w:r>
            <w:proofErr w:type="spellEnd"/>
          </w:p>
        </w:tc>
      </w:tr>
      <w:tr w:rsidR="001B6901">
        <w:trPr>
          <w:trHeight w:val="1110"/>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Ngày</w:t>
            </w:r>
          </w:p>
        </w:tc>
        <w:tc>
          <w:tcPr>
            <w:tcW w:w="1893" w:type="dxa"/>
          </w:tcPr>
          <w:p w:rsidR="001B6901" w:rsidRDefault="001B6901">
            <w:pPr>
              <w:pBdr>
                <w:top w:val="nil"/>
                <w:left w:val="nil"/>
                <w:bottom w:val="nil"/>
                <w:right w:val="nil"/>
                <w:between w:val="nil"/>
              </w:pBdr>
              <w:spacing w:before="3"/>
              <w:rPr>
                <w:b/>
                <w:color w:val="000000"/>
              </w:rPr>
            </w:pPr>
          </w:p>
          <w:p w:rsidR="001B6901" w:rsidRPr="002C1F4C" w:rsidRDefault="002C1F4C">
            <w:pPr>
              <w:pBdr>
                <w:top w:val="nil"/>
                <w:left w:val="nil"/>
                <w:bottom w:val="nil"/>
                <w:right w:val="nil"/>
                <w:between w:val="nil"/>
              </w:pBdr>
              <w:ind w:left="187"/>
              <w:rPr>
                <w:color w:val="000000"/>
                <w:lang w:val="en-US"/>
              </w:rPr>
            </w:pPr>
            <w:r>
              <w:rPr>
                <w:color w:val="000000"/>
                <w:lang w:val="en-US"/>
              </w:rPr>
              <w:t>22-11-2024</w:t>
            </w:r>
          </w:p>
        </w:tc>
        <w:tc>
          <w:tcPr>
            <w:tcW w:w="1172"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112"/>
              <w:rPr>
                <w:b/>
                <w:color w:val="000000"/>
              </w:rPr>
            </w:pPr>
            <w:r>
              <w:rPr>
                <w:b/>
                <w:color w:val="000000"/>
              </w:rPr>
              <w:t>Tên tệp</w:t>
            </w:r>
          </w:p>
        </w:tc>
        <w:tc>
          <w:tcPr>
            <w:tcW w:w="3380"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111"/>
              <w:rPr>
                <w:color w:val="000000"/>
              </w:rPr>
            </w:pPr>
            <w:r>
              <w:rPr>
                <w:color w:val="000000"/>
              </w:rPr>
              <w:t>TestPlanSprint1.docx</w:t>
            </w:r>
          </w:p>
        </w:tc>
      </w:tr>
      <w:tr w:rsidR="001B6901">
        <w:trPr>
          <w:trHeight w:val="1111"/>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Đường dẫn</w:t>
            </w:r>
          </w:p>
        </w:tc>
        <w:tc>
          <w:tcPr>
            <w:tcW w:w="6445" w:type="dxa"/>
            <w:gridSpan w:val="3"/>
          </w:tcPr>
          <w:p w:rsidR="001B6901" w:rsidRDefault="001B6901">
            <w:pPr>
              <w:pBdr>
                <w:top w:val="nil"/>
                <w:left w:val="nil"/>
                <w:bottom w:val="nil"/>
                <w:right w:val="nil"/>
                <w:between w:val="nil"/>
              </w:pBdr>
              <w:rPr>
                <w:color w:val="000000"/>
              </w:rPr>
            </w:pPr>
          </w:p>
        </w:tc>
      </w:tr>
      <w:tr w:rsidR="001B6901">
        <w:trPr>
          <w:trHeight w:val="1125"/>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Kết nối</w:t>
            </w:r>
          </w:p>
        </w:tc>
        <w:tc>
          <w:tcPr>
            <w:tcW w:w="6445" w:type="dxa"/>
            <w:gridSpan w:val="3"/>
          </w:tcPr>
          <w:p w:rsidR="001B6901" w:rsidRDefault="001B6901">
            <w:pPr>
              <w:pBdr>
                <w:top w:val="nil"/>
                <w:left w:val="nil"/>
                <w:bottom w:val="nil"/>
                <w:right w:val="nil"/>
                <w:between w:val="nil"/>
              </w:pBdr>
              <w:rPr>
                <w:color w:val="000000"/>
              </w:rPr>
            </w:pPr>
          </w:p>
        </w:tc>
      </w:tr>
    </w:tbl>
    <w:p w:rsidR="001B6901" w:rsidRDefault="001B6901">
      <w:pPr>
        <w:sectPr w:rsidR="001B6901">
          <w:headerReference w:type="default" r:id="rId11"/>
          <w:pgSz w:w="11910" w:h="16830"/>
          <w:pgMar w:top="1500" w:right="880" w:bottom="280" w:left="1520" w:header="1160" w:footer="0" w:gutter="0"/>
          <w:cols w:space="720"/>
        </w:sectPr>
      </w:pPr>
    </w:p>
    <w:p w:rsidR="001B6901" w:rsidRDefault="001B6901">
      <w:pPr>
        <w:rPr>
          <w:b/>
        </w:rPr>
      </w:pPr>
    </w:p>
    <w:p w:rsidR="001B6901" w:rsidRDefault="001B6901">
      <w:pPr>
        <w:spacing w:before="9"/>
        <w:rPr>
          <w:b/>
        </w:rPr>
      </w:pPr>
    </w:p>
    <w:tbl>
      <w:tblPr>
        <w:tblStyle w:val="a1"/>
        <w:tblW w:w="8770" w:type="dxa"/>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2"/>
        <w:gridCol w:w="2373"/>
        <w:gridCol w:w="2117"/>
        <w:gridCol w:w="2868"/>
      </w:tblGrid>
      <w:tr w:rsidR="001B6901">
        <w:trPr>
          <w:trHeight w:val="495"/>
        </w:trPr>
        <w:tc>
          <w:tcPr>
            <w:tcW w:w="1412" w:type="dxa"/>
          </w:tcPr>
          <w:p w:rsidR="001B6901" w:rsidRDefault="004F6724">
            <w:pPr>
              <w:pBdr>
                <w:top w:val="nil"/>
                <w:left w:val="nil"/>
                <w:bottom w:val="nil"/>
                <w:right w:val="nil"/>
                <w:between w:val="nil"/>
              </w:pBdr>
              <w:spacing w:before="7"/>
              <w:ind w:left="112"/>
              <w:rPr>
                <w:b/>
                <w:color w:val="000000"/>
              </w:rPr>
            </w:pPr>
            <w:r>
              <w:rPr>
                <w:b/>
                <w:color w:val="000000"/>
              </w:rPr>
              <w:t>Phiên bản</w:t>
            </w:r>
          </w:p>
        </w:tc>
        <w:tc>
          <w:tcPr>
            <w:tcW w:w="2373" w:type="dxa"/>
          </w:tcPr>
          <w:p w:rsidR="001B6901" w:rsidRDefault="004F6724">
            <w:pPr>
              <w:pBdr>
                <w:top w:val="nil"/>
                <w:left w:val="nil"/>
                <w:bottom w:val="nil"/>
                <w:right w:val="nil"/>
                <w:between w:val="nil"/>
              </w:pBdr>
              <w:spacing w:before="7"/>
              <w:ind w:left="127"/>
              <w:rPr>
                <w:b/>
                <w:color w:val="000000"/>
              </w:rPr>
            </w:pPr>
            <w:r>
              <w:rPr>
                <w:b/>
                <w:color w:val="000000"/>
              </w:rPr>
              <w:t>Người thực hiện</w:t>
            </w:r>
          </w:p>
        </w:tc>
        <w:tc>
          <w:tcPr>
            <w:tcW w:w="2117" w:type="dxa"/>
          </w:tcPr>
          <w:p w:rsidR="001B6901" w:rsidRDefault="004F6724">
            <w:pPr>
              <w:pBdr>
                <w:top w:val="nil"/>
                <w:left w:val="nil"/>
                <w:bottom w:val="nil"/>
                <w:right w:val="nil"/>
                <w:between w:val="nil"/>
              </w:pBdr>
              <w:spacing w:before="7"/>
              <w:ind w:left="127"/>
              <w:rPr>
                <w:b/>
                <w:color w:val="000000"/>
              </w:rPr>
            </w:pPr>
            <w:r>
              <w:rPr>
                <w:b/>
                <w:color w:val="000000"/>
              </w:rPr>
              <w:t>Ngày sửa đổi</w:t>
            </w:r>
          </w:p>
        </w:tc>
        <w:tc>
          <w:tcPr>
            <w:tcW w:w="2868" w:type="dxa"/>
          </w:tcPr>
          <w:p w:rsidR="001B6901" w:rsidRDefault="004F6724">
            <w:pPr>
              <w:pBdr>
                <w:top w:val="nil"/>
                <w:left w:val="nil"/>
                <w:bottom w:val="nil"/>
                <w:right w:val="nil"/>
                <w:between w:val="nil"/>
              </w:pBdr>
              <w:spacing w:before="7"/>
              <w:ind w:left="112"/>
              <w:rPr>
                <w:b/>
                <w:color w:val="000000"/>
              </w:rPr>
            </w:pPr>
            <w:r>
              <w:rPr>
                <w:b/>
                <w:color w:val="000000"/>
              </w:rPr>
              <w:t>Mô tả công việc</w:t>
            </w:r>
          </w:p>
        </w:tc>
      </w:tr>
      <w:tr w:rsidR="001B6901">
        <w:trPr>
          <w:trHeight w:val="564"/>
        </w:trPr>
        <w:tc>
          <w:tcPr>
            <w:tcW w:w="1412" w:type="dxa"/>
            <w:vAlign w:val="center"/>
          </w:tcPr>
          <w:p w:rsidR="001B6901" w:rsidRDefault="004F6724">
            <w:pPr>
              <w:pBdr>
                <w:top w:val="nil"/>
                <w:left w:val="nil"/>
                <w:bottom w:val="nil"/>
                <w:right w:val="nil"/>
                <w:between w:val="nil"/>
              </w:pBdr>
              <w:ind w:left="112"/>
              <w:rPr>
                <w:b/>
                <w:color w:val="000000"/>
              </w:rPr>
            </w:pPr>
            <w:r>
              <w:rPr>
                <w:b/>
                <w:color w:val="000000"/>
              </w:rPr>
              <w:t>1.0</w:t>
            </w:r>
          </w:p>
        </w:tc>
        <w:tc>
          <w:tcPr>
            <w:tcW w:w="2373" w:type="dxa"/>
            <w:vAlign w:val="center"/>
          </w:tcPr>
          <w:p w:rsidR="001B6901" w:rsidRPr="002C1F4C" w:rsidRDefault="004F6724" w:rsidP="002C1F4C">
            <w:pPr>
              <w:pBdr>
                <w:top w:val="nil"/>
                <w:left w:val="nil"/>
                <w:bottom w:val="nil"/>
                <w:right w:val="nil"/>
                <w:between w:val="nil"/>
              </w:pBdr>
              <w:spacing w:before="7" w:line="249" w:lineRule="auto"/>
              <w:rPr>
                <w:color w:val="000000"/>
                <w:lang w:val="en-US"/>
              </w:rPr>
            </w:pPr>
            <w:r>
              <w:rPr>
                <w:color w:val="000000"/>
              </w:rPr>
              <w:t xml:space="preserve">  </w:t>
            </w:r>
            <w:proofErr w:type="spellStart"/>
            <w:r w:rsidR="002C1F4C">
              <w:rPr>
                <w:color w:val="000000"/>
                <w:lang w:val="en-US"/>
              </w:rPr>
              <w:t>Nguyễn</w:t>
            </w:r>
            <w:proofErr w:type="spellEnd"/>
            <w:r w:rsidR="002C1F4C">
              <w:rPr>
                <w:color w:val="000000"/>
                <w:lang w:val="en-US"/>
              </w:rPr>
              <w:t xml:space="preserve"> </w:t>
            </w:r>
            <w:proofErr w:type="spellStart"/>
            <w:r w:rsidR="002C1F4C">
              <w:rPr>
                <w:color w:val="000000"/>
                <w:lang w:val="en-US"/>
              </w:rPr>
              <w:t>Văn</w:t>
            </w:r>
            <w:proofErr w:type="spellEnd"/>
            <w:r w:rsidR="002C1F4C">
              <w:rPr>
                <w:color w:val="000000"/>
                <w:lang w:val="en-US"/>
              </w:rPr>
              <w:t xml:space="preserve"> </w:t>
            </w:r>
            <w:proofErr w:type="spellStart"/>
            <w:r w:rsidR="002C1F4C">
              <w:rPr>
                <w:color w:val="000000"/>
                <w:lang w:val="en-US"/>
              </w:rPr>
              <w:t>Cảnh</w:t>
            </w:r>
            <w:proofErr w:type="spellEnd"/>
          </w:p>
        </w:tc>
        <w:tc>
          <w:tcPr>
            <w:tcW w:w="2117" w:type="dxa"/>
            <w:vAlign w:val="center"/>
          </w:tcPr>
          <w:p w:rsidR="001B6901" w:rsidRPr="002C1F4C" w:rsidRDefault="002C1F4C">
            <w:pPr>
              <w:pBdr>
                <w:top w:val="nil"/>
                <w:left w:val="nil"/>
                <w:bottom w:val="nil"/>
                <w:right w:val="nil"/>
                <w:between w:val="nil"/>
              </w:pBdr>
              <w:ind w:left="127"/>
              <w:rPr>
                <w:color w:val="000000"/>
                <w:lang w:val="en-US"/>
              </w:rPr>
            </w:pPr>
            <w:r>
              <w:rPr>
                <w:color w:val="000000"/>
                <w:lang w:val="en-US"/>
              </w:rPr>
              <w:t>20</w:t>
            </w:r>
            <w:r>
              <w:rPr>
                <w:color w:val="000000"/>
              </w:rPr>
              <w:t xml:space="preserve"> – </w:t>
            </w:r>
            <w:r>
              <w:rPr>
                <w:color w:val="000000"/>
                <w:lang w:val="en-US"/>
              </w:rPr>
              <w:t>11</w:t>
            </w:r>
            <w:r>
              <w:rPr>
                <w:color w:val="000000"/>
              </w:rPr>
              <w:t xml:space="preserve"> – 202</w:t>
            </w:r>
            <w:r>
              <w:rPr>
                <w:color w:val="000000"/>
                <w:lang w:val="en-US"/>
              </w:rPr>
              <w:t>4</w:t>
            </w:r>
          </w:p>
        </w:tc>
        <w:tc>
          <w:tcPr>
            <w:tcW w:w="2868" w:type="dxa"/>
            <w:vAlign w:val="center"/>
          </w:tcPr>
          <w:p w:rsidR="001B6901" w:rsidRDefault="004F6724">
            <w:pPr>
              <w:pBdr>
                <w:top w:val="nil"/>
                <w:left w:val="nil"/>
                <w:bottom w:val="nil"/>
                <w:right w:val="nil"/>
                <w:between w:val="nil"/>
              </w:pBdr>
              <w:ind w:left="112"/>
              <w:rPr>
                <w:color w:val="000000"/>
              </w:rPr>
            </w:pPr>
            <w:r>
              <w:rPr>
                <w:color w:val="000000"/>
              </w:rPr>
              <w:t>Tạo tài liệu</w:t>
            </w:r>
          </w:p>
        </w:tc>
      </w:tr>
      <w:tr w:rsidR="001B6901">
        <w:trPr>
          <w:trHeight w:val="603"/>
        </w:trPr>
        <w:tc>
          <w:tcPr>
            <w:tcW w:w="1412" w:type="dxa"/>
            <w:vAlign w:val="center"/>
          </w:tcPr>
          <w:p w:rsidR="001B6901" w:rsidRDefault="004F6724">
            <w:pPr>
              <w:pBdr>
                <w:top w:val="nil"/>
                <w:left w:val="nil"/>
                <w:bottom w:val="nil"/>
                <w:right w:val="nil"/>
                <w:between w:val="nil"/>
              </w:pBdr>
              <w:ind w:left="98"/>
              <w:rPr>
                <w:b/>
                <w:color w:val="000000"/>
              </w:rPr>
            </w:pPr>
            <w:r>
              <w:rPr>
                <w:b/>
                <w:color w:val="000000"/>
              </w:rPr>
              <w:t>1.1</w:t>
            </w:r>
          </w:p>
        </w:tc>
        <w:tc>
          <w:tcPr>
            <w:tcW w:w="2373" w:type="dxa"/>
            <w:vAlign w:val="center"/>
          </w:tcPr>
          <w:p w:rsidR="001B6901" w:rsidRDefault="002C1F4C">
            <w:pPr>
              <w:pBdr>
                <w:top w:val="nil"/>
                <w:left w:val="nil"/>
                <w:bottom w:val="nil"/>
                <w:right w:val="nil"/>
                <w:between w:val="nil"/>
              </w:pBdr>
              <w:spacing w:before="6"/>
              <w:ind w:left="127"/>
              <w:rPr>
                <w:color w:val="000000"/>
              </w:rPr>
            </w:pPr>
            <w:proofErr w:type="spellStart"/>
            <w:r>
              <w:rPr>
                <w:color w:val="000000"/>
                <w:lang w:val="en-US"/>
              </w:rPr>
              <w:t>Nguyễn</w:t>
            </w:r>
            <w:proofErr w:type="spellEnd"/>
            <w:r>
              <w:rPr>
                <w:color w:val="000000"/>
                <w:lang w:val="en-US"/>
              </w:rPr>
              <w:t xml:space="preserve"> </w:t>
            </w:r>
            <w:proofErr w:type="spellStart"/>
            <w:r>
              <w:rPr>
                <w:color w:val="000000"/>
                <w:lang w:val="en-US"/>
              </w:rPr>
              <w:t>Văn</w:t>
            </w:r>
            <w:proofErr w:type="spellEnd"/>
            <w:r>
              <w:rPr>
                <w:color w:val="000000"/>
                <w:lang w:val="en-US"/>
              </w:rPr>
              <w:t xml:space="preserve"> </w:t>
            </w:r>
            <w:proofErr w:type="spellStart"/>
            <w:r>
              <w:rPr>
                <w:color w:val="000000"/>
                <w:lang w:val="en-US"/>
              </w:rPr>
              <w:t>Cảnh</w:t>
            </w:r>
            <w:proofErr w:type="spellEnd"/>
          </w:p>
        </w:tc>
        <w:tc>
          <w:tcPr>
            <w:tcW w:w="2117" w:type="dxa"/>
            <w:vAlign w:val="center"/>
          </w:tcPr>
          <w:p w:rsidR="001B6901" w:rsidRDefault="002C1F4C">
            <w:pPr>
              <w:pBdr>
                <w:top w:val="nil"/>
                <w:left w:val="nil"/>
                <w:bottom w:val="nil"/>
                <w:right w:val="nil"/>
                <w:between w:val="nil"/>
              </w:pBdr>
              <w:spacing w:before="6"/>
              <w:ind w:left="127"/>
              <w:rPr>
                <w:color w:val="000000"/>
              </w:rPr>
            </w:pPr>
            <w:r>
              <w:rPr>
                <w:color w:val="000000"/>
                <w:lang w:val="en-US"/>
              </w:rPr>
              <w:t>22</w:t>
            </w:r>
            <w:r>
              <w:rPr>
                <w:color w:val="000000"/>
              </w:rPr>
              <w:t xml:space="preserve"> – </w:t>
            </w:r>
            <w:r>
              <w:rPr>
                <w:color w:val="000000"/>
                <w:lang w:val="en-US"/>
              </w:rPr>
              <w:t>11</w:t>
            </w:r>
            <w:r>
              <w:rPr>
                <w:color w:val="000000"/>
              </w:rPr>
              <w:t xml:space="preserve"> – 202</w:t>
            </w:r>
            <w:r>
              <w:rPr>
                <w:color w:val="000000"/>
                <w:lang w:val="en-US"/>
              </w:rPr>
              <w:t>4</w:t>
            </w:r>
          </w:p>
        </w:tc>
        <w:tc>
          <w:tcPr>
            <w:tcW w:w="2868" w:type="dxa"/>
            <w:vAlign w:val="center"/>
          </w:tcPr>
          <w:p w:rsidR="001B6901" w:rsidRDefault="004F6724">
            <w:pPr>
              <w:pBdr>
                <w:top w:val="nil"/>
                <w:left w:val="nil"/>
                <w:bottom w:val="nil"/>
                <w:right w:val="nil"/>
                <w:between w:val="nil"/>
              </w:pBdr>
              <w:spacing w:before="6"/>
              <w:ind w:left="112"/>
              <w:rPr>
                <w:color w:val="000000"/>
              </w:rPr>
            </w:pPr>
            <w:r>
              <w:rPr>
                <w:color w:val="000000"/>
              </w:rPr>
              <w:t>Hoàn thành tài liệu</w:t>
            </w:r>
          </w:p>
        </w:tc>
      </w:tr>
    </w:tbl>
    <w:p w:rsidR="001B6901" w:rsidRDefault="001B6901">
      <w:pPr>
        <w:sectPr w:rsidR="001B6901">
          <w:headerReference w:type="default" r:id="rId12"/>
          <w:pgSz w:w="11910" w:h="16830"/>
          <w:pgMar w:top="1500" w:right="880" w:bottom="280" w:left="1520" w:header="1160" w:footer="0" w:gutter="0"/>
          <w:cols w:space="720"/>
        </w:sectPr>
      </w:pPr>
    </w:p>
    <w:p w:rsidR="001B6901" w:rsidRDefault="004F6724">
      <w:pPr>
        <w:spacing w:before="72"/>
        <w:ind w:left="1093" w:right="1171"/>
        <w:jc w:val="center"/>
        <w:rPr>
          <w:b/>
        </w:rPr>
      </w:pPr>
      <w:r>
        <w:rPr>
          <w:b/>
        </w:rPr>
        <w:lastRenderedPageBreak/>
        <w:t>PHÊ DUYỆT TÀI LIỆU</w:t>
      </w:r>
    </w:p>
    <w:p w:rsidR="001B6901" w:rsidRDefault="001B6901">
      <w:pPr>
        <w:spacing w:before="5"/>
        <w:rPr>
          <w:b/>
        </w:rPr>
      </w:pPr>
    </w:p>
    <w:p w:rsidR="001B6901" w:rsidRDefault="004F6724">
      <w:pPr>
        <w:ind w:left="2301" w:right="2390"/>
        <w:jc w:val="center"/>
      </w:pPr>
      <w:r>
        <w:t>Cẩn có các chữ ký để phê duyệt tài liệu này</w:t>
      </w:r>
    </w:p>
    <w:p w:rsidR="001B6901" w:rsidRDefault="001B6901">
      <w:pPr>
        <w:spacing w:before="4" w:after="1"/>
      </w:pPr>
    </w:p>
    <w:tbl>
      <w:tblPr>
        <w:tblW w:w="8959" w:type="dxa"/>
        <w:tblLayout w:type="fixed"/>
        <w:tblLook w:val="0400" w:firstRow="0" w:lastRow="0" w:firstColumn="0" w:lastColumn="0" w:noHBand="0" w:noVBand="1"/>
      </w:tblPr>
      <w:tblGrid>
        <w:gridCol w:w="2111"/>
        <w:gridCol w:w="3276"/>
        <w:gridCol w:w="1800"/>
        <w:gridCol w:w="1772"/>
      </w:tblGrid>
      <w:tr w:rsidR="002F3748" w:rsidRPr="00935505" w:rsidTr="002F3748">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 w:rsidR="002F3748" w:rsidRPr="00935505" w:rsidRDefault="002F3748" w:rsidP="004F6724">
            <w:r w:rsidRPr="00935505">
              <w:t>Trần Huệ Chi</w:t>
            </w:r>
          </w:p>
          <w:p w:rsidR="002F3748" w:rsidRPr="00935505" w:rsidRDefault="002F3748" w:rsidP="004F6724"/>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 w:rsidR="002F3748" w:rsidRPr="00935505" w:rsidRDefault="002F3748" w:rsidP="004F6724">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 w:rsidR="002F3748" w:rsidRPr="00935505" w:rsidRDefault="002F3748" w:rsidP="004F6724">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bl>
    <w:p w:rsidR="001B6901" w:rsidRDefault="001B6901">
      <w:pPr>
        <w:sectPr w:rsidR="001B6901">
          <w:headerReference w:type="default" r:id="rId13"/>
          <w:pgSz w:w="11910" w:h="16830"/>
          <w:pgMar w:top="1600" w:right="880" w:bottom="280" w:left="1520" w:header="0" w:footer="0" w:gutter="0"/>
          <w:cols w:space="720"/>
        </w:sectPr>
      </w:pPr>
    </w:p>
    <w:p w:rsidR="001B6901" w:rsidRDefault="001B6901"/>
    <w:p w:rsidR="001B6901" w:rsidRDefault="001B6901"/>
    <w:p w:rsidR="001B6901" w:rsidRDefault="004F6724">
      <w:pPr>
        <w:pStyle w:val="Heading1"/>
        <w:spacing w:before="67"/>
        <w:ind w:left="2311" w:right="2390"/>
        <w:jc w:val="center"/>
        <w:rPr>
          <w:b w:val="0"/>
          <w:sz w:val="32"/>
          <w:szCs w:val="32"/>
        </w:rPr>
      </w:pPr>
      <w:bookmarkStart w:id="5" w:name="_heading=h.3znysh7" w:colFirst="0" w:colLast="0"/>
      <w:bookmarkEnd w:id="5"/>
      <w:r>
        <w:rPr>
          <w:sz w:val="32"/>
          <w:szCs w:val="32"/>
        </w:rPr>
        <w:t>MỤC LỤC</w:t>
      </w:r>
    </w:p>
    <w:p w:rsidR="001B6901" w:rsidRDefault="001B6901">
      <w:pPr>
        <w:keepNext/>
        <w:keepLines/>
        <w:widowControl/>
        <w:pBdr>
          <w:top w:val="nil"/>
          <w:left w:val="nil"/>
          <w:bottom w:val="nil"/>
          <w:right w:val="nil"/>
          <w:between w:val="nil"/>
        </w:pBdr>
        <w:spacing w:before="240" w:line="259" w:lineRule="auto"/>
        <w:rPr>
          <w:rFonts w:ascii="Cambria" w:eastAsia="Cambria" w:hAnsi="Cambria" w:cs="Cambria"/>
          <w:color w:val="366091"/>
        </w:rPr>
      </w:pPr>
    </w:p>
    <w:sdt>
      <w:sdtPr>
        <w:id w:val="-790593859"/>
        <w:docPartObj>
          <w:docPartGallery w:val="Table of Contents"/>
          <w:docPartUnique/>
        </w:docPartObj>
      </w:sdtPr>
      <w:sdtEndPr/>
      <w:sdtContent>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r>
            <w:fldChar w:fldCharType="begin"/>
          </w:r>
          <w:r>
            <w:instrText xml:space="preserve"> TOC \h \u \z \t "Heading 1,1,Heading 2,2,Heading 3,3,"</w:instrText>
          </w:r>
          <w:r>
            <w:fldChar w:fldCharType="separate"/>
          </w:r>
          <w:hyperlink w:anchor="_heading=h.3znysh7">
            <w:r>
              <w:rPr>
                <w:noProof/>
                <w:color w:val="000000"/>
              </w:rPr>
              <w:t>MỤC LỤC</w:t>
            </w:r>
            <w:r>
              <w:rPr>
                <w:noProof/>
                <w:color w:val="000000"/>
              </w:rPr>
              <w:tab/>
              <w:t>6</w:t>
            </w:r>
          </w:hyperlink>
        </w:p>
        <w:p w:rsidR="001B6901" w:rsidRPr="003035BE" w:rsidRDefault="003D501C">
          <w:pPr>
            <w:widowControl/>
            <w:pBdr>
              <w:top w:val="nil"/>
              <w:left w:val="nil"/>
              <w:bottom w:val="nil"/>
              <w:right w:val="nil"/>
              <w:between w:val="nil"/>
            </w:pBdr>
            <w:tabs>
              <w:tab w:val="left" w:pos="440"/>
              <w:tab w:val="right" w:pos="9500"/>
            </w:tabs>
            <w:spacing w:after="100"/>
            <w:rPr>
              <w:rFonts w:ascii="Calibri" w:eastAsia="Calibri" w:hAnsi="Calibri" w:cs="Calibri"/>
              <w:noProof/>
              <w:color w:val="000000"/>
              <w:lang w:val="en-US"/>
            </w:rPr>
          </w:pPr>
          <w:hyperlink w:anchor="_heading=h.2et92p0">
            <w:r w:rsidR="004F6724">
              <w:rPr>
                <w:noProof/>
                <w:color w:val="000000"/>
              </w:rPr>
              <w:t>1.</w:t>
            </w:r>
          </w:hyperlink>
          <w:hyperlink w:anchor="_heading=h.2et92p0">
            <w:r w:rsidR="004F6724">
              <w:rPr>
                <w:rFonts w:ascii="Calibri" w:eastAsia="Calibri" w:hAnsi="Calibri" w:cs="Calibri"/>
                <w:noProof/>
                <w:color w:val="000000"/>
              </w:rPr>
              <w:tab/>
            </w:r>
          </w:hyperlink>
          <w:r w:rsidR="003035BE">
            <w:rPr>
              <w:noProof/>
              <w:lang w:val="en-US"/>
            </w:rPr>
            <w:t>Giới thiệu</w:t>
          </w:r>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tyjcwt">
            <w:r w:rsidR="004F6724">
              <w:rPr>
                <w:noProof/>
                <w:color w:val="000000"/>
              </w:rPr>
              <w:t>1.1 Mục đích</w:t>
            </w:r>
            <w:r w:rsidR="004F6724">
              <w:rPr>
                <w:noProof/>
                <w:color w:val="000000"/>
              </w:rPr>
              <w:tab/>
              <w:t>7</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dy6vkm">
            <w:r w:rsidR="004F6724">
              <w:rPr>
                <w:noProof/>
                <w:color w:val="000000"/>
              </w:rPr>
              <w:t>1.2 Phạm vi</w:t>
            </w:r>
            <w:r w:rsidR="004F6724">
              <w:rPr>
                <w:noProof/>
                <w:color w:val="000000"/>
              </w:rPr>
              <w:tab/>
              <w:t>7</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t3h5sf">
            <w:r w:rsidR="004F6724">
              <w:rPr>
                <w:noProof/>
                <w:color w:val="000000"/>
              </w:rPr>
              <w:t>1.3 Ngoài phạm vi</w:t>
            </w:r>
            <w:r w:rsidR="004F6724">
              <w:rPr>
                <w:noProof/>
                <w:color w:val="000000"/>
              </w:rPr>
              <w:tab/>
              <w:t>7</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d34og8">
            <w:r w:rsidR="004F6724">
              <w:rPr>
                <w:noProof/>
                <w:color w:val="000000"/>
              </w:rPr>
              <w:t>1.4 Thuật ngữ tài liệu và từ viết tắt</w:t>
            </w:r>
            <w:r w:rsidR="004F6724">
              <w:rPr>
                <w:noProof/>
                <w:color w:val="000000"/>
              </w:rPr>
              <w:tab/>
              <w:t>7</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s8eyo1">
            <w:r w:rsidR="004F6724">
              <w:rPr>
                <w:noProof/>
                <w:color w:val="000000"/>
              </w:rPr>
              <w:t>1.5 Tài liệu tham khảo</w:t>
            </w:r>
            <w:r w:rsidR="004F6724">
              <w:rPr>
                <w:noProof/>
                <w:color w:val="000000"/>
              </w:rPr>
              <w:tab/>
              <w:t>7</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7dp8vu">
            <w:r w:rsidR="004F6724">
              <w:rPr>
                <w:noProof/>
                <w:color w:val="000000"/>
              </w:rPr>
              <w:t>2. Mục tiêu kiểm thử</w:t>
            </w:r>
            <w:r w:rsidR="004F6724">
              <w:rPr>
                <w:noProof/>
                <w:color w:val="000000"/>
              </w:rPr>
              <w:tab/>
              <w:t>8</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rdcrjn">
            <w:r w:rsidR="004F6724">
              <w:rPr>
                <w:noProof/>
                <w:color w:val="000000"/>
              </w:rPr>
              <w:t>3. Chi tiết kiểm thử</w:t>
            </w:r>
            <w:r w:rsidR="004F6724">
              <w:rPr>
                <w:noProof/>
                <w:color w:val="000000"/>
              </w:rPr>
              <w:tab/>
              <w:t>8</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6in1rg">
            <w:r w:rsidR="004F6724">
              <w:rPr>
                <w:noProof/>
                <w:color w:val="000000"/>
              </w:rPr>
              <w:t>3.1 Các chức năng cần kiểm thử</w:t>
            </w:r>
            <w:r w:rsidR="004F6724">
              <w:rPr>
                <w:noProof/>
                <w:color w:val="000000"/>
              </w:rPr>
              <w:tab/>
              <w:t>8</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lnxbz9">
            <w:r w:rsidR="004F6724">
              <w:rPr>
                <w:noProof/>
                <w:color w:val="000000"/>
              </w:rPr>
              <w:t>3.2 Các chức năng không cần kiểm thử</w:t>
            </w:r>
            <w:r w:rsidR="004F6724">
              <w:rPr>
                <w:noProof/>
                <w:color w:val="000000"/>
              </w:rPr>
              <w:tab/>
              <w:t>8</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5nkun2">
            <w:r w:rsidR="004F6724">
              <w:rPr>
                <w:noProof/>
                <w:color w:val="000000"/>
              </w:rPr>
              <w:t>3.3 Phân phối</w:t>
            </w:r>
            <w:r w:rsidR="004F6724">
              <w:rPr>
                <w:noProof/>
                <w:color w:val="000000"/>
              </w:rPr>
              <w:tab/>
              <w:t>8</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ksv4uv">
            <w:r w:rsidR="004F6724">
              <w:rPr>
                <w:noProof/>
                <w:color w:val="000000"/>
              </w:rPr>
              <w:t>4. Lịch trình kiểm thử</w:t>
            </w:r>
            <w:r w:rsidR="004F6724">
              <w:rPr>
                <w:noProof/>
                <w:color w:val="000000"/>
              </w:rPr>
              <w:tab/>
              <w:t>9</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44sinio">
            <w:r w:rsidR="004F6724">
              <w:rPr>
                <w:noProof/>
                <w:color w:val="000000"/>
              </w:rPr>
              <w:t>5. Các tiêu chí đầu vào và ra</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jxsxqh">
            <w:r w:rsidR="004F6724">
              <w:rPr>
                <w:noProof/>
                <w:color w:val="000000"/>
              </w:rPr>
              <w:t>5.1 Tiêu chí đầu vào</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z337ya">
            <w:r w:rsidR="004F6724">
              <w:rPr>
                <w:noProof/>
                <w:color w:val="000000"/>
              </w:rPr>
              <w:t>5.2 Tiêu chí đầu ra</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j2qqm3">
            <w:r w:rsidR="004F6724">
              <w:rPr>
                <w:noProof/>
                <w:color w:val="000000"/>
              </w:rPr>
              <w:t>6. Môi trường kiểm thử</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y810tw">
            <w:r w:rsidR="004F6724">
              <w:rPr>
                <w:noProof/>
                <w:color w:val="000000"/>
              </w:rPr>
              <w:t>6.1 Phần cứng và phần mềm</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i7ojhp">
            <w:r w:rsidR="004F6724">
              <w:rPr>
                <w:noProof/>
                <w:color w:val="000000"/>
              </w:rPr>
              <w:t>6.2 Hiệu suất và công cụ hỗ trợ</w:t>
            </w:r>
            <w:r w:rsidR="004F6724">
              <w:rPr>
                <w:noProof/>
                <w:color w:val="000000"/>
              </w:rPr>
              <w:tab/>
              <w:t>10</w:t>
            </w:r>
          </w:hyperlink>
        </w:p>
        <w:p w:rsidR="001B6901" w:rsidRDefault="003D501C">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2xcytpi">
            <w:r w:rsidR="004F6724">
              <w:rPr>
                <w:noProof/>
                <w:color w:val="000000"/>
              </w:rPr>
              <w:t>7. Vai trò và trách nhiệm</w:t>
            </w:r>
            <w:r w:rsidR="004F6724">
              <w:rPr>
                <w:noProof/>
                <w:color w:val="000000"/>
              </w:rPr>
              <w:tab/>
              <w:t>11</w:t>
            </w:r>
          </w:hyperlink>
        </w:p>
        <w:p w:rsidR="001B6901" w:rsidRDefault="004F6724">
          <w:r>
            <w:fldChar w:fldCharType="end"/>
          </w:r>
        </w:p>
      </w:sdtContent>
    </w:sdt>
    <w:p w:rsidR="001B6901" w:rsidRDefault="001B6901">
      <w:pPr>
        <w:rPr>
          <w:b/>
        </w:rPr>
      </w:pPr>
    </w:p>
    <w:p w:rsidR="001B6901" w:rsidRDefault="001B6901"/>
    <w:p w:rsidR="001B6901" w:rsidRDefault="001B6901">
      <w:pPr>
        <w:tabs>
          <w:tab w:val="left" w:pos="612"/>
          <w:tab w:val="left" w:pos="613"/>
          <w:tab w:val="right" w:pos="9248"/>
        </w:tabs>
        <w:sectPr w:rsidR="001B6901">
          <w:headerReference w:type="default" r:id="rId14"/>
          <w:pgSz w:w="11910" w:h="16830"/>
          <w:pgMar w:top="1080" w:right="880" w:bottom="280" w:left="1520" w:header="0" w:footer="0" w:gutter="0"/>
          <w:cols w:space="720"/>
        </w:sectPr>
      </w:pPr>
    </w:p>
    <w:p w:rsidR="001B6901" w:rsidRDefault="004F6724">
      <w:pPr>
        <w:pStyle w:val="Heading1"/>
        <w:numPr>
          <w:ilvl w:val="0"/>
          <w:numId w:val="3"/>
        </w:numPr>
        <w:spacing w:before="120"/>
        <w:ind w:left="284" w:hanging="284"/>
      </w:pPr>
      <w:bookmarkStart w:id="6" w:name="_heading=h.2et92p0" w:colFirst="0" w:colLast="0"/>
      <w:bookmarkEnd w:id="6"/>
      <w:r>
        <w:lastRenderedPageBreak/>
        <w:t>Giới thiệu</w:t>
      </w:r>
    </w:p>
    <w:p w:rsidR="001B6901" w:rsidRDefault="004F6724">
      <w:pPr>
        <w:pStyle w:val="Heading2"/>
        <w:spacing w:before="120"/>
        <w:rPr>
          <w:b/>
        </w:rPr>
      </w:pPr>
      <w:bookmarkStart w:id="7" w:name="_heading=h.tyjcwt" w:colFirst="0" w:colLast="0"/>
      <w:bookmarkEnd w:id="7"/>
      <w:r>
        <w:rPr>
          <w:b/>
        </w:rPr>
        <w:t>1.1 Mục đích</w:t>
      </w:r>
    </w:p>
    <w:p w:rsidR="002F3748" w:rsidRPr="002F3748" w:rsidRDefault="002F3748" w:rsidP="002F3748">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rsidR="002F3748" w:rsidRPr="002F3748" w:rsidRDefault="002F3748">
      <w:pPr>
        <w:numPr>
          <w:ilvl w:val="0"/>
          <w:numId w:val="7"/>
        </w:numPr>
        <w:pBdr>
          <w:top w:val="nil"/>
          <w:left w:val="nil"/>
          <w:bottom w:val="nil"/>
          <w:right w:val="nil"/>
          <w:between w:val="nil"/>
        </w:pBdr>
        <w:spacing w:before="163"/>
        <w:rPr>
          <w:color w:val="000000"/>
        </w:rPr>
      </w:pPr>
      <w:r>
        <w:t>Xác định và liệt kê các chức năng chính cần được kiểm thử ở cấp độ tổng quát.</w:t>
      </w:r>
    </w:p>
    <w:p w:rsidR="002F3748" w:rsidRPr="002F3748" w:rsidRDefault="002F3748">
      <w:pPr>
        <w:numPr>
          <w:ilvl w:val="0"/>
          <w:numId w:val="7"/>
        </w:numPr>
        <w:pBdr>
          <w:top w:val="nil"/>
          <w:left w:val="nil"/>
          <w:bottom w:val="nil"/>
          <w:right w:val="nil"/>
          <w:between w:val="nil"/>
        </w:pBdr>
        <w:spacing w:before="163"/>
        <w:rPr>
          <w:color w:val="000000"/>
        </w:rPr>
      </w:pPr>
      <w:r>
        <w:t>Tổng hợp các yêu cầu cần thiết để triển khai hoạt động kiểm thử.</w:t>
      </w:r>
    </w:p>
    <w:p w:rsidR="002F3748" w:rsidRPr="002F3748" w:rsidRDefault="002F3748">
      <w:pPr>
        <w:numPr>
          <w:ilvl w:val="0"/>
          <w:numId w:val="7"/>
        </w:numPr>
        <w:pBdr>
          <w:top w:val="nil"/>
          <w:left w:val="nil"/>
          <w:bottom w:val="nil"/>
          <w:right w:val="nil"/>
          <w:between w:val="nil"/>
        </w:pBdr>
        <w:spacing w:before="163"/>
        <w:rPr>
          <w:color w:val="000000"/>
        </w:rPr>
      </w:pPr>
      <w:r>
        <w:t>Trình bày các chiến lược kiểm thử được áp dụng cho từng mục tiêu kiểm thử của các chức năng.</w:t>
      </w:r>
    </w:p>
    <w:p w:rsidR="002F3748" w:rsidRPr="002F3748" w:rsidRDefault="002F3748" w:rsidP="002F3748">
      <w:pPr>
        <w:pStyle w:val="NormalWeb"/>
        <w:numPr>
          <w:ilvl w:val="0"/>
          <w:numId w:val="7"/>
        </w:numPr>
        <w:rPr>
          <w:sz w:val="26"/>
          <w:szCs w:val="26"/>
        </w:rPr>
      </w:pPr>
      <w:bookmarkStart w:id="8" w:name="_heading=h.3dy6vkm" w:colFirst="0" w:colLast="0"/>
      <w:bookmarkEnd w:id="8"/>
      <w:proofErr w:type="spellStart"/>
      <w:r w:rsidRPr="002F3748">
        <w:rPr>
          <w:sz w:val="26"/>
          <w:szCs w:val="26"/>
        </w:rPr>
        <w:t>Xác</w:t>
      </w:r>
      <w:proofErr w:type="spellEnd"/>
      <w:r w:rsidRPr="002F3748">
        <w:rPr>
          <w:sz w:val="26"/>
          <w:szCs w:val="26"/>
        </w:rPr>
        <w:t xml:space="preserve"> </w:t>
      </w:r>
      <w:proofErr w:type="spellStart"/>
      <w:r w:rsidRPr="002F3748">
        <w:rPr>
          <w:sz w:val="26"/>
          <w:szCs w:val="26"/>
        </w:rPr>
        <w:t>định</w:t>
      </w:r>
      <w:proofErr w:type="spellEnd"/>
      <w:r w:rsidRPr="002F3748">
        <w:rPr>
          <w:sz w:val="26"/>
          <w:szCs w:val="26"/>
        </w:rPr>
        <w:t xml:space="preserve"> </w:t>
      </w:r>
      <w:proofErr w:type="spellStart"/>
      <w:r w:rsidRPr="002F3748">
        <w:rPr>
          <w:sz w:val="26"/>
          <w:szCs w:val="26"/>
        </w:rPr>
        <w:t>các</w:t>
      </w:r>
      <w:proofErr w:type="spellEnd"/>
      <w:r w:rsidRPr="002F3748">
        <w:rPr>
          <w:sz w:val="26"/>
          <w:szCs w:val="26"/>
        </w:rPr>
        <w:t xml:space="preserve"> </w:t>
      </w:r>
      <w:proofErr w:type="spellStart"/>
      <w:r w:rsidRPr="002F3748">
        <w:rPr>
          <w:sz w:val="26"/>
          <w:szCs w:val="26"/>
        </w:rPr>
        <w:t>nguồn</w:t>
      </w:r>
      <w:proofErr w:type="spellEnd"/>
      <w:r w:rsidRPr="002F3748">
        <w:rPr>
          <w:sz w:val="26"/>
          <w:szCs w:val="26"/>
        </w:rPr>
        <w:t xml:space="preserve"> </w:t>
      </w:r>
      <w:proofErr w:type="spellStart"/>
      <w:r w:rsidRPr="002F3748">
        <w:rPr>
          <w:sz w:val="26"/>
          <w:szCs w:val="26"/>
        </w:rPr>
        <w:t>lực</w:t>
      </w:r>
      <w:proofErr w:type="spellEnd"/>
      <w:r w:rsidRPr="002F3748">
        <w:rPr>
          <w:sz w:val="26"/>
          <w:szCs w:val="26"/>
        </w:rPr>
        <w:t xml:space="preserve"> </w:t>
      </w:r>
      <w:proofErr w:type="spellStart"/>
      <w:r w:rsidRPr="002F3748">
        <w:rPr>
          <w:sz w:val="26"/>
          <w:szCs w:val="26"/>
        </w:rPr>
        <w:t>cần</w:t>
      </w:r>
      <w:proofErr w:type="spellEnd"/>
      <w:r w:rsidRPr="002F3748">
        <w:rPr>
          <w:sz w:val="26"/>
          <w:szCs w:val="26"/>
        </w:rPr>
        <w:t xml:space="preserve"> </w:t>
      </w:r>
      <w:proofErr w:type="spellStart"/>
      <w:r w:rsidRPr="002F3748">
        <w:rPr>
          <w:sz w:val="26"/>
          <w:szCs w:val="26"/>
        </w:rPr>
        <w:t>thiết</w:t>
      </w:r>
      <w:proofErr w:type="spellEnd"/>
      <w:r w:rsidRPr="002F3748">
        <w:rPr>
          <w:sz w:val="26"/>
          <w:szCs w:val="26"/>
        </w:rPr>
        <w:t xml:space="preserve"> </w:t>
      </w:r>
      <w:proofErr w:type="spellStart"/>
      <w:r w:rsidRPr="002F3748">
        <w:rPr>
          <w:sz w:val="26"/>
          <w:szCs w:val="26"/>
        </w:rPr>
        <w:t>và</w:t>
      </w:r>
      <w:proofErr w:type="spellEnd"/>
      <w:r w:rsidRPr="002F3748">
        <w:rPr>
          <w:sz w:val="26"/>
          <w:szCs w:val="26"/>
        </w:rPr>
        <w:t xml:space="preserve"> </w:t>
      </w:r>
      <w:proofErr w:type="spellStart"/>
      <w:r w:rsidRPr="002F3748">
        <w:rPr>
          <w:sz w:val="26"/>
          <w:szCs w:val="26"/>
        </w:rPr>
        <w:t>xây</w:t>
      </w:r>
      <w:proofErr w:type="spellEnd"/>
      <w:r w:rsidRPr="002F3748">
        <w:rPr>
          <w:sz w:val="26"/>
          <w:szCs w:val="26"/>
        </w:rPr>
        <w:t xml:space="preserve"> </w:t>
      </w:r>
      <w:proofErr w:type="spellStart"/>
      <w:r w:rsidRPr="002F3748">
        <w:rPr>
          <w:sz w:val="26"/>
          <w:szCs w:val="26"/>
        </w:rPr>
        <w:t>dựng</w:t>
      </w:r>
      <w:proofErr w:type="spellEnd"/>
      <w:r w:rsidRPr="002F3748">
        <w:rPr>
          <w:sz w:val="26"/>
          <w:szCs w:val="26"/>
        </w:rPr>
        <w:t xml:space="preserve"> </w:t>
      </w:r>
      <w:proofErr w:type="spellStart"/>
      <w:r w:rsidRPr="002F3748">
        <w:rPr>
          <w:sz w:val="26"/>
          <w:szCs w:val="26"/>
        </w:rPr>
        <w:t>kế</w:t>
      </w:r>
      <w:proofErr w:type="spellEnd"/>
      <w:r w:rsidRPr="002F3748">
        <w:rPr>
          <w:sz w:val="26"/>
          <w:szCs w:val="26"/>
        </w:rPr>
        <w:t xml:space="preserve"> </w:t>
      </w:r>
      <w:proofErr w:type="spellStart"/>
      <w:r w:rsidRPr="002F3748">
        <w:rPr>
          <w:sz w:val="26"/>
          <w:szCs w:val="26"/>
        </w:rPr>
        <w:t>hoạch</w:t>
      </w:r>
      <w:proofErr w:type="spellEnd"/>
      <w:r w:rsidRPr="002F3748">
        <w:rPr>
          <w:sz w:val="26"/>
          <w:szCs w:val="26"/>
        </w:rPr>
        <w:t xml:space="preserve"> chi </w:t>
      </w:r>
      <w:proofErr w:type="spellStart"/>
      <w:r w:rsidRPr="002F3748">
        <w:rPr>
          <w:sz w:val="26"/>
          <w:szCs w:val="26"/>
        </w:rPr>
        <w:t>tiết</w:t>
      </w:r>
      <w:proofErr w:type="spellEnd"/>
      <w:r w:rsidRPr="002F3748">
        <w:rPr>
          <w:sz w:val="26"/>
          <w:szCs w:val="26"/>
        </w:rPr>
        <w:t xml:space="preserve"> </w:t>
      </w:r>
      <w:proofErr w:type="spellStart"/>
      <w:r w:rsidRPr="002F3748">
        <w:rPr>
          <w:sz w:val="26"/>
          <w:szCs w:val="26"/>
        </w:rPr>
        <w:t>để</w:t>
      </w:r>
      <w:proofErr w:type="spellEnd"/>
      <w:r w:rsidRPr="002F3748">
        <w:rPr>
          <w:sz w:val="26"/>
          <w:szCs w:val="26"/>
        </w:rPr>
        <w:t xml:space="preserve"> </w:t>
      </w:r>
      <w:proofErr w:type="spellStart"/>
      <w:r w:rsidRPr="002F3748">
        <w:rPr>
          <w:sz w:val="26"/>
          <w:szCs w:val="26"/>
        </w:rPr>
        <w:t>triển</w:t>
      </w:r>
      <w:proofErr w:type="spellEnd"/>
      <w:r w:rsidRPr="002F3748">
        <w:rPr>
          <w:sz w:val="26"/>
          <w:szCs w:val="26"/>
        </w:rPr>
        <w:t xml:space="preserve"> </w:t>
      </w:r>
      <w:proofErr w:type="spellStart"/>
      <w:r w:rsidRPr="002F3748">
        <w:rPr>
          <w:sz w:val="26"/>
          <w:szCs w:val="26"/>
        </w:rPr>
        <w:t>khai</w:t>
      </w:r>
      <w:proofErr w:type="spellEnd"/>
      <w:r w:rsidRPr="002F3748">
        <w:rPr>
          <w:sz w:val="26"/>
          <w:szCs w:val="26"/>
        </w:rPr>
        <w:t xml:space="preserve"> </w:t>
      </w:r>
      <w:proofErr w:type="spellStart"/>
      <w:r w:rsidRPr="002F3748">
        <w:rPr>
          <w:sz w:val="26"/>
          <w:szCs w:val="26"/>
        </w:rPr>
        <w:t>hiệu</w:t>
      </w:r>
      <w:proofErr w:type="spellEnd"/>
      <w:r w:rsidRPr="002F3748">
        <w:rPr>
          <w:sz w:val="26"/>
          <w:szCs w:val="26"/>
        </w:rPr>
        <w:t xml:space="preserve"> </w:t>
      </w:r>
      <w:proofErr w:type="spellStart"/>
      <w:r w:rsidRPr="002F3748">
        <w:rPr>
          <w:sz w:val="26"/>
          <w:szCs w:val="26"/>
        </w:rPr>
        <w:t>quả</w:t>
      </w:r>
      <w:proofErr w:type="spellEnd"/>
      <w:r w:rsidRPr="002F3748">
        <w:rPr>
          <w:sz w:val="26"/>
          <w:szCs w:val="26"/>
        </w:rPr>
        <w:t xml:space="preserve"> </w:t>
      </w:r>
      <w:proofErr w:type="spellStart"/>
      <w:r w:rsidRPr="002F3748">
        <w:rPr>
          <w:sz w:val="26"/>
          <w:szCs w:val="26"/>
        </w:rPr>
        <w:t>quá</w:t>
      </w:r>
      <w:proofErr w:type="spellEnd"/>
      <w:r w:rsidRPr="002F3748">
        <w:rPr>
          <w:sz w:val="26"/>
          <w:szCs w:val="26"/>
        </w:rPr>
        <w:t xml:space="preserve"> </w:t>
      </w:r>
      <w:proofErr w:type="spellStart"/>
      <w:r w:rsidRPr="002F3748">
        <w:rPr>
          <w:sz w:val="26"/>
          <w:szCs w:val="26"/>
        </w:rPr>
        <w:t>trình</w:t>
      </w:r>
      <w:proofErr w:type="spellEnd"/>
      <w:r w:rsidRPr="002F3748">
        <w:rPr>
          <w:sz w:val="26"/>
          <w:szCs w:val="26"/>
        </w:rPr>
        <w:t xml:space="preserve"> </w:t>
      </w:r>
      <w:proofErr w:type="spellStart"/>
      <w:r w:rsidRPr="002F3748">
        <w:rPr>
          <w:sz w:val="26"/>
          <w:szCs w:val="26"/>
        </w:rPr>
        <w:t>kiểm</w:t>
      </w:r>
      <w:proofErr w:type="spellEnd"/>
      <w:r w:rsidRPr="002F3748">
        <w:rPr>
          <w:sz w:val="26"/>
          <w:szCs w:val="26"/>
        </w:rPr>
        <w:t xml:space="preserve"> </w:t>
      </w:r>
      <w:proofErr w:type="spellStart"/>
      <w:r w:rsidRPr="002F3748">
        <w:rPr>
          <w:sz w:val="26"/>
          <w:szCs w:val="26"/>
        </w:rPr>
        <w:t>thử</w:t>
      </w:r>
      <w:proofErr w:type="spellEnd"/>
      <w:r w:rsidRPr="002F3748">
        <w:rPr>
          <w:sz w:val="26"/>
          <w:szCs w:val="26"/>
        </w:rPr>
        <w:t>.</w:t>
      </w:r>
    </w:p>
    <w:p w:rsidR="001B6901" w:rsidRDefault="004F6724">
      <w:pPr>
        <w:pStyle w:val="Heading2"/>
        <w:spacing w:before="120"/>
        <w:rPr>
          <w:b/>
        </w:rPr>
      </w:pPr>
      <w:r>
        <w:rPr>
          <w:b/>
        </w:rPr>
        <w:t>1.2 Phạm vi</w:t>
      </w:r>
    </w:p>
    <w:p w:rsidR="001B6901" w:rsidRPr="002F3748" w:rsidRDefault="004F6724">
      <w:pPr>
        <w:spacing w:before="120"/>
        <w:rPr>
          <w:lang w:val="en-US"/>
        </w:rPr>
      </w:pPr>
      <w:r>
        <w:t xml:space="preserve">Test Plan này dành cho TEST PLAN </w:t>
      </w:r>
      <w:r w:rsidR="002F3748">
        <w:rPr>
          <w:lang w:val="en-US"/>
        </w:rPr>
        <w:t>PHẦM MỀM QUẢN LÝ BÁN GIÀY.</w:t>
      </w:r>
    </w:p>
    <w:p w:rsidR="001B6901" w:rsidRDefault="004F6724">
      <w:r>
        <w:t>Test Plan định nghĩa phương pháp kiểm thử đơn vị, kiểm thử tích hợp, kiểm thử hệ thống. Phạm vi kiểm thử bao gồm:</w:t>
      </w:r>
    </w:p>
    <w:p w:rsidR="001B6901" w:rsidRDefault="004F6724">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r w:rsidR="002F3748">
        <w:rPr>
          <w:color w:val="000000"/>
          <w:lang w:val="en-US"/>
        </w:rPr>
        <w:t>.</w:t>
      </w:r>
    </w:p>
    <w:p w:rsidR="001B6901" w:rsidRDefault="004F6724">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t>
      </w:r>
      <w:proofErr w:type="spellStart"/>
      <w:r w:rsidR="002F3748">
        <w:rPr>
          <w:color w:val="000000"/>
          <w:lang w:val="en-US"/>
        </w:rPr>
        <w:t>phầm</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2F3748">
        <w:rPr>
          <w:color w:val="000000"/>
          <w:lang w:val="en-US"/>
        </w:rPr>
        <w:t>.</w:t>
      </w:r>
    </w:p>
    <w:p w:rsidR="001B6901" w:rsidRDefault="004F6724">
      <w:pPr>
        <w:numPr>
          <w:ilvl w:val="0"/>
          <w:numId w:val="8"/>
        </w:numPr>
        <w:pBdr>
          <w:top w:val="nil"/>
          <w:left w:val="nil"/>
          <w:bottom w:val="nil"/>
          <w:right w:val="nil"/>
          <w:between w:val="nil"/>
        </w:pBdr>
        <w:spacing w:before="163"/>
        <w:rPr>
          <w:color w:val="000000"/>
        </w:rPr>
      </w:pPr>
      <w:r>
        <w:rPr>
          <w:color w:val="000000"/>
        </w:rPr>
        <w:t xml:space="preserve">Kiểm thử End-to-end và kiểm thử tích hợp cho </w:t>
      </w:r>
      <w:proofErr w:type="spellStart"/>
      <w:r w:rsidR="002F3748">
        <w:rPr>
          <w:color w:val="000000"/>
          <w:lang w:val="en-US"/>
        </w:rPr>
        <w:t>phần</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165BB2">
        <w:rPr>
          <w:color w:val="000000"/>
          <w:lang w:val="en-US"/>
        </w:rPr>
        <w:t xml:space="preserve"> </w:t>
      </w:r>
      <w:proofErr w:type="spellStart"/>
      <w:r w:rsidR="00165BB2">
        <w:rPr>
          <w:color w:val="000000"/>
          <w:lang w:val="en-US"/>
        </w:rPr>
        <w:t>tích</w:t>
      </w:r>
      <w:proofErr w:type="spellEnd"/>
      <w:r w:rsidR="00165BB2">
        <w:rPr>
          <w:color w:val="000000"/>
          <w:lang w:val="en-US"/>
        </w:rPr>
        <w:t xml:space="preserve"> </w:t>
      </w:r>
      <w:proofErr w:type="spellStart"/>
      <w:r w:rsidR="00165BB2">
        <w:rPr>
          <w:color w:val="000000"/>
          <w:lang w:val="en-US"/>
        </w:rPr>
        <w:t>hợp</w:t>
      </w:r>
      <w:proofErr w:type="spellEnd"/>
      <w:r w:rsidR="00165BB2">
        <w:rPr>
          <w:color w:val="000000"/>
          <w:lang w:val="en-US"/>
        </w:rPr>
        <w:t xml:space="preserve"> </w:t>
      </w:r>
      <w:proofErr w:type="spellStart"/>
      <w:r w:rsidR="00165BB2">
        <w:rPr>
          <w:color w:val="000000"/>
          <w:lang w:val="en-US"/>
        </w:rPr>
        <w:t>thanh</w:t>
      </w:r>
      <w:proofErr w:type="spellEnd"/>
      <w:r w:rsidR="00165BB2">
        <w:rPr>
          <w:color w:val="000000"/>
          <w:lang w:val="en-US"/>
        </w:rPr>
        <w:t xml:space="preserve"> </w:t>
      </w:r>
      <w:proofErr w:type="spellStart"/>
      <w:r w:rsidR="00165BB2">
        <w:rPr>
          <w:color w:val="000000"/>
          <w:lang w:val="en-US"/>
        </w:rPr>
        <w:t>toán</w:t>
      </w:r>
      <w:proofErr w:type="spellEnd"/>
      <w:r w:rsidR="00165BB2">
        <w:rPr>
          <w:color w:val="000000"/>
          <w:lang w:val="en-US"/>
        </w:rPr>
        <w:t xml:space="preserve"> online.</w:t>
      </w:r>
    </w:p>
    <w:p w:rsidR="001B6901" w:rsidRDefault="004F6724">
      <w:pPr>
        <w:pStyle w:val="Heading2"/>
        <w:spacing w:before="120"/>
        <w:rPr>
          <w:b/>
        </w:rPr>
      </w:pPr>
      <w:bookmarkStart w:id="9" w:name="_heading=h.1t3h5sf" w:colFirst="0" w:colLast="0"/>
      <w:bookmarkEnd w:id="9"/>
      <w:r>
        <w:rPr>
          <w:b/>
        </w:rPr>
        <w:t>1.3 Ngoài phạm vi</w:t>
      </w:r>
    </w:p>
    <w:p w:rsidR="001B6901" w:rsidRDefault="004F6724">
      <w:pPr>
        <w:spacing w:before="120"/>
      </w:pPr>
      <w:r>
        <w:t>Những điều sau đây được xem là nằm ngoài phạm vi của Test Plan và phạm vi kiểm thử:</w:t>
      </w:r>
    </w:p>
    <w:p w:rsidR="001B6901" w:rsidRDefault="004F6724">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rsidR="001B6901" w:rsidRPr="007A19E8" w:rsidRDefault="004F6724" w:rsidP="007A19E8">
      <w:pPr>
        <w:numPr>
          <w:ilvl w:val="0"/>
          <w:numId w:val="10"/>
        </w:numPr>
        <w:pBdr>
          <w:top w:val="nil"/>
          <w:left w:val="nil"/>
          <w:bottom w:val="nil"/>
          <w:right w:val="nil"/>
          <w:between w:val="nil"/>
        </w:pBdr>
        <w:spacing w:before="163"/>
        <w:rPr>
          <w:color w:val="000000"/>
        </w:rPr>
      </w:pPr>
      <w:r>
        <w:rPr>
          <w:color w:val="000000"/>
        </w:rPr>
        <w:t xml:space="preserve">Kiểm thử bảo mật cho </w:t>
      </w:r>
      <w:r w:rsidR="007A19E8">
        <w:rPr>
          <w:color w:val="000000"/>
        </w:rPr>
        <w:t xml:space="preserve">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rsidR="001B6901" w:rsidRDefault="004F6724">
      <w:pPr>
        <w:pStyle w:val="Heading2"/>
        <w:spacing w:before="120"/>
        <w:rPr>
          <w:b/>
        </w:rPr>
      </w:pPr>
      <w:bookmarkStart w:id="10" w:name="_heading=h.4d34og8" w:colFirst="0" w:colLast="0"/>
      <w:bookmarkEnd w:id="10"/>
      <w:r>
        <w:rPr>
          <w:b/>
        </w:rPr>
        <w:t>1.4 Thuật ngữ tài liệu và từ viết tắt</w:t>
      </w:r>
    </w:p>
    <w:p w:rsidR="001B6901" w:rsidRDefault="001B6901"/>
    <w:tbl>
      <w:tblPr>
        <w:tblStyle w:val="a3"/>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118"/>
        <w:gridCol w:w="4643"/>
      </w:tblGrid>
      <w:tr w:rsidR="001B6901">
        <w:trPr>
          <w:trHeight w:val="381"/>
        </w:trPr>
        <w:tc>
          <w:tcPr>
            <w:tcW w:w="1418" w:type="dxa"/>
            <w:shd w:val="clear" w:color="auto" w:fill="93CDDC"/>
            <w:vAlign w:val="center"/>
          </w:tcPr>
          <w:p w:rsidR="001B6901" w:rsidRDefault="004F6724">
            <w:pPr>
              <w:jc w:val="center"/>
              <w:rPr>
                <w:b/>
              </w:rPr>
            </w:pPr>
            <w:r>
              <w:rPr>
                <w:b/>
              </w:rPr>
              <w:t>ID</w:t>
            </w:r>
          </w:p>
        </w:tc>
        <w:tc>
          <w:tcPr>
            <w:tcW w:w="3118" w:type="dxa"/>
            <w:shd w:val="clear" w:color="auto" w:fill="93CDDC"/>
            <w:vAlign w:val="center"/>
          </w:tcPr>
          <w:p w:rsidR="001B6901" w:rsidRDefault="004F6724">
            <w:pPr>
              <w:jc w:val="center"/>
              <w:rPr>
                <w:b/>
              </w:rPr>
            </w:pPr>
            <w:r>
              <w:rPr>
                <w:b/>
              </w:rPr>
              <w:t>Từ viết tắt</w:t>
            </w:r>
          </w:p>
        </w:tc>
        <w:tc>
          <w:tcPr>
            <w:tcW w:w="4643" w:type="dxa"/>
            <w:shd w:val="clear" w:color="auto" w:fill="93CDDC"/>
            <w:vAlign w:val="center"/>
          </w:tcPr>
          <w:p w:rsidR="001B6901" w:rsidRDefault="004F6724">
            <w:pPr>
              <w:jc w:val="center"/>
              <w:rPr>
                <w:b/>
              </w:rPr>
            </w:pPr>
            <w:r>
              <w:rPr>
                <w:b/>
              </w:rPr>
              <w:t>Mô tả</w:t>
            </w:r>
          </w:p>
        </w:tc>
      </w:tr>
      <w:tr w:rsidR="001B6901">
        <w:tc>
          <w:tcPr>
            <w:tcW w:w="1418" w:type="dxa"/>
          </w:tcPr>
          <w:p w:rsidR="001B6901" w:rsidRDefault="001B6901"/>
        </w:tc>
        <w:tc>
          <w:tcPr>
            <w:tcW w:w="3118" w:type="dxa"/>
          </w:tcPr>
          <w:p w:rsidR="001B6901" w:rsidRDefault="001B6901"/>
        </w:tc>
        <w:tc>
          <w:tcPr>
            <w:tcW w:w="4643" w:type="dxa"/>
          </w:tcPr>
          <w:p w:rsidR="001B6901" w:rsidRDefault="001B6901"/>
        </w:tc>
      </w:tr>
    </w:tbl>
    <w:p w:rsidR="001B6901" w:rsidRDefault="001B6901"/>
    <w:p w:rsidR="001B6901" w:rsidRDefault="004F6724">
      <w:pPr>
        <w:pStyle w:val="Heading2"/>
        <w:spacing w:before="120"/>
        <w:rPr>
          <w:b/>
          <w:color w:val="000000"/>
        </w:rPr>
      </w:pPr>
      <w:bookmarkStart w:id="11" w:name="_heading=h.2s8eyo1" w:colFirst="0" w:colLast="0"/>
      <w:bookmarkEnd w:id="11"/>
      <w:r>
        <w:rPr>
          <w:b/>
          <w:color w:val="000000"/>
        </w:rPr>
        <w:t>1.5 Tài liệu tham khảo</w:t>
      </w:r>
    </w:p>
    <w:p w:rsidR="001B6901" w:rsidRDefault="004F6724">
      <w:pPr>
        <w:spacing w:before="120"/>
      </w:pPr>
      <w:r>
        <w:t>Các tài liệu tham khảo có thể áp dụng:</w:t>
      </w:r>
    </w:p>
    <w:p w:rsidR="001B6901" w:rsidRDefault="004F6724">
      <w:pPr>
        <w:numPr>
          <w:ilvl w:val="0"/>
          <w:numId w:val="10"/>
        </w:numPr>
        <w:pBdr>
          <w:top w:val="nil"/>
          <w:left w:val="nil"/>
          <w:bottom w:val="nil"/>
          <w:right w:val="nil"/>
          <w:between w:val="nil"/>
        </w:pBdr>
        <w:spacing w:before="163"/>
        <w:rPr>
          <w:color w:val="000000"/>
        </w:rPr>
      </w:pPr>
      <w:r>
        <w:rPr>
          <w:color w:val="000000"/>
        </w:rPr>
        <w:t>Proposal</w:t>
      </w:r>
    </w:p>
    <w:p w:rsidR="001B6901" w:rsidRDefault="004F6724">
      <w:pPr>
        <w:numPr>
          <w:ilvl w:val="0"/>
          <w:numId w:val="10"/>
        </w:numPr>
        <w:pBdr>
          <w:top w:val="nil"/>
          <w:left w:val="nil"/>
          <w:bottom w:val="nil"/>
          <w:right w:val="nil"/>
          <w:between w:val="nil"/>
        </w:pBdr>
        <w:spacing w:before="163"/>
        <w:rPr>
          <w:color w:val="000000"/>
        </w:rPr>
      </w:pPr>
      <w:r>
        <w:rPr>
          <w:color w:val="000000"/>
        </w:rPr>
        <w:t>Product Backlog</w:t>
      </w:r>
    </w:p>
    <w:p w:rsidR="001B6901" w:rsidRDefault="004F6724">
      <w:pPr>
        <w:numPr>
          <w:ilvl w:val="0"/>
          <w:numId w:val="10"/>
        </w:numPr>
        <w:pBdr>
          <w:top w:val="nil"/>
          <w:left w:val="nil"/>
          <w:bottom w:val="nil"/>
          <w:right w:val="nil"/>
          <w:between w:val="nil"/>
        </w:pBdr>
        <w:spacing w:before="163"/>
        <w:rPr>
          <w:color w:val="000000"/>
        </w:rPr>
      </w:pPr>
      <w:r>
        <w:rPr>
          <w:color w:val="000000"/>
        </w:rPr>
        <w:t>Project Plan</w:t>
      </w:r>
    </w:p>
    <w:p w:rsidR="001B6901" w:rsidRDefault="004F6724">
      <w:pPr>
        <w:numPr>
          <w:ilvl w:val="0"/>
          <w:numId w:val="10"/>
        </w:numPr>
        <w:pBdr>
          <w:top w:val="nil"/>
          <w:left w:val="nil"/>
          <w:bottom w:val="nil"/>
          <w:right w:val="nil"/>
          <w:between w:val="nil"/>
        </w:pBdr>
        <w:spacing w:before="163"/>
        <w:rPr>
          <w:color w:val="000000"/>
        </w:rPr>
      </w:pPr>
      <w:r>
        <w:rPr>
          <w:color w:val="000000"/>
        </w:rPr>
        <w:t>Test Plan</w:t>
      </w:r>
    </w:p>
    <w:p w:rsidR="001B6901" w:rsidRDefault="004F6724">
      <w:pPr>
        <w:pStyle w:val="Heading1"/>
        <w:spacing w:before="240"/>
      </w:pPr>
      <w:bookmarkStart w:id="12" w:name="_heading=h.17dp8vu" w:colFirst="0" w:colLast="0"/>
      <w:bookmarkEnd w:id="12"/>
      <w:r>
        <w:lastRenderedPageBreak/>
        <w:t>2. Mục tiêu kiểm thử</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chức năng</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tích hợp</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hệ thống</w:t>
      </w:r>
    </w:p>
    <w:p w:rsidR="001B6901" w:rsidRDefault="004F6724">
      <w:pPr>
        <w:pStyle w:val="Heading1"/>
        <w:spacing w:before="240"/>
      </w:pPr>
      <w:bookmarkStart w:id="13" w:name="_heading=h.3rdcrjn" w:colFirst="0" w:colLast="0"/>
      <w:bookmarkEnd w:id="13"/>
      <w:r>
        <w:t>3. Chi tiết kiểm thử</w:t>
      </w:r>
    </w:p>
    <w:p w:rsidR="001B6901" w:rsidRDefault="004F6724">
      <w:pPr>
        <w:pStyle w:val="Heading2"/>
        <w:spacing w:before="120"/>
        <w:rPr>
          <w:b/>
        </w:rPr>
      </w:pPr>
      <w:bookmarkStart w:id="14" w:name="_heading=h.26in1rg" w:colFirst="0" w:colLast="0"/>
      <w:bookmarkEnd w:id="14"/>
      <w:r>
        <w:rPr>
          <w:b/>
        </w:rPr>
        <w:t>3.1 Các chức năng cần kiểm thử</w:t>
      </w:r>
    </w:p>
    <w:p w:rsidR="001B6901" w:rsidRDefault="004F6724">
      <w:pPr>
        <w:numPr>
          <w:ilvl w:val="0"/>
          <w:numId w:val="5"/>
        </w:numPr>
        <w:pBdr>
          <w:top w:val="nil"/>
          <w:left w:val="nil"/>
          <w:bottom w:val="nil"/>
          <w:right w:val="nil"/>
          <w:between w:val="nil"/>
        </w:pBdr>
        <w:spacing w:before="164"/>
        <w:rPr>
          <w:color w:val="000000"/>
        </w:rPr>
      </w:pPr>
      <w:r>
        <w:rPr>
          <w:color w:val="000000"/>
        </w:rPr>
        <w:t>Đăng nhập</w:t>
      </w:r>
    </w:p>
    <w:p w:rsidR="001B6901" w:rsidRDefault="004F6724">
      <w:pPr>
        <w:numPr>
          <w:ilvl w:val="0"/>
          <w:numId w:val="5"/>
        </w:numPr>
        <w:pBdr>
          <w:top w:val="nil"/>
          <w:left w:val="nil"/>
          <w:bottom w:val="nil"/>
          <w:right w:val="nil"/>
          <w:between w:val="nil"/>
        </w:pBdr>
        <w:spacing w:before="164"/>
        <w:rPr>
          <w:color w:val="000000"/>
        </w:rPr>
      </w:pPr>
      <w:r>
        <w:rPr>
          <w:color w:val="000000"/>
        </w:rPr>
        <w:t>Xem thông tin sản phẩm</w:t>
      </w:r>
    </w:p>
    <w:p w:rsidR="001B6901" w:rsidRDefault="004F6724">
      <w:pPr>
        <w:numPr>
          <w:ilvl w:val="0"/>
          <w:numId w:val="5"/>
        </w:numPr>
        <w:pBdr>
          <w:top w:val="nil"/>
          <w:left w:val="nil"/>
          <w:bottom w:val="nil"/>
          <w:right w:val="nil"/>
          <w:between w:val="nil"/>
        </w:pBdr>
        <w:spacing w:before="164"/>
        <w:rPr>
          <w:color w:val="000000"/>
        </w:rPr>
      </w:pPr>
      <w:r>
        <w:rPr>
          <w:color w:val="000000"/>
        </w:rPr>
        <w:t>Đặt hàng</w:t>
      </w:r>
    </w:p>
    <w:p w:rsidR="001B6901" w:rsidRDefault="004F6724">
      <w:pPr>
        <w:numPr>
          <w:ilvl w:val="0"/>
          <w:numId w:val="5"/>
        </w:numPr>
        <w:pBdr>
          <w:top w:val="nil"/>
          <w:left w:val="nil"/>
          <w:bottom w:val="nil"/>
          <w:right w:val="nil"/>
          <w:between w:val="nil"/>
        </w:pBdr>
        <w:spacing w:before="164"/>
        <w:rPr>
          <w:b/>
          <w:color w:val="000000"/>
        </w:rPr>
      </w:pPr>
      <w:r>
        <w:rPr>
          <w:color w:val="000000"/>
        </w:rPr>
        <w:t>Thanh toán</w:t>
      </w:r>
    </w:p>
    <w:p w:rsidR="001B6901" w:rsidRDefault="004F6724">
      <w:pPr>
        <w:numPr>
          <w:ilvl w:val="0"/>
          <w:numId w:val="5"/>
        </w:numPr>
        <w:pBdr>
          <w:top w:val="nil"/>
          <w:left w:val="nil"/>
          <w:bottom w:val="nil"/>
          <w:right w:val="nil"/>
          <w:between w:val="nil"/>
        </w:pBdr>
        <w:spacing w:before="164"/>
        <w:rPr>
          <w:b/>
          <w:color w:val="000000"/>
        </w:rPr>
      </w:pPr>
      <w:r>
        <w:rPr>
          <w:color w:val="000000"/>
        </w:rPr>
        <w:t>Quản lý danh mục sản phẩm</w:t>
      </w:r>
    </w:p>
    <w:p w:rsidR="001B6901" w:rsidRDefault="004F6724">
      <w:pPr>
        <w:numPr>
          <w:ilvl w:val="0"/>
          <w:numId w:val="5"/>
        </w:numPr>
        <w:pBdr>
          <w:top w:val="nil"/>
          <w:left w:val="nil"/>
          <w:bottom w:val="nil"/>
          <w:right w:val="nil"/>
          <w:between w:val="nil"/>
        </w:pBdr>
        <w:spacing w:before="164"/>
        <w:rPr>
          <w:b/>
          <w:color w:val="000000"/>
        </w:rPr>
      </w:pPr>
      <w:r>
        <w:rPr>
          <w:color w:val="000000"/>
        </w:rPr>
        <w:t>Quản lý sản phẩm</w:t>
      </w:r>
    </w:p>
    <w:p w:rsidR="001B6901" w:rsidRDefault="004F6724">
      <w:pPr>
        <w:pStyle w:val="Heading2"/>
        <w:spacing w:before="120"/>
        <w:rPr>
          <w:b/>
        </w:rPr>
      </w:pPr>
      <w:bookmarkStart w:id="15" w:name="_heading=h.lnxbz9" w:colFirst="0" w:colLast="0"/>
      <w:bookmarkEnd w:id="15"/>
      <w:r>
        <w:rPr>
          <w:b/>
        </w:rPr>
        <w:t>3.2 Các chức năng không cần kiểm thử</w:t>
      </w:r>
    </w:p>
    <w:p w:rsidR="001B6901" w:rsidRDefault="004F6724">
      <w:pPr>
        <w:spacing w:before="120"/>
      </w:pPr>
      <w:r>
        <w:t>Không áp dụng vì tất cả các chức năng đều sẽ được kiểm thử</w:t>
      </w:r>
    </w:p>
    <w:p w:rsidR="001B6901" w:rsidRDefault="004F6724">
      <w:pPr>
        <w:pStyle w:val="Heading2"/>
        <w:spacing w:before="120"/>
        <w:rPr>
          <w:b/>
        </w:rPr>
      </w:pPr>
      <w:bookmarkStart w:id="16" w:name="_heading=h.35nkun2" w:colFirst="0" w:colLast="0"/>
      <w:bookmarkEnd w:id="16"/>
      <w:r>
        <w:rPr>
          <w:b/>
        </w:rPr>
        <w:t>3.3 Phân phối</w:t>
      </w:r>
    </w:p>
    <w:p w:rsidR="001B6901" w:rsidRDefault="004F6724">
      <w:pPr>
        <w:numPr>
          <w:ilvl w:val="0"/>
          <w:numId w:val="6"/>
        </w:numPr>
        <w:pBdr>
          <w:top w:val="nil"/>
          <w:left w:val="nil"/>
          <w:bottom w:val="nil"/>
          <w:right w:val="nil"/>
          <w:between w:val="nil"/>
        </w:pBdr>
        <w:spacing w:before="164"/>
        <w:rPr>
          <w:color w:val="000000"/>
        </w:rPr>
      </w:pPr>
      <w:r>
        <w:rPr>
          <w:color w:val="000000"/>
        </w:rPr>
        <w:t>Tài liệu Test Plan</w:t>
      </w:r>
    </w:p>
    <w:p w:rsidR="001B6901" w:rsidRDefault="004F6724">
      <w:pPr>
        <w:numPr>
          <w:ilvl w:val="0"/>
          <w:numId w:val="6"/>
        </w:numPr>
        <w:pBdr>
          <w:top w:val="nil"/>
          <w:left w:val="nil"/>
          <w:bottom w:val="nil"/>
          <w:right w:val="nil"/>
          <w:between w:val="nil"/>
        </w:pBdr>
        <w:spacing w:before="164"/>
        <w:rPr>
          <w:color w:val="000000"/>
        </w:rPr>
      </w:pPr>
      <w:r>
        <w:rPr>
          <w:color w:val="000000"/>
        </w:rPr>
        <w:t>Tài liệu Test Case</w:t>
      </w:r>
    </w:p>
    <w:p w:rsidR="001B6901" w:rsidRDefault="004F6724">
      <w:pPr>
        <w:rPr>
          <w:b/>
        </w:rPr>
      </w:pPr>
      <w:r>
        <w:br w:type="page"/>
      </w:r>
    </w:p>
    <w:p w:rsidR="001B6901" w:rsidRDefault="004F6724">
      <w:pPr>
        <w:pStyle w:val="Heading1"/>
        <w:spacing w:after="120"/>
      </w:pPr>
      <w:bookmarkStart w:id="17" w:name="_heading=h.1ksv4uv" w:colFirst="0" w:colLast="0"/>
      <w:bookmarkEnd w:id="17"/>
      <w:r>
        <w:lastRenderedPageBreak/>
        <w:t>4. Lịch trình kiểm thử</w:t>
      </w:r>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1B6901">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7A19E8" w:rsidRDefault="002E0502">
            <w:pPr>
              <w:jc w:val="center"/>
              <w:rPr>
                <w:b/>
                <w:lang w:val="en-US"/>
              </w:rPr>
            </w:pPr>
            <w:r>
              <w:rPr>
                <w:b/>
                <w:lang w:val="en-US"/>
              </w:rPr>
              <w:t>01</w:t>
            </w:r>
            <w:r w:rsidR="007A19E8">
              <w:rPr>
                <w:b/>
              </w:rPr>
              <w:t>/</w:t>
            </w:r>
            <w:r w:rsidR="007A19E8">
              <w:rPr>
                <w:b/>
                <w:lang w:val="en-US"/>
              </w:rPr>
              <w:t>11</w:t>
            </w:r>
            <w:r w:rsidR="007A19E8">
              <w:rPr>
                <w:b/>
              </w:rPr>
              <w:t>/202</w:t>
            </w:r>
            <w:r w:rsidR="007A19E8">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7A19E8" w:rsidRDefault="002E0502">
            <w:pPr>
              <w:ind w:hanging="55"/>
              <w:jc w:val="center"/>
              <w:rPr>
                <w:b/>
                <w:lang w:val="en-US"/>
              </w:rPr>
            </w:pPr>
            <w:r>
              <w:rPr>
                <w:b/>
                <w:lang w:val="en-US"/>
              </w:rPr>
              <w:t>17</w:t>
            </w:r>
            <w:r w:rsidR="007A19E8">
              <w:rPr>
                <w:b/>
              </w:rPr>
              <w:t>/</w:t>
            </w:r>
            <w:r>
              <w:rPr>
                <w:b/>
                <w:lang w:val="en-US"/>
              </w:rPr>
              <w:t>11</w:t>
            </w:r>
            <w:r w:rsidR="007A19E8">
              <w:rPr>
                <w:b/>
              </w:rPr>
              <w:t>/202</w:t>
            </w:r>
            <w:r w:rsidR="007A19E8">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rPr>
              <w:t>35</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Tạo tài liệu Test Plan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ind w:hanging="55"/>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b/>
                <w:color w:val="000000"/>
                <w:lang w:val="en-US"/>
              </w:rPr>
            </w:pPr>
            <w:proofErr w:type="spellStart"/>
            <w:r>
              <w:rPr>
                <w:b/>
                <w:color w:val="000000"/>
                <w:lang w:val="en-US"/>
              </w:rPr>
              <w:t>Cảnh</w:t>
            </w:r>
            <w:proofErr w:type="spellEnd"/>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jc w:val="center"/>
              <w:rPr>
                <w:b/>
                <w:lang w:val="en-US"/>
              </w:rPr>
            </w:pPr>
            <w:r>
              <w:rPr>
                <w:b/>
                <w:lang w:val="en-US"/>
              </w:rPr>
              <w:t>05</w:t>
            </w:r>
            <w:r w:rsidR="004F6724">
              <w:rPr>
                <w:b/>
              </w:rPr>
              <w:t>/</w:t>
            </w:r>
            <w:r w:rsidR="004F6724">
              <w:rPr>
                <w:b/>
                <w:lang w:val="en-US"/>
              </w:rPr>
              <w:t>11</w:t>
            </w:r>
            <w:r w:rsidR="004F6724">
              <w:rPr>
                <w:b/>
              </w:rPr>
              <w:t>/202</w:t>
            </w:r>
            <w:r w:rsidR="004F6724">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ind w:hanging="55"/>
              <w:jc w:val="center"/>
              <w:rPr>
                <w:b/>
                <w:lang w:val="en-US"/>
              </w:rPr>
            </w:pPr>
            <w:r>
              <w:rPr>
                <w:b/>
                <w:lang w:val="en-US"/>
              </w:rPr>
              <w:t>05</w:t>
            </w:r>
            <w:r w:rsidR="004F6724">
              <w:rPr>
                <w:b/>
              </w:rPr>
              <w:t>/</w:t>
            </w:r>
            <w:r w:rsidR="004F6724">
              <w:rPr>
                <w:b/>
                <w:lang w:val="en-US"/>
              </w:rPr>
              <w:t>11</w:t>
            </w:r>
            <w:r w:rsidR="004F6724">
              <w:rPr>
                <w:b/>
              </w:rPr>
              <w:t>/202</w:t>
            </w:r>
            <w:r w:rsidR="004F6724">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rPr>
              <w:t>20</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rPr>
                <w:b/>
              </w:rPr>
            </w:pPr>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jc w:val="center"/>
              <w:rPr>
                <w:color w:val="000000"/>
                <w:lang w:val="en-US"/>
              </w:rPr>
            </w:pPr>
            <w:r>
              <w:rPr>
                <w:color w:val="000000"/>
                <w:lang w:val="en-US"/>
              </w:rPr>
              <w:t>07</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08</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jc w:val="center"/>
              <w:rPr>
                <w:b/>
                <w:lang w:val="en-US"/>
              </w:rPr>
            </w:pPr>
            <w:r>
              <w:rPr>
                <w:b/>
                <w:color w:val="000000"/>
                <w:lang w:val="en-US"/>
              </w:rPr>
              <w:t>12</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jc w:val="center"/>
              <w:rPr>
                <w:b/>
              </w:rPr>
            </w:pPr>
            <w:r>
              <w:rPr>
                <w:b/>
                <w:color w:val="000000"/>
                <w:lang w:val="en-US"/>
              </w:rPr>
              <w:t>12</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jc w:val="center"/>
              <w:rPr>
                <w:b/>
              </w:rPr>
            </w:pPr>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2E0502">
            <w:pPr>
              <w:widowControl/>
              <w:pBdr>
                <w:top w:val="nil"/>
                <w:left w:val="nil"/>
                <w:bottom w:val="nil"/>
                <w:right w:val="nil"/>
                <w:between w:val="nil"/>
              </w:pBdr>
              <w:jc w:val="center"/>
              <w:rPr>
                <w:color w:val="000000"/>
                <w:lang w:val="en-US"/>
              </w:rPr>
            </w:pPr>
            <w:r>
              <w:rPr>
                <w:color w:val="000000"/>
                <w:lang w:val="en-US"/>
              </w:rPr>
              <w:t>12</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12</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Re-testing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0D5EB3" w:rsidRDefault="002E0502">
            <w:pPr>
              <w:jc w:val="center"/>
              <w:rPr>
                <w:b/>
                <w:lang w:val="en-US"/>
              </w:rPr>
            </w:pPr>
            <w:r>
              <w:rPr>
                <w:b/>
                <w:color w:val="000000"/>
                <w:lang w:val="en-US"/>
              </w:rPr>
              <w:t>16</w:t>
            </w:r>
            <w:r w:rsidR="000D5EB3">
              <w:rPr>
                <w:b/>
                <w:color w:val="000000"/>
              </w:rPr>
              <w:t>/1</w:t>
            </w:r>
            <w:r>
              <w:rPr>
                <w:b/>
                <w:color w:val="000000"/>
                <w:lang w:val="en-US"/>
              </w:rPr>
              <w:t>1</w:t>
            </w:r>
            <w:r w:rsidR="000D5EB3">
              <w:rPr>
                <w:b/>
                <w:color w:val="000000"/>
              </w:rPr>
              <w:t>/202</w:t>
            </w:r>
            <w:r w:rsidR="000D5EB3">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jc w:val="center"/>
              <w:rPr>
                <w:b/>
              </w:rPr>
            </w:pPr>
            <w:r>
              <w:rPr>
                <w:b/>
                <w:color w:val="000000"/>
                <w:lang w:val="en-US"/>
              </w:rPr>
              <w:t>16</w:t>
            </w:r>
            <w:r w:rsidR="000D5EB3">
              <w:rPr>
                <w:b/>
                <w:color w:val="000000"/>
              </w:rPr>
              <w:t>/1</w:t>
            </w:r>
            <w:r>
              <w:rPr>
                <w:b/>
                <w:color w:val="000000"/>
                <w:lang w:val="en-US"/>
              </w:rPr>
              <w:t>1</w:t>
            </w:r>
            <w:r w:rsidR="000D5EB3">
              <w:rPr>
                <w:b/>
                <w:color w:val="000000"/>
              </w:rPr>
              <w:t>/202</w:t>
            </w:r>
            <w:r w:rsidR="000D5EB3">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rPr>
                <w:b/>
              </w:rPr>
            </w:pPr>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0D5EB3" w:rsidRDefault="002E0502">
            <w:pPr>
              <w:widowControl/>
              <w:pBdr>
                <w:top w:val="nil"/>
                <w:left w:val="nil"/>
                <w:bottom w:val="nil"/>
                <w:right w:val="nil"/>
                <w:between w:val="nil"/>
              </w:pBdr>
              <w:jc w:val="center"/>
              <w:rPr>
                <w:color w:val="000000"/>
                <w:lang w:val="en-US"/>
              </w:rPr>
            </w:pPr>
            <w:r>
              <w:rPr>
                <w:color w:val="000000"/>
                <w:lang w:val="en-US"/>
              </w:rPr>
              <w:t>16</w:t>
            </w:r>
            <w:r w:rsidR="000D5EB3">
              <w:rPr>
                <w:color w:val="000000"/>
              </w:rPr>
              <w:t>/1</w:t>
            </w:r>
            <w:r>
              <w:rPr>
                <w:color w:val="000000"/>
                <w:lang w:val="en-US"/>
              </w:rPr>
              <w:t>1</w:t>
            </w:r>
            <w:r w:rsidR="000D5EB3">
              <w:rPr>
                <w:color w:val="000000"/>
              </w:rPr>
              <w:t>/202</w:t>
            </w:r>
            <w:r w:rsidR="000D5EB3">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bookmarkStart w:id="18" w:name="_GoBack"/>
            <w:bookmarkEnd w:id="18"/>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2E0502">
            <w:pPr>
              <w:widowControl/>
              <w:pBdr>
                <w:top w:val="nil"/>
                <w:left w:val="nil"/>
                <w:bottom w:val="nil"/>
                <w:right w:val="nil"/>
                <w:between w:val="nil"/>
              </w:pBdr>
              <w:jc w:val="center"/>
              <w:rPr>
                <w:color w:val="000000"/>
              </w:rPr>
            </w:pPr>
            <w:r>
              <w:rPr>
                <w:color w:val="000000"/>
                <w:lang w:val="en-US"/>
              </w:rPr>
              <w:t>16</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bl>
    <w:p w:rsidR="001B6901" w:rsidRDefault="001B6901"/>
    <w:p w:rsidR="001B6901" w:rsidRDefault="004F6724">
      <w:pPr>
        <w:rPr>
          <w:b/>
        </w:rPr>
      </w:pPr>
      <w:bookmarkStart w:id="19" w:name="_heading=h.44sinio" w:colFirst="0" w:colLast="0"/>
      <w:bookmarkEnd w:id="19"/>
      <w:r>
        <w:br w:type="page"/>
      </w:r>
    </w:p>
    <w:p w:rsidR="001B6901" w:rsidRDefault="004F6724">
      <w:pPr>
        <w:pStyle w:val="Heading1"/>
      </w:pPr>
      <w:r>
        <w:lastRenderedPageBreak/>
        <w:t>5. Các tiêu chí đầu vào và ra</w:t>
      </w:r>
    </w:p>
    <w:p w:rsidR="001B6901" w:rsidRDefault="004F6724">
      <w:pPr>
        <w:pStyle w:val="Heading2"/>
        <w:spacing w:before="120"/>
        <w:rPr>
          <w:b/>
        </w:rPr>
      </w:pPr>
      <w:bookmarkStart w:id="20" w:name="_heading=h.2jxsxqh" w:colFirst="0" w:colLast="0"/>
      <w:bookmarkEnd w:id="20"/>
      <w:r>
        <w:rPr>
          <w:b/>
        </w:rPr>
        <w:t>5.1 Tiêu chí đầu vào</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nền tảng phần cứng cần được thiết lập, cấu hình và đảm bảo hoạt động ổn định.</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Các test case phải được chuẩn bị sẵn sàng.</w:t>
      </w:r>
    </w:p>
    <w:p w:rsidR="00502E4E" w:rsidRPr="00502E4E" w:rsidRDefault="00502E4E" w:rsidP="00502E4E">
      <w:pPr>
        <w:widowControl/>
        <w:numPr>
          <w:ilvl w:val="0"/>
          <w:numId w:val="9"/>
        </w:numPr>
        <w:pBdr>
          <w:top w:val="nil"/>
          <w:left w:val="nil"/>
          <w:bottom w:val="nil"/>
          <w:right w:val="nil"/>
          <w:between w:val="nil"/>
        </w:pBdr>
        <w:spacing w:before="120"/>
        <w:ind w:right="60"/>
        <w:rPr>
          <w:b/>
        </w:rPr>
      </w:pPr>
      <w:bookmarkStart w:id="21" w:name="_heading=h.z337ya" w:colFirst="0" w:colLast="0"/>
      <w:bookmarkEnd w:id="21"/>
      <w:r>
        <w:t>Môi trường kiểm thử, bao gồm phòng thí nghiệm, thiết bị phần cứng, phần mềm, và các dịch vụ hỗ trợ hệ thống, cần đảm bảo sẵn sàng hoạt động.</w:t>
      </w:r>
    </w:p>
    <w:p w:rsidR="001B6901" w:rsidRPr="00502E4E" w:rsidRDefault="004F6724" w:rsidP="00502E4E">
      <w:pPr>
        <w:widowControl/>
        <w:pBdr>
          <w:top w:val="nil"/>
          <w:left w:val="nil"/>
          <w:bottom w:val="nil"/>
          <w:right w:val="nil"/>
          <w:between w:val="nil"/>
        </w:pBdr>
        <w:spacing w:before="120"/>
        <w:ind w:right="60"/>
        <w:rPr>
          <w:b/>
        </w:rPr>
      </w:pPr>
      <w:r w:rsidRPr="00502E4E">
        <w:rPr>
          <w:b/>
        </w:rPr>
        <w:t>5.2 Tiêu chí đầu ra</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test case đã được thực hiện đầy đủ.</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rsidR="00502E4E" w:rsidRPr="00502E4E" w:rsidRDefault="00502E4E" w:rsidP="00502E4E">
      <w:pPr>
        <w:widowControl/>
        <w:numPr>
          <w:ilvl w:val="0"/>
          <w:numId w:val="11"/>
        </w:numPr>
        <w:pBdr>
          <w:top w:val="nil"/>
          <w:left w:val="nil"/>
          <w:bottom w:val="nil"/>
          <w:right w:val="nil"/>
          <w:between w:val="nil"/>
        </w:pBdr>
        <w:spacing w:before="240"/>
        <w:ind w:right="60"/>
      </w:pPr>
      <w:bookmarkStart w:id="22" w:name="_heading=h.3j2qqm3" w:colFirst="0" w:colLast="0"/>
      <w:bookmarkEnd w:id="22"/>
      <w:r>
        <w:t>Đảm bảo tiến độ hoàn thành đúng theo kế hoạch.</w:t>
      </w:r>
    </w:p>
    <w:p w:rsidR="001B6901" w:rsidRDefault="00502E4E" w:rsidP="00502E4E">
      <w:pPr>
        <w:widowControl/>
        <w:pBdr>
          <w:top w:val="nil"/>
          <w:left w:val="nil"/>
          <w:bottom w:val="nil"/>
          <w:right w:val="nil"/>
          <w:between w:val="nil"/>
        </w:pBdr>
        <w:spacing w:before="240"/>
        <w:ind w:right="60"/>
      </w:pPr>
      <w:r>
        <w:rPr>
          <w:lang w:val="en-US"/>
        </w:rPr>
        <w:t xml:space="preserve"> </w:t>
      </w:r>
      <w:r w:rsidR="004F6724">
        <w:t>6. Môi trường kiểm thử</w:t>
      </w:r>
    </w:p>
    <w:p w:rsidR="001B6901" w:rsidRDefault="004F6724">
      <w:pPr>
        <w:pStyle w:val="Heading2"/>
        <w:spacing w:before="120" w:after="120"/>
        <w:rPr>
          <w:b/>
        </w:rPr>
      </w:pPr>
      <w:bookmarkStart w:id="23" w:name="_heading=h.1y810tw" w:colFirst="0" w:colLast="0"/>
      <w:bookmarkEnd w:id="23"/>
      <w:r>
        <w:rPr>
          <w:b/>
        </w:rPr>
        <w:t>6.1 Phần cứng và phần mềm</w:t>
      </w:r>
    </w:p>
    <w:tbl>
      <w:tblPr>
        <w:tblStyle w:val="a5"/>
        <w:tblW w:w="7797" w:type="dxa"/>
        <w:tblLayout w:type="fixed"/>
        <w:tblLook w:val="0400" w:firstRow="0" w:lastRow="0" w:firstColumn="0" w:lastColumn="0" w:noHBand="0" w:noVBand="1"/>
      </w:tblPr>
      <w:tblGrid>
        <w:gridCol w:w="1985"/>
        <w:gridCol w:w="2551"/>
        <w:gridCol w:w="3261"/>
      </w:tblGrid>
      <w:tr w:rsidR="001B6901">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Cài đặt phần mềm</w:t>
            </w:r>
          </w:p>
        </w:tc>
      </w:tr>
      <w:tr w:rsidR="001B6901">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Firefox, Chrome, IE 10</w:t>
            </w:r>
          </w:p>
        </w:tc>
      </w:tr>
      <w:tr w:rsidR="001B6901">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Firefox, Chrome, IE 10</w:t>
            </w:r>
          </w:p>
        </w:tc>
      </w:tr>
    </w:tbl>
    <w:p w:rsidR="001B6901" w:rsidRDefault="001B6901"/>
    <w:p w:rsidR="001B6901" w:rsidRDefault="004F6724">
      <w:pPr>
        <w:pStyle w:val="Heading2"/>
        <w:spacing w:before="120" w:after="120"/>
        <w:rPr>
          <w:b/>
        </w:rPr>
      </w:pPr>
      <w:bookmarkStart w:id="24" w:name="_heading=h.4i7ojhp" w:colFirst="0" w:colLast="0"/>
      <w:bookmarkEnd w:id="24"/>
      <w:r>
        <w:rPr>
          <w:b/>
        </w:rPr>
        <w:t>6.2 Hiệu suất và công cụ hỗ trợ</w:t>
      </w:r>
    </w:p>
    <w:tbl>
      <w:tblPr>
        <w:tblStyle w:val="a6"/>
        <w:tblW w:w="9097" w:type="dxa"/>
        <w:tblLayout w:type="fixed"/>
        <w:tblLook w:val="0400" w:firstRow="0" w:lastRow="0" w:firstColumn="0" w:lastColumn="0" w:noHBand="0" w:noVBand="1"/>
      </w:tblPr>
      <w:tblGrid>
        <w:gridCol w:w="2694"/>
        <w:gridCol w:w="1891"/>
        <w:gridCol w:w="3162"/>
        <w:gridCol w:w="1350"/>
      </w:tblGrid>
      <w:tr w:rsidR="001B6901">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Phiên bản</w:t>
            </w:r>
          </w:p>
        </w:tc>
      </w:tr>
      <w:tr w:rsidR="001B6901">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0.14.6</w:t>
            </w:r>
          </w:p>
        </w:tc>
      </w:tr>
      <w:tr w:rsidR="001B6901">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2016</w:t>
            </w:r>
          </w:p>
        </w:tc>
      </w:tr>
      <w:tr w:rsidR="001B6901">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2010</w:t>
            </w:r>
          </w:p>
        </w:tc>
      </w:tr>
    </w:tbl>
    <w:p w:rsidR="001B6901" w:rsidRDefault="001B6901"/>
    <w:p w:rsidR="001B6901" w:rsidRDefault="004F6724">
      <w:pPr>
        <w:rPr>
          <w:b/>
        </w:rPr>
      </w:pPr>
      <w:r>
        <w:br w:type="page"/>
      </w:r>
    </w:p>
    <w:p w:rsidR="001B6901" w:rsidRDefault="004F6724">
      <w:pPr>
        <w:pStyle w:val="Heading1"/>
        <w:spacing w:before="240" w:after="120"/>
      </w:pPr>
      <w:bookmarkStart w:id="25" w:name="_heading=h.2xcytpi" w:colFirst="0" w:colLast="0"/>
      <w:bookmarkEnd w:id="25"/>
      <w:r>
        <w:lastRenderedPageBreak/>
        <w:t>7. Vai trò và trách nhiệm</w:t>
      </w:r>
    </w:p>
    <w:tbl>
      <w:tblPr>
        <w:tblStyle w:val="a7"/>
        <w:tblW w:w="9181" w:type="dxa"/>
        <w:tblInd w:w="-55" w:type="dxa"/>
        <w:tblLayout w:type="fixed"/>
        <w:tblLook w:val="0400" w:firstRow="0" w:lastRow="0" w:firstColumn="0" w:lastColumn="0" w:noHBand="0" w:noVBand="1"/>
      </w:tblPr>
      <w:tblGrid>
        <w:gridCol w:w="1744"/>
        <w:gridCol w:w="1855"/>
        <w:gridCol w:w="5582"/>
      </w:tblGrid>
      <w:tr w:rsidR="001B6901">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Trách nhiệm</w:t>
            </w:r>
          </w:p>
        </w:tc>
      </w:tr>
      <w:tr w:rsidR="001B6901">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Pr="00502E4E" w:rsidRDefault="00502E4E" w:rsidP="00502E4E">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rsidR="001B6901"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Cung cấp hỗ trợ kỹ thuật khi cần thiết.</w:t>
            </w:r>
          </w:p>
        </w:tc>
      </w:tr>
      <w:tr w:rsidR="001B6901">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Quốc Phong </w:t>
            </w:r>
          </w:p>
          <w:p w:rsidR="00502E4E" w:rsidRPr="00502E4E" w:rsidRDefault="00502E4E" w:rsidP="00502E4E">
            <w:pPr>
              <w:pStyle w:val="NoSpacing"/>
              <w:rPr>
                <w:rStyle w:val="IntenseEmphasis"/>
                <w:b w:val="0"/>
                <w:bCs w:val="0"/>
                <w:i w:val="0"/>
                <w:iCs w:val="0"/>
                <w:color w:val="auto"/>
              </w:rPr>
            </w:pPr>
          </w:p>
          <w:p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Văn Cảnh </w:t>
            </w:r>
          </w:p>
          <w:p w:rsidR="00502E4E" w:rsidRPr="00502E4E" w:rsidRDefault="00502E4E" w:rsidP="00502E4E">
            <w:pPr>
              <w:pStyle w:val="NoSpacing"/>
              <w:rPr>
                <w:rStyle w:val="IntenseEmphasis"/>
                <w:b w:val="0"/>
                <w:bCs w:val="0"/>
                <w:i w:val="0"/>
                <w:iCs w:val="0"/>
                <w:color w:val="auto"/>
              </w:rPr>
            </w:pPr>
          </w:p>
          <w:p w:rsidR="001B6901" w:rsidRDefault="00502E4E" w:rsidP="00502E4E">
            <w:pPr>
              <w:pStyle w:val="NoSpacing"/>
              <w:rPr>
                <w:color w:val="000000"/>
              </w:rPr>
            </w:pPr>
            <w:r w:rsidRPr="00502E4E">
              <w:rPr>
                <w:rStyle w:val="IntenseEmphasis"/>
                <w:b w:val="0"/>
                <w:bCs w:val="0"/>
                <w:i w:val="0"/>
                <w:iCs w:val="0"/>
                <w:color w:val="auto"/>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mức độ chi tiết và phạm vi của kế hoạch kiểm thử.</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Xử lý các vấn đề liên quan đến thiết kế hệ thống.</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Khắc phục các lỗi phát sinh trong quá trình lập trình.</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Hỗ trợ người dùng trong việc thực hiện kiểm thử chấp nhận.</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Xây dựng các kịch bản kiểm thử ở cấp độ đơn vị.</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rsidR="001B6901"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1B6901">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Pr="00502E4E" w:rsidRDefault="00502E4E" w:rsidP="00502E4E">
            <w:pPr>
              <w:pStyle w:val="NoSpacing"/>
              <w:rPr>
                <w:lang w:val="en-US"/>
              </w:rPr>
            </w:pPr>
            <w:r w:rsidRPr="00502E4E">
              <w:rPr>
                <w:rStyle w:val="IntenseEmphasis"/>
                <w:b w:val="0"/>
                <w:bCs w:val="0"/>
                <w:i w:val="0"/>
                <w:iCs w:val="0"/>
                <w:color w:val="auto"/>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ưu tiên và xây dựng các test case phù hợp.</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Lập kế hoạch kiểm thử chi tiết và khả thi.</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hiệu quả và năng suất của quá trình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Triển khai thực hiện các hoạt động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Ghi nhận và lưu trữ kết quả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Khôi phục và xử lý các lỗi phát sinh trong quá trình kiểm thử.</w:t>
            </w:r>
          </w:p>
          <w:p w:rsidR="001B6901" w:rsidRDefault="004F6724">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đánh giá và cải tiến quy trình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rsidR="001B6901"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và chuẩn bị dữ liệu cần thiết cho kiểm thử.</w:t>
            </w:r>
          </w:p>
        </w:tc>
      </w:tr>
    </w:tbl>
    <w:p w:rsidR="001B6901" w:rsidRDefault="001B6901"/>
    <w:sectPr w:rsidR="001B6901">
      <w:pgSz w:w="11910" w:h="16830"/>
      <w:pgMar w:top="1134" w:right="1134"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01C" w:rsidRDefault="003D501C">
      <w:r>
        <w:separator/>
      </w:r>
    </w:p>
  </w:endnote>
  <w:endnote w:type="continuationSeparator" w:id="0">
    <w:p w:rsidR="003D501C" w:rsidRDefault="003D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D45D90">
      <w:rPr>
        <w:noProof/>
        <w:color w:val="000000"/>
      </w:rPr>
      <w:t>9</w:t>
    </w:r>
    <w:r>
      <w:rPr>
        <w:color w:val="000000"/>
      </w:rPr>
      <w:fldChar w:fldCharType="end"/>
    </w:r>
  </w:p>
  <w:p w:rsidR="004F6724" w:rsidRDefault="004F672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01C" w:rsidRDefault="003D501C">
      <w:r>
        <w:separator/>
      </w:r>
    </w:p>
  </w:footnote>
  <w:footnote w:type="continuationSeparator" w:id="0">
    <w:p w:rsidR="003D501C" w:rsidRDefault="003D5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8240" behindDoc="1" locked="0" layoutInCell="1" hidden="0" allowOverlap="1">
              <wp:simplePos x="0" y="0"/>
              <wp:positionH relativeFrom="page">
                <wp:posOffset>3253422</wp:posOffset>
              </wp:positionH>
              <wp:positionV relativeFrom="page">
                <wp:posOffset>719138</wp:posOffset>
              </wp:positionV>
              <wp:extent cx="1410335" cy="257175"/>
              <wp:effectExtent l="0" t="0" r="0" b="0"/>
              <wp:wrapNone/>
              <wp:docPr id="1" name="Freeform 1"/>
              <wp:cNvGraphicFramePr/>
              <a:graphic xmlns:a="http://schemas.openxmlformats.org/drawingml/2006/main">
                <a:graphicData uri="http://schemas.microsoft.com/office/word/2010/wordprocessingShape">
                  <wps:wsp>
                    <wps:cNvSpPr/>
                    <wps:spPr>
                      <a:xfrm>
                        <a:off x="4645595" y="3656175"/>
                        <a:ext cx="1400810" cy="247650"/>
                      </a:xfrm>
                      <a:custGeom>
                        <a:avLst/>
                        <a:gdLst/>
                        <a:ahLst/>
                        <a:cxnLst/>
                        <a:rect l="l" t="t" r="r" b="b"/>
                        <a:pathLst>
                          <a:path w="1400810" h="247650" extrusionOk="0">
                            <a:moveTo>
                              <a:pt x="0" y="0"/>
                            </a:moveTo>
                            <a:lnTo>
                              <a:pt x="0" y="247650"/>
                            </a:lnTo>
                            <a:lnTo>
                              <a:pt x="1400810" y="247650"/>
                            </a:lnTo>
                            <a:lnTo>
                              <a:pt x="1400810" y="0"/>
                            </a:lnTo>
                            <a:close/>
                          </a:path>
                        </a:pathLst>
                      </a:custGeom>
                      <a:noFill/>
                      <a:ln>
                        <a:noFill/>
                      </a:ln>
                    </wps:spPr>
                    <wps:txbx>
                      <w:txbxContent>
                        <w:p w:rsidR="004F6724" w:rsidRDefault="004F6724">
                          <w:pPr>
                            <w:spacing w:before="11"/>
                            <w:ind w:left="20" w:firstLine="20"/>
                            <w:textDirection w:val="btLr"/>
                          </w:pPr>
                          <w:r>
                            <w:rPr>
                              <w:b/>
                              <w:color w:val="000000"/>
                              <w:sz w:val="31"/>
                            </w:rPr>
                            <w:t>TÊN TÀI LIỆU</w:t>
                          </w:r>
                        </w:p>
                      </w:txbxContent>
                    </wps:txbx>
                    <wps:bodyPr spcFirstLastPara="1" wrap="square" lIns="88900" tIns="38100" rIns="88900" bIns="38100" anchor="t" anchorCtr="0">
                      <a:noAutofit/>
                    </wps:bodyPr>
                  </wps:wsp>
                </a:graphicData>
              </a:graphic>
            </wp:anchor>
          </w:drawing>
        </mc:Choice>
        <mc:Fallback>
          <w:pict>
            <v:shape id="Freeform 1" o:spid="_x0000_s1030" style="position:absolute;margin-left:256.15pt;margin-top:56.65pt;width:111.05pt;height:20.2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0081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" adj="-11796480,,5400" path="m,l,247650r1400810,l1400810,,,xe" filled="f" stroked="f">
              <v:stroke joinstyle="miter"/>
              <v:formulas/>
              <v:path arrowok="t" o:extrusionok="f" o:connecttype="custom" textboxrect="0,0,1400810,247650"/>
              <v:textbox inset="7pt,3pt,7pt,3pt">
                <w:txbxContent>
                  <w:p w:rsidR="004F6724" w:rsidRDefault="004F6724">
                    <w:pPr>
                      <w:spacing w:before="11"/>
                      <w:ind w:left="20" w:firstLine="20"/>
                      <w:textDirection w:val="btLr"/>
                    </w:pPr>
                    <w:r>
                      <w:rPr>
                        <w:b/>
                        <w:color w:val="000000"/>
                        <w:sz w:val="31"/>
                      </w:rPr>
                      <w:t>TÊN TÀI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9264" behindDoc="1" locked="0" layoutInCell="1" hidden="0" allowOverlap="1">
              <wp:simplePos x="0" y="0"/>
              <wp:positionH relativeFrom="page">
                <wp:posOffset>3072448</wp:posOffset>
              </wp:positionH>
              <wp:positionV relativeFrom="page">
                <wp:posOffset>719138</wp:posOffset>
              </wp:positionV>
              <wp:extent cx="1781810" cy="257175"/>
              <wp:effectExtent l="0" t="0" r="0" b="0"/>
              <wp:wrapNone/>
              <wp:docPr id="2" name="Freeform 2"/>
              <wp:cNvGraphicFramePr/>
              <a:graphic xmlns:a="http://schemas.openxmlformats.org/drawingml/2006/main">
                <a:graphicData uri="http://schemas.microsoft.com/office/word/2010/wordprocessingShape">
                  <wps:wsp>
                    <wps:cNvSpPr/>
                    <wps:spPr>
                      <a:xfrm>
                        <a:off x="4459858" y="3656175"/>
                        <a:ext cx="1772285" cy="247650"/>
                      </a:xfrm>
                      <a:custGeom>
                        <a:avLst/>
                        <a:gdLst/>
                        <a:ahLst/>
                        <a:cxnLst/>
                        <a:rect l="l" t="t" r="r" b="b"/>
                        <a:pathLst>
                          <a:path w="1772285" h="247650" extrusionOk="0">
                            <a:moveTo>
                              <a:pt x="0" y="0"/>
                            </a:moveTo>
                            <a:lnTo>
                              <a:pt x="0" y="247650"/>
                            </a:lnTo>
                            <a:lnTo>
                              <a:pt x="1772285" y="247650"/>
                            </a:lnTo>
                            <a:lnTo>
                              <a:pt x="1772285" y="0"/>
                            </a:lnTo>
                            <a:close/>
                          </a:path>
                        </a:pathLst>
                      </a:custGeom>
                      <a:noFill/>
                      <a:ln>
                        <a:noFill/>
                      </a:ln>
                    </wps:spPr>
                    <wps:txbx>
                      <w:txbxContent>
                        <w:p w:rsidR="004F6724" w:rsidRDefault="004F6724">
                          <w:pPr>
                            <w:spacing w:before="11"/>
                            <w:ind w:left="20" w:firstLine="20"/>
                            <w:textDirection w:val="btLr"/>
                          </w:pPr>
                          <w:r>
                            <w:rPr>
                              <w:b/>
                              <w:color w:val="000000"/>
                              <w:sz w:val="31"/>
                            </w:rPr>
                            <w:t>LỊCH SỬ SỬA ĐỔI</w:t>
                          </w:r>
                        </w:p>
                      </w:txbxContent>
                    </wps:txbx>
                    <wps:bodyPr spcFirstLastPara="1" wrap="square" lIns="88900" tIns="38100" rIns="88900" bIns="38100" anchor="t" anchorCtr="0">
                      <a:noAutofit/>
                    </wps:bodyPr>
                  </wps:wsp>
                </a:graphicData>
              </a:graphic>
            </wp:anchor>
          </w:drawing>
        </mc:Choice>
        <mc:Fallback>
          <w:pict>
            <v:shape id="Freeform 2" o:spid="_x0000_s1031" style="position:absolute;margin-left:241.95pt;margin-top:56.65pt;width:140.3pt;height:20.2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772285,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" adj="-11796480,,5400" path="m,l,247650r1772285,l1772285,,,xe" filled="f" stroked="f">
              <v:stroke joinstyle="miter"/>
              <v:formulas/>
              <v:path arrowok="t" o:extrusionok="f" o:connecttype="custom" textboxrect="0,0,1772285,247650"/>
              <v:textbox inset="7pt,3pt,7pt,3pt">
                <w:txbxContent>
                  <w:p w:rsidR="004F6724" w:rsidRDefault="004F6724">
                    <w:pPr>
                      <w:spacing w:before="11"/>
                      <w:ind w:left="20" w:firstLine="20"/>
                      <w:textDirection w:val="btLr"/>
                    </w:pPr>
                    <w:r>
                      <w:rPr>
                        <w:b/>
                        <w:color w:val="000000"/>
                        <w:sz w:val="31"/>
                      </w:rPr>
                      <w:t xml:space="preserve">LỊCH </w:t>
                    </w:r>
                    <w:r>
                      <w:rPr>
                        <w:b/>
                        <w:color w:val="000000"/>
                        <w:sz w:val="31"/>
                      </w:rPr>
                      <w:t>SỬ SỬA ĐỔI</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15A7031"/>
    <w:multiLevelType w:val="multilevel"/>
    <w:tmpl w:val="9CD87AB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nsid w:val="15ED5497"/>
    <w:multiLevelType w:val="multilevel"/>
    <w:tmpl w:val="D392089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4">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379027A"/>
    <w:multiLevelType w:val="multilevel"/>
    <w:tmpl w:val="40E632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9">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901"/>
    <w:rsid w:val="000D5EB3"/>
    <w:rsid w:val="00165BB2"/>
    <w:rsid w:val="001B6901"/>
    <w:rsid w:val="0021506D"/>
    <w:rsid w:val="002C1F4C"/>
    <w:rsid w:val="002E0502"/>
    <w:rsid w:val="002F3748"/>
    <w:rsid w:val="003035BE"/>
    <w:rsid w:val="003D501C"/>
    <w:rsid w:val="004462D6"/>
    <w:rsid w:val="004F6724"/>
    <w:rsid w:val="00502E4E"/>
    <w:rsid w:val="006636B8"/>
    <w:rsid w:val="007A19E8"/>
    <w:rsid w:val="00D4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83"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83"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95092">
      <w:bodyDiv w:val="1"/>
      <w:marLeft w:val="0"/>
      <w:marRight w:val="0"/>
      <w:marTop w:val="0"/>
      <w:marBottom w:val="0"/>
      <w:divBdr>
        <w:top w:val="none" w:sz="0" w:space="0" w:color="auto"/>
        <w:left w:val="none" w:sz="0" w:space="0" w:color="auto"/>
        <w:bottom w:val="none" w:sz="0" w:space="0" w:color="auto"/>
        <w:right w:val="none" w:sz="0" w:space="0" w:color="auto"/>
      </w:divBdr>
      <w:divsChild>
        <w:div w:id="1217009288">
          <w:marLeft w:val="0"/>
          <w:marRight w:val="0"/>
          <w:marTop w:val="0"/>
          <w:marBottom w:val="0"/>
          <w:divBdr>
            <w:top w:val="none" w:sz="0" w:space="0" w:color="auto"/>
            <w:left w:val="none" w:sz="0" w:space="0" w:color="auto"/>
            <w:bottom w:val="none" w:sz="0" w:space="0" w:color="auto"/>
            <w:right w:val="none" w:sz="0" w:space="0" w:color="auto"/>
          </w:divBdr>
          <w:divsChild>
            <w:div w:id="1589928462">
              <w:marLeft w:val="0"/>
              <w:marRight w:val="0"/>
              <w:marTop w:val="0"/>
              <w:marBottom w:val="0"/>
              <w:divBdr>
                <w:top w:val="none" w:sz="0" w:space="0" w:color="auto"/>
                <w:left w:val="none" w:sz="0" w:space="0" w:color="auto"/>
                <w:bottom w:val="none" w:sz="0" w:space="0" w:color="auto"/>
                <w:right w:val="none" w:sz="0" w:space="0" w:color="auto"/>
              </w:divBdr>
              <w:divsChild>
                <w:div w:id="551504800">
                  <w:marLeft w:val="0"/>
                  <w:marRight w:val="0"/>
                  <w:marTop w:val="0"/>
                  <w:marBottom w:val="0"/>
                  <w:divBdr>
                    <w:top w:val="none" w:sz="0" w:space="0" w:color="auto"/>
                    <w:left w:val="none" w:sz="0" w:space="0" w:color="auto"/>
                    <w:bottom w:val="none" w:sz="0" w:space="0" w:color="auto"/>
                    <w:right w:val="none" w:sz="0" w:space="0" w:color="auto"/>
                  </w:divBdr>
                  <w:divsChild>
                    <w:div w:id="239683613">
                      <w:marLeft w:val="0"/>
                      <w:marRight w:val="0"/>
                      <w:marTop w:val="0"/>
                      <w:marBottom w:val="0"/>
                      <w:divBdr>
                        <w:top w:val="none" w:sz="0" w:space="0" w:color="auto"/>
                        <w:left w:val="none" w:sz="0" w:space="0" w:color="auto"/>
                        <w:bottom w:val="none" w:sz="0" w:space="0" w:color="auto"/>
                        <w:right w:val="none" w:sz="0" w:space="0" w:color="auto"/>
                      </w:divBdr>
                      <w:divsChild>
                        <w:div w:id="96949888">
                          <w:marLeft w:val="0"/>
                          <w:marRight w:val="0"/>
                          <w:marTop w:val="0"/>
                          <w:marBottom w:val="0"/>
                          <w:divBdr>
                            <w:top w:val="none" w:sz="0" w:space="0" w:color="auto"/>
                            <w:left w:val="none" w:sz="0" w:space="0" w:color="auto"/>
                            <w:bottom w:val="none" w:sz="0" w:space="0" w:color="auto"/>
                            <w:right w:val="none" w:sz="0" w:space="0" w:color="auto"/>
                          </w:divBdr>
                          <w:divsChild>
                            <w:div w:id="734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4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2024-11-29T08:57:00Z</dcterms:created>
  <dcterms:modified xsi:type="dcterms:W3CDTF">2024-11-29T08:57:00Z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