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A1" w:rsidRDefault="000E2B69">
      <w:pPr>
        <w:rPr>
          <w:lang w:val="es-ES"/>
        </w:rPr>
      </w:pPr>
      <w:r>
        <w:rPr>
          <w:lang w:val="es-ES"/>
        </w:rPr>
        <w:t xml:space="preserve">Nombre: </w:t>
      </w:r>
      <w:proofErr w:type="spellStart"/>
      <w:r>
        <w:rPr>
          <w:lang w:val="es-ES"/>
        </w:rPr>
        <w:t>Marelyn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Adaly</w:t>
      </w:r>
      <w:proofErr w:type="spellEnd"/>
      <w:r>
        <w:rPr>
          <w:lang w:val="es-ES"/>
        </w:rPr>
        <w:t xml:space="preserve"> Aceituno García </w:t>
      </w:r>
    </w:p>
    <w:p w:rsidR="000E2B69" w:rsidRPr="000E2B69" w:rsidRDefault="000E2B69">
      <w:pPr>
        <w:rPr>
          <w:lang w:val="es-ES"/>
        </w:rPr>
      </w:pPr>
      <w:r>
        <w:rPr>
          <w:lang w:val="es-ES"/>
        </w:rPr>
        <w:t>Carné 201601851</w:t>
      </w:r>
      <w:bookmarkStart w:id="0" w:name="_GoBack"/>
      <w:bookmarkEnd w:id="0"/>
    </w:p>
    <w:sectPr w:rsidR="000E2B69" w:rsidRPr="000E2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34"/>
    <w:rsid w:val="000E2B69"/>
    <w:rsid w:val="00D878A1"/>
    <w:rsid w:val="00F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16D8"/>
  <w15:chartTrackingRefBased/>
  <w15:docId w15:val="{5AA55E0F-7C87-4158-946B-B20B194E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ADALY</dc:creator>
  <cp:keywords/>
  <dc:description/>
  <cp:lastModifiedBy>ADALY</cp:lastModifiedBy>
  <cp:revision>2</cp:revision>
  <dcterms:created xsi:type="dcterms:W3CDTF">2022-10-24T16:13:00Z</dcterms:created>
  <dcterms:modified xsi:type="dcterms:W3CDTF">2022-10-24T16:13:00Z</dcterms:modified>
</cp:coreProperties>
</file>