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got表和plt表过程（以puts为例）：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调用外部库函数</w:t>
      </w:r>
      <w:bookmarkStart w:id="0" w:name="_GoBack"/>
      <w:bookmarkEnd w:id="0"/>
      <w:r>
        <w:rPr>
          <w:rFonts w:hint="eastAsia"/>
        </w:rPr>
        <w:t>puts时，先调用call puts@plt</w:t>
      </w:r>
      <w:r>
        <w:rPr>
          <w:rFonts w:hint="eastAsia"/>
          <w:lang w:eastAsia="zh-CN"/>
        </w:rPr>
        <w:t>，</w:t>
      </w:r>
    </w:p>
    <w:p>
      <w:r>
        <w:drawing>
          <wp:inline distT="0" distB="0" distL="114300" distR="114300">
            <wp:extent cx="385762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color w:val="auto"/>
          <w:u w:val="none"/>
          <w:lang w:eastAsia="zh-CN"/>
        </w:rPr>
      </w:pPr>
      <w:r>
        <w:rPr>
          <w:rFonts w:hint="eastAsia"/>
          <w:color w:val="auto"/>
          <w:u w:val="none"/>
        </w:rPr>
        <w:t>然后跳转到puts@got.plt所指向的地址（此时指向puts@plt第二条指令）</w:t>
      </w:r>
      <w:r>
        <w:rPr>
          <w:rFonts w:hint="eastAsia"/>
          <w:color w:val="auto"/>
          <w:u w:val="none"/>
          <w:lang w:eastAsia="zh-CN"/>
        </w:rPr>
        <w:t>，</w:t>
      </w:r>
    </w:p>
    <w:p>
      <w:pPr>
        <w:rPr>
          <w:rFonts w:hint="eastAsia"/>
          <w:color w:val="auto"/>
          <w:u w:val="none"/>
        </w:rPr>
      </w:pPr>
      <w:r>
        <w:drawing>
          <wp:inline distT="0" distB="0" distL="114300" distR="114300">
            <wp:extent cx="39052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然后通过jmp最终跳转到ld-linux.so.2解释器，</w:t>
      </w:r>
    </w:p>
    <w:p>
      <w:pPr>
        <w:rPr>
          <w:rFonts w:hint="eastAsia"/>
        </w:rPr>
      </w:pPr>
      <w:r>
        <w:drawing>
          <wp:inline distT="0" distB="0" distL="114300" distR="114300">
            <wp:extent cx="3429000" cy="619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解释执行完毕后，</w:t>
      </w:r>
      <w:r>
        <w:rPr>
          <w:rFonts w:hint="eastAsia"/>
        </w:rPr>
        <w:t>解释器将把puts@got.plt的旧值</w:t>
      </w:r>
      <w:r>
        <w:rPr>
          <w:rFonts w:hint="eastAsia"/>
          <w:lang w:val="en-US" w:eastAsia="zh-CN"/>
        </w:rPr>
        <w:t>改变</w:t>
      </w:r>
      <w:r>
        <w:rPr>
          <w:rFonts w:hint="eastAsia"/>
        </w:rPr>
        <w:t>为puts函数地址。</w:t>
      </w:r>
    </w:p>
    <w:p>
      <w:pPr>
        <w:rPr>
          <w:rFonts w:hint="eastAsia"/>
        </w:rPr>
      </w:pPr>
      <w:r>
        <w:drawing>
          <wp:inline distT="0" distB="0" distL="114300" distR="114300">
            <wp:extent cx="3409950" cy="923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ret2plt攻击时，可以修改puts@got.plt的内存为恶意地址。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E3620"/>
    <w:rsid w:val="04C753C7"/>
    <w:rsid w:val="05746D5F"/>
    <w:rsid w:val="180E74A8"/>
    <w:rsid w:val="191C69F9"/>
    <w:rsid w:val="1D5C7B0A"/>
    <w:rsid w:val="1E235977"/>
    <w:rsid w:val="1FA36012"/>
    <w:rsid w:val="22BE5420"/>
    <w:rsid w:val="28EC0043"/>
    <w:rsid w:val="29843E23"/>
    <w:rsid w:val="2A74202C"/>
    <w:rsid w:val="2AB05380"/>
    <w:rsid w:val="2EE607E6"/>
    <w:rsid w:val="2F1F1767"/>
    <w:rsid w:val="310F2FCF"/>
    <w:rsid w:val="32154987"/>
    <w:rsid w:val="326C6EDE"/>
    <w:rsid w:val="342A1798"/>
    <w:rsid w:val="370D160F"/>
    <w:rsid w:val="377B6499"/>
    <w:rsid w:val="40371A55"/>
    <w:rsid w:val="43C96B68"/>
    <w:rsid w:val="47523CF5"/>
    <w:rsid w:val="48A17120"/>
    <w:rsid w:val="4C726D31"/>
    <w:rsid w:val="4DED1C34"/>
    <w:rsid w:val="51F10A82"/>
    <w:rsid w:val="5328445A"/>
    <w:rsid w:val="532D29F0"/>
    <w:rsid w:val="5556739D"/>
    <w:rsid w:val="584A4BF0"/>
    <w:rsid w:val="59C75463"/>
    <w:rsid w:val="65F063BA"/>
    <w:rsid w:val="668506C7"/>
    <w:rsid w:val="67295A61"/>
    <w:rsid w:val="67647870"/>
    <w:rsid w:val="68874D3A"/>
    <w:rsid w:val="69682BA9"/>
    <w:rsid w:val="6A3C69DF"/>
    <w:rsid w:val="6CA33751"/>
    <w:rsid w:val="6DE9720B"/>
    <w:rsid w:val="6ED526CE"/>
    <w:rsid w:val="6EEC2D40"/>
    <w:rsid w:val="6F040EB1"/>
    <w:rsid w:val="6FAE3F52"/>
    <w:rsid w:val="708F1EF9"/>
    <w:rsid w:val="721A5D1E"/>
    <w:rsid w:val="786F355A"/>
    <w:rsid w:val="7AEB76C8"/>
    <w:rsid w:val="7E7214DF"/>
    <w:rsid w:val="7E94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2020-08-26T08:54:00Z</dcterms:created>
  <dc:creator>Administrator</dc:creator>
  <cp:lastModifiedBy>Administrator</cp:lastModifiedBy>
  <dcterms:modified xsi:type="dcterms:W3CDTF">2020-08-26T09:11:32Z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