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Yize Chen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yizec2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AL2</w:t>
            </w:r>
          </w:p>
        </w:tc>
      </w:tr>
    </w:tbl>
    <w:p/>
    <w:p>
      <w:pPr>
        <w:jc w:val="center"/>
      </w:pPr>
      <w:r>
        <w:rPr>
          <w:b/>
          <w:bCs/>
          <w:sz w:val="56"/>
          <w:szCs w:val="56"/>
          <w:u w:val="single"/>
        </w:rPr>
        <w:t>ECE 408/CS483 Milestone 1 Report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Show output of rai running Mini-DNN on the CPU (CPU convolution implemented) for batch size of 1k images. This can either be a screen capture or a text copy of the running output. Please do not show the build output. (The running output should be everything including and after the line "</w:t>
            </w:r>
            <w:r>
              <w:rPr>
                <w:i/>
                <w:iCs/>
              </w:rPr>
              <w:t>Loading fashion-mnist data...Done</w:t>
            </w:r>
            <w:r>
              <w:t>").</w:t>
            </w:r>
          </w:p>
          <w:p>
            <w:pPr>
              <w:pStyle w:val="5"/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0" w:hRule="atLeast"/>
        </w:trPr>
        <w:tc>
          <w:tcPr>
            <w:tcW w:w="9350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drawing>
                <wp:inline distT="0" distB="0" distL="114300" distR="114300">
                  <wp:extent cx="5941060" cy="1694815"/>
                  <wp:effectExtent l="0" t="0" r="254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169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>List Op Times (CPU convolution implemented), whole program execution time, and accuracy for batch size of 1k images.</w:t>
            </w:r>
          </w:p>
          <w:p>
            <w:pPr>
              <w:pStyle w:val="5"/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</w:trPr>
        <w:tc>
          <w:tcPr>
            <w:tcW w:w="9350" w:type="dxa"/>
          </w:tcPr>
          <w:tbl>
            <w:tblPr>
              <w:tblStyle w:val="3"/>
              <w:tblW w:w="0" w:type="auto"/>
              <w:tblInd w:w="185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0"/>
              <w:gridCol w:w="1275"/>
              <w:gridCol w:w="1159"/>
              <w:gridCol w:w="1223"/>
              <w:gridCol w:w="12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60" w:type="dxa"/>
                  <w:vAlign w:val="center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159" w:type="dxa"/>
                  <w:vAlign w:val="center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223" w:type="dxa"/>
                  <w:vAlign w:val="center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0" w:type="dxa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275" w:type="dxa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9900.22 ms</w:t>
                  </w:r>
                </w:p>
              </w:tc>
              <w:tc>
                <w:tcPr>
                  <w:tcW w:w="1159" w:type="dxa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34301 ms</w:t>
                  </w:r>
                </w:p>
              </w:tc>
              <w:tc>
                <w:tcPr>
                  <w:tcW w:w="1223" w:type="dxa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1m33.145s</w:t>
                  </w:r>
                </w:p>
              </w:tc>
              <w:tc>
                <w:tcPr>
                  <w:tcW w:w="1223" w:type="dxa"/>
                </w:tcPr>
                <w:p>
                  <w:pPr>
                    <w:pStyle w:val="5"/>
                    <w:spacing w:after="0" w:line="240" w:lineRule="auto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0.886</w:t>
                  </w:r>
                </w:p>
              </w:tc>
            </w:tr>
          </w:tbl>
          <w:p>
            <w:pPr>
              <w:pStyle w:val="5"/>
              <w:spacing w:after="0" w:line="240" w:lineRule="auto"/>
              <w:jc w:val="center"/>
              <w:rPr>
                <w:i/>
                <w:iCs/>
              </w:rPr>
            </w:pPr>
            <w:bookmarkStart w:id="0" w:name="_GoBack"/>
            <w:bookmarkEnd w:id="0"/>
          </w:p>
          <w:p>
            <w:pPr>
              <w:pStyle w:val="5"/>
              <w:spacing w:after="0" w:line="240" w:lineRule="auto"/>
              <w:jc w:val="center"/>
              <w:rPr>
                <w:i/>
                <w:i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  <w:r>
              <w:t xml:space="preserve">Show percentage of total execution time of your program spent in your forward pass function with ‘gprof’. This can either be a screen capture or a text copy of gprof output. You should only include the line that includes your CPU forward pass function </w:t>
            </w:r>
            <w:r>
              <w:rPr>
                <w:i/>
                <w:iCs/>
              </w:rPr>
              <w:t>‘conv_forward_cpu’,</w:t>
            </w:r>
            <w:r>
              <w:t xml:space="preserve"> so please do not give more than this line. </w:t>
            </w:r>
          </w:p>
          <w:p>
            <w:pPr>
              <w:pStyle w:val="5"/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9350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drawing>
                <wp:inline distT="0" distB="0" distL="114300" distR="114300">
                  <wp:extent cx="5932805" cy="337185"/>
                  <wp:effectExtent l="0" t="0" r="1079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80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F24646"/>
    <w:multiLevelType w:val="multilevel"/>
    <w:tmpl w:val="4BF246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77"/>
    <w:rsid w:val="001722AD"/>
    <w:rsid w:val="00311C3C"/>
    <w:rsid w:val="00393117"/>
    <w:rsid w:val="00757477"/>
    <w:rsid w:val="00774117"/>
    <w:rsid w:val="008D396D"/>
    <w:rsid w:val="00A1130B"/>
    <w:rsid w:val="00AA5082"/>
    <w:rsid w:val="00E60DF1"/>
    <w:rsid w:val="0D1125AB"/>
    <w:rsid w:val="110C468D"/>
    <w:rsid w:val="15C456E6"/>
    <w:rsid w:val="43117D61"/>
    <w:rsid w:val="7510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855</Characters>
  <Lines>7</Lines>
  <Paragraphs>2</Paragraphs>
  <TotalTime>113</TotalTime>
  <ScaleCrop>false</ScaleCrop>
  <LinksUpToDate>false</LinksUpToDate>
  <CharactersWithSpaces>1003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2021-10-02T19:49:00Z</dcterms:created>
  <dc:creator>Haase, Henry</dc:creator>
  <cp:lastModifiedBy>说好的SOBER呢</cp:lastModifiedBy>
  <dcterms:modified xsi:type="dcterms:W3CDTF">2021-10-11T01:21:47Z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8D031B5A229E4C0C879A7D876E24D9C8</vt:lpwstr>
  </property>
</Properties>
</file>