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76941" w14:textId="310ED057" w:rsidR="007D1FD8" w:rsidRPr="00FD249B" w:rsidRDefault="007D1FD8" w:rsidP="00FD249B">
      <w:pPr>
        <w:spacing w:line="276" w:lineRule="auto"/>
        <w:rPr>
          <w:b/>
          <w:bCs/>
          <w:sz w:val="24"/>
          <w:szCs w:val="24"/>
        </w:rPr>
      </w:pPr>
      <w:r w:rsidRPr="00FD249B">
        <w:rPr>
          <w:b/>
          <w:bCs/>
          <w:sz w:val="24"/>
          <w:szCs w:val="24"/>
        </w:rPr>
        <w:t>UNIT 2 READING GUIDE</w:t>
      </w:r>
    </w:p>
    <w:p w14:paraId="5A7D481D" w14:textId="3C1A1A80" w:rsidR="007D1FD8" w:rsidRPr="00FD249B" w:rsidRDefault="007D1FD8" w:rsidP="00FD249B">
      <w:pPr>
        <w:spacing w:line="276" w:lineRule="auto"/>
        <w:rPr>
          <w:sz w:val="24"/>
          <w:szCs w:val="24"/>
        </w:rPr>
      </w:pPr>
      <w:r w:rsidRPr="00FD249B">
        <w:rPr>
          <w:b/>
          <w:bCs/>
          <w:sz w:val="24"/>
          <w:szCs w:val="24"/>
        </w:rPr>
        <w:t>Chapter 5: Control Flow</w:t>
      </w:r>
    </w:p>
    <w:p w14:paraId="13446CF6" w14:textId="77777777" w:rsidR="007D1FD8" w:rsidRPr="00FD249B" w:rsidRDefault="007D1FD8" w:rsidP="00FD249B">
      <w:pPr>
        <w:numPr>
          <w:ilvl w:val="0"/>
          <w:numId w:val="1"/>
        </w:numPr>
        <w:spacing w:line="276" w:lineRule="auto"/>
        <w:rPr>
          <w:sz w:val="24"/>
          <w:szCs w:val="24"/>
        </w:rPr>
      </w:pPr>
      <w:r w:rsidRPr="00FD249B">
        <w:rPr>
          <w:sz w:val="24"/>
          <w:szCs w:val="24"/>
        </w:rPr>
        <w:t xml:space="preserve">What is the difference between if, else, else if, </w:t>
      </w:r>
      <w:proofErr w:type="spellStart"/>
      <w:r w:rsidRPr="00FD249B">
        <w:rPr>
          <w:sz w:val="24"/>
          <w:szCs w:val="24"/>
        </w:rPr>
        <w:t>ifelse</w:t>
      </w:r>
      <w:proofErr w:type="spellEnd"/>
      <w:r w:rsidRPr="00FD249B">
        <w:rPr>
          <w:sz w:val="24"/>
          <w:szCs w:val="24"/>
        </w:rPr>
        <w:t xml:space="preserve">, </w:t>
      </w:r>
      <w:proofErr w:type="spellStart"/>
      <w:r w:rsidRPr="00FD249B">
        <w:rPr>
          <w:sz w:val="24"/>
          <w:szCs w:val="24"/>
        </w:rPr>
        <w:t>case_when</w:t>
      </w:r>
      <w:proofErr w:type="spellEnd"/>
      <w:r w:rsidRPr="00FD249B">
        <w:rPr>
          <w:sz w:val="24"/>
          <w:szCs w:val="24"/>
        </w:rPr>
        <w:t>, and switch?  When might you use each?</w:t>
      </w:r>
    </w:p>
    <w:p w14:paraId="4314C679" w14:textId="77777777" w:rsidR="007D1FD8" w:rsidRPr="00FD249B" w:rsidRDefault="007D1FD8" w:rsidP="00FD249B">
      <w:pPr>
        <w:numPr>
          <w:ilvl w:val="1"/>
          <w:numId w:val="1"/>
        </w:numPr>
        <w:spacing w:line="276" w:lineRule="auto"/>
        <w:rPr>
          <w:sz w:val="24"/>
          <w:szCs w:val="24"/>
        </w:rPr>
      </w:pPr>
      <w:r w:rsidRPr="00FD249B">
        <w:rPr>
          <w:sz w:val="24"/>
          <w:szCs w:val="24"/>
        </w:rPr>
        <w:t xml:space="preserve">If: </w:t>
      </w:r>
    </w:p>
    <w:p w14:paraId="0F0EF723" w14:textId="77777777" w:rsidR="007D1FD8" w:rsidRPr="00FD249B" w:rsidRDefault="007D1FD8" w:rsidP="00FD249B">
      <w:pPr>
        <w:numPr>
          <w:ilvl w:val="2"/>
          <w:numId w:val="1"/>
        </w:numPr>
        <w:spacing w:line="276" w:lineRule="auto"/>
        <w:rPr>
          <w:sz w:val="24"/>
          <w:szCs w:val="24"/>
        </w:rPr>
      </w:pPr>
      <w:r w:rsidRPr="00FD249B">
        <w:rPr>
          <w:sz w:val="24"/>
          <w:szCs w:val="24"/>
        </w:rPr>
        <w:t>If condition is TRUE, </w:t>
      </w:r>
      <w:proofErr w:type="spellStart"/>
      <w:r w:rsidRPr="00FD249B">
        <w:rPr>
          <w:sz w:val="24"/>
          <w:szCs w:val="24"/>
        </w:rPr>
        <w:t>true_action</w:t>
      </w:r>
      <w:proofErr w:type="spellEnd"/>
      <w:r w:rsidRPr="00FD249B">
        <w:rPr>
          <w:sz w:val="24"/>
          <w:szCs w:val="24"/>
        </w:rPr>
        <w:t> is evaluated; if condition is FALSE, the optional </w:t>
      </w:r>
      <w:proofErr w:type="spellStart"/>
      <w:r w:rsidRPr="00FD249B">
        <w:rPr>
          <w:sz w:val="24"/>
          <w:szCs w:val="24"/>
        </w:rPr>
        <w:t>false_action</w:t>
      </w:r>
      <w:proofErr w:type="spellEnd"/>
      <w:r w:rsidRPr="00FD249B">
        <w:rPr>
          <w:sz w:val="24"/>
          <w:szCs w:val="24"/>
        </w:rPr>
        <w:t> is evaluated.</w:t>
      </w:r>
    </w:p>
    <w:p w14:paraId="4C2BB1C3" w14:textId="77777777" w:rsidR="007D1FD8" w:rsidRPr="00FD249B" w:rsidRDefault="007D1FD8" w:rsidP="00FD249B">
      <w:pPr>
        <w:numPr>
          <w:ilvl w:val="1"/>
          <w:numId w:val="1"/>
        </w:numPr>
        <w:spacing w:line="276" w:lineRule="auto"/>
        <w:rPr>
          <w:sz w:val="24"/>
          <w:szCs w:val="24"/>
        </w:rPr>
      </w:pPr>
      <w:r w:rsidRPr="00FD249B">
        <w:rPr>
          <w:sz w:val="24"/>
          <w:szCs w:val="24"/>
        </w:rPr>
        <w:t xml:space="preserve">Else: </w:t>
      </w:r>
    </w:p>
    <w:p w14:paraId="434F5A95" w14:textId="77777777" w:rsidR="007D1FD8" w:rsidRPr="00FD249B" w:rsidRDefault="007D1FD8" w:rsidP="00FD249B">
      <w:pPr>
        <w:numPr>
          <w:ilvl w:val="2"/>
          <w:numId w:val="1"/>
        </w:numPr>
        <w:spacing w:line="276" w:lineRule="auto"/>
        <w:rPr>
          <w:sz w:val="24"/>
          <w:szCs w:val="24"/>
        </w:rPr>
      </w:pPr>
      <w:r w:rsidRPr="00FD249B">
        <w:rPr>
          <w:sz w:val="24"/>
          <w:szCs w:val="24"/>
        </w:rPr>
        <w:t>When you use the single argument form without an else statement, if invisibly (Section </w:t>
      </w:r>
      <w:hyperlink r:id="rId5" w:anchor="invisible" w:history="1">
        <w:r w:rsidRPr="00FD249B">
          <w:rPr>
            <w:rStyle w:val="Hyperlink"/>
            <w:sz w:val="24"/>
            <w:szCs w:val="24"/>
          </w:rPr>
          <w:t>6.7.2</w:t>
        </w:r>
      </w:hyperlink>
      <w:r w:rsidRPr="00FD249B">
        <w:rPr>
          <w:sz w:val="24"/>
          <w:szCs w:val="24"/>
        </w:rPr>
        <w:t>) returns NULL if the condition is FALSE. </w:t>
      </w:r>
    </w:p>
    <w:p w14:paraId="5652F0AD" w14:textId="77777777" w:rsidR="007D1FD8" w:rsidRPr="00FD249B" w:rsidRDefault="007D1FD8" w:rsidP="00FD249B">
      <w:pPr>
        <w:numPr>
          <w:ilvl w:val="1"/>
          <w:numId w:val="1"/>
        </w:numPr>
        <w:spacing w:line="276" w:lineRule="auto"/>
        <w:rPr>
          <w:sz w:val="24"/>
          <w:szCs w:val="24"/>
        </w:rPr>
      </w:pPr>
      <w:proofErr w:type="spellStart"/>
      <w:r w:rsidRPr="00FD249B">
        <w:rPr>
          <w:sz w:val="24"/>
          <w:szCs w:val="24"/>
        </w:rPr>
        <w:t>Ifelse</w:t>
      </w:r>
      <w:proofErr w:type="spellEnd"/>
      <w:r w:rsidRPr="00FD249B">
        <w:rPr>
          <w:sz w:val="24"/>
          <w:szCs w:val="24"/>
        </w:rPr>
        <w:t>:</w:t>
      </w:r>
    </w:p>
    <w:p w14:paraId="46E801ED" w14:textId="77777777" w:rsidR="007D1FD8" w:rsidRPr="00FD249B" w:rsidRDefault="007D1FD8" w:rsidP="00FD249B">
      <w:pPr>
        <w:numPr>
          <w:ilvl w:val="2"/>
          <w:numId w:val="1"/>
        </w:numPr>
        <w:spacing w:line="276" w:lineRule="auto"/>
        <w:rPr>
          <w:sz w:val="24"/>
          <w:szCs w:val="24"/>
        </w:rPr>
      </w:pPr>
      <w:r w:rsidRPr="00FD249B">
        <w:rPr>
          <w:sz w:val="24"/>
          <w:szCs w:val="24"/>
        </w:rPr>
        <w:t>Given that if only works with a single TRUE or FALSE, you might wonder what to do if you have a vector of logical values. Handling vectors of values is the job of </w:t>
      </w:r>
      <w:proofErr w:type="spellStart"/>
      <w:r w:rsidRPr="00FD249B">
        <w:rPr>
          <w:sz w:val="24"/>
          <w:szCs w:val="24"/>
        </w:rPr>
        <w:fldChar w:fldCharType="begin"/>
      </w:r>
      <w:r w:rsidRPr="00FD249B">
        <w:rPr>
          <w:sz w:val="24"/>
          <w:szCs w:val="24"/>
        </w:rPr>
        <w:instrText>HYPERLINK "https://rdrr.io/r/base/ifelse.html"</w:instrText>
      </w:r>
      <w:r w:rsidRPr="00FD249B">
        <w:rPr>
          <w:sz w:val="24"/>
          <w:szCs w:val="24"/>
        </w:rPr>
      </w:r>
      <w:r w:rsidRPr="00FD249B">
        <w:rPr>
          <w:sz w:val="24"/>
          <w:szCs w:val="24"/>
        </w:rPr>
        <w:fldChar w:fldCharType="separate"/>
      </w:r>
      <w:proofErr w:type="gramStart"/>
      <w:r w:rsidRPr="00FD249B">
        <w:rPr>
          <w:rStyle w:val="Hyperlink"/>
          <w:sz w:val="24"/>
          <w:szCs w:val="24"/>
        </w:rPr>
        <w:t>ifelse</w:t>
      </w:r>
      <w:proofErr w:type="spellEnd"/>
      <w:r w:rsidRPr="00FD249B">
        <w:rPr>
          <w:rStyle w:val="Hyperlink"/>
          <w:sz w:val="24"/>
          <w:szCs w:val="24"/>
        </w:rPr>
        <w:t>(</w:t>
      </w:r>
      <w:proofErr w:type="gramEnd"/>
      <w:r w:rsidRPr="00FD249B">
        <w:rPr>
          <w:rStyle w:val="Hyperlink"/>
          <w:sz w:val="24"/>
          <w:szCs w:val="24"/>
        </w:rPr>
        <w:t>)</w:t>
      </w:r>
      <w:r w:rsidRPr="00FD249B">
        <w:rPr>
          <w:rStyle w:val="Hyperlink"/>
          <w:sz w:val="24"/>
          <w:szCs w:val="24"/>
        </w:rPr>
        <w:fldChar w:fldCharType="end"/>
      </w:r>
      <w:r w:rsidRPr="00FD249B">
        <w:rPr>
          <w:sz w:val="24"/>
          <w:szCs w:val="24"/>
        </w:rPr>
        <w:t xml:space="preserve">: a </w:t>
      </w:r>
      <w:proofErr w:type="spellStart"/>
      <w:r w:rsidRPr="00FD249B">
        <w:rPr>
          <w:sz w:val="24"/>
          <w:szCs w:val="24"/>
        </w:rPr>
        <w:t>vectorised</w:t>
      </w:r>
      <w:proofErr w:type="spellEnd"/>
      <w:r w:rsidRPr="00FD249B">
        <w:rPr>
          <w:sz w:val="24"/>
          <w:szCs w:val="24"/>
        </w:rPr>
        <w:t xml:space="preserve"> function with test, yes, and no vectors (that will be recycled to the same length)</w:t>
      </w:r>
    </w:p>
    <w:p w14:paraId="4D9EBC36" w14:textId="77777777" w:rsidR="007D1FD8" w:rsidRPr="00FD249B" w:rsidRDefault="007D1FD8" w:rsidP="00FD249B">
      <w:pPr>
        <w:numPr>
          <w:ilvl w:val="2"/>
          <w:numId w:val="1"/>
        </w:numPr>
        <w:spacing w:line="276" w:lineRule="auto"/>
        <w:rPr>
          <w:sz w:val="24"/>
          <w:szCs w:val="24"/>
        </w:rPr>
      </w:pPr>
      <w:r w:rsidRPr="00FD249B">
        <w:rPr>
          <w:sz w:val="24"/>
          <w:szCs w:val="24"/>
        </w:rPr>
        <w:t>Only when the yes and no vectors are the same type as it is otherwise hard to predict the output type. </w:t>
      </w:r>
    </w:p>
    <w:p w14:paraId="5DA738A9" w14:textId="77777777" w:rsidR="007D1FD8" w:rsidRPr="00FD249B" w:rsidRDefault="007D1FD8" w:rsidP="00FD249B">
      <w:pPr>
        <w:numPr>
          <w:ilvl w:val="1"/>
          <w:numId w:val="1"/>
        </w:numPr>
        <w:spacing w:line="276" w:lineRule="auto"/>
        <w:rPr>
          <w:sz w:val="24"/>
          <w:szCs w:val="24"/>
        </w:rPr>
      </w:pPr>
      <w:proofErr w:type="spellStart"/>
      <w:r w:rsidRPr="00FD249B">
        <w:rPr>
          <w:sz w:val="24"/>
          <w:szCs w:val="24"/>
        </w:rPr>
        <w:t>case_when</w:t>
      </w:r>
      <w:proofErr w:type="spellEnd"/>
    </w:p>
    <w:p w14:paraId="73358B73" w14:textId="77777777" w:rsidR="007D1FD8" w:rsidRPr="00FD249B" w:rsidRDefault="007D1FD8" w:rsidP="00FD249B">
      <w:pPr>
        <w:numPr>
          <w:ilvl w:val="2"/>
          <w:numId w:val="1"/>
        </w:numPr>
        <w:spacing w:line="276" w:lineRule="auto"/>
        <w:rPr>
          <w:sz w:val="24"/>
          <w:szCs w:val="24"/>
        </w:rPr>
      </w:pPr>
      <w:r w:rsidRPr="00FD249B">
        <w:rPr>
          <w:sz w:val="24"/>
          <w:szCs w:val="24"/>
        </w:rPr>
        <w:t xml:space="preserve">Another </w:t>
      </w:r>
      <w:proofErr w:type="spellStart"/>
      <w:r w:rsidRPr="00FD249B">
        <w:rPr>
          <w:sz w:val="24"/>
          <w:szCs w:val="24"/>
        </w:rPr>
        <w:t>vectorised</w:t>
      </w:r>
      <w:proofErr w:type="spellEnd"/>
      <w:r w:rsidRPr="00FD249B">
        <w:rPr>
          <w:sz w:val="24"/>
          <w:szCs w:val="24"/>
        </w:rPr>
        <w:t xml:space="preserve"> equivalent is the more general </w:t>
      </w:r>
      <w:proofErr w:type="spellStart"/>
      <w:r w:rsidRPr="00FD249B">
        <w:rPr>
          <w:sz w:val="24"/>
          <w:szCs w:val="24"/>
        </w:rPr>
        <w:fldChar w:fldCharType="begin"/>
      </w:r>
      <w:r w:rsidRPr="00FD249B">
        <w:rPr>
          <w:sz w:val="24"/>
          <w:szCs w:val="24"/>
        </w:rPr>
        <w:instrText>HYPERLINK "https://dplyr.tidyverse.org/reference/case_when.html"</w:instrText>
      </w:r>
      <w:r w:rsidRPr="00FD249B">
        <w:rPr>
          <w:sz w:val="24"/>
          <w:szCs w:val="24"/>
        </w:rPr>
      </w:r>
      <w:r w:rsidRPr="00FD249B">
        <w:rPr>
          <w:sz w:val="24"/>
          <w:szCs w:val="24"/>
        </w:rPr>
        <w:fldChar w:fldCharType="separate"/>
      </w:r>
      <w:proofErr w:type="gramStart"/>
      <w:r w:rsidRPr="00FD249B">
        <w:rPr>
          <w:rStyle w:val="Hyperlink"/>
          <w:sz w:val="24"/>
          <w:szCs w:val="24"/>
        </w:rPr>
        <w:t>dplyr</w:t>
      </w:r>
      <w:proofErr w:type="spellEnd"/>
      <w:r w:rsidRPr="00FD249B">
        <w:rPr>
          <w:rStyle w:val="Hyperlink"/>
          <w:sz w:val="24"/>
          <w:szCs w:val="24"/>
        </w:rPr>
        <w:t>::</w:t>
      </w:r>
      <w:proofErr w:type="spellStart"/>
      <w:proofErr w:type="gramEnd"/>
      <w:r w:rsidRPr="00FD249B">
        <w:rPr>
          <w:rStyle w:val="Hyperlink"/>
          <w:sz w:val="24"/>
          <w:szCs w:val="24"/>
        </w:rPr>
        <w:t>case_when</w:t>
      </w:r>
      <w:proofErr w:type="spellEnd"/>
      <w:r w:rsidRPr="00FD249B">
        <w:rPr>
          <w:rStyle w:val="Hyperlink"/>
          <w:sz w:val="24"/>
          <w:szCs w:val="24"/>
        </w:rPr>
        <w:t>()</w:t>
      </w:r>
      <w:r w:rsidRPr="00FD249B">
        <w:rPr>
          <w:rStyle w:val="Hyperlink"/>
          <w:sz w:val="24"/>
          <w:szCs w:val="24"/>
        </w:rPr>
        <w:fldChar w:fldCharType="end"/>
      </w:r>
      <w:r w:rsidRPr="00FD249B">
        <w:rPr>
          <w:sz w:val="24"/>
          <w:szCs w:val="24"/>
        </w:rPr>
        <w:t>. It uses a special syntax to allow any number of condition-vector pairs:</w:t>
      </w:r>
    </w:p>
    <w:p w14:paraId="6833B5BC" w14:textId="77777777" w:rsidR="007D1FD8" w:rsidRPr="00FD249B" w:rsidRDefault="007D1FD8" w:rsidP="00FD249B">
      <w:pPr>
        <w:numPr>
          <w:ilvl w:val="1"/>
          <w:numId w:val="1"/>
        </w:numPr>
        <w:spacing w:line="276" w:lineRule="auto"/>
        <w:rPr>
          <w:sz w:val="24"/>
          <w:szCs w:val="24"/>
        </w:rPr>
      </w:pPr>
      <w:r w:rsidRPr="00FD249B">
        <w:rPr>
          <w:sz w:val="24"/>
          <w:szCs w:val="24"/>
        </w:rPr>
        <w:t>Switch</w:t>
      </w:r>
    </w:p>
    <w:p w14:paraId="22CFC9FC" w14:textId="77777777" w:rsidR="007D1FD8" w:rsidRPr="00FD249B" w:rsidRDefault="007D1FD8" w:rsidP="00FD249B">
      <w:pPr>
        <w:numPr>
          <w:ilvl w:val="2"/>
          <w:numId w:val="1"/>
        </w:numPr>
        <w:spacing w:line="276" w:lineRule="auto"/>
        <w:rPr>
          <w:sz w:val="24"/>
          <w:szCs w:val="24"/>
        </w:rPr>
      </w:pPr>
      <w:r w:rsidRPr="00FD249B">
        <w:rPr>
          <w:sz w:val="24"/>
          <w:szCs w:val="24"/>
        </w:rPr>
        <w:t>Closely related to if is the </w:t>
      </w:r>
      <w:hyperlink r:id="rId6" w:history="1">
        <w:proofErr w:type="gramStart"/>
        <w:r w:rsidRPr="00FD249B">
          <w:rPr>
            <w:rStyle w:val="Hyperlink"/>
            <w:sz w:val="24"/>
            <w:szCs w:val="24"/>
          </w:rPr>
          <w:t>switch(</w:t>
        </w:r>
        <w:proofErr w:type="gramEnd"/>
        <w:r w:rsidRPr="00FD249B">
          <w:rPr>
            <w:rStyle w:val="Hyperlink"/>
            <w:sz w:val="24"/>
            <w:szCs w:val="24"/>
          </w:rPr>
          <w:t>)</w:t>
        </w:r>
      </w:hyperlink>
      <w:r w:rsidRPr="00FD249B">
        <w:rPr>
          <w:sz w:val="24"/>
          <w:szCs w:val="24"/>
        </w:rPr>
        <w:t>-statement. It’s a compact, special purpose equivalent</w:t>
      </w:r>
    </w:p>
    <w:p w14:paraId="1884967A" w14:textId="77777777" w:rsidR="007D1FD8" w:rsidRPr="00FD249B" w:rsidRDefault="007D1FD8" w:rsidP="00FD249B">
      <w:pPr>
        <w:numPr>
          <w:ilvl w:val="2"/>
          <w:numId w:val="1"/>
        </w:numPr>
        <w:spacing w:line="276" w:lineRule="auto"/>
        <w:rPr>
          <w:sz w:val="24"/>
          <w:szCs w:val="24"/>
        </w:rPr>
      </w:pPr>
      <w:r w:rsidRPr="00FD249B">
        <w:rPr>
          <w:sz w:val="24"/>
          <w:szCs w:val="24"/>
        </w:rPr>
        <w:t>The last component of a </w:t>
      </w:r>
      <w:hyperlink r:id="rId7" w:history="1">
        <w:proofErr w:type="gramStart"/>
        <w:r w:rsidRPr="00FD249B">
          <w:rPr>
            <w:rStyle w:val="Hyperlink"/>
            <w:sz w:val="24"/>
            <w:szCs w:val="24"/>
          </w:rPr>
          <w:t>switch(</w:t>
        </w:r>
        <w:proofErr w:type="gramEnd"/>
        <w:r w:rsidRPr="00FD249B">
          <w:rPr>
            <w:rStyle w:val="Hyperlink"/>
            <w:sz w:val="24"/>
            <w:szCs w:val="24"/>
          </w:rPr>
          <w:t>)</w:t>
        </w:r>
      </w:hyperlink>
      <w:r w:rsidRPr="00FD249B">
        <w:rPr>
          <w:sz w:val="24"/>
          <w:szCs w:val="24"/>
        </w:rPr>
        <w:t> should always throw an error, otherwise unmatched inputs will invisibly return NULL</w:t>
      </w:r>
    </w:p>
    <w:p w14:paraId="318D7633" w14:textId="77777777" w:rsidR="007D1FD8" w:rsidRPr="00FD249B" w:rsidRDefault="007D1FD8" w:rsidP="00FD249B">
      <w:pPr>
        <w:numPr>
          <w:ilvl w:val="0"/>
          <w:numId w:val="1"/>
        </w:numPr>
        <w:spacing w:line="276" w:lineRule="auto"/>
        <w:rPr>
          <w:sz w:val="24"/>
          <w:szCs w:val="24"/>
        </w:rPr>
      </w:pPr>
      <w:r w:rsidRPr="00FD249B">
        <w:rPr>
          <w:sz w:val="24"/>
          <w:szCs w:val="24"/>
        </w:rPr>
        <w:t>What happens if you give an if statement a vector of TRUE and FALSE? </w:t>
      </w:r>
    </w:p>
    <w:p w14:paraId="1AFC5EFE" w14:textId="77777777" w:rsidR="007D1FD8" w:rsidRPr="00FD249B" w:rsidRDefault="007D1FD8" w:rsidP="00FD249B">
      <w:pPr>
        <w:numPr>
          <w:ilvl w:val="1"/>
          <w:numId w:val="1"/>
        </w:numPr>
        <w:spacing w:line="276" w:lineRule="auto"/>
        <w:rPr>
          <w:sz w:val="24"/>
          <w:szCs w:val="24"/>
        </w:rPr>
      </w:pPr>
      <w:r w:rsidRPr="00FD249B">
        <w:rPr>
          <w:sz w:val="24"/>
          <w:szCs w:val="24"/>
        </w:rPr>
        <w:t>The if statement will return an error because it can only accept a single TRUE or FALSE</w:t>
      </w:r>
    </w:p>
    <w:p w14:paraId="68745B37" w14:textId="77777777" w:rsidR="00610B70" w:rsidRPr="00FD249B" w:rsidRDefault="00610B70" w:rsidP="00FD249B">
      <w:pPr>
        <w:spacing w:line="276" w:lineRule="auto"/>
        <w:rPr>
          <w:sz w:val="24"/>
          <w:szCs w:val="24"/>
        </w:rPr>
      </w:pPr>
    </w:p>
    <w:p w14:paraId="66E9087F" w14:textId="77777777" w:rsidR="00610B70" w:rsidRPr="00FD249B" w:rsidRDefault="00610B70" w:rsidP="00FD249B">
      <w:pPr>
        <w:spacing w:line="276" w:lineRule="auto"/>
        <w:rPr>
          <w:sz w:val="24"/>
          <w:szCs w:val="24"/>
        </w:rPr>
      </w:pPr>
    </w:p>
    <w:p w14:paraId="5ED4EF4B" w14:textId="77777777" w:rsidR="007D1FD8" w:rsidRPr="00FD249B" w:rsidRDefault="007D1FD8" w:rsidP="00FD249B">
      <w:pPr>
        <w:numPr>
          <w:ilvl w:val="0"/>
          <w:numId w:val="1"/>
        </w:numPr>
        <w:spacing w:line="276" w:lineRule="auto"/>
        <w:rPr>
          <w:sz w:val="24"/>
          <w:szCs w:val="24"/>
        </w:rPr>
      </w:pPr>
      <w:r w:rsidRPr="00FD249B">
        <w:rPr>
          <w:sz w:val="24"/>
          <w:szCs w:val="24"/>
        </w:rPr>
        <w:t>What is a situation where a while loop might be more useful than a for loop?</w:t>
      </w:r>
    </w:p>
    <w:p w14:paraId="29ECF2DA" w14:textId="77777777" w:rsidR="007D1FD8" w:rsidRPr="00FD249B" w:rsidRDefault="007D1FD8" w:rsidP="00FD249B">
      <w:pPr>
        <w:numPr>
          <w:ilvl w:val="1"/>
          <w:numId w:val="1"/>
        </w:numPr>
        <w:spacing w:line="276" w:lineRule="auto"/>
        <w:rPr>
          <w:sz w:val="24"/>
          <w:szCs w:val="24"/>
        </w:rPr>
      </w:pPr>
      <w:r w:rsidRPr="00FD249B">
        <w:rPr>
          <w:sz w:val="24"/>
          <w:szCs w:val="24"/>
        </w:rPr>
        <w:t>for loops are useful if you know in advance the set of values that you want to iterate over</w:t>
      </w:r>
    </w:p>
    <w:p w14:paraId="022D7089" w14:textId="77777777" w:rsidR="007D1FD8" w:rsidRPr="00FD249B" w:rsidRDefault="007D1FD8" w:rsidP="00FD249B">
      <w:pPr>
        <w:numPr>
          <w:ilvl w:val="1"/>
          <w:numId w:val="1"/>
        </w:numPr>
        <w:spacing w:line="276" w:lineRule="auto"/>
        <w:rPr>
          <w:sz w:val="24"/>
          <w:szCs w:val="24"/>
        </w:rPr>
      </w:pPr>
      <w:proofErr w:type="gramStart"/>
      <w:r w:rsidRPr="00FD249B">
        <w:rPr>
          <w:sz w:val="24"/>
          <w:szCs w:val="24"/>
        </w:rPr>
        <w:t>So</w:t>
      </w:r>
      <w:proofErr w:type="gramEnd"/>
      <w:r w:rsidRPr="00FD249B">
        <w:rPr>
          <w:sz w:val="24"/>
          <w:szCs w:val="24"/>
        </w:rPr>
        <w:t xml:space="preserve"> while loops are more useful when you don’t the entire set of values you want to iterate.</w:t>
      </w:r>
    </w:p>
    <w:p w14:paraId="2442FB5B" w14:textId="77777777" w:rsidR="007D1FD8" w:rsidRPr="00FD249B" w:rsidRDefault="007D1FD8" w:rsidP="00FD249B">
      <w:pPr>
        <w:numPr>
          <w:ilvl w:val="0"/>
          <w:numId w:val="1"/>
        </w:numPr>
        <w:spacing w:line="276" w:lineRule="auto"/>
        <w:rPr>
          <w:sz w:val="24"/>
          <w:szCs w:val="24"/>
        </w:rPr>
      </w:pPr>
      <w:r w:rsidRPr="00FD249B">
        <w:rPr>
          <w:sz w:val="24"/>
          <w:szCs w:val="24"/>
        </w:rPr>
        <w:t>What is the difference between next, break, and print inside a loop?</w:t>
      </w:r>
    </w:p>
    <w:p w14:paraId="38B1A5C2" w14:textId="77777777" w:rsidR="007D1FD8" w:rsidRPr="00FD249B" w:rsidRDefault="007D1FD8" w:rsidP="00FD249B">
      <w:pPr>
        <w:numPr>
          <w:ilvl w:val="1"/>
          <w:numId w:val="1"/>
        </w:numPr>
        <w:shd w:val="clear" w:color="auto" w:fill="FFFFFF"/>
        <w:spacing w:before="100" w:beforeAutospacing="1" w:after="100" w:afterAutospacing="1" w:line="276" w:lineRule="auto"/>
        <w:rPr>
          <w:rFonts w:eastAsia="Times New Roman" w:cs="Segoe UI"/>
          <w:color w:val="212529"/>
          <w:kern w:val="0"/>
          <w:sz w:val="24"/>
          <w:szCs w:val="24"/>
          <w14:ligatures w14:val="none"/>
        </w:rPr>
      </w:pPr>
      <w:r w:rsidRPr="00FD249B">
        <w:rPr>
          <w:rFonts w:eastAsia="Times New Roman" w:cs="Courier New"/>
          <w:color w:val="212529"/>
          <w:kern w:val="0"/>
          <w:sz w:val="24"/>
          <w:szCs w:val="24"/>
          <w:shd w:val="clear" w:color="auto" w:fill="F8F8F8"/>
          <w14:ligatures w14:val="none"/>
        </w:rPr>
        <w:t>next</w:t>
      </w:r>
      <w:r w:rsidRPr="00FD249B">
        <w:rPr>
          <w:rFonts w:eastAsia="Times New Roman" w:cs="Segoe UI"/>
          <w:color w:val="212529"/>
          <w:kern w:val="0"/>
          <w:sz w:val="24"/>
          <w:szCs w:val="24"/>
          <w14:ligatures w14:val="none"/>
        </w:rPr>
        <w:t> exits the current iteration.</w:t>
      </w:r>
    </w:p>
    <w:p w14:paraId="1230C9D6" w14:textId="77777777" w:rsidR="007D1FD8" w:rsidRPr="00FD249B" w:rsidRDefault="007D1FD8" w:rsidP="00FD249B">
      <w:pPr>
        <w:numPr>
          <w:ilvl w:val="1"/>
          <w:numId w:val="1"/>
        </w:numPr>
        <w:shd w:val="clear" w:color="auto" w:fill="FFFFFF"/>
        <w:spacing w:before="100" w:beforeAutospacing="1" w:after="100" w:afterAutospacing="1" w:line="276" w:lineRule="auto"/>
        <w:rPr>
          <w:rFonts w:eastAsia="Times New Roman" w:cs="Segoe UI"/>
          <w:color w:val="212529"/>
          <w:kern w:val="0"/>
          <w:sz w:val="24"/>
          <w:szCs w:val="24"/>
          <w14:ligatures w14:val="none"/>
        </w:rPr>
      </w:pPr>
      <w:r w:rsidRPr="00FD249B">
        <w:rPr>
          <w:rFonts w:eastAsia="Times New Roman" w:cs="Courier New"/>
          <w:color w:val="212529"/>
          <w:kern w:val="0"/>
          <w:sz w:val="24"/>
          <w:szCs w:val="24"/>
          <w:shd w:val="clear" w:color="auto" w:fill="F8F8F8"/>
          <w14:ligatures w14:val="none"/>
        </w:rPr>
        <w:t>break</w:t>
      </w:r>
      <w:r w:rsidRPr="00FD249B">
        <w:rPr>
          <w:rFonts w:eastAsia="Times New Roman" w:cs="Segoe UI"/>
          <w:color w:val="212529"/>
          <w:kern w:val="0"/>
          <w:sz w:val="24"/>
          <w:szCs w:val="24"/>
          <w14:ligatures w14:val="none"/>
        </w:rPr>
        <w:t> exits the entire </w:t>
      </w:r>
      <w:r w:rsidRPr="00FD249B">
        <w:rPr>
          <w:rFonts w:eastAsia="Times New Roman" w:cs="Courier New"/>
          <w:color w:val="212529"/>
          <w:kern w:val="0"/>
          <w:sz w:val="24"/>
          <w:szCs w:val="24"/>
          <w:shd w:val="clear" w:color="auto" w:fill="F8F8F8"/>
          <w14:ligatures w14:val="none"/>
        </w:rPr>
        <w:t>for</w:t>
      </w:r>
      <w:r w:rsidRPr="00FD249B">
        <w:rPr>
          <w:rFonts w:eastAsia="Times New Roman" w:cs="Segoe UI"/>
          <w:color w:val="212529"/>
          <w:kern w:val="0"/>
          <w:sz w:val="24"/>
          <w:szCs w:val="24"/>
          <w14:ligatures w14:val="none"/>
        </w:rPr>
        <w:t> loop.</w:t>
      </w:r>
    </w:p>
    <w:p w14:paraId="74BBDFB8" w14:textId="77777777" w:rsidR="007D1FD8" w:rsidRPr="00FD249B" w:rsidRDefault="007D1FD8" w:rsidP="00FD249B">
      <w:pPr>
        <w:numPr>
          <w:ilvl w:val="1"/>
          <w:numId w:val="1"/>
        </w:numPr>
        <w:spacing w:line="276" w:lineRule="auto"/>
        <w:rPr>
          <w:sz w:val="24"/>
          <w:szCs w:val="24"/>
        </w:rPr>
      </w:pPr>
      <w:r w:rsidRPr="00FD249B">
        <w:rPr>
          <w:sz w:val="24"/>
          <w:szCs w:val="24"/>
        </w:rPr>
        <w:t>print prints for each iteration inside a loop.</w:t>
      </w:r>
    </w:p>
    <w:p w14:paraId="668292E6" w14:textId="77777777" w:rsidR="007D1FD8" w:rsidRPr="00FD249B" w:rsidRDefault="007D1FD8" w:rsidP="00FD249B">
      <w:pPr>
        <w:numPr>
          <w:ilvl w:val="0"/>
          <w:numId w:val="1"/>
        </w:numPr>
        <w:spacing w:line="276" w:lineRule="auto"/>
        <w:rPr>
          <w:sz w:val="24"/>
          <w:szCs w:val="24"/>
        </w:rPr>
      </w:pPr>
      <w:r w:rsidRPr="00FD249B">
        <w:rPr>
          <w:sz w:val="24"/>
          <w:szCs w:val="24"/>
        </w:rPr>
        <w:t>What are good alternatives to using a for loop?  When might these not be sufficient or desirable?</w:t>
      </w:r>
    </w:p>
    <w:p w14:paraId="3A4A618A" w14:textId="77777777" w:rsidR="007D1FD8" w:rsidRPr="00FD249B" w:rsidRDefault="007D1FD8" w:rsidP="00FD249B">
      <w:pPr>
        <w:numPr>
          <w:ilvl w:val="1"/>
          <w:numId w:val="1"/>
        </w:numPr>
        <w:spacing w:line="276" w:lineRule="auto"/>
        <w:rPr>
          <w:sz w:val="24"/>
          <w:szCs w:val="24"/>
        </w:rPr>
      </w:pPr>
      <w:r w:rsidRPr="00FD249B">
        <w:rPr>
          <w:sz w:val="24"/>
          <w:szCs w:val="24"/>
        </w:rPr>
        <w:t>A while loop or a repeat. These alternatives are much more flexible than a for loop, but they will not be sufficient when we already know what to iterate and in general should have the least flexible solution.</w:t>
      </w:r>
    </w:p>
    <w:p w14:paraId="528CB8C2" w14:textId="77777777" w:rsidR="007D1FD8" w:rsidRPr="00FD249B" w:rsidRDefault="007D1FD8" w:rsidP="00FD249B">
      <w:pPr>
        <w:spacing w:line="276" w:lineRule="auto"/>
        <w:rPr>
          <w:sz w:val="24"/>
          <w:szCs w:val="24"/>
        </w:rPr>
      </w:pPr>
      <w:r w:rsidRPr="00FD249B">
        <w:rPr>
          <w:b/>
          <w:bCs/>
          <w:sz w:val="24"/>
          <w:szCs w:val="24"/>
        </w:rPr>
        <w:t>Chapter 6: Functions</w:t>
      </w:r>
    </w:p>
    <w:p w14:paraId="7B98CB35" w14:textId="77777777" w:rsidR="007D1FD8" w:rsidRPr="00FD249B" w:rsidRDefault="007D1FD8" w:rsidP="00FD249B">
      <w:pPr>
        <w:numPr>
          <w:ilvl w:val="0"/>
          <w:numId w:val="2"/>
        </w:numPr>
        <w:spacing w:line="276" w:lineRule="auto"/>
        <w:rPr>
          <w:sz w:val="24"/>
          <w:szCs w:val="24"/>
        </w:rPr>
      </w:pPr>
      <w:r w:rsidRPr="00FD249B">
        <w:rPr>
          <w:sz w:val="24"/>
          <w:szCs w:val="24"/>
        </w:rPr>
        <w:t xml:space="preserve">What are the formals, body, and </w:t>
      </w:r>
      <w:proofErr w:type="spellStart"/>
      <w:r w:rsidRPr="00FD249B">
        <w:rPr>
          <w:sz w:val="24"/>
          <w:szCs w:val="24"/>
        </w:rPr>
        <w:t>enviroment</w:t>
      </w:r>
      <w:proofErr w:type="spellEnd"/>
      <w:r w:rsidRPr="00FD249B">
        <w:rPr>
          <w:sz w:val="24"/>
          <w:szCs w:val="24"/>
        </w:rPr>
        <w:t xml:space="preserve"> of a function?</w:t>
      </w:r>
    </w:p>
    <w:p w14:paraId="2FB89D33" w14:textId="77777777" w:rsidR="007D1FD8" w:rsidRPr="00FD249B" w:rsidRDefault="007D1FD8" w:rsidP="00FD249B">
      <w:pPr>
        <w:numPr>
          <w:ilvl w:val="1"/>
          <w:numId w:val="2"/>
        </w:numPr>
        <w:spacing w:line="276" w:lineRule="auto"/>
        <w:rPr>
          <w:sz w:val="24"/>
          <w:szCs w:val="24"/>
        </w:rPr>
      </w:pPr>
      <w:hyperlink r:id="rId8" w:history="1">
        <w:proofErr w:type="gramStart"/>
        <w:r w:rsidRPr="00FD249B">
          <w:rPr>
            <w:rStyle w:val="Hyperlink"/>
            <w:sz w:val="24"/>
            <w:szCs w:val="24"/>
          </w:rPr>
          <w:t>formals(</w:t>
        </w:r>
        <w:proofErr w:type="gramEnd"/>
        <w:r w:rsidRPr="00FD249B">
          <w:rPr>
            <w:rStyle w:val="Hyperlink"/>
            <w:sz w:val="24"/>
            <w:szCs w:val="24"/>
          </w:rPr>
          <w:t>)</w:t>
        </w:r>
      </w:hyperlink>
      <w:r w:rsidRPr="00FD249B">
        <w:rPr>
          <w:sz w:val="24"/>
          <w:szCs w:val="24"/>
        </w:rPr>
        <w:t>, the list of arguments that control how you call the function</w:t>
      </w:r>
    </w:p>
    <w:p w14:paraId="58738B90" w14:textId="77777777" w:rsidR="007D1FD8" w:rsidRPr="00FD249B" w:rsidRDefault="007D1FD8" w:rsidP="00FD249B">
      <w:pPr>
        <w:numPr>
          <w:ilvl w:val="1"/>
          <w:numId w:val="2"/>
        </w:numPr>
        <w:spacing w:line="276" w:lineRule="auto"/>
        <w:rPr>
          <w:sz w:val="24"/>
          <w:szCs w:val="24"/>
        </w:rPr>
      </w:pPr>
      <w:hyperlink r:id="rId9" w:history="1">
        <w:proofErr w:type="gramStart"/>
        <w:r w:rsidRPr="00FD249B">
          <w:rPr>
            <w:rStyle w:val="Hyperlink"/>
            <w:sz w:val="24"/>
            <w:szCs w:val="24"/>
          </w:rPr>
          <w:t>body(</w:t>
        </w:r>
        <w:proofErr w:type="gramEnd"/>
        <w:r w:rsidRPr="00FD249B">
          <w:rPr>
            <w:rStyle w:val="Hyperlink"/>
            <w:sz w:val="24"/>
            <w:szCs w:val="24"/>
          </w:rPr>
          <w:t>)</w:t>
        </w:r>
      </w:hyperlink>
      <w:r w:rsidRPr="00FD249B">
        <w:rPr>
          <w:sz w:val="24"/>
          <w:szCs w:val="24"/>
        </w:rPr>
        <w:t>, the code inside the function</w:t>
      </w:r>
    </w:p>
    <w:p w14:paraId="63BDEB94" w14:textId="77777777" w:rsidR="007D1FD8" w:rsidRPr="00FD249B" w:rsidRDefault="007D1FD8" w:rsidP="00FD249B">
      <w:pPr>
        <w:numPr>
          <w:ilvl w:val="1"/>
          <w:numId w:val="2"/>
        </w:numPr>
        <w:spacing w:line="276" w:lineRule="auto"/>
        <w:rPr>
          <w:sz w:val="24"/>
          <w:szCs w:val="24"/>
        </w:rPr>
      </w:pPr>
      <w:hyperlink r:id="rId10" w:history="1">
        <w:proofErr w:type="gramStart"/>
        <w:r w:rsidRPr="00FD249B">
          <w:rPr>
            <w:rStyle w:val="Hyperlink"/>
            <w:sz w:val="24"/>
            <w:szCs w:val="24"/>
          </w:rPr>
          <w:t>environment(</w:t>
        </w:r>
        <w:proofErr w:type="gramEnd"/>
        <w:r w:rsidRPr="00FD249B">
          <w:rPr>
            <w:rStyle w:val="Hyperlink"/>
            <w:sz w:val="24"/>
            <w:szCs w:val="24"/>
          </w:rPr>
          <w:t>)</w:t>
        </w:r>
      </w:hyperlink>
      <w:r w:rsidRPr="00FD249B">
        <w:rPr>
          <w:sz w:val="24"/>
          <w:szCs w:val="24"/>
        </w:rPr>
        <w:t>, the data structure that determines how the function finds the values associated with the names.</w:t>
      </w:r>
    </w:p>
    <w:p w14:paraId="0803658F" w14:textId="77777777" w:rsidR="007D1FD8" w:rsidRPr="00FD249B" w:rsidRDefault="007D1FD8" w:rsidP="00FD249B">
      <w:pPr>
        <w:numPr>
          <w:ilvl w:val="0"/>
          <w:numId w:val="2"/>
        </w:numPr>
        <w:spacing w:line="276" w:lineRule="auto"/>
        <w:rPr>
          <w:sz w:val="24"/>
          <w:szCs w:val="24"/>
        </w:rPr>
      </w:pPr>
      <w:r w:rsidRPr="00FD249B">
        <w:rPr>
          <w:sz w:val="24"/>
          <w:szCs w:val="24"/>
        </w:rPr>
        <w:t>What is a primitive function?  </w:t>
      </w:r>
    </w:p>
    <w:p w14:paraId="055BDBCB" w14:textId="77777777" w:rsidR="007D1FD8" w:rsidRPr="00FD249B" w:rsidRDefault="007D1FD8" w:rsidP="00FD249B">
      <w:pPr>
        <w:numPr>
          <w:ilvl w:val="1"/>
          <w:numId w:val="2"/>
        </w:numPr>
        <w:spacing w:line="276" w:lineRule="auto"/>
        <w:rPr>
          <w:sz w:val="24"/>
          <w:szCs w:val="24"/>
        </w:rPr>
      </w:pPr>
      <w:r w:rsidRPr="00FD249B">
        <w:rPr>
          <w:sz w:val="24"/>
          <w:szCs w:val="24"/>
        </w:rPr>
        <w:t>call C code directly</w:t>
      </w:r>
    </w:p>
    <w:p w14:paraId="300BC11B" w14:textId="77777777" w:rsidR="007D1FD8" w:rsidRPr="00FD249B" w:rsidRDefault="007D1FD8" w:rsidP="00FD249B">
      <w:pPr>
        <w:numPr>
          <w:ilvl w:val="1"/>
          <w:numId w:val="2"/>
        </w:numPr>
        <w:spacing w:line="276" w:lineRule="auto"/>
        <w:rPr>
          <w:sz w:val="24"/>
          <w:szCs w:val="24"/>
        </w:rPr>
      </w:pPr>
      <w:r w:rsidRPr="00FD249B">
        <w:rPr>
          <w:sz w:val="24"/>
          <w:szCs w:val="24"/>
        </w:rPr>
        <w:t>Primitive functions are only found in the base package. While they have certain performance advantages, this benefit comes at a price: they are harder to write</w:t>
      </w:r>
    </w:p>
    <w:p w14:paraId="4DFBF1CA" w14:textId="77777777" w:rsidR="007D1FD8" w:rsidRPr="00FD249B" w:rsidRDefault="007D1FD8" w:rsidP="00FD249B">
      <w:pPr>
        <w:numPr>
          <w:ilvl w:val="0"/>
          <w:numId w:val="2"/>
        </w:numPr>
        <w:spacing w:line="276" w:lineRule="auto"/>
        <w:rPr>
          <w:sz w:val="24"/>
          <w:szCs w:val="24"/>
        </w:rPr>
      </w:pPr>
      <w:r w:rsidRPr="00FD249B">
        <w:rPr>
          <w:sz w:val="24"/>
          <w:szCs w:val="24"/>
        </w:rPr>
        <w:t>What is lexical scoping?  What does this mean about using the same names for objects inside and outside of functions?</w:t>
      </w:r>
    </w:p>
    <w:p w14:paraId="5577A913" w14:textId="77777777" w:rsidR="007D1FD8" w:rsidRPr="00FD249B" w:rsidRDefault="007D1FD8" w:rsidP="00FD249B">
      <w:pPr>
        <w:numPr>
          <w:ilvl w:val="1"/>
          <w:numId w:val="2"/>
        </w:numPr>
        <w:spacing w:line="276" w:lineRule="auto"/>
        <w:rPr>
          <w:sz w:val="24"/>
          <w:szCs w:val="24"/>
        </w:rPr>
      </w:pPr>
      <w:r w:rsidRPr="00FD249B">
        <w:rPr>
          <w:sz w:val="24"/>
          <w:szCs w:val="24"/>
        </w:rPr>
        <w:t>Lexical scoping is the act of binding a name to a value. Here we’ll discuss </w:t>
      </w:r>
      <w:r w:rsidRPr="00FD249B">
        <w:rPr>
          <w:b/>
          <w:bCs/>
          <w:sz w:val="24"/>
          <w:szCs w:val="24"/>
        </w:rPr>
        <w:t>scoping</w:t>
      </w:r>
      <w:r w:rsidRPr="00FD249B">
        <w:rPr>
          <w:sz w:val="24"/>
          <w:szCs w:val="24"/>
        </w:rPr>
        <w:t>, the act of finding the value associated with a name.</w:t>
      </w:r>
    </w:p>
    <w:p w14:paraId="6A9E1DCF" w14:textId="77777777" w:rsidR="007D1FD8" w:rsidRPr="00FD249B" w:rsidRDefault="007D1FD8" w:rsidP="00FD249B">
      <w:pPr>
        <w:numPr>
          <w:ilvl w:val="1"/>
          <w:numId w:val="2"/>
        </w:numPr>
        <w:spacing w:line="276" w:lineRule="auto"/>
        <w:rPr>
          <w:sz w:val="24"/>
          <w:szCs w:val="24"/>
        </w:rPr>
      </w:pPr>
      <w:r w:rsidRPr="00FD249B">
        <w:rPr>
          <w:sz w:val="24"/>
          <w:szCs w:val="24"/>
        </w:rPr>
        <w:lastRenderedPageBreak/>
        <w:t>R uses </w:t>
      </w:r>
      <w:r w:rsidRPr="00FD249B">
        <w:rPr>
          <w:b/>
          <w:bCs/>
          <w:sz w:val="24"/>
          <w:szCs w:val="24"/>
        </w:rPr>
        <w:t>lexical scoping</w:t>
      </w:r>
      <w:r w:rsidRPr="00FD249B">
        <w:rPr>
          <w:sz w:val="24"/>
          <w:szCs w:val="24"/>
          <w:vertAlign w:val="superscript"/>
        </w:rPr>
        <w:t>37</w:t>
      </w:r>
      <w:r w:rsidRPr="00FD249B">
        <w:rPr>
          <w:sz w:val="24"/>
          <w:szCs w:val="24"/>
        </w:rPr>
        <w:t>: it looks up the values of names based on how a function is defined, not how it is called. “Lexical” here is not the English adjective that means relating to words or a vocabulary. It’s a technical CS term that tells us that the scoping rules use a parse-time, rather than a run-time structure.</w:t>
      </w:r>
    </w:p>
    <w:p w14:paraId="72409061" w14:textId="73FC377D" w:rsidR="009D5852" w:rsidRPr="00FD249B" w:rsidRDefault="009D5852" w:rsidP="00FD249B">
      <w:pPr>
        <w:numPr>
          <w:ilvl w:val="1"/>
          <w:numId w:val="2"/>
        </w:numPr>
        <w:spacing w:line="276" w:lineRule="auto"/>
        <w:rPr>
          <w:sz w:val="24"/>
          <w:szCs w:val="24"/>
        </w:rPr>
      </w:pPr>
      <w:r w:rsidRPr="00FD249B">
        <w:rPr>
          <w:sz w:val="24"/>
          <w:szCs w:val="24"/>
        </w:rPr>
        <w:t>R relies on lexical scoping to find </w:t>
      </w:r>
      <w:r w:rsidRPr="00FD249B">
        <w:rPr>
          <w:i/>
          <w:iCs/>
          <w:sz w:val="24"/>
          <w:szCs w:val="24"/>
        </w:rPr>
        <w:t>everything</w:t>
      </w:r>
      <w:r w:rsidRPr="00FD249B">
        <w:rPr>
          <w:sz w:val="24"/>
          <w:szCs w:val="24"/>
        </w:rPr>
        <w:t>, from the obvious, like </w:t>
      </w:r>
      <w:hyperlink r:id="rId11" w:history="1">
        <w:r w:rsidRPr="00FD249B">
          <w:rPr>
            <w:rStyle w:val="Hyperlink"/>
            <w:sz w:val="24"/>
            <w:szCs w:val="24"/>
          </w:rPr>
          <w:t>mean()</w:t>
        </w:r>
      </w:hyperlink>
      <w:r w:rsidRPr="00FD249B">
        <w:rPr>
          <w:sz w:val="24"/>
          <w:szCs w:val="24"/>
        </w:rPr>
        <w:t>, to the less obvious, like </w:t>
      </w:r>
      <w:hyperlink r:id="rId12" w:history="1">
        <w:r w:rsidRPr="00FD249B">
          <w:rPr>
            <w:rStyle w:val="Hyperlink"/>
            <w:sz w:val="24"/>
            <w:szCs w:val="24"/>
          </w:rPr>
          <w:t>+</w:t>
        </w:r>
      </w:hyperlink>
      <w:r w:rsidRPr="00FD249B">
        <w:rPr>
          <w:sz w:val="24"/>
          <w:szCs w:val="24"/>
        </w:rPr>
        <w:t> or even {. This gives R’s scoping rules a rather beautiful simplicity.</w:t>
      </w:r>
    </w:p>
    <w:p w14:paraId="4EEA7B38" w14:textId="77777777" w:rsidR="007D1FD8" w:rsidRPr="00FD249B" w:rsidRDefault="007D1FD8" w:rsidP="00FD249B">
      <w:pPr>
        <w:pStyle w:val="ListParagraph"/>
        <w:numPr>
          <w:ilvl w:val="0"/>
          <w:numId w:val="2"/>
        </w:numPr>
        <w:shd w:val="clear" w:color="auto" w:fill="FFFFFF"/>
        <w:spacing w:after="100" w:afterAutospacing="1" w:line="276" w:lineRule="auto"/>
        <w:rPr>
          <w:rFonts w:eastAsia="Times New Roman" w:cs="Segoe UI"/>
          <w:color w:val="212529"/>
          <w:kern w:val="0"/>
          <w:sz w:val="24"/>
          <w:szCs w:val="24"/>
          <w14:ligatures w14:val="none"/>
        </w:rPr>
      </w:pPr>
      <w:r w:rsidRPr="00FD249B">
        <w:rPr>
          <w:rFonts w:eastAsia="Times New Roman" w:cs="Segoe UI"/>
          <w:color w:val="212529"/>
          <w:kern w:val="0"/>
          <w:sz w:val="24"/>
          <w:szCs w:val="24"/>
          <w14:ligatures w14:val="none"/>
        </w:rPr>
        <w:t>R’s lexical scoping follows four primary rules:</w:t>
      </w:r>
    </w:p>
    <w:p w14:paraId="1485F833" w14:textId="77777777" w:rsidR="007D1FD8" w:rsidRPr="00FD249B" w:rsidRDefault="007D1FD8" w:rsidP="00FD249B">
      <w:pPr>
        <w:numPr>
          <w:ilvl w:val="1"/>
          <w:numId w:val="2"/>
        </w:numPr>
        <w:shd w:val="clear" w:color="auto" w:fill="FFFFFF"/>
        <w:spacing w:before="100" w:beforeAutospacing="1" w:after="100" w:afterAutospacing="1" w:line="276" w:lineRule="auto"/>
        <w:rPr>
          <w:rFonts w:eastAsia="Times New Roman" w:cs="Segoe UI"/>
          <w:color w:val="212529"/>
          <w:kern w:val="0"/>
          <w:sz w:val="24"/>
          <w:szCs w:val="24"/>
          <w14:ligatures w14:val="none"/>
        </w:rPr>
      </w:pPr>
      <w:r w:rsidRPr="00FD249B">
        <w:rPr>
          <w:rFonts w:eastAsia="Times New Roman" w:cs="Segoe UI"/>
          <w:color w:val="212529"/>
          <w:kern w:val="0"/>
          <w:sz w:val="24"/>
          <w:szCs w:val="24"/>
          <w14:ligatures w14:val="none"/>
        </w:rPr>
        <w:t>Name masking</w:t>
      </w:r>
    </w:p>
    <w:p w14:paraId="728F82BB" w14:textId="77777777" w:rsidR="007D1FD8" w:rsidRPr="00FD249B" w:rsidRDefault="007D1FD8" w:rsidP="00FD249B">
      <w:pPr>
        <w:numPr>
          <w:ilvl w:val="1"/>
          <w:numId w:val="2"/>
        </w:numPr>
        <w:shd w:val="clear" w:color="auto" w:fill="FFFFFF"/>
        <w:spacing w:before="100" w:beforeAutospacing="1" w:after="100" w:afterAutospacing="1" w:line="276" w:lineRule="auto"/>
        <w:rPr>
          <w:rFonts w:eastAsia="Times New Roman" w:cs="Segoe UI"/>
          <w:color w:val="212529"/>
          <w:kern w:val="0"/>
          <w:sz w:val="24"/>
          <w:szCs w:val="24"/>
          <w14:ligatures w14:val="none"/>
        </w:rPr>
      </w:pPr>
      <w:r w:rsidRPr="00FD249B">
        <w:rPr>
          <w:rFonts w:eastAsia="Times New Roman" w:cs="Segoe UI"/>
          <w:color w:val="212529"/>
          <w:kern w:val="0"/>
          <w:sz w:val="24"/>
          <w:szCs w:val="24"/>
          <w14:ligatures w14:val="none"/>
        </w:rPr>
        <w:t>Functions versus variables</w:t>
      </w:r>
    </w:p>
    <w:p w14:paraId="069747B5" w14:textId="77777777" w:rsidR="007D1FD8" w:rsidRPr="00FD249B" w:rsidRDefault="007D1FD8" w:rsidP="00FD249B">
      <w:pPr>
        <w:numPr>
          <w:ilvl w:val="1"/>
          <w:numId w:val="2"/>
        </w:numPr>
        <w:shd w:val="clear" w:color="auto" w:fill="FFFFFF"/>
        <w:spacing w:before="100" w:beforeAutospacing="1" w:after="100" w:afterAutospacing="1" w:line="276" w:lineRule="auto"/>
        <w:rPr>
          <w:rFonts w:eastAsia="Times New Roman" w:cs="Segoe UI"/>
          <w:color w:val="212529"/>
          <w:kern w:val="0"/>
          <w:sz w:val="24"/>
          <w:szCs w:val="24"/>
          <w14:ligatures w14:val="none"/>
        </w:rPr>
      </w:pPr>
      <w:r w:rsidRPr="00FD249B">
        <w:rPr>
          <w:rFonts w:eastAsia="Times New Roman" w:cs="Segoe UI"/>
          <w:color w:val="212529"/>
          <w:kern w:val="0"/>
          <w:sz w:val="24"/>
          <w:szCs w:val="24"/>
          <w14:ligatures w14:val="none"/>
        </w:rPr>
        <w:t>A fresh start</w:t>
      </w:r>
    </w:p>
    <w:p w14:paraId="74A6A352" w14:textId="77777777" w:rsidR="007D1FD8" w:rsidRPr="00FD249B" w:rsidRDefault="007D1FD8" w:rsidP="00FD249B">
      <w:pPr>
        <w:numPr>
          <w:ilvl w:val="1"/>
          <w:numId w:val="2"/>
        </w:numPr>
        <w:shd w:val="clear" w:color="auto" w:fill="FFFFFF"/>
        <w:spacing w:before="100" w:beforeAutospacing="1" w:after="100" w:afterAutospacing="1" w:line="276" w:lineRule="auto"/>
        <w:rPr>
          <w:rFonts w:eastAsia="Times New Roman" w:cs="Segoe UI"/>
          <w:color w:val="212529"/>
          <w:kern w:val="0"/>
          <w:sz w:val="24"/>
          <w:szCs w:val="24"/>
          <w14:ligatures w14:val="none"/>
        </w:rPr>
      </w:pPr>
      <w:r w:rsidRPr="00FD249B">
        <w:rPr>
          <w:rFonts w:eastAsia="Times New Roman" w:cs="Segoe UI"/>
          <w:color w:val="212529"/>
          <w:kern w:val="0"/>
          <w:sz w:val="24"/>
          <w:szCs w:val="24"/>
          <w14:ligatures w14:val="none"/>
        </w:rPr>
        <w:t>Dynamic lookup</w:t>
      </w:r>
    </w:p>
    <w:p w14:paraId="37D48650" w14:textId="77777777" w:rsidR="007D1FD8" w:rsidRPr="00FD249B" w:rsidRDefault="007D1FD8" w:rsidP="00FD249B">
      <w:pPr>
        <w:numPr>
          <w:ilvl w:val="0"/>
          <w:numId w:val="2"/>
        </w:numPr>
        <w:spacing w:line="276" w:lineRule="auto"/>
        <w:rPr>
          <w:sz w:val="24"/>
          <w:szCs w:val="24"/>
        </w:rPr>
      </w:pPr>
      <w:r w:rsidRPr="00FD249B">
        <w:rPr>
          <w:sz w:val="24"/>
          <w:szCs w:val="24"/>
        </w:rPr>
        <w:t>What do we mean by R having "first-class functions"?  Why is this useful?</w:t>
      </w:r>
    </w:p>
    <w:p w14:paraId="6F3178E9" w14:textId="77777777" w:rsidR="007D1FD8" w:rsidRPr="00FD249B" w:rsidRDefault="007D1FD8" w:rsidP="00FD249B">
      <w:pPr>
        <w:numPr>
          <w:ilvl w:val="1"/>
          <w:numId w:val="2"/>
        </w:numPr>
        <w:spacing w:line="276" w:lineRule="auto"/>
        <w:rPr>
          <w:sz w:val="24"/>
          <w:szCs w:val="24"/>
        </w:rPr>
      </w:pPr>
      <w:r w:rsidRPr="00FD249B">
        <w:rPr>
          <w:sz w:val="24"/>
          <w:szCs w:val="24"/>
        </w:rPr>
        <w:t xml:space="preserve">It’s very important to understand that </w:t>
      </w:r>
      <w:r w:rsidRPr="00FD249B">
        <w:rPr>
          <w:b/>
          <w:bCs/>
          <w:sz w:val="24"/>
          <w:szCs w:val="24"/>
        </w:rPr>
        <w:t xml:space="preserve">R functions are </w:t>
      </w:r>
      <w:proofErr w:type="gramStart"/>
      <w:r w:rsidRPr="00FD249B">
        <w:rPr>
          <w:b/>
          <w:bCs/>
          <w:sz w:val="24"/>
          <w:szCs w:val="24"/>
        </w:rPr>
        <w:t>objects</w:t>
      </w:r>
      <w:r w:rsidRPr="00FD249B">
        <w:rPr>
          <w:sz w:val="24"/>
          <w:szCs w:val="24"/>
        </w:rPr>
        <w:t xml:space="preserve"> in their own right, a</w:t>
      </w:r>
      <w:proofErr w:type="gramEnd"/>
      <w:r w:rsidRPr="00FD249B">
        <w:rPr>
          <w:sz w:val="24"/>
          <w:szCs w:val="24"/>
        </w:rPr>
        <w:t xml:space="preserve"> language property often called “first-class functions”. Unlike in many other languages, there is no special syntax for defining and naming a function: you simply create a function object (with function) and bind it to a name with </w:t>
      </w:r>
      <w:hyperlink r:id="rId13" w:history="1">
        <w:r w:rsidRPr="00FD249B">
          <w:rPr>
            <w:rStyle w:val="Hyperlink"/>
            <w:sz w:val="24"/>
            <w:szCs w:val="24"/>
          </w:rPr>
          <w:t>&lt;-</w:t>
        </w:r>
      </w:hyperlink>
      <w:r w:rsidRPr="00FD249B">
        <w:rPr>
          <w:sz w:val="24"/>
          <w:szCs w:val="24"/>
        </w:rPr>
        <w:t>:</w:t>
      </w:r>
    </w:p>
    <w:p w14:paraId="57F87848" w14:textId="77777777" w:rsidR="007D1FD8" w:rsidRPr="00FD249B" w:rsidRDefault="007D1FD8" w:rsidP="00FD249B">
      <w:pPr>
        <w:numPr>
          <w:ilvl w:val="1"/>
          <w:numId w:val="2"/>
        </w:numPr>
        <w:spacing w:line="276" w:lineRule="auto"/>
        <w:rPr>
          <w:sz w:val="24"/>
          <w:szCs w:val="24"/>
        </w:rPr>
      </w:pPr>
      <w:r w:rsidRPr="00FD249B">
        <w:rPr>
          <w:sz w:val="24"/>
          <w:szCs w:val="24"/>
        </w:rPr>
        <w:t>You have free range of what to name functions.</w:t>
      </w:r>
    </w:p>
    <w:p w14:paraId="722B42E3" w14:textId="77777777" w:rsidR="007D1FD8" w:rsidRPr="00FD249B" w:rsidRDefault="007D1FD8" w:rsidP="00FD249B">
      <w:pPr>
        <w:numPr>
          <w:ilvl w:val="0"/>
          <w:numId w:val="2"/>
        </w:numPr>
        <w:spacing w:line="276" w:lineRule="auto"/>
        <w:rPr>
          <w:sz w:val="24"/>
          <w:szCs w:val="24"/>
        </w:rPr>
      </w:pPr>
      <w:r w:rsidRPr="00FD249B">
        <w:rPr>
          <w:sz w:val="24"/>
          <w:szCs w:val="24"/>
        </w:rPr>
        <w:t>If you pass in an R code expression as an argument to a function, when does the code get evaluated?</w:t>
      </w:r>
    </w:p>
    <w:p w14:paraId="276DA132" w14:textId="5D3F67C3" w:rsidR="00506FA7" w:rsidRPr="00FD249B" w:rsidRDefault="00506FA7" w:rsidP="00FD249B">
      <w:pPr>
        <w:numPr>
          <w:ilvl w:val="1"/>
          <w:numId w:val="2"/>
        </w:numPr>
        <w:spacing w:line="276" w:lineRule="auto"/>
        <w:rPr>
          <w:sz w:val="24"/>
          <w:szCs w:val="24"/>
        </w:rPr>
      </w:pPr>
      <w:r w:rsidRPr="00FD249B">
        <w:rPr>
          <w:sz w:val="24"/>
          <w:szCs w:val="24"/>
        </w:rPr>
        <w:t>In R, function arguments are </w:t>
      </w:r>
      <w:r w:rsidRPr="00FD249B">
        <w:rPr>
          <w:b/>
          <w:bCs/>
          <w:sz w:val="24"/>
          <w:szCs w:val="24"/>
        </w:rPr>
        <w:t>lazily evaluated</w:t>
      </w:r>
      <w:r w:rsidRPr="00FD249B">
        <w:rPr>
          <w:sz w:val="24"/>
          <w:szCs w:val="24"/>
        </w:rPr>
        <w:t>: they’re only evaluated if accessed. </w:t>
      </w:r>
    </w:p>
    <w:p w14:paraId="44A0F92E" w14:textId="77777777" w:rsidR="007D1FD8" w:rsidRPr="00FD249B" w:rsidRDefault="007D1FD8" w:rsidP="00FD249B">
      <w:pPr>
        <w:numPr>
          <w:ilvl w:val="0"/>
          <w:numId w:val="2"/>
        </w:numPr>
        <w:spacing w:line="276" w:lineRule="auto"/>
        <w:rPr>
          <w:sz w:val="24"/>
          <w:szCs w:val="24"/>
        </w:rPr>
      </w:pPr>
      <w:r w:rsidRPr="00FD249B">
        <w:rPr>
          <w:sz w:val="24"/>
          <w:szCs w:val="24"/>
        </w:rPr>
        <w:t>How is &amp; different from &amp;&amp;?</w:t>
      </w:r>
    </w:p>
    <w:p w14:paraId="6E8431FA" w14:textId="77777777" w:rsidR="007D1FD8" w:rsidRPr="00FD249B" w:rsidRDefault="007D1FD8" w:rsidP="00FD249B">
      <w:pPr>
        <w:numPr>
          <w:ilvl w:val="1"/>
          <w:numId w:val="2"/>
        </w:numPr>
        <w:spacing w:line="276" w:lineRule="auto"/>
        <w:rPr>
          <w:sz w:val="24"/>
          <w:szCs w:val="24"/>
        </w:rPr>
      </w:pPr>
      <w:r w:rsidRPr="00FD249B">
        <w:rPr>
          <w:sz w:val="24"/>
          <w:szCs w:val="24"/>
        </w:rPr>
        <w:t>When evaluating empty inputs such as empty vectors, NULL, and NA, one will make a logical error while the other will evaluate as NA or FALSE.</w:t>
      </w:r>
    </w:p>
    <w:p w14:paraId="1EB9B906" w14:textId="137D44F0" w:rsidR="009D5852" w:rsidRPr="00FD249B" w:rsidRDefault="009D5852" w:rsidP="00FD249B">
      <w:pPr>
        <w:numPr>
          <w:ilvl w:val="1"/>
          <w:numId w:val="2"/>
        </w:numPr>
        <w:spacing w:line="276" w:lineRule="auto"/>
        <w:rPr>
          <w:sz w:val="24"/>
          <w:szCs w:val="24"/>
        </w:rPr>
      </w:pPr>
      <w:r w:rsidRPr="00FD249B">
        <w:rPr>
          <w:sz w:val="24"/>
          <w:szCs w:val="24"/>
        </w:rPr>
        <w:t>The longer form is appropriate for programming control-flow and typically preferred in if clauses.</w:t>
      </w:r>
    </w:p>
    <w:p w14:paraId="607E2813" w14:textId="77777777" w:rsidR="007D1FD8" w:rsidRPr="00FD249B" w:rsidRDefault="007D1FD8" w:rsidP="00FD249B">
      <w:pPr>
        <w:numPr>
          <w:ilvl w:val="0"/>
          <w:numId w:val="2"/>
        </w:numPr>
        <w:spacing w:line="276" w:lineRule="auto"/>
        <w:rPr>
          <w:sz w:val="24"/>
          <w:szCs w:val="24"/>
        </w:rPr>
      </w:pPr>
      <w:r w:rsidRPr="00FD249B">
        <w:rPr>
          <w:sz w:val="24"/>
          <w:szCs w:val="24"/>
        </w:rPr>
        <w:t>What is "passing the dots" and why might it be useful?</w:t>
      </w:r>
    </w:p>
    <w:p w14:paraId="76C25CCD" w14:textId="74715891" w:rsidR="009D5852" w:rsidRPr="00FD249B" w:rsidRDefault="009D5852" w:rsidP="00FD249B">
      <w:pPr>
        <w:numPr>
          <w:ilvl w:val="1"/>
          <w:numId w:val="2"/>
        </w:numPr>
        <w:spacing w:line="276" w:lineRule="auto"/>
        <w:rPr>
          <w:sz w:val="24"/>
          <w:szCs w:val="24"/>
        </w:rPr>
      </w:pPr>
      <w:r w:rsidRPr="00FD249B">
        <w:rPr>
          <w:sz w:val="24"/>
          <w:szCs w:val="24"/>
        </w:rPr>
        <w:t xml:space="preserve">Functions can have a special argument ... (pronounced dot-dot-dot). With it, a function can take any number of additional arguments. In other </w:t>
      </w:r>
      <w:r w:rsidRPr="00FD249B">
        <w:rPr>
          <w:sz w:val="24"/>
          <w:szCs w:val="24"/>
        </w:rPr>
        <w:lastRenderedPageBreak/>
        <w:t xml:space="preserve">programming languages, this type of argument is often </w:t>
      </w:r>
      <w:proofErr w:type="gramStart"/>
      <w:r w:rsidRPr="00FD249B">
        <w:rPr>
          <w:sz w:val="24"/>
          <w:szCs w:val="24"/>
        </w:rPr>
        <w:t>called </w:t>
      </w:r>
      <w:proofErr w:type="spellStart"/>
      <w:proofErr w:type="gramEnd"/>
      <w:r w:rsidRPr="00FD249B">
        <w:rPr>
          <w:i/>
          <w:iCs/>
          <w:sz w:val="24"/>
          <w:szCs w:val="24"/>
        </w:rPr>
        <w:t>varargs</w:t>
      </w:r>
      <w:proofErr w:type="spellEnd"/>
      <w:r w:rsidRPr="00FD249B">
        <w:rPr>
          <w:sz w:val="24"/>
          <w:szCs w:val="24"/>
        </w:rPr>
        <w:t> (short for variable arguments), and a function that uses it is said to be variadic.</w:t>
      </w:r>
    </w:p>
    <w:p w14:paraId="62D43C3D" w14:textId="77777777" w:rsidR="007D1FD8" w:rsidRPr="00FD249B" w:rsidRDefault="007D1FD8" w:rsidP="00FD249B">
      <w:pPr>
        <w:numPr>
          <w:ilvl w:val="0"/>
          <w:numId w:val="2"/>
        </w:numPr>
        <w:spacing w:line="276" w:lineRule="auto"/>
        <w:rPr>
          <w:sz w:val="24"/>
          <w:szCs w:val="24"/>
        </w:rPr>
      </w:pPr>
      <w:r w:rsidRPr="00FD249B">
        <w:rPr>
          <w:sz w:val="24"/>
          <w:szCs w:val="24"/>
        </w:rPr>
        <w:t>What are the four types of functions, and how are they different?</w:t>
      </w:r>
    </w:p>
    <w:p w14:paraId="1C3E9E7B" w14:textId="77777777" w:rsidR="00A3070D" w:rsidRPr="00FD249B" w:rsidRDefault="00A3070D" w:rsidP="00FD249B">
      <w:pPr>
        <w:spacing w:line="276" w:lineRule="auto"/>
        <w:rPr>
          <w:sz w:val="24"/>
          <w:szCs w:val="24"/>
        </w:rPr>
      </w:pPr>
    </w:p>
    <w:p w14:paraId="61187DB7" w14:textId="77777777" w:rsidR="00A3070D" w:rsidRPr="00FD249B" w:rsidRDefault="00A3070D" w:rsidP="00FD249B">
      <w:pPr>
        <w:spacing w:line="276" w:lineRule="auto"/>
        <w:rPr>
          <w:sz w:val="24"/>
          <w:szCs w:val="24"/>
        </w:rPr>
      </w:pPr>
    </w:p>
    <w:p w14:paraId="79B6E578" w14:textId="019FFD30" w:rsidR="009D5852" w:rsidRPr="00FD249B" w:rsidRDefault="009D5852" w:rsidP="00FD249B">
      <w:pPr>
        <w:pStyle w:val="NormalWeb"/>
        <w:shd w:val="clear" w:color="auto" w:fill="FFFFFF"/>
        <w:spacing w:before="0" w:beforeAutospacing="0" w:line="276" w:lineRule="auto"/>
        <w:rPr>
          <w:rFonts w:asciiTheme="minorHAnsi" w:hAnsiTheme="minorHAnsi" w:cs="Segoe UI"/>
          <w:color w:val="212529"/>
        </w:rPr>
      </w:pPr>
      <w:r w:rsidRPr="00FD249B">
        <w:rPr>
          <w:rFonts w:asciiTheme="minorHAnsi" w:hAnsiTheme="minorHAnsi" w:cs="Segoe UI"/>
          <w:color w:val="212529"/>
        </w:rPr>
        <w:t>F</w:t>
      </w:r>
      <w:r w:rsidRPr="00FD249B">
        <w:rPr>
          <w:rFonts w:asciiTheme="minorHAnsi" w:hAnsiTheme="minorHAnsi" w:cs="Segoe UI"/>
          <w:color w:val="212529"/>
        </w:rPr>
        <w:t>unction calls come in four varieties:</w:t>
      </w:r>
    </w:p>
    <w:p w14:paraId="788E259A" w14:textId="77777777" w:rsidR="009D5852" w:rsidRPr="00FD249B" w:rsidRDefault="009D5852" w:rsidP="00FD249B">
      <w:pPr>
        <w:pStyle w:val="NormalWeb"/>
        <w:numPr>
          <w:ilvl w:val="1"/>
          <w:numId w:val="2"/>
        </w:numPr>
        <w:shd w:val="clear" w:color="auto" w:fill="FFFFFF"/>
        <w:spacing w:before="0" w:beforeAutospacing="0" w:line="276" w:lineRule="auto"/>
        <w:rPr>
          <w:rFonts w:asciiTheme="minorHAnsi" w:hAnsiTheme="minorHAnsi" w:cs="Segoe UI"/>
          <w:color w:val="212529"/>
        </w:rPr>
      </w:pPr>
      <w:r w:rsidRPr="00FD249B">
        <w:rPr>
          <w:rStyle w:val="Strong"/>
          <w:rFonts w:asciiTheme="minorHAnsi" w:eastAsiaTheme="majorEastAsia" w:hAnsiTheme="minorHAnsi" w:cs="Segoe UI"/>
          <w:color w:val="212529"/>
        </w:rPr>
        <w:t>prefix</w:t>
      </w:r>
      <w:r w:rsidRPr="00FD249B">
        <w:rPr>
          <w:rFonts w:asciiTheme="minorHAnsi" w:hAnsiTheme="minorHAnsi" w:cs="Segoe UI"/>
          <w:color w:val="212529"/>
        </w:rPr>
        <w:t>: the function name comes before its arguments, like </w:t>
      </w:r>
      <w:proofErr w:type="spellStart"/>
      <w:proofErr w:type="gramStart"/>
      <w:r w:rsidRPr="00FD249B">
        <w:rPr>
          <w:rStyle w:val="HTMLCode"/>
          <w:rFonts w:asciiTheme="minorHAnsi" w:eastAsiaTheme="majorEastAsia" w:hAnsiTheme="minorHAnsi"/>
          <w:color w:val="212529"/>
          <w:sz w:val="24"/>
          <w:szCs w:val="24"/>
          <w:shd w:val="clear" w:color="auto" w:fill="F8F8F8"/>
        </w:rPr>
        <w:t>foofy</w:t>
      </w:r>
      <w:proofErr w:type="spellEnd"/>
      <w:r w:rsidRPr="00FD249B">
        <w:rPr>
          <w:rStyle w:val="HTMLCode"/>
          <w:rFonts w:asciiTheme="minorHAnsi" w:eastAsiaTheme="majorEastAsia" w:hAnsiTheme="minorHAnsi"/>
          <w:color w:val="212529"/>
          <w:sz w:val="24"/>
          <w:szCs w:val="24"/>
          <w:shd w:val="clear" w:color="auto" w:fill="F8F8F8"/>
        </w:rPr>
        <w:t>(</w:t>
      </w:r>
      <w:proofErr w:type="gramEnd"/>
      <w:r w:rsidRPr="00FD249B">
        <w:rPr>
          <w:rStyle w:val="HTMLCode"/>
          <w:rFonts w:asciiTheme="minorHAnsi" w:eastAsiaTheme="majorEastAsia" w:hAnsiTheme="minorHAnsi"/>
          <w:color w:val="212529"/>
          <w:sz w:val="24"/>
          <w:szCs w:val="24"/>
          <w:shd w:val="clear" w:color="auto" w:fill="F8F8F8"/>
        </w:rPr>
        <w:t>a, b, c)</w:t>
      </w:r>
      <w:r w:rsidRPr="00FD249B">
        <w:rPr>
          <w:rFonts w:asciiTheme="minorHAnsi" w:hAnsiTheme="minorHAnsi" w:cs="Segoe UI"/>
          <w:color w:val="212529"/>
        </w:rPr>
        <w:t xml:space="preserve">. These constitute of </w:t>
      </w:r>
      <w:proofErr w:type="gramStart"/>
      <w:r w:rsidRPr="00FD249B">
        <w:rPr>
          <w:rFonts w:asciiTheme="minorHAnsi" w:hAnsiTheme="minorHAnsi" w:cs="Segoe UI"/>
          <w:color w:val="212529"/>
        </w:rPr>
        <w:t>the majority of</w:t>
      </w:r>
      <w:proofErr w:type="gramEnd"/>
      <w:r w:rsidRPr="00FD249B">
        <w:rPr>
          <w:rFonts w:asciiTheme="minorHAnsi" w:hAnsiTheme="minorHAnsi" w:cs="Segoe UI"/>
          <w:color w:val="212529"/>
        </w:rPr>
        <w:t xml:space="preserve"> function calls in R.</w:t>
      </w:r>
    </w:p>
    <w:p w14:paraId="00456C47" w14:textId="77777777" w:rsidR="009D5852" w:rsidRPr="00FD249B" w:rsidRDefault="009D5852" w:rsidP="00FD249B">
      <w:pPr>
        <w:pStyle w:val="NormalWeb"/>
        <w:numPr>
          <w:ilvl w:val="1"/>
          <w:numId w:val="2"/>
        </w:numPr>
        <w:shd w:val="clear" w:color="auto" w:fill="FFFFFF"/>
        <w:spacing w:before="0" w:beforeAutospacing="0" w:line="276" w:lineRule="auto"/>
        <w:rPr>
          <w:rFonts w:asciiTheme="minorHAnsi" w:hAnsiTheme="minorHAnsi" w:cs="Segoe UI"/>
          <w:color w:val="212529"/>
        </w:rPr>
      </w:pPr>
      <w:r w:rsidRPr="00FD249B">
        <w:rPr>
          <w:rStyle w:val="Strong"/>
          <w:rFonts w:asciiTheme="minorHAnsi" w:eastAsiaTheme="majorEastAsia" w:hAnsiTheme="minorHAnsi" w:cs="Segoe UI"/>
          <w:color w:val="212529"/>
        </w:rPr>
        <w:t>infix</w:t>
      </w:r>
      <w:r w:rsidRPr="00FD249B">
        <w:rPr>
          <w:rFonts w:asciiTheme="minorHAnsi" w:hAnsiTheme="minorHAnsi" w:cs="Segoe UI"/>
          <w:color w:val="212529"/>
        </w:rPr>
        <w:t>: the function name comes in between its arguments, like </w:t>
      </w:r>
      <w:r w:rsidRPr="00FD249B">
        <w:rPr>
          <w:rStyle w:val="HTMLCode"/>
          <w:rFonts w:asciiTheme="minorHAnsi" w:eastAsiaTheme="majorEastAsia" w:hAnsiTheme="minorHAnsi"/>
          <w:color w:val="212529"/>
          <w:sz w:val="24"/>
          <w:szCs w:val="24"/>
          <w:shd w:val="clear" w:color="auto" w:fill="F8F8F8"/>
        </w:rPr>
        <w:t>x + y</w:t>
      </w:r>
      <w:r w:rsidRPr="00FD249B">
        <w:rPr>
          <w:rFonts w:asciiTheme="minorHAnsi" w:hAnsiTheme="minorHAnsi" w:cs="Segoe UI"/>
          <w:color w:val="212529"/>
        </w:rPr>
        <w:t>. Infix forms are used for many mathematical operators, and for user-defined functions that begin and end with </w:t>
      </w:r>
      <w:r w:rsidRPr="00FD249B">
        <w:rPr>
          <w:rStyle w:val="HTMLCode"/>
          <w:rFonts w:asciiTheme="minorHAnsi" w:eastAsiaTheme="majorEastAsia" w:hAnsiTheme="minorHAnsi"/>
          <w:color w:val="212529"/>
          <w:sz w:val="24"/>
          <w:szCs w:val="24"/>
          <w:shd w:val="clear" w:color="auto" w:fill="F8F8F8"/>
        </w:rPr>
        <w:t>%</w:t>
      </w:r>
      <w:r w:rsidRPr="00FD249B">
        <w:rPr>
          <w:rFonts w:asciiTheme="minorHAnsi" w:hAnsiTheme="minorHAnsi" w:cs="Segoe UI"/>
          <w:color w:val="212529"/>
        </w:rPr>
        <w:t>.</w:t>
      </w:r>
    </w:p>
    <w:p w14:paraId="02577F7E" w14:textId="77777777" w:rsidR="009D5852" w:rsidRPr="00FD249B" w:rsidRDefault="009D5852" w:rsidP="00FD249B">
      <w:pPr>
        <w:pStyle w:val="NormalWeb"/>
        <w:numPr>
          <w:ilvl w:val="1"/>
          <w:numId w:val="2"/>
        </w:numPr>
        <w:shd w:val="clear" w:color="auto" w:fill="FFFFFF"/>
        <w:spacing w:before="0" w:beforeAutospacing="0" w:line="276" w:lineRule="auto"/>
        <w:rPr>
          <w:rFonts w:asciiTheme="minorHAnsi" w:hAnsiTheme="minorHAnsi" w:cs="Segoe UI"/>
          <w:color w:val="212529"/>
        </w:rPr>
      </w:pPr>
      <w:r w:rsidRPr="00FD249B">
        <w:rPr>
          <w:rStyle w:val="Strong"/>
          <w:rFonts w:asciiTheme="minorHAnsi" w:eastAsiaTheme="majorEastAsia" w:hAnsiTheme="minorHAnsi" w:cs="Segoe UI"/>
          <w:color w:val="212529"/>
        </w:rPr>
        <w:t>replacement</w:t>
      </w:r>
      <w:r w:rsidRPr="00FD249B">
        <w:rPr>
          <w:rFonts w:asciiTheme="minorHAnsi" w:hAnsiTheme="minorHAnsi" w:cs="Segoe UI"/>
          <w:color w:val="212529"/>
        </w:rPr>
        <w:t>: functions that replace values by assignment, like </w:t>
      </w:r>
      <w:r w:rsidRPr="00FD249B">
        <w:rPr>
          <w:rStyle w:val="HTMLCode"/>
          <w:rFonts w:asciiTheme="minorHAnsi" w:eastAsiaTheme="majorEastAsia" w:hAnsiTheme="minorHAnsi"/>
          <w:color w:val="212529"/>
          <w:sz w:val="24"/>
          <w:szCs w:val="24"/>
          <w:shd w:val="clear" w:color="auto" w:fill="F8F8F8"/>
        </w:rPr>
        <w:t>names(</w:t>
      </w:r>
      <w:proofErr w:type="spellStart"/>
      <w:r w:rsidRPr="00FD249B">
        <w:rPr>
          <w:rStyle w:val="HTMLCode"/>
          <w:rFonts w:asciiTheme="minorHAnsi" w:eastAsiaTheme="majorEastAsia" w:hAnsiTheme="minorHAnsi"/>
          <w:color w:val="212529"/>
          <w:sz w:val="24"/>
          <w:szCs w:val="24"/>
          <w:shd w:val="clear" w:color="auto" w:fill="F8F8F8"/>
        </w:rPr>
        <w:t>df</w:t>
      </w:r>
      <w:proofErr w:type="spellEnd"/>
      <w:r w:rsidRPr="00FD249B">
        <w:rPr>
          <w:rStyle w:val="HTMLCode"/>
          <w:rFonts w:asciiTheme="minorHAnsi" w:eastAsiaTheme="majorEastAsia" w:hAnsiTheme="minorHAnsi"/>
          <w:color w:val="212529"/>
          <w:sz w:val="24"/>
          <w:szCs w:val="24"/>
          <w:shd w:val="clear" w:color="auto" w:fill="F8F8F8"/>
        </w:rPr>
        <w:t xml:space="preserve">) &lt;- </w:t>
      </w:r>
      <w:proofErr w:type="gramStart"/>
      <w:r w:rsidRPr="00FD249B">
        <w:rPr>
          <w:rStyle w:val="HTMLCode"/>
          <w:rFonts w:asciiTheme="minorHAnsi" w:eastAsiaTheme="majorEastAsia" w:hAnsiTheme="minorHAnsi"/>
          <w:color w:val="212529"/>
          <w:sz w:val="24"/>
          <w:szCs w:val="24"/>
          <w:shd w:val="clear" w:color="auto" w:fill="F8F8F8"/>
        </w:rPr>
        <w:t>c(</w:t>
      </w:r>
      <w:proofErr w:type="gramEnd"/>
      <w:r w:rsidRPr="00FD249B">
        <w:rPr>
          <w:rStyle w:val="HTMLCode"/>
          <w:rFonts w:asciiTheme="minorHAnsi" w:eastAsiaTheme="majorEastAsia" w:hAnsiTheme="minorHAnsi"/>
          <w:color w:val="212529"/>
          <w:sz w:val="24"/>
          <w:szCs w:val="24"/>
          <w:shd w:val="clear" w:color="auto" w:fill="F8F8F8"/>
        </w:rPr>
        <w:t>"a", "b", "c")</w:t>
      </w:r>
      <w:r w:rsidRPr="00FD249B">
        <w:rPr>
          <w:rFonts w:asciiTheme="minorHAnsi" w:hAnsiTheme="minorHAnsi" w:cs="Segoe UI"/>
          <w:color w:val="212529"/>
        </w:rPr>
        <w:t xml:space="preserve">. They </w:t>
      </w:r>
      <w:proofErr w:type="gramStart"/>
      <w:r w:rsidRPr="00FD249B">
        <w:rPr>
          <w:rFonts w:asciiTheme="minorHAnsi" w:hAnsiTheme="minorHAnsi" w:cs="Segoe UI"/>
          <w:color w:val="212529"/>
        </w:rPr>
        <w:t>actually look</w:t>
      </w:r>
      <w:proofErr w:type="gramEnd"/>
      <w:r w:rsidRPr="00FD249B">
        <w:rPr>
          <w:rFonts w:asciiTheme="minorHAnsi" w:hAnsiTheme="minorHAnsi" w:cs="Segoe UI"/>
          <w:color w:val="212529"/>
        </w:rPr>
        <w:t xml:space="preserve"> like prefix functions.</w:t>
      </w:r>
    </w:p>
    <w:p w14:paraId="6CD5C723" w14:textId="67E84A94" w:rsidR="009D5852" w:rsidRPr="00FD249B" w:rsidRDefault="009D5852" w:rsidP="00FD249B">
      <w:pPr>
        <w:pStyle w:val="NormalWeb"/>
        <w:numPr>
          <w:ilvl w:val="1"/>
          <w:numId w:val="2"/>
        </w:numPr>
        <w:shd w:val="clear" w:color="auto" w:fill="FFFFFF"/>
        <w:spacing w:before="0" w:beforeAutospacing="0" w:line="276" w:lineRule="auto"/>
        <w:rPr>
          <w:rFonts w:asciiTheme="minorHAnsi" w:hAnsiTheme="minorHAnsi" w:cs="Segoe UI"/>
          <w:color w:val="212529"/>
        </w:rPr>
      </w:pPr>
      <w:r w:rsidRPr="00FD249B">
        <w:rPr>
          <w:rStyle w:val="Strong"/>
          <w:rFonts w:asciiTheme="minorHAnsi" w:eastAsiaTheme="majorEastAsia" w:hAnsiTheme="minorHAnsi" w:cs="Segoe UI"/>
          <w:color w:val="212529"/>
        </w:rPr>
        <w:t>special</w:t>
      </w:r>
      <w:r w:rsidRPr="00FD249B">
        <w:rPr>
          <w:rFonts w:asciiTheme="minorHAnsi" w:hAnsiTheme="minorHAnsi" w:cs="Segoe UI"/>
          <w:color w:val="212529"/>
        </w:rPr>
        <w:t>: functions like </w:t>
      </w:r>
      <w:hyperlink r:id="rId14" w:history="1">
        <w:r w:rsidRPr="00FD249B">
          <w:rPr>
            <w:rStyle w:val="Hyperlink"/>
            <w:rFonts w:asciiTheme="minorHAnsi" w:eastAsiaTheme="majorEastAsia" w:hAnsiTheme="minorHAnsi" w:cs="Courier New"/>
          </w:rPr>
          <w:t>[[</w:t>
        </w:r>
      </w:hyperlink>
      <w:r w:rsidRPr="00FD249B">
        <w:rPr>
          <w:rFonts w:asciiTheme="minorHAnsi" w:hAnsiTheme="minorHAnsi" w:cs="Segoe UI"/>
          <w:color w:val="212529"/>
        </w:rPr>
        <w:t>, </w:t>
      </w:r>
      <w:r w:rsidRPr="00FD249B">
        <w:rPr>
          <w:rStyle w:val="HTMLCode"/>
          <w:rFonts w:asciiTheme="minorHAnsi" w:eastAsiaTheme="majorEastAsia" w:hAnsiTheme="minorHAnsi"/>
          <w:color w:val="212529"/>
          <w:sz w:val="24"/>
          <w:szCs w:val="24"/>
          <w:shd w:val="clear" w:color="auto" w:fill="F8F8F8"/>
        </w:rPr>
        <w:t>if</w:t>
      </w:r>
      <w:r w:rsidRPr="00FD249B">
        <w:rPr>
          <w:rFonts w:asciiTheme="minorHAnsi" w:hAnsiTheme="minorHAnsi" w:cs="Segoe UI"/>
          <w:color w:val="212529"/>
        </w:rPr>
        <w:t>, and </w:t>
      </w:r>
      <w:r w:rsidRPr="00FD249B">
        <w:rPr>
          <w:rStyle w:val="HTMLCode"/>
          <w:rFonts w:asciiTheme="minorHAnsi" w:eastAsiaTheme="majorEastAsia" w:hAnsiTheme="minorHAnsi"/>
          <w:color w:val="212529"/>
          <w:sz w:val="24"/>
          <w:szCs w:val="24"/>
          <w:shd w:val="clear" w:color="auto" w:fill="F8F8F8"/>
        </w:rPr>
        <w:t>for</w:t>
      </w:r>
      <w:r w:rsidRPr="00FD249B">
        <w:rPr>
          <w:rFonts w:asciiTheme="minorHAnsi" w:hAnsiTheme="minorHAnsi" w:cs="Segoe UI"/>
          <w:color w:val="212529"/>
        </w:rPr>
        <w:t>. While they don’t have a consistent structure, they play important roles in R’s syntax.</w:t>
      </w:r>
    </w:p>
    <w:p w14:paraId="16CDB216" w14:textId="77777777" w:rsidR="009D5852" w:rsidRPr="00FD249B" w:rsidRDefault="009D5852" w:rsidP="00FD249B">
      <w:pPr>
        <w:pStyle w:val="NormalWeb"/>
        <w:shd w:val="clear" w:color="auto" w:fill="FFFFFF"/>
        <w:spacing w:before="0" w:beforeAutospacing="0" w:line="276" w:lineRule="auto"/>
        <w:rPr>
          <w:rFonts w:asciiTheme="minorHAnsi" w:hAnsiTheme="minorHAnsi" w:cs="Segoe UI"/>
          <w:color w:val="212529"/>
        </w:rPr>
      </w:pPr>
    </w:p>
    <w:p w14:paraId="0317DA1D" w14:textId="77777777" w:rsidR="007D1FD8" w:rsidRPr="00FD249B" w:rsidRDefault="007D1FD8" w:rsidP="00FD249B">
      <w:pPr>
        <w:spacing w:line="276" w:lineRule="auto"/>
        <w:rPr>
          <w:sz w:val="24"/>
          <w:szCs w:val="24"/>
        </w:rPr>
      </w:pPr>
      <w:r w:rsidRPr="00FD249B">
        <w:rPr>
          <w:b/>
          <w:bCs/>
          <w:sz w:val="24"/>
          <w:szCs w:val="24"/>
        </w:rPr>
        <w:t>Chapter 7: Environments</w:t>
      </w:r>
    </w:p>
    <w:p w14:paraId="451737DE" w14:textId="77777777" w:rsidR="007D1FD8" w:rsidRPr="00FD249B" w:rsidRDefault="007D1FD8" w:rsidP="00FD249B">
      <w:pPr>
        <w:numPr>
          <w:ilvl w:val="0"/>
          <w:numId w:val="3"/>
        </w:numPr>
        <w:spacing w:line="276" w:lineRule="auto"/>
        <w:rPr>
          <w:sz w:val="24"/>
          <w:szCs w:val="24"/>
        </w:rPr>
      </w:pPr>
      <w:r w:rsidRPr="00FD249B">
        <w:rPr>
          <w:sz w:val="24"/>
          <w:szCs w:val="24"/>
        </w:rPr>
        <w:t>An environment is essentially a list of objects.  What is special about an environment that makes it more than just a list?</w:t>
      </w:r>
    </w:p>
    <w:p w14:paraId="255D28D9" w14:textId="77777777" w:rsidR="00A3070D" w:rsidRPr="00A3070D" w:rsidRDefault="00A3070D" w:rsidP="00FD249B">
      <w:pPr>
        <w:numPr>
          <w:ilvl w:val="1"/>
          <w:numId w:val="3"/>
        </w:numPr>
        <w:spacing w:line="276" w:lineRule="auto"/>
        <w:rPr>
          <w:sz w:val="24"/>
          <w:szCs w:val="24"/>
        </w:rPr>
      </w:pPr>
      <w:r w:rsidRPr="00A3070D">
        <w:rPr>
          <w:sz w:val="24"/>
          <w:szCs w:val="24"/>
        </w:rPr>
        <w:t xml:space="preserve">Generally, an environment is </w:t>
      </w:r>
      <w:proofErr w:type="gramStart"/>
      <w:r w:rsidRPr="00A3070D">
        <w:rPr>
          <w:sz w:val="24"/>
          <w:szCs w:val="24"/>
        </w:rPr>
        <w:t>similar to</w:t>
      </w:r>
      <w:proofErr w:type="gramEnd"/>
      <w:r w:rsidRPr="00A3070D">
        <w:rPr>
          <w:sz w:val="24"/>
          <w:szCs w:val="24"/>
        </w:rPr>
        <w:t xml:space="preserve"> a named list, with four important exceptions:</w:t>
      </w:r>
    </w:p>
    <w:p w14:paraId="01F4C33C" w14:textId="77777777" w:rsidR="00A3070D" w:rsidRPr="00A3070D" w:rsidRDefault="00A3070D" w:rsidP="00FD249B">
      <w:pPr>
        <w:numPr>
          <w:ilvl w:val="2"/>
          <w:numId w:val="3"/>
        </w:numPr>
        <w:spacing w:line="276" w:lineRule="auto"/>
        <w:rPr>
          <w:sz w:val="24"/>
          <w:szCs w:val="24"/>
        </w:rPr>
      </w:pPr>
      <w:r w:rsidRPr="00A3070D">
        <w:rPr>
          <w:sz w:val="24"/>
          <w:szCs w:val="24"/>
        </w:rPr>
        <w:t>Every name must be unique.</w:t>
      </w:r>
    </w:p>
    <w:p w14:paraId="25F28354" w14:textId="77777777" w:rsidR="00A3070D" w:rsidRPr="00A3070D" w:rsidRDefault="00A3070D" w:rsidP="00FD249B">
      <w:pPr>
        <w:numPr>
          <w:ilvl w:val="2"/>
          <w:numId w:val="3"/>
        </w:numPr>
        <w:spacing w:line="276" w:lineRule="auto"/>
        <w:rPr>
          <w:sz w:val="24"/>
          <w:szCs w:val="24"/>
        </w:rPr>
      </w:pPr>
      <w:r w:rsidRPr="00A3070D">
        <w:rPr>
          <w:sz w:val="24"/>
          <w:szCs w:val="24"/>
        </w:rPr>
        <w:t>The names in an environment are not ordered.</w:t>
      </w:r>
    </w:p>
    <w:p w14:paraId="63A4FFA3" w14:textId="77777777" w:rsidR="00A3070D" w:rsidRPr="00A3070D" w:rsidRDefault="00A3070D" w:rsidP="00FD249B">
      <w:pPr>
        <w:numPr>
          <w:ilvl w:val="2"/>
          <w:numId w:val="3"/>
        </w:numPr>
        <w:spacing w:line="276" w:lineRule="auto"/>
        <w:rPr>
          <w:sz w:val="24"/>
          <w:szCs w:val="24"/>
        </w:rPr>
      </w:pPr>
      <w:r w:rsidRPr="00A3070D">
        <w:rPr>
          <w:sz w:val="24"/>
          <w:szCs w:val="24"/>
        </w:rPr>
        <w:t>An environment has a parent.</w:t>
      </w:r>
    </w:p>
    <w:p w14:paraId="0AAC7FE8" w14:textId="056D06D1" w:rsidR="00A3070D" w:rsidRPr="00FD249B" w:rsidRDefault="00A3070D" w:rsidP="00FD249B">
      <w:pPr>
        <w:numPr>
          <w:ilvl w:val="2"/>
          <w:numId w:val="3"/>
        </w:numPr>
        <w:spacing w:line="276" w:lineRule="auto"/>
        <w:rPr>
          <w:sz w:val="24"/>
          <w:szCs w:val="24"/>
        </w:rPr>
      </w:pPr>
      <w:r w:rsidRPr="00A3070D">
        <w:rPr>
          <w:sz w:val="24"/>
          <w:szCs w:val="24"/>
        </w:rPr>
        <w:t>Environments are not copied when modified.</w:t>
      </w:r>
    </w:p>
    <w:p w14:paraId="1C7CD22B" w14:textId="6BE69A42" w:rsidR="00A3070D" w:rsidRPr="00FD249B" w:rsidRDefault="00A3070D" w:rsidP="00FD249B">
      <w:pPr>
        <w:numPr>
          <w:ilvl w:val="0"/>
          <w:numId w:val="3"/>
        </w:numPr>
        <w:spacing w:line="276" w:lineRule="auto"/>
        <w:rPr>
          <w:sz w:val="24"/>
          <w:szCs w:val="24"/>
        </w:rPr>
      </w:pPr>
      <w:r w:rsidRPr="00FD249B">
        <w:rPr>
          <w:sz w:val="24"/>
          <w:szCs w:val="24"/>
        </w:rPr>
        <w:t>The job of an environment is to associate, or </w:t>
      </w:r>
      <w:r w:rsidRPr="00FD249B">
        <w:rPr>
          <w:b/>
          <w:bCs/>
          <w:sz w:val="24"/>
          <w:szCs w:val="24"/>
        </w:rPr>
        <w:t>bind</w:t>
      </w:r>
      <w:r w:rsidRPr="00FD249B">
        <w:rPr>
          <w:sz w:val="24"/>
          <w:szCs w:val="24"/>
        </w:rPr>
        <w:t>, a set of names to a set of values.</w:t>
      </w:r>
    </w:p>
    <w:p w14:paraId="26C7155F" w14:textId="77777777" w:rsidR="007D1FD8" w:rsidRPr="00FD249B" w:rsidRDefault="007D1FD8" w:rsidP="00FD249B">
      <w:pPr>
        <w:numPr>
          <w:ilvl w:val="0"/>
          <w:numId w:val="3"/>
        </w:numPr>
        <w:spacing w:line="276" w:lineRule="auto"/>
        <w:rPr>
          <w:sz w:val="24"/>
          <w:szCs w:val="24"/>
        </w:rPr>
      </w:pPr>
      <w:r w:rsidRPr="00FD249B">
        <w:rPr>
          <w:sz w:val="24"/>
          <w:szCs w:val="24"/>
        </w:rPr>
        <w:t>What is </w:t>
      </w:r>
      <w:r w:rsidRPr="00FD249B">
        <w:rPr>
          <w:i/>
          <w:iCs/>
          <w:sz w:val="24"/>
          <w:szCs w:val="24"/>
        </w:rPr>
        <w:t>dynamic scoping</w:t>
      </w:r>
      <w:r w:rsidRPr="00FD249B">
        <w:rPr>
          <w:sz w:val="24"/>
          <w:szCs w:val="24"/>
        </w:rPr>
        <w:t>?  What consequences does this have for creating functions?</w:t>
      </w:r>
    </w:p>
    <w:p w14:paraId="3D446390" w14:textId="7E0AB3D5" w:rsidR="00A3070D" w:rsidRPr="00FD249B" w:rsidRDefault="006276BB" w:rsidP="00FD249B">
      <w:pPr>
        <w:numPr>
          <w:ilvl w:val="1"/>
          <w:numId w:val="3"/>
        </w:numPr>
        <w:spacing w:line="276" w:lineRule="auto"/>
        <w:rPr>
          <w:sz w:val="24"/>
          <w:szCs w:val="24"/>
        </w:rPr>
      </w:pPr>
      <w:r w:rsidRPr="00FD249B">
        <w:rPr>
          <w:sz w:val="24"/>
          <w:szCs w:val="24"/>
        </w:rPr>
        <w:lastRenderedPageBreak/>
        <w:t>Looking up variables in the calling stack rather than in the enclosing environment is called </w:t>
      </w:r>
      <w:r w:rsidRPr="00FD249B">
        <w:rPr>
          <w:b/>
          <w:bCs/>
          <w:sz w:val="24"/>
          <w:szCs w:val="24"/>
        </w:rPr>
        <w:t>dynamic scoping</w:t>
      </w:r>
      <w:r w:rsidRPr="00FD249B">
        <w:rPr>
          <w:sz w:val="24"/>
          <w:szCs w:val="24"/>
        </w:rPr>
        <w:t>. Few languages implement dynamic scoping (Emacs Lisp is a </w:t>
      </w:r>
      <w:hyperlink r:id="rId15" w:anchor="SEC15" w:history="1">
        <w:r w:rsidRPr="00FD249B">
          <w:rPr>
            <w:rStyle w:val="Hyperlink"/>
            <w:sz w:val="24"/>
            <w:szCs w:val="24"/>
          </w:rPr>
          <w:t>notable exception</w:t>
        </w:r>
      </w:hyperlink>
      <w:r w:rsidRPr="00FD249B">
        <w:rPr>
          <w:sz w:val="24"/>
          <w:szCs w:val="24"/>
        </w:rPr>
        <w:t xml:space="preserve">.) This is because dynamic scoping makes it much harder to reason about how a function operates: not only do you need to know how it was defined, </w:t>
      </w:r>
      <w:proofErr w:type="gramStart"/>
      <w:r w:rsidRPr="00FD249B">
        <w:rPr>
          <w:sz w:val="24"/>
          <w:szCs w:val="24"/>
        </w:rPr>
        <w:t>you</w:t>
      </w:r>
      <w:proofErr w:type="gramEnd"/>
      <w:r w:rsidRPr="00FD249B">
        <w:rPr>
          <w:sz w:val="24"/>
          <w:szCs w:val="24"/>
        </w:rPr>
        <w:t xml:space="preserve"> also need to know the context in which it was called. Dynamic scoping is primarily useful for developing functions that aid interactive data analysis, </w:t>
      </w:r>
    </w:p>
    <w:p w14:paraId="3E8BA033" w14:textId="77777777" w:rsidR="007D1FD8" w:rsidRPr="00FD249B" w:rsidRDefault="007D1FD8" w:rsidP="00FD249B">
      <w:pPr>
        <w:numPr>
          <w:ilvl w:val="0"/>
          <w:numId w:val="3"/>
        </w:numPr>
        <w:spacing w:line="276" w:lineRule="auto"/>
        <w:rPr>
          <w:sz w:val="24"/>
          <w:szCs w:val="24"/>
        </w:rPr>
      </w:pPr>
      <w:r w:rsidRPr="00FD249B">
        <w:rPr>
          <w:sz w:val="24"/>
          <w:szCs w:val="24"/>
        </w:rPr>
        <w:t>What is the difference between a </w:t>
      </w:r>
      <w:r w:rsidRPr="00FD249B">
        <w:rPr>
          <w:i/>
          <w:iCs/>
          <w:sz w:val="24"/>
          <w:szCs w:val="24"/>
        </w:rPr>
        <w:t>package environment</w:t>
      </w:r>
      <w:r w:rsidRPr="00FD249B">
        <w:rPr>
          <w:sz w:val="24"/>
          <w:szCs w:val="24"/>
        </w:rPr>
        <w:t> and a </w:t>
      </w:r>
      <w:r w:rsidRPr="00FD249B">
        <w:rPr>
          <w:i/>
          <w:iCs/>
          <w:sz w:val="24"/>
          <w:szCs w:val="24"/>
        </w:rPr>
        <w:t>namespace environment?  </w:t>
      </w:r>
      <w:r w:rsidRPr="00FD249B">
        <w:rPr>
          <w:sz w:val="24"/>
          <w:szCs w:val="24"/>
        </w:rPr>
        <w:t>Why is it important that these are different?</w:t>
      </w:r>
    </w:p>
    <w:p w14:paraId="0901ABB6" w14:textId="2C07FAE7" w:rsidR="00A3070D" w:rsidRPr="00FD249B" w:rsidRDefault="006276BB" w:rsidP="00FD249B">
      <w:pPr>
        <w:numPr>
          <w:ilvl w:val="1"/>
          <w:numId w:val="3"/>
        </w:numPr>
        <w:spacing w:line="276" w:lineRule="auto"/>
        <w:rPr>
          <w:sz w:val="24"/>
          <w:szCs w:val="24"/>
        </w:rPr>
      </w:pPr>
      <w:r w:rsidRPr="00FD249B">
        <w:rPr>
          <w:sz w:val="24"/>
          <w:szCs w:val="24"/>
        </w:rPr>
        <w:t>Each package attached by </w:t>
      </w:r>
      <w:hyperlink r:id="rId16" w:history="1">
        <w:r w:rsidRPr="00FD249B">
          <w:rPr>
            <w:rStyle w:val="Hyperlink"/>
            <w:sz w:val="24"/>
            <w:szCs w:val="24"/>
          </w:rPr>
          <w:t>library()</w:t>
        </w:r>
      </w:hyperlink>
      <w:r w:rsidRPr="00FD249B">
        <w:rPr>
          <w:sz w:val="24"/>
          <w:szCs w:val="24"/>
        </w:rPr>
        <w:t> or </w:t>
      </w:r>
      <w:hyperlink r:id="rId17" w:history="1">
        <w:r w:rsidRPr="00FD249B">
          <w:rPr>
            <w:rStyle w:val="Hyperlink"/>
            <w:sz w:val="24"/>
            <w:szCs w:val="24"/>
          </w:rPr>
          <w:t>require()</w:t>
        </w:r>
      </w:hyperlink>
      <w:r w:rsidRPr="00FD249B">
        <w:rPr>
          <w:sz w:val="24"/>
          <w:szCs w:val="24"/>
        </w:rPr>
        <w:t> becomes one of the parents of the global environment. The immediate parent of the global environment is the last package you attached</w:t>
      </w:r>
      <w:r w:rsidRPr="00FD249B">
        <w:rPr>
          <w:sz w:val="24"/>
          <w:szCs w:val="24"/>
          <w:vertAlign w:val="superscript"/>
        </w:rPr>
        <w:t>43</w:t>
      </w:r>
      <w:r w:rsidRPr="00FD249B">
        <w:rPr>
          <w:sz w:val="24"/>
          <w:szCs w:val="24"/>
        </w:rPr>
        <w:t>, the parent of that package is the second to last package you attached, …</w:t>
      </w:r>
    </w:p>
    <w:p w14:paraId="404F50A4" w14:textId="757C55FD" w:rsidR="006276BB" w:rsidRPr="00FD249B" w:rsidRDefault="006276BB" w:rsidP="00FD249B">
      <w:pPr>
        <w:numPr>
          <w:ilvl w:val="1"/>
          <w:numId w:val="3"/>
        </w:numPr>
        <w:spacing w:line="276" w:lineRule="auto"/>
        <w:rPr>
          <w:sz w:val="24"/>
          <w:szCs w:val="24"/>
        </w:rPr>
      </w:pPr>
      <w:r w:rsidRPr="00FD249B">
        <w:rPr>
          <w:sz w:val="24"/>
          <w:szCs w:val="24"/>
        </w:rPr>
        <w:t>The goal of </w:t>
      </w:r>
      <w:r w:rsidRPr="00FD249B">
        <w:rPr>
          <w:b/>
          <w:bCs/>
          <w:sz w:val="24"/>
          <w:szCs w:val="24"/>
        </w:rPr>
        <w:t>namespaces</w:t>
      </w:r>
      <w:r w:rsidRPr="00FD249B">
        <w:rPr>
          <w:sz w:val="24"/>
          <w:szCs w:val="24"/>
        </w:rPr>
        <w:t> is to make sure that this does not happen, and that every package works the same way regardless of what packages are attached by the user.</w:t>
      </w:r>
    </w:p>
    <w:p w14:paraId="75CEA853" w14:textId="77729094" w:rsidR="006276BB" w:rsidRPr="00FD249B" w:rsidRDefault="006276BB" w:rsidP="00FD249B">
      <w:pPr>
        <w:numPr>
          <w:ilvl w:val="1"/>
          <w:numId w:val="3"/>
        </w:numPr>
        <w:spacing w:line="276" w:lineRule="auto"/>
        <w:rPr>
          <w:sz w:val="24"/>
          <w:szCs w:val="24"/>
        </w:rPr>
      </w:pPr>
      <w:r w:rsidRPr="00FD249B">
        <w:rPr>
          <w:sz w:val="24"/>
          <w:szCs w:val="24"/>
        </w:rPr>
        <w:t>Every function in a package is associated with a pair of environments: the package environment, which you learned about earlier, and the </w:t>
      </w:r>
      <w:r w:rsidRPr="00FD249B">
        <w:rPr>
          <w:b/>
          <w:bCs/>
          <w:sz w:val="24"/>
          <w:szCs w:val="24"/>
        </w:rPr>
        <w:t>namespace</w:t>
      </w:r>
      <w:r w:rsidRPr="00FD249B">
        <w:rPr>
          <w:sz w:val="24"/>
          <w:szCs w:val="24"/>
        </w:rPr>
        <w:t> environment.</w:t>
      </w:r>
    </w:p>
    <w:p w14:paraId="72AEFE49" w14:textId="0B00F045" w:rsidR="006276BB" w:rsidRPr="00FD249B" w:rsidRDefault="006276BB" w:rsidP="00FD249B">
      <w:pPr>
        <w:pStyle w:val="NormalWeb"/>
        <w:numPr>
          <w:ilvl w:val="2"/>
          <w:numId w:val="3"/>
        </w:numPr>
        <w:shd w:val="clear" w:color="auto" w:fill="FFFFFF"/>
        <w:spacing w:before="0" w:beforeAutospacing="0" w:line="276" w:lineRule="auto"/>
        <w:rPr>
          <w:rFonts w:asciiTheme="minorHAnsi" w:hAnsiTheme="minorHAnsi" w:cs="Segoe UI"/>
          <w:color w:val="212529"/>
        </w:rPr>
      </w:pPr>
      <w:r w:rsidRPr="00FD249B">
        <w:rPr>
          <w:rFonts w:asciiTheme="minorHAnsi" w:hAnsiTheme="minorHAnsi" w:cs="Segoe UI"/>
          <w:color w:val="212529"/>
        </w:rPr>
        <w:t>The package environment is the external interface to the package. It’s how you, the R user, find a function in an attached package or with </w:t>
      </w:r>
      <w:hyperlink r:id="rId18" w:history="1">
        <w:r w:rsidRPr="00FD249B">
          <w:rPr>
            <w:rStyle w:val="Hyperlink"/>
            <w:rFonts w:asciiTheme="minorHAnsi" w:eastAsiaTheme="majorEastAsia" w:hAnsiTheme="minorHAnsi" w:cs="Courier New"/>
          </w:rPr>
          <w:t>::</w:t>
        </w:r>
      </w:hyperlink>
      <w:r w:rsidRPr="00FD249B">
        <w:rPr>
          <w:rFonts w:asciiTheme="minorHAnsi" w:hAnsiTheme="minorHAnsi" w:cs="Segoe UI"/>
          <w:color w:val="212529"/>
        </w:rPr>
        <w:t xml:space="preserve">. Its parent is determined by </w:t>
      </w:r>
      <w:proofErr w:type="gramStart"/>
      <w:r w:rsidRPr="00FD249B">
        <w:rPr>
          <w:rFonts w:asciiTheme="minorHAnsi" w:hAnsiTheme="minorHAnsi" w:cs="Segoe UI"/>
          <w:color w:val="212529"/>
        </w:rPr>
        <w:t>search</w:t>
      </w:r>
      <w:proofErr w:type="gramEnd"/>
      <w:r w:rsidRPr="00FD249B">
        <w:rPr>
          <w:rFonts w:asciiTheme="minorHAnsi" w:hAnsiTheme="minorHAnsi" w:cs="Segoe UI"/>
          <w:color w:val="212529"/>
        </w:rPr>
        <w:t xml:space="preserve"> path, i.e. the order in which packages have been attached.</w:t>
      </w:r>
    </w:p>
    <w:p w14:paraId="09CE3BA5" w14:textId="77777777" w:rsidR="006276BB" w:rsidRPr="00FD249B" w:rsidRDefault="006276BB" w:rsidP="00FD249B">
      <w:pPr>
        <w:pStyle w:val="NormalWeb"/>
        <w:numPr>
          <w:ilvl w:val="2"/>
          <w:numId w:val="3"/>
        </w:numPr>
        <w:shd w:val="clear" w:color="auto" w:fill="FFFFFF"/>
        <w:spacing w:before="0" w:beforeAutospacing="0" w:line="276" w:lineRule="auto"/>
        <w:rPr>
          <w:rFonts w:asciiTheme="minorHAnsi" w:hAnsiTheme="minorHAnsi" w:cs="Segoe UI"/>
          <w:color w:val="212529"/>
        </w:rPr>
      </w:pPr>
      <w:r w:rsidRPr="00FD249B">
        <w:rPr>
          <w:rFonts w:asciiTheme="minorHAnsi" w:hAnsiTheme="minorHAnsi" w:cs="Segoe UI"/>
          <w:color w:val="212529"/>
        </w:rPr>
        <w:t>The namespace environment is the internal interface to the package. The package environment controls how we find the function; the namespace controls how the function finds its variables.</w:t>
      </w:r>
    </w:p>
    <w:p w14:paraId="27340BC0" w14:textId="77777777" w:rsidR="006276BB" w:rsidRPr="00FD249B" w:rsidRDefault="006276BB" w:rsidP="00FD249B">
      <w:pPr>
        <w:pStyle w:val="NormalWeb"/>
        <w:shd w:val="clear" w:color="auto" w:fill="FFFFFF"/>
        <w:spacing w:before="0" w:beforeAutospacing="0" w:line="276" w:lineRule="auto"/>
        <w:rPr>
          <w:rFonts w:asciiTheme="minorHAnsi" w:hAnsiTheme="minorHAnsi" w:cs="Segoe UI"/>
          <w:color w:val="212529"/>
        </w:rPr>
      </w:pPr>
    </w:p>
    <w:p w14:paraId="0D8D9155" w14:textId="77777777" w:rsidR="007D1FD8" w:rsidRPr="00FD249B" w:rsidRDefault="007D1FD8" w:rsidP="00FD249B">
      <w:pPr>
        <w:numPr>
          <w:ilvl w:val="0"/>
          <w:numId w:val="3"/>
        </w:numPr>
        <w:spacing w:line="276" w:lineRule="auto"/>
        <w:rPr>
          <w:sz w:val="24"/>
          <w:szCs w:val="24"/>
        </w:rPr>
      </w:pPr>
      <w:r w:rsidRPr="00FD249B">
        <w:rPr>
          <w:sz w:val="24"/>
          <w:szCs w:val="24"/>
        </w:rPr>
        <w:t>What is the difference between a </w:t>
      </w:r>
      <w:r w:rsidRPr="00FD249B">
        <w:rPr>
          <w:i/>
          <w:iCs/>
          <w:sz w:val="24"/>
          <w:szCs w:val="24"/>
        </w:rPr>
        <w:t>function environment </w:t>
      </w:r>
      <w:r w:rsidRPr="00FD249B">
        <w:rPr>
          <w:sz w:val="24"/>
          <w:szCs w:val="24"/>
        </w:rPr>
        <w:t>and an </w:t>
      </w:r>
      <w:r w:rsidRPr="00FD249B">
        <w:rPr>
          <w:i/>
          <w:iCs/>
          <w:sz w:val="24"/>
          <w:szCs w:val="24"/>
        </w:rPr>
        <w:t>execution environment?  </w:t>
      </w:r>
      <w:r w:rsidRPr="00FD249B">
        <w:rPr>
          <w:sz w:val="24"/>
          <w:szCs w:val="24"/>
        </w:rPr>
        <w:t>Why is it important that these are different?</w:t>
      </w:r>
    </w:p>
    <w:p w14:paraId="4C975516" w14:textId="4F07C1F7" w:rsidR="00A3070D" w:rsidRPr="00FD249B" w:rsidRDefault="006276BB" w:rsidP="00FD249B">
      <w:pPr>
        <w:numPr>
          <w:ilvl w:val="1"/>
          <w:numId w:val="3"/>
        </w:numPr>
        <w:spacing w:line="276" w:lineRule="auto"/>
        <w:rPr>
          <w:sz w:val="24"/>
          <w:szCs w:val="24"/>
        </w:rPr>
      </w:pPr>
      <w:r w:rsidRPr="00FD249B">
        <w:rPr>
          <w:sz w:val="24"/>
          <w:szCs w:val="24"/>
        </w:rPr>
        <w:t>Each time a function is called, a new environment is created to host execution. This is called the execution environment, and its parent is the function environment. </w:t>
      </w:r>
    </w:p>
    <w:p w14:paraId="5DEA1D44" w14:textId="0CC0AE7C" w:rsidR="006276BB" w:rsidRPr="00FD249B" w:rsidRDefault="006276BB" w:rsidP="00FD249B">
      <w:pPr>
        <w:numPr>
          <w:ilvl w:val="1"/>
          <w:numId w:val="3"/>
        </w:numPr>
        <w:spacing w:line="276" w:lineRule="auto"/>
        <w:rPr>
          <w:sz w:val="24"/>
          <w:szCs w:val="24"/>
        </w:rPr>
      </w:pPr>
      <w:r w:rsidRPr="00FD249B">
        <w:rPr>
          <w:sz w:val="24"/>
          <w:szCs w:val="24"/>
        </w:rPr>
        <w:lastRenderedPageBreak/>
        <w:t>A function binds the current environment when it is created. This is called the </w:t>
      </w:r>
      <w:r w:rsidRPr="00FD249B">
        <w:rPr>
          <w:b/>
          <w:bCs/>
          <w:sz w:val="24"/>
          <w:szCs w:val="24"/>
        </w:rPr>
        <w:t xml:space="preserve">function </w:t>
      </w:r>
      <w:proofErr w:type="gramStart"/>
      <w:r w:rsidRPr="00FD249B">
        <w:rPr>
          <w:b/>
          <w:bCs/>
          <w:sz w:val="24"/>
          <w:szCs w:val="24"/>
        </w:rPr>
        <w:t>environment</w:t>
      </w:r>
      <w:r w:rsidRPr="00FD249B">
        <w:rPr>
          <w:sz w:val="24"/>
          <w:szCs w:val="24"/>
        </w:rPr>
        <w:t>, and</w:t>
      </w:r>
      <w:proofErr w:type="gramEnd"/>
      <w:r w:rsidRPr="00FD249B">
        <w:rPr>
          <w:sz w:val="24"/>
          <w:szCs w:val="24"/>
        </w:rPr>
        <w:t xml:space="preserve"> is used for lexical scoping. Across computer languages, functions that capture (or enclose) their environments are called </w:t>
      </w:r>
      <w:r w:rsidRPr="00FD249B">
        <w:rPr>
          <w:b/>
          <w:bCs/>
          <w:sz w:val="24"/>
          <w:szCs w:val="24"/>
        </w:rPr>
        <w:t>closures</w:t>
      </w:r>
      <w:r w:rsidRPr="00FD249B">
        <w:rPr>
          <w:sz w:val="24"/>
          <w:szCs w:val="24"/>
        </w:rPr>
        <w:t>, which is why this term is often used interchangeably with </w:t>
      </w:r>
      <w:r w:rsidRPr="00FD249B">
        <w:rPr>
          <w:i/>
          <w:iCs/>
          <w:sz w:val="24"/>
          <w:szCs w:val="24"/>
        </w:rPr>
        <w:t>function</w:t>
      </w:r>
      <w:r w:rsidRPr="00FD249B">
        <w:rPr>
          <w:sz w:val="24"/>
          <w:szCs w:val="24"/>
        </w:rPr>
        <w:t> in R’s documentation</w:t>
      </w:r>
      <w:r w:rsidRPr="00FD249B">
        <w:rPr>
          <w:sz w:val="24"/>
          <w:szCs w:val="24"/>
        </w:rPr>
        <w:t>.</w:t>
      </w:r>
    </w:p>
    <w:p w14:paraId="0B0D2454" w14:textId="77777777" w:rsidR="007D1FD8" w:rsidRPr="00FD249B" w:rsidRDefault="007D1FD8" w:rsidP="00FD249B">
      <w:pPr>
        <w:spacing w:line="276" w:lineRule="auto"/>
        <w:rPr>
          <w:sz w:val="24"/>
          <w:szCs w:val="24"/>
        </w:rPr>
      </w:pPr>
      <w:r w:rsidRPr="00FD249B">
        <w:rPr>
          <w:i/>
          <w:iCs/>
          <w:sz w:val="24"/>
          <w:szCs w:val="24"/>
        </w:rPr>
        <w:t>Note: I have encountered very few R programming scenarios where it is important to understand some of the deeper structures of environments, besides what I listed above.  Feel free to dig in if you are interested, but you can skip a lot of this chapter if you want.</w:t>
      </w:r>
    </w:p>
    <w:p w14:paraId="123751B5" w14:textId="77777777" w:rsidR="007D1FD8" w:rsidRPr="00FD249B" w:rsidRDefault="007D1FD8" w:rsidP="00FD249B">
      <w:pPr>
        <w:spacing w:line="276" w:lineRule="auto"/>
        <w:rPr>
          <w:sz w:val="24"/>
          <w:szCs w:val="24"/>
        </w:rPr>
      </w:pPr>
      <w:r w:rsidRPr="00FD249B">
        <w:rPr>
          <w:b/>
          <w:bCs/>
          <w:sz w:val="24"/>
          <w:szCs w:val="24"/>
        </w:rPr>
        <w:t>Chapter 8: Conditions</w:t>
      </w:r>
    </w:p>
    <w:p w14:paraId="16D7BB06" w14:textId="77777777" w:rsidR="00E01BEF" w:rsidRPr="00FD249B" w:rsidRDefault="007D1FD8" w:rsidP="00FD249B">
      <w:pPr>
        <w:numPr>
          <w:ilvl w:val="0"/>
          <w:numId w:val="4"/>
        </w:numPr>
        <w:spacing w:line="276" w:lineRule="auto"/>
        <w:rPr>
          <w:sz w:val="24"/>
          <w:szCs w:val="24"/>
        </w:rPr>
      </w:pPr>
      <w:r w:rsidRPr="00FD249B">
        <w:rPr>
          <w:sz w:val="24"/>
          <w:szCs w:val="24"/>
        </w:rPr>
        <w:t>Give an example of when you might use an error vs a warning vs a message when designing a function.</w:t>
      </w:r>
    </w:p>
    <w:p w14:paraId="6B2EF0DF" w14:textId="38AB1880" w:rsidR="00E01BEF" w:rsidRPr="00FD249B" w:rsidRDefault="00E01BEF" w:rsidP="00FD249B">
      <w:pPr>
        <w:numPr>
          <w:ilvl w:val="0"/>
          <w:numId w:val="4"/>
        </w:numPr>
        <w:spacing w:line="276" w:lineRule="auto"/>
        <w:rPr>
          <w:sz w:val="24"/>
          <w:szCs w:val="24"/>
        </w:rPr>
      </w:pPr>
      <w:r w:rsidRPr="00FD249B">
        <w:rPr>
          <w:rFonts w:cs="Segoe UI"/>
          <w:color w:val="212529"/>
          <w:sz w:val="24"/>
          <w:szCs w:val="24"/>
        </w:rPr>
        <w:t>There are three conditions that you can signal in code: errors, warnings, and messages.</w:t>
      </w:r>
    </w:p>
    <w:p w14:paraId="02DB7A79" w14:textId="77777777" w:rsidR="00E01BEF" w:rsidRPr="00FD249B" w:rsidRDefault="00E01BEF" w:rsidP="00FD249B">
      <w:pPr>
        <w:pStyle w:val="NormalWeb"/>
        <w:numPr>
          <w:ilvl w:val="1"/>
          <w:numId w:val="4"/>
        </w:numPr>
        <w:shd w:val="clear" w:color="auto" w:fill="FFFFFF"/>
        <w:spacing w:before="0" w:beforeAutospacing="0" w:line="276" w:lineRule="auto"/>
        <w:rPr>
          <w:rFonts w:asciiTheme="minorHAnsi" w:hAnsiTheme="minorHAnsi" w:cs="Segoe UI"/>
          <w:color w:val="212529"/>
        </w:rPr>
      </w:pPr>
      <w:r w:rsidRPr="00FD249B">
        <w:rPr>
          <w:rFonts w:asciiTheme="minorHAnsi" w:hAnsiTheme="minorHAnsi" w:cs="Segoe UI"/>
          <w:color w:val="212529"/>
        </w:rPr>
        <w:t>Errors are the most severe; they indicate that there is no way for a function to continue and execution must stop.</w:t>
      </w:r>
    </w:p>
    <w:p w14:paraId="69F5E3BC" w14:textId="55B49A23" w:rsidR="00FD249B" w:rsidRPr="00FD249B" w:rsidRDefault="00FD249B" w:rsidP="00FD249B">
      <w:pPr>
        <w:pStyle w:val="NormalWeb"/>
        <w:numPr>
          <w:ilvl w:val="2"/>
          <w:numId w:val="4"/>
        </w:numPr>
        <w:shd w:val="clear" w:color="auto" w:fill="FFFFFF"/>
        <w:spacing w:before="0" w:beforeAutospacing="0" w:line="276" w:lineRule="auto"/>
        <w:rPr>
          <w:rFonts w:asciiTheme="minorHAnsi" w:hAnsiTheme="minorHAnsi" w:cs="Segoe UI"/>
          <w:color w:val="212529"/>
        </w:rPr>
      </w:pPr>
      <w:r w:rsidRPr="00FD249B">
        <w:rPr>
          <w:rFonts w:asciiTheme="minorHAnsi" w:hAnsiTheme="minorHAnsi" w:cs="Segoe UI"/>
          <w:color w:val="212529"/>
        </w:rPr>
        <w:t xml:space="preserve">The best error messages tell you what is wrong and point you in the right direction to fix the problem. Writing good error messages is hard because errors usually occur when the user has a flawed mental model of the function. As a developer, it’s hard to imagine how the user might be thinking incorrectly about your function, and thus it’s hard to write a message that will steer the user in the correct direction. That said, the </w:t>
      </w:r>
      <w:proofErr w:type="spellStart"/>
      <w:r w:rsidRPr="00FD249B">
        <w:rPr>
          <w:rFonts w:asciiTheme="minorHAnsi" w:hAnsiTheme="minorHAnsi" w:cs="Segoe UI"/>
          <w:color w:val="212529"/>
        </w:rPr>
        <w:t>tidyverse</w:t>
      </w:r>
      <w:proofErr w:type="spellEnd"/>
      <w:r w:rsidRPr="00FD249B">
        <w:rPr>
          <w:rFonts w:asciiTheme="minorHAnsi" w:hAnsiTheme="minorHAnsi" w:cs="Segoe UI"/>
          <w:color w:val="212529"/>
        </w:rPr>
        <w:t xml:space="preserve"> style guide discusses a few general principles that we have found useful: </w:t>
      </w:r>
      <w:hyperlink r:id="rId19" w:history="1">
        <w:r w:rsidRPr="00FD249B">
          <w:rPr>
            <w:rStyle w:val="Hyperlink"/>
            <w:rFonts w:asciiTheme="minorHAnsi" w:hAnsiTheme="minorHAnsi" w:cs="Segoe UI"/>
          </w:rPr>
          <w:t>http://style.tidyverse.org/error-messages.html</w:t>
        </w:r>
      </w:hyperlink>
      <w:r w:rsidRPr="00FD249B">
        <w:rPr>
          <w:rFonts w:asciiTheme="minorHAnsi" w:hAnsiTheme="minorHAnsi" w:cs="Segoe UI"/>
          <w:color w:val="212529"/>
        </w:rPr>
        <w:t>.</w:t>
      </w:r>
    </w:p>
    <w:p w14:paraId="38F63751" w14:textId="77777777" w:rsidR="00E01BEF" w:rsidRPr="00FD249B" w:rsidRDefault="00E01BEF" w:rsidP="00FD249B">
      <w:pPr>
        <w:pStyle w:val="NormalWeb"/>
        <w:numPr>
          <w:ilvl w:val="1"/>
          <w:numId w:val="4"/>
        </w:numPr>
        <w:shd w:val="clear" w:color="auto" w:fill="FFFFFF"/>
        <w:spacing w:before="0" w:beforeAutospacing="0" w:line="276" w:lineRule="auto"/>
        <w:rPr>
          <w:rFonts w:asciiTheme="minorHAnsi" w:hAnsiTheme="minorHAnsi" w:cs="Segoe UI"/>
          <w:color w:val="212529"/>
        </w:rPr>
      </w:pPr>
      <w:r w:rsidRPr="00FD249B">
        <w:rPr>
          <w:rFonts w:asciiTheme="minorHAnsi" w:hAnsiTheme="minorHAnsi" w:cs="Segoe UI"/>
          <w:color w:val="212529"/>
        </w:rPr>
        <w:t xml:space="preserve">Warnings fall somewhat in between errors and </w:t>
      </w:r>
      <w:proofErr w:type="gramStart"/>
      <w:r w:rsidRPr="00FD249B">
        <w:rPr>
          <w:rFonts w:asciiTheme="minorHAnsi" w:hAnsiTheme="minorHAnsi" w:cs="Segoe UI"/>
          <w:color w:val="212529"/>
        </w:rPr>
        <w:t>message</w:t>
      </w:r>
      <w:proofErr w:type="gramEnd"/>
      <w:r w:rsidRPr="00FD249B">
        <w:rPr>
          <w:rFonts w:asciiTheme="minorHAnsi" w:hAnsiTheme="minorHAnsi" w:cs="Segoe UI"/>
          <w:color w:val="212529"/>
        </w:rPr>
        <w:t xml:space="preserve">, and typically indicate that something has gone </w:t>
      </w:r>
      <w:proofErr w:type="gramStart"/>
      <w:r w:rsidRPr="00FD249B">
        <w:rPr>
          <w:rFonts w:asciiTheme="minorHAnsi" w:hAnsiTheme="minorHAnsi" w:cs="Segoe UI"/>
          <w:color w:val="212529"/>
        </w:rPr>
        <w:t>wrong</w:t>
      </w:r>
      <w:proofErr w:type="gramEnd"/>
      <w:r w:rsidRPr="00FD249B">
        <w:rPr>
          <w:rFonts w:asciiTheme="minorHAnsi" w:hAnsiTheme="minorHAnsi" w:cs="Segoe UI"/>
          <w:color w:val="212529"/>
        </w:rPr>
        <w:t xml:space="preserve"> but the function has been able to at least partially recover.</w:t>
      </w:r>
    </w:p>
    <w:p w14:paraId="0B84C83E" w14:textId="17CBDAFC" w:rsidR="00FD249B" w:rsidRPr="00FD249B" w:rsidRDefault="00FD249B" w:rsidP="00FD249B">
      <w:pPr>
        <w:pStyle w:val="NormalWeb"/>
        <w:numPr>
          <w:ilvl w:val="2"/>
          <w:numId w:val="4"/>
        </w:numPr>
        <w:shd w:val="clear" w:color="auto" w:fill="FFFFFF"/>
        <w:spacing w:before="0" w:beforeAutospacing="0" w:line="276" w:lineRule="auto"/>
        <w:rPr>
          <w:rFonts w:asciiTheme="minorHAnsi" w:hAnsiTheme="minorHAnsi" w:cs="Segoe UI"/>
          <w:color w:val="212529"/>
        </w:rPr>
      </w:pPr>
      <w:r w:rsidRPr="00FD249B">
        <w:rPr>
          <w:rFonts w:asciiTheme="minorHAnsi" w:hAnsiTheme="minorHAnsi" w:cs="Segoe UI"/>
          <w:color w:val="212529"/>
        </w:rPr>
        <w:t>Warnings occupy a somewhat challenging place between messages (“you should know about this”) and errors (“you must fix this!”), and it’s hard to give precise advice on when to use them. Generally, be restrained, as warnings are easy to miss if there’s a lot of other output, and you don’t want your function to recover too easily from clearly invalid input. In my opinion, base R tends to overuse warnings, and many warnings in base R would be better off as errors. For example, I think these warnings would be more helpful as errors:</w:t>
      </w:r>
    </w:p>
    <w:p w14:paraId="705F5641" w14:textId="77777777" w:rsidR="00FD249B" w:rsidRPr="00FD249B" w:rsidRDefault="00E01BEF" w:rsidP="00FD249B">
      <w:pPr>
        <w:pStyle w:val="NormalWeb"/>
        <w:numPr>
          <w:ilvl w:val="1"/>
          <w:numId w:val="4"/>
        </w:numPr>
        <w:shd w:val="clear" w:color="auto" w:fill="FFFFFF"/>
        <w:spacing w:before="0" w:beforeAutospacing="0" w:line="276" w:lineRule="auto"/>
        <w:rPr>
          <w:rFonts w:asciiTheme="minorHAnsi" w:hAnsiTheme="minorHAnsi" w:cs="Segoe UI"/>
          <w:color w:val="212529"/>
        </w:rPr>
      </w:pPr>
      <w:r w:rsidRPr="00FD249B">
        <w:rPr>
          <w:rFonts w:asciiTheme="minorHAnsi" w:hAnsiTheme="minorHAnsi" w:cs="Segoe UI"/>
          <w:color w:val="212529"/>
        </w:rPr>
        <w:lastRenderedPageBreak/>
        <w:t xml:space="preserve">Messages are the mildest; they are </w:t>
      </w:r>
      <w:proofErr w:type="gramStart"/>
      <w:r w:rsidRPr="00FD249B">
        <w:rPr>
          <w:rFonts w:asciiTheme="minorHAnsi" w:hAnsiTheme="minorHAnsi" w:cs="Segoe UI"/>
          <w:color w:val="212529"/>
        </w:rPr>
        <w:t>way</w:t>
      </w:r>
      <w:proofErr w:type="gramEnd"/>
      <w:r w:rsidRPr="00FD249B">
        <w:rPr>
          <w:rFonts w:asciiTheme="minorHAnsi" w:hAnsiTheme="minorHAnsi" w:cs="Segoe UI"/>
          <w:color w:val="212529"/>
        </w:rPr>
        <w:t xml:space="preserve"> of informing users that some action has been performed on their behalf.</w:t>
      </w:r>
    </w:p>
    <w:p w14:paraId="0DB30712" w14:textId="7695EAD8" w:rsidR="00FD249B" w:rsidRPr="00FD249B" w:rsidRDefault="00FD249B" w:rsidP="00FD249B">
      <w:pPr>
        <w:pStyle w:val="NormalWeb"/>
        <w:numPr>
          <w:ilvl w:val="1"/>
          <w:numId w:val="4"/>
        </w:numPr>
        <w:shd w:val="clear" w:color="auto" w:fill="FFFFFF"/>
        <w:spacing w:before="0" w:beforeAutospacing="0" w:line="276" w:lineRule="auto"/>
        <w:rPr>
          <w:rFonts w:asciiTheme="minorHAnsi" w:hAnsiTheme="minorHAnsi" w:cs="Segoe UI"/>
          <w:color w:val="212529"/>
        </w:rPr>
      </w:pPr>
      <w:r w:rsidRPr="00FD249B">
        <w:rPr>
          <w:rFonts w:asciiTheme="minorHAnsi" w:hAnsiTheme="minorHAnsi" w:cs="Segoe UI"/>
          <w:color w:val="212529"/>
        </w:rPr>
        <w:t>Good places to use a message are:</w:t>
      </w:r>
    </w:p>
    <w:p w14:paraId="2822F510" w14:textId="77777777" w:rsidR="00FD249B" w:rsidRPr="00FD249B" w:rsidRDefault="00FD249B" w:rsidP="00FD249B">
      <w:pPr>
        <w:pStyle w:val="NormalWeb"/>
        <w:numPr>
          <w:ilvl w:val="2"/>
          <w:numId w:val="4"/>
        </w:numPr>
        <w:shd w:val="clear" w:color="auto" w:fill="FFFFFF"/>
        <w:spacing w:before="0" w:beforeAutospacing="0"/>
        <w:rPr>
          <w:rFonts w:asciiTheme="minorHAnsi" w:hAnsiTheme="minorHAnsi" w:cs="Segoe UI"/>
          <w:color w:val="212529"/>
        </w:rPr>
      </w:pPr>
      <w:r w:rsidRPr="00FD249B">
        <w:rPr>
          <w:rFonts w:asciiTheme="minorHAnsi" w:hAnsiTheme="minorHAnsi" w:cs="Segoe UI"/>
          <w:color w:val="212529"/>
        </w:rPr>
        <w:t xml:space="preserve">When a default argument requires some non-trivial amount of </w:t>
      </w:r>
      <w:proofErr w:type="gramStart"/>
      <w:r w:rsidRPr="00FD249B">
        <w:rPr>
          <w:rFonts w:asciiTheme="minorHAnsi" w:hAnsiTheme="minorHAnsi" w:cs="Segoe UI"/>
          <w:color w:val="212529"/>
        </w:rPr>
        <w:t>computation</w:t>
      </w:r>
      <w:proofErr w:type="gramEnd"/>
      <w:r w:rsidRPr="00FD249B">
        <w:rPr>
          <w:rFonts w:asciiTheme="minorHAnsi" w:hAnsiTheme="minorHAnsi" w:cs="Segoe UI"/>
          <w:color w:val="212529"/>
        </w:rPr>
        <w:t xml:space="preserve"> and you want to tell the user what value was used. For example, ggplot2 reports the number of bins used if you don’t supply a </w:t>
      </w:r>
      <w:proofErr w:type="spellStart"/>
      <w:r w:rsidRPr="00FD249B">
        <w:rPr>
          <w:rStyle w:val="HTMLCode"/>
          <w:rFonts w:asciiTheme="minorHAnsi" w:eastAsiaTheme="majorEastAsia" w:hAnsiTheme="minorHAnsi"/>
          <w:color w:val="212529"/>
          <w:sz w:val="24"/>
          <w:szCs w:val="24"/>
          <w:shd w:val="clear" w:color="auto" w:fill="F8F8F8"/>
        </w:rPr>
        <w:t>binwidth</w:t>
      </w:r>
      <w:proofErr w:type="spellEnd"/>
      <w:r w:rsidRPr="00FD249B">
        <w:rPr>
          <w:rFonts w:asciiTheme="minorHAnsi" w:hAnsiTheme="minorHAnsi" w:cs="Segoe UI"/>
          <w:color w:val="212529"/>
        </w:rPr>
        <w:t>.</w:t>
      </w:r>
    </w:p>
    <w:p w14:paraId="60203124" w14:textId="77777777" w:rsidR="00FD249B" w:rsidRPr="00FD249B" w:rsidRDefault="00FD249B" w:rsidP="00FD249B">
      <w:pPr>
        <w:pStyle w:val="NormalWeb"/>
        <w:numPr>
          <w:ilvl w:val="2"/>
          <w:numId w:val="4"/>
        </w:numPr>
        <w:shd w:val="clear" w:color="auto" w:fill="FFFFFF"/>
        <w:spacing w:before="0" w:beforeAutospacing="0"/>
        <w:rPr>
          <w:rFonts w:asciiTheme="minorHAnsi" w:hAnsiTheme="minorHAnsi" w:cs="Segoe UI"/>
          <w:color w:val="212529"/>
        </w:rPr>
      </w:pPr>
      <w:r w:rsidRPr="00FD249B">
        <w:rPr>
          <w:rFonts w:asciiTheme="minorHAnsi" w:hAnsiTheme="minorHAnsi" w:cs="Segoe UI"/>
          <w:color w:val="212529"/>
        </w:rPr>
        <w:t>In functions that are called primarily for their side-effects which would otherwise be silent. For example, when writing files to disk, calling a web API, or writing to a database, it’s useful to provide regular status messages telling the user what’s happening.</w:t>
      </w:r>
    </w:p>
    <w:p w14:paraId="4E0A131C" w14:textId="77777777" w:rsidR="00FD249B" w:rsidRPr="00FD249B" w:rsidRDefault="00FD249B" w:rsidP="00FD249B">
      <w:pPr>
        <w:pStyle w:val="NormalWeb"/>
        <w:numPr>
          <w:ilvl w:val="2"/>
          <w:numId w:val="4"/>
        </w:numPr>
        <w:shd w:val="clear" w:color="auto" w:fill="FFFFFF"/>
        <w:spacing w:before="0" w:beforeAutospacing="0"/>
        <w:rPr>
          <w:rFonts w:asciiTheme="minorHAnsi" w:hAnsiTheme="minorHAnsi" w:cs="Segoe UI"/>
          <w:color w:val="212529"/>
        </w:rPr>
      </w:pPr>
      <w:r w:rsidRPr="00FD249B">
        <w:rPr>
          <w:rFonts w:asciiTheme="minorHAnsi" w:hAnsiTheme="minorHAnsi" w:cs="Segoe UI"/>
          <w:color w:val="212529"/>
        </w:rPr>
        <w:t>When you’re about to start a long running process with no intermediate output. A progress bar (e.g. with </w:t>
      </w:r>
      <w:hyperlink r:id="rId20" w:history="1">
        <w:r w:rsidRPr="00FD249B">
          <w:rPr>
            <w:rStyle w:val="Hyperlink"/>
            <w:rFonts w:asciiTheme="minorHAnsi" w:eastAsiaTheme="majorEastAsia" w:hAnsiTheme="minorHAnsi" w:cs="Segoe UI"/>
            <w:color w:val="544154"/>
          </w:rPr>
          <w:t>progress</w:t>
        </w:r>
      </w:hyperlink>
      <w:r w:rsidRPr="00FD249B">
        <w:rPr>
          <w:rFonts w:asciiTheme="minorHAnsi" w:hAnsiTheme="minorHAnsi" w:cs="Segoe UI"/>
          <w:color w:val="212529"/>
        </w:rPr>
        <w:t>) is better, but a message is a good place to start.</w:t>
      </w:r>
    </w:p>
    <w:p w14:paraId="24C5F00D" w14:textId="57C1F800" w:rsidR="00FD249B" w:rsidRPr="00FD249B" w:rsidRDefault="00FD249B" w:rsidP="00FD249B">
      <w:pPr>
        <w:pStyle w:val="NormalWeb"/>
        <w:numPr>
          <w:ilvl w:val="2"/>
          <w:numId w:val="4"/>
        </w:numPr>
        <w:shd w:val="clear" w:color="auto" w:fill="FFFFFF"/>
        <w:spacing w:before="0" w:beforeAutospacing="0"/>
        <w:rPr>
          <w:rFonts w:asciiTheme="minorHAnsi" w:hAnsiTheme="minorHAnsi" w:cs="Segoe UI"/>
          <w:color w:val="212529"/>
        </w:rPr>
      </w:pPr>
      <w:r w:rsidRPr="00FD249B">
        <w:rPr>
          <w:rFonts w:asciiTheme="minorHAnsi" w:hAnsiTheme="minorHAnsi" w:cs="Segoe UI"/>
          <w:color w:val="212529"/>
        </w:rPr>
        <w:t>When writing a package, you sometimes want to display a message when your package is loaded (i.e. in </w:t>
      </w:r>
      <w:hyperlink r:id="rId21" w:history="1">
        <w:r w:rsidRPr="00FD249B">
          <w:rPr>
            <w:rStyle w:val="Hyperlink"/>
            <w:rFonts w:asciiTheme="minorHAnsi" w:eastAsiaTheme="majorEastAsia" w:hAnsiTheme="minorHAnsi" w:cs="Courier New"/>
          </w:rPr>
          <w:t>.</w:t>
        </w:r>
        <w:proofErr w:type="spellStart"/>
        <w:r w:rsidRPr="00FD249B">
          <w:rPr>
            <w:rStyle w:val="Hyperlink"/>
            <w:rFonts w:asciiTheme="minorHAnsi" w:eastAsiaTheme="majorEastAsia" w:hAnsiTheme="minorHAnsi" w:cs="Courier New"/>
          </w:rPr>
          <w:t>onAttach</w:t>
        </w:r>
        <w:proofErr w:type="spellEnd"/>
        <w:r w:rsidRPr="00FD249B">
          <w:rPr>
            <w:rStyle w:val="Hyperlink"/>
            <w:rFonts w:asciiTheme="minorHAnsi" w:eastAsiaTheme="majorEastAsia" w:hAnsiTheme="minorHAnsi" w:cs="Courier New"/>
          </w:rPr>
          <w:t>()</w:t>
        </w:r>
      </w:hyperlink>
      <w:r w:rsidRPr="00FD249B">
        <w:rPr>
          <w:rFonts w:asciiTheme="minorHAnsi" w:hAnsiTheme="minorHAnsi" w:cs="Segoe UI"/>
          <w:color w:val="212529"/>
        </w:rPr>
        <w:t>); here you must use </w:t>
      </w:r>
      <w:hyperlink r:id="rId22" w:history="1">
        <w:proofErr w:type="spellStart"/>
        <w:r w:rsidRPr="00FD249B">
          <w:rPr>
            <w:rStyle w:val="Hyperlink"/>
            <w:rFonts w:asciiTheme="minorHAnsi" w:eastAsiaTheme="majorEastAsia" w:hAnsiTheme="minorHAnsi" w:cs="Courier New"/>
          </w:rPr>
          <w:t>packageStartupMessage</w:t>
        </w:r>
        <w:proofErr w:type="spellEnd"/>
        <w:r w:rsidRPr="00FD249B">
          <w:rPr>
            <w:rStyle w:val="Hyperlink"/>
            <w:rFonts w:asciiTheme="minorHAnsi" w:eastAsiaTheme="majorEastAsia" w:hAnsiTheme="minorHAnsi" w:cs="Courier New"/>
          </w:rPr>
          <w:t>()</w:t>
        </w:r>
      </w:hyperlink>
      <w:r w:rsidRPr="00FD249B">
        <w:rPr>
          <w:rFonts w:asciiTheme="minorHAnsi" w:hAnsiTheme="minorHAnsi" w:cs="Segoe UI"/>
          <w:color w:val="212529"/>
        </w:rPr>
        <w:t>.</w:t>
      </w:r>
    </w:p>
    <w:p w14:paraId="5B5B66D1" w14:textId="77777777" w:rsidR="00FD249B" w:rsidRPr="00FD249B" w:rsidRDefault="00FD249B" w:rsidP="00FD249B">
      <w:pPr>
        <w:pStyle w:val="NormalWeb"/>
        <w:shd w:val="clear" w:color="auto" w:fill="FFFFFF"/>
        <w:spacing w:before="0" w:beforeAutospacing="0" w:line="276" w:lineRule="auto"/>
        <w:rPr>
          <w:rFonts w:asciiTheme="minorHAnsi" w:hAnsiTheme="minorHAnsi" w:cs="Segoe UI"/>
          <w:color w:val="212529"/>
        </w:rPr>
      </w:pPr>
    </w:p>
    <w:p w14:paraId="7518093B" w14:textId="77777777" w:rsidR="007D1FD8" w:rsidRPr="00FD249B" w:rsidRDefault="007D1FD8" w:rsidP="00FD249B">
      <w:pPr>
        <w:numPr>
          <w:ilvl w:val="0"/>
          <w:numId w:val="4"/>
        </w:numPr>
        <w:spacing w:line="276" w:lineRule="auto"/>
        <w:rPr>
          <w:sz w:val="24"/>
          <w:szCs w:val="24"/>
        </w:rPr>
      </w:pPr>
      <w:r w:rsidRPr="00FD249B">
        <w:rPr>
          <w:sz w:val="24"/>
          <w:szCs w:val="24"/>
        </w:rPr>
        <w:t xml:space="preserve">Why might you want to use </w:t>
      </w:r>
      <w:proofErr w:type="gramStart"/>
      <w:r w:rsidRPr="00FD249B">
        <w:rPr>
          <w:sz w:val="24"/>
          <w:szCs w:val="24"/>
        </w:rPr>
        <w:t>try(</w:t>
      </w:r>
      <w:proofErr w:type="gramEnd"/>
      <w:r w:rsidRPr="00FD249B">
        <w:rPr>
          <w:sz w:val="24"/>
          <w:szCs w:val="24"/>
        </w:rPr>
        <w:t xml:space="preserve">) inside your function?  When might you prefer to use </w:t>
      </w:r>
      <w:proofErr w:type="spellStart"/>
      <w:proofErr w:type="gramStart"/>
      <w:r w:rsidRPr="00FD249B">
        <w:rPr>
          <w:sz w:val="24"/>
          <w:szCs w:val="24"/>
        </w:rPr>
        <w:t>tryCatch</w:t>
      </w:r>
      <w:proofErr w:type="spellEnd"/>
      <w:r w:rsidRPr="00FD249B">
        <w:rPr>
          <w:sz w:val="24"/>
          <w:szCs w:val="24"/>
        </w:rPr>
        <w:t>(</w:t>
      </w:r>
      <w:proofErr w:type="gramEnd"/>
      <w:r w:rsidRPr="00FD249B">
        <w:rPr>
          <w:sz w:val="24"/>
          <w:szCs w:val="24"/>
        </w:rPr>
        <w:t xml:space="preserve">) or </w:t>
      </w:r>
      <w:proofErr w:type="spellStart"/>
      <w:r w:rsidRPr="00FD249B">
        <w:rPr>
          <w:sz w:val="24"/>
          <w:szCs w:val="24"/>
        </w:rPr>
        <w:t>withCallingHandlers</w:t>
      </w:r>
      <w:proofErr w:type="spellEnd"/>
      <w:r w:rsidRPr="00FD249B">
        <w:rPr>
          <w:sz w:val="24"/>
          <w:szCs w:val="24"/>
        </w:rPr>
        <w:t>() instead? </w:t>
      </w:r>
    </w:p>
    <w:p w14:paraId="5707ED1E" w14:textId="467E6790" w:rsidR="00FD249B" w:rsidRPr="00FD249B" w:rsidRDefault="00FD249B" w:rsidP="00FD249B">
      <w:pPr>
        <w:numPr>
          <w:ilvl w:val="1"/>
          <w:numId w:val="4"/>
        </w:numPr>
        <w:spacing w:line="276" w:lineRule="auto"/>
        <w:rPr>
          <w:sz w:val="24"/>
          <w:szCs w:val="24"/>
        </w:rPr>
      </w:pPr>
      <w:hyperlink r:id="rId23" w:history="1">
        <w:proofErr w:type="gramStart"/>
        <w:r w:rsidRPr="00FD249B">
          <w:rPr>
            <w:rStyle w:val="Hyperlink"/>
            <w:sz w:val="24"/>
            <w:szCs w:val="24"/>
          </w:rPr>
          <w:t>try(</w:t>
        </w:r>
        <w:proofErr w:type="gramEnd"/>
        <w:r w:rsidRPr="00FD249B">
          <w:rPr>
            <w:rStyle w:val="Hyperlink"/>
            <w:sz w:val="24"/>
            <w:szCs w:val="24"/>
          </w:rPr>
          <w:t>)</w:t>
        </w:r>
      </w:hyperlink>
      <w:r w:rsidRPr="00FD249B">
        <w:rPr>
          <w:sz w:val="24"/>
          <w:szCs w:val="24"/>
        </w:rPr>
        <w:t> allows execution to continue even after an error has occurred. Normally if you run a function that throws an error, it terminates immediately and doesn’t return a value:</w:t>
      </w:r>
    </w:p>
    <w:p w14:paraId="56FC31F6" w14:textId="52867979" w:rsidR="00FD249B" w:rsidRPr="00FD249B" w:rsidRDefault="00FD249B" w:rsidP="00FD249B">
      <w:pPr>
        <w:numPr>
          <w:ilvl w:val="1"/>
          <w:numId w:val="4"/>
        </w:numPr>
        <w:spacing w:line="276" w:lineRule="auto"/>
        <w:rPr>
          <w:sz w:val="24"/>
          <w:szCs w:val="24"/>
        </w:rPr>
      </w:pPr>
      <w:r w:rsidRPr="00FD249B">
        <w:rPr>
          <w:sz w:val="24"/>
          <w:szCs w:val="24"/>
        </w:rPr>
        <w:t>It is possible, but not recommended, to save the result of </w:t>
      </w:r>
      <w:hyperlink r:id="rId24" w:history="1">
        <w:proofErr w:type="gramStart"/>
        <w:r w:rsidRPr="00FD249B">
          <w:rPr>
            <w:rStyle w:val="Hyperlink"/>
            <w:sz w:val="24"/>
            <w:szCs w:val="24"/>
          </w:rPr>
          <w:t>try(</w:t>
        </w:r>
        <w:proofErr w:type="gramEnd"/>
        <w:r w:rsidRPr="00FD249B">
          <w:rPr>
            <w:rStyle w:val="Hyperlink"/>
            <w:sz w:val="24"/>
            <w:szCs w:val="24"/>
          </w:rPr>
          <w:t>)</w:t>
        </w:r>
      </w:hyperlink>
      <w:r w:rsidRPr="00FD249B">
        <w:rPr>
          <w:sz w:val="24"/>
          <w:szCs w:val="24"/>
        </w:rPr>
        <w:t> and perform different actions based on whether or not the code succeeded or failed</w:t>
      </w:r>
      <w:r w:rsidRPr="00FD249B">
        <w:rPr>
          <w:sz w:val="24"/>
          <w:szCs w:val="24"/>
          <w:vertAlign w:val="superscript"/>
        </w:rPr>
        <w:t>49</w:t>
      </w:r>
      <w:r w:rsidRPr="00FD249B">
        <w:rPr>
          <w:sz w:val="24"/>
          <w:szCs w:val="24"/>
        </w:rPr>
        <w:t>. Instead, it is better to use </w:t>
      </w:r>
      <w:proofErr w:type="spellStart"/>
      <w:r w:rsidRPr="00FD249B">
        <w:rPr>
          <w:sz w:val="24"/>
          <w:szCs w:val="24"/>
        </w:rPr>
        <w:fldChar w:fldCharType="begin"/>
      </w:r>
      <w:r w:rsidRPr="00FD249B">
        <w:rPr>
          <w:sz w:val="24"/>
          <w:szCs w:val="24"/>
        </w:rPr>
        <w:instrText>HYPERLINK "https://rdrr.io/r/base/conditions.html"</w:instrText>
      </w:r>
      <w:r w:rsidRPr="00FD249B">
        <w:rPr>
          <w:sz w:val="24"/>
          <w:szCs w:val="24"/>
        </w:rPr>
      </w:r>
      <w:r w:rsidRPr="00FD249B">
        <w:rPr>
          <w:sz w:val="24"/>
          <w:szCs w:val="24"/>
        </w:rPr>
        <w:fldChar w:fldCharType="separate"/>
      </w:r>
      <w:proofErr w:type="gramStart"/>
      <w:r w:rsidRPr="00FD249B">
        <w:rPr>
          <w:rStyle w:val="Hyperlink"/>
          <w:sz w:val="24"/>
          <w:szCs w:val="24"/>
        </w:rPr>
        <w:t>tryCatch</w:t>
      </w:r>
      <w:proofErr w:type="spellEnd"/>
      <w:r w:rsidRPr="00FD249B">
        <w:rPr>
          <w:rStyle w:val="Hyperlink"/>
          <w:sz w:val="24"/>
          <w:szCs w:val="24"/>
        </w:rPr>
        <w:t>(</w:t>
      </w:r>
      <w:proofErr w:type="gramEnd"/>
      <w:r w:rsidRPr="00FD249B">
        <w:rPr>
          <w:rStyle w:val="Hyperlink"/>
          <w:sz w:val="24"/>
          <w:szCs w:val="24"/>
        </w:rPr>
        <w:t>)</w:t>
      </w:r>
      <w:r w:rsidRPr="00FD249B">
        <w:rPr>
          <w:sz w:val="24"/>
          <w:szCs w:val="24"/>
        </w:rPr>
        <w:fldChar w:fldCharType="end"/>
      </w:r>
      <w:r w:rsidRPr="00FD249B">
        <w:rPr>
          <w:sz w:val="24"/>
          <w:szCs w:val="24"/>
        </w:rPr>
        <w:t> or a higher-level helper; you’ll learn about those shortly.</w:t>
      </w:r>
    </w:p>
    <w:p w14:paraId="3392D5D9" w14:textId="4B532ACF" w:rsidR="00FD249B" w:rsidRPr="00FD249B" w:rsidRDefault="00FD249B" w:rsidP="00FD249B">
      <w:pPr>
        <w:numPr>
          <w:ilvl w:val="1"/>
          <w:numId w:val="4"/>
        </w:numPr>
        <w:spacing w:line="276" w:lineRule="auto"/>
        <w:rPr>
          <w:sz w:val="24"/>
          <w:szCs w:val="24"/>
        </w:rPr>
      </w:pPr>
      <w:r w:rsidRPr="00FD249B">
        <w:rPr>
          <w:sz w:val="24"/>
          <w:szCs w:val="24"/>
        </w:rPr>
        <w:t xml:space="preserve">Every condition has default </w:t>
      </w:r>
      <w:proofErr w:type="spellStart"/>
      <w:r w:rsidRPr="00FD249B">
        <w:rPr>
          <w:sz w:val="24"/>
          <w:szCs w:val="24"/>
        </w:rPr>
        <w:t>behaviour</w:t>
      </w:r>
      <w:proofErr w:type="spellEnd"/>
      <w:r w:rsidRPr="00FD249B">
        <w:rPr>
          <w:sz w:val="24"/>
          <w:szCs w:val="24"/>
        </w:rPr>
        <w:t>: errors stop execution and return to the top level, warnings are captured and displayed in aggregate, and messages are immediately displayed. Condition </w:t>
      </w:r>
      <w:r w:rsidRPr="00FD249B">
        <w:rPr>
          <w:b/>
          <w:bCs/>
          <w:sz w:val="24"/>
          <w:szCs w:val="24"/>
        </w:rPr>
        <w:t>handlers</w:t>
      </w:r>
      <w:r w:rsidRPr="00FD249B">
        <w:rPr>
          <w:sz w:val="24"/>
          <w:szCs w:val="24"/>
        </w:rPr>
        <w:t xml:space="preserve"> allow us to temporarily override or supplement the default </w:t>
      </w:r>
      <w:proofErr w:type="spellStart"/>
      <w:r w:rsidRPr="00FD249B">
        <w:rPr>
          <w:sz w:val="24"/>
          <w:szCs w:val="24"/>
        </w:rPr>
        <w:t>behaviour</w:t>
      </w:r>
      <w:proofErr w:type="spellEnd"/>
      <w:r w:rsidRPr="00FD249B">
        <w:rPr>
          <w:sz w:val="24"/>
          <w:szCs w:val="24"/>
        </w:rPr>
        <w:t>.</w:t>
      </w:r>
    </w:p>
    <w:p w14:paraId="3B083631" w14:textId="77777777" w:rsidR="00FD249B" w:rsidRPr="00FD249B" w:rsidRDefault="00FD249B" w:rsidP="00FD249B">
      <w:pPr>
        <w:pStyle w:val="NormalWeb"/>
        <w:numPr>
          <w:ilvl w:val="1"/>
          <w:numId w:val="4"/>
        </w:numPr>
        <w:shd w:val="clear" w:color="auto" w:fill="FFFFFF"/>
        <w:spacing w:before="0" w:beforeAutospacing="0"/>
        <w:rPr>
          <w:rFonts w:asciiTheme="minorHAnsi" w:hAnsiTheme="minorHAnsi" w:cs="Segoe UI"/>
          <w:color w:val="212529"/>
        </w:rPr>
      </w:pPr>
      <w:hyperlink r:id="rId25" w:history="1">
        <w:proofErr w:type="spellStart"/>
        <w:proofErr w:type="gramStart"/>
        <w:r w:rsidRPr="00FD249B">
          <w:rPr>
            <w:rStyle w:val="Hyperlink"/>
            <w:rFonts w:asciiTheme="minorHAnsi" w:eastAsiaTheme="majorEastAsia" w:hAnsiTheme="minorHAnsi" w:cs="Courier New"/>
          </w:rPr>
          <w:t>tryCatch</w:t>
        </w:r>
        <w:proofErr w:type="spellEnd"/>
        <w:r w:rsidRPr="00FD249B">
          <w:rPr>
            <w:rStyle w:val="Hyperlink"/>
            <w:rFonts w:asciiTheme="minorHAnsi" w:eastAsiaTheme="majorEastAsia" w:hAnsiTheme="minorHAnsi" w:cs="Courier New"/>
          </w:rPr>
          <w:t>(</w:t>
        </w:r>
        <w:proofErr w:type="gramEnd"/>
        <w:r w:rsidRPr="00FD249B">
          <w:rPr>
            <w:rStyle w:val="Hyperlink"/>
            <w:rFonts w:asciiTheme="minorHAnsi" w:eastAsiaTheme="majorEastAsia" w:hAnsiTheme="minorHAnsi" w:cs="Courier New"/>
          </w:rPr>
          <w:t>)</w:t>
        </w:r>
      </w:hyperlink>
      <w:r w:rsidRPr="00FD249B">
        <w:rPr>
          <w:rFonts w:asciiTheme="minorHAnsi" w:hAnsiTheme="minorHAnsi" w:cs="Segoe UI"/>
          <w:color w:val="212529"/>
        </w:rPr>
        <w:t> defines </w:t>
      </w:r>
      <w:r w:rsidRPr="00FD249B">
        <w:rPr>
          <w:rStyle w:val="Strong"/>
          <w:rFonts w:asciiTheme="minorHAnsi" w:eastAsiaTheme="majorEastAsia" w:hAnsiTheme="minorHAnsi" w:cs="Segoe UI"/>
          <w:color w:val="212529"/>
        </w:rPr>
        <w:t>exiting</w:t>
      </w:r>
      <w:r w:rsidRPr="00FD249B">
        <w:rPr>
          <w:rFonts w:asciiTheme="minorHAnsi" w:hAnsiTheme="minorHAnsi" w:cs="Segoe UI"/>
          <w:color w:val="212529"/>
        </w:rPr>
        <w:t> handlers; after the condition is handled, control returns to the context where </w:t>
      </w:r>
      <w:proofErr w:type="spellStart"/>
      <w:r w:rsidRPr="00FD249B">
        <w:rPr>
          <w:rStyle w:val="HTMLCode"/>
          <w:rFonts w:asciiTheme="minorHAnsi" w:eastAsiaTheme="majorEastAsia" w:hAnsiTheme="minorHAnsi"/>
          <w:color w:val="212529"/>
          <w:sz w:val="24"/>
          <w:szCs w:val="24"/>
          <w:shd w:val="clear" w:color="auto" w:fill="F8F8F8"/>
        </w:rPr>
        <w:fldChar w:fldCharType="begin"/>
      </w:r>
      <w:r w:rsidRPr="00FD249B">
        <w:rPr>
          <w:rStyle w:val="HTMLCode"/>
          <w:rFonts w:asciiTheme="minorHAnsi" w:eastAsiaTheme="majorEastAsia" w:hAnsiTheme="minorHAnsi"/>
          <w:color w:val="212529"/>
          <w:sz w:val="24"/>
          <w:szCs w:val="24"/>
          <w:shd w:val="clear" w:color="auto" w:fill="F8F8F8"/>
        </w:rPr>
        <w:instrText>HYPERLINK "https://rdrr.io/r/base/conditions.html"</w:instrText>
      </w:r>
      <w:r w:rsidRPr="00FD249B">
        <w:rPr>
          <w:rStyle w:val="HTMLCode"/>
          <w:rFonts w:asciiTheme="minorHAnsi" w:eastAsiaTheme="majorEastAsia" w:hAnsiTheme="minorHAnsi"/>
          <w:color w:val="212529"/>
          <w:sz w:val="24"/>
          <w:szCs w:val="24"/>
          <w:shd w:val="clear" w:color="auto" w:fill="F8F8F8"/>
        </w:rPr>
      </w:r>
      <w:r w:rsidRPr="00FD249B">
        <w:rPr>
          <w:rStyle w:val="HTMLCode"/>
          <w:rFonts w:asciiTheme="minorHAnsi" w:eastAsiaTheme="majorEastAsia" w:hAnsiTheme="minorHAnsi"/>
          <w:color w:val="212529"/>
          <w:sz w:val="24"/>
          <w:szCs w:val="24"/>
          <w:shd w:val="clear" w:color="auto" w:fill="F8F8F8"/>
        </w:rPr>
        <w:fldChar w:fldCharType="separate"/>
      </w:r>
      <w:r w:rsidRPr="00FD249B">
        <w:rPr>
          <w:rStyle w:val="Hyperlink"/>
          <w:rFonts w:asciiTheme="minorHAnsi" w:eastAsiaTheme="majorEastAsia" w:hAnsiTheme="minorHAnsi" w:cs="Courier New"/>
        </w:rPr>
        <w:t>tryCatch</w:t>
      </w:r>
      <w:proofErr w:type="spellEnd"/>
      <w:r w:rsidRPr="00FD249B">
        <w:rPr>
          <w:rStyle w:val="Hyperlink"/>
          <w:rFonts w:asciiTheme="minorHAnsi" w:eastAsiaTheme="majorEastAsia" w:hAnsiTheme="minorHAnsi" w:cs="Courier New"/>
        </w:rPr>
        <w:t>()</w:t>
      </w:r>
      <w:r w:rsidRPr="00FD249B">
        <w:rPr>
          <w:rStyle w:val="HTMLCode"/>
          <w:rFonts w:asciiTheme="minorHAnsi" w:eastAsiaTheme="majorEastAsia" w:hAnsiTheme="minorHAnsi"/>
          <w:color w:val="212529"/>
          <w:sz w:val="24"/>
          <w:szCs w:val="24"/>
          <w:shd w:val="clear" w:color="auto" w:fill="F8F8F8"/>
        </w:rPr>
        <w:fldChar w:fldCharType="end"/>
      </w:r>
      <w:r w:rsidRPr="00FD249B">
        <w:rPr>
          <w:rFonts w:asciiTheme="minorHAnsi" w:hAnsiTheme="minorHAnsi" w:cs="Segoe UI"/>
          <w:color w:val="212529"/>
        </w:rPr>
        <w:t> was called. This makes </w:t>
      </w:r>
      <w:proofErr w:type="spellStart"/>
      <w:r w:rsidRPr="00FD249B">
        <w:rPr>
          <w:rStyle w:val="HTMLCode"/>
          <w:rFonts w:asciiTheme="minorHAnsi" w:eastAsiaTheme="majorEastAsia" w:hAnsiTheme="minorHAnsi"/>
          <w:color w:val="212529"/>
          <w:sz w:val="24"/>
          <w:szCs w:val="24"/>
          <w:shd w:val="clear" w:color="auto" w:fill="F8F8F8"/>
        </w:rPr>
        <w:fldChar w:fldCharType="begin"/>
      </w:r>
      <w:r w:rsidRPr="00FD249B">
        <w:rPr>
          <w:rStyle w:val="HTMLCode"/>
          <w:rFonts w:asciiTheme="minorHAnsi" w:eastAsiaTheme="majorEastAsia" w:hAnsiTheme="minorHAnsi"/>
          <w:color w:val="212529"/>
          <w:sz w:val="24"/>
          <w:szCs w:val="24"/>
          <w:shd w:val="clear" w:color="auto" w:fill="F8F8F8"/>
        </w:rPr>
        <w:instrText>HYPERLINK "https://rdrr.io/r/base/conditions.html"</w:instrText>
      </w:r>
      <w:r w:rsidRPr="00FD249B">
        <w:rPr>
          <w:rStyle w:val="HTMLCode"/>
          <w:rFonts w:asciiTheme="minorHAnsi" w:eastAsiaTheme="majorEastAsia" w:hAnsiTheme="minorHAnsi"/>
          <w:color w:val="212529"/>
          <w:sz w:val="24"/>
          <w:szCs w:val="24"/>
          <w:shd w:val="clear" w:color="auto" w:fill="F8F8F8"/>
        </w:rPr>
      </w:r>
      <w:r w:rsidRPr="00FD249B">
        <w:rPr>
          <w:rStyle w:val="HTMLCode"/>
          <w:rFonts w:asciiTheme="minorHAnsi" w:eastAsiaTheme="majorEastAsia" w:hAnsiTheme="minorHAnsi"/>
          <w:color w:val="212529"/>
          <w:sz w:val="24"/>
          <w:szCs w:val="24"/>
          <w:shd w:val="clear" w:color="auto" w:fill="F8F8F8"/>
        </w:rPr>
        <w:fldChar w:fldCharType="separate"/>
      </w:r>
      <w:proofErr w:type="gramStart"/>
      <w:r w:rsidRPr="00FD249B">
        <w:rPr>
          <w:rStyle w:val="Hyperlink"/>
          <w:rFonts w:asciiTheme="minorHAnsi" w:eastAsiaTheme="majorEastAsia" w:hAnsiTheme="minorHAnsi" w:cs="Courier New"/>
        </w:rPr>
        <w:t>tryCatch</w:t>
      </w:r>
      <w:proofErr w:type="spellEnd"/>
      <w:r w:rsidRPr="00FD249B">
        <w:rPr>
          <w:rStyle w:val="Hyperlink"/>
          <w:rFonts w:asciiTheme="minorHAnsi" w:eastAsiaTheme="majorEastAsia" w:hAnsiTheme="minorHAnsi" w:cs="Courier New"/>
        </w:rPr>
        <w:t>(</w:t>
      </w:r>
      <w:proofErr w:type="gramEnd"/>
      <w:r w:rsidRPr="00FD249B">
        <w:rPr>
          <w:rStyle w:val="Hyperlink"/>
          <w:rFonts w:asciiTheme="minorHAnsi" w:eastAsiaTheme="majorEastAsia" w:hAnsiTheme="minorHAnsi" w:cs="Courier New"/>
        </w:rPr>
        <w:t>)</w:t>
      </w:r>
      <w:r w:rsidRPr="00FD249B">
        <w:rPr>
          <w:rStyle w:val="HTMLCode"/>
          <w:rFonts w:asciiTheme="minorHAnsi" w:eastAsiaTheme="majorEastAsia" w:hAnsiTheme="minorHAnsi"/>
          <w:color w:val="212529"/>
          <w:sz w:val="24"/>
          <w:szCs w:val="24"/>
          <w:shd w:val="clear" w:color="auto" w:fill="F8F8F8"/>
        </w:rPr>
        <w:fldChar w:fldCharType="end"/>
      </w:r>
      <w:r w:rsidRPr="00FD249B">
        <w:rPr>
          <w:rFonts w:asciiTheme="minorHAnsi" w:hAnsiTheme="minorHAnsi" w:cs="Segoe UI"/>
          <w:color w:val="212529"/>
        </w:rPr>
        <w:t> most suitable for working with errors and interrupts, as these have to exit anyway.</w:t>
      </w:r>
    </w:p>
    <w:p w14:paraId="199A9DCC" w14:textId="77777777" w:rsidR="00FD249B" w:rsidRPr="00FD249B" w:rsidRDefault="00FD249B" w:rsidP="00FD249B">
      <w:pPr>
        <w:pStyle w:val="NormalWeb"/>
        <w:numPr>
          <w:ilvl w:val="1"/>
          <w:numId w:val="4"/>
        </w:numPr>
        <w:shd w:val="clear" w:color="auto" w:fill="FFFFFF"/>
        <w:spacing w:before="0" w:beforeAutospacing="0"/>
        <w:rPr>
          <w:rFonts w:asciiTheme="minorHAnsi" w:hAnsiTheme="minorHAnsi" w:cs="Segoe UI"/>
          <w:color w:val="212529"/>
        </w:rPr>
      </w:pPr>
      <w:hyperlink r:id="rId26" w:history="1">
        <w:proofErr w:type="spellStart"/>
        <w:proofErr w:type="gramStart"/>
        <w:r w:rsidRPr="00FD249B">
          <w:rPr>
            <w:rStyle w:val="Hyperlink"/>
            <w:rFonts w:asciiTheme="minorHAnsi" w:eastAsiaTheme="majorEastAsia" w:hAnsiTheme="minorHAnsi" w:cs="Courier New"/>
          </w:rPr>
          <w:t>withCallingHandlers</w:t>
        </w:r>
        <w:proofErr w:type="spellEnd"/>
        <w:r w:rsidRPr="00FD249B">
          <w:rPr>
            <w:rStyle w:val="Hyperlink"/>
            <w:rFonts w:asciiTheme="minorHAnsi" w:eastAsiaTheme="majorEastAsia" w:hAnsiTheme="minorHAnsi" w:cs="Courier New"/>
          </w:rPr>
          <w:t>(</w:t>
        </w:r>
        <w:proofErr w:type="gramEnd"/>
        <w:r w:rsidRPr="00FD249B">
          <w:rPr>
            <w:rStyle w:val="Hyperlink"/>
            <w:rFonts w:asciiTheme="minorHAnsi" w:eastAsiaTheme="majorEastAsia" w:hAnsiTheme="minorHAnsi" w:cs="Courier New"/>
          </w:rPr>
          <w:t>)</w:t>
        </w:r>
      </w:hyperlink>
      <w:r w:rsidRPr="00FD249B">
        <w:rPr>
          <w:rFonts w:asciiTheme="minorHAnsi" w:hAnsiTheme="minorHAnsi" w:cs="Segoe UI"/>
          <w:color w:val="212529"/>
        </w:rPr>
        <w:t> defines </w:t>
      </w:r>
      <w:r w:rsidRPr="00FD249B">
        <w:rPr>
          <w:rStyle w:val="Strong"/>
          <w:rFonts w:asciiTheme="minorHAnsi" w:eastAsiaTheme="majorEastAsia" w:hAnsiTheme="minorHAnsi" w:cs="Segoe UI"/>
          <w:color w:val="212529"/>
        </w:rPr>
        <w:t>calling</w:t>
      </w:r>
      <w:r w:rsidRPr="00FD249B">
        <w:rPr>
          <w:rFonts w:asciiTheme="minorHAnsi" w:hAnsiTheme="minorHAnsi" w:cs="Segoe UI"/>
          <w:color w:val="212529"/>
        </w:rPr>
        <w:t xml:space="preserve"> handlers; after the condition is captured control returns to the context where the condition was </w:t>
      </w:r>
      <w:proofErr w:type="spellStart"/>
      <w:r w:rsidRPr="00FD249B">
        <w:rPr>
          <w:rFonts w:asciiTheme="minorHAnsi" w:hAnsiTheme="minorHAnsi" w:cs="Segoe UI"/>
          <w:color w:val="212529"/>
        </w:rPr>
        <w:t>signalled</w:t>
      </w:r>
      <w:proofErr w:type="spellEnd"/>
      <w:r w:rsidRPr="00FD249B">
        <w:rPr>
          <w:rFonts w:asciiTheme="minorHAnsi" w:hAnsiTheme="minorHAnsi" w:cs="Segoe UI"/>
          <w:color w:val="212529"/>
        </w:rPr>
        <w:t>. This makes it most suitable for working with non-error conditions.</w:t>
      </w:r>
    </w:p>
    <w:p w14:paraId="1391A3CE" w14:textId="5BA44A3D" w:rsidR="00FD249B" w:rsidRPr="00FD249B" w:rsidRDefault="00FD249B" w:rsidP="00FD249B">
      <w:pPr>
        <w:pStyle w:val="NormalWeb"/>
        <w:numPr>
          <w:ilvl w:val="0"/>
          <w:numId w:val="4"/>
        </w:numPr>
        <w:shd w:val="clear" w:color="auto" w:fill="FFFFFF"/>
        <w:spacing w:before="0" w:beforeAutospacing="0"/>
        <w:rPr>
          <w:rFonts w:asciiTheme="minorHAnsi" w:hAnsiTheme="minorHAnsi" w:cs="Segoe UI"/>
          <w:color w:val="212529"/>
        </w:rPr>
      </w:pPr>
      <w:r w:rsidRPr="00FD249B">
        <w:rPr>
          <w:rFonts w:asciiTheme="minorHAnsi" w:hAnsiTheme="minorHAnsi" w:cs="Segoe UI"/>
          <w:color w:val="212529"/>
        </w:rPr>
        <w:t>The handlers set up by </w:t>
      </w:r>
      <w:proofErr w:type="spellStart"/>
      <w:r w:rsidRPr="00FD249B">
        <w:rPr>
          <w:rStyle w:val="HTMLCode"/>
          <w:rFonts w:asciiTheme="minorHAnsi" w:eastAsiaTheme="majorEastAsia" w:hAnsiTheme="minorHAnsi"/>
          <w:color w:val="212529"/>
          <w:sz w:val="24"/>
          <w:szCs w:val="24"/>
          <w:shd w:val="clear" w:color="auto" w:fill="F8F8F8"/>
        </w:rPr>
        <w:fldChar w:fldCharType="begin"/>
      </w:r>
      <w:r w:rsidRPr="00FD249B">
        <w:rPr>
          <w:rStyle w:val="HTMLCode"/>
          <w:rFonts w:asciiTheme="minorHAnsi" w:eastAsiaTheme="majorEastAsia" w:hAnsiTheme="minorHAnsi"/>
          <w:color w:val="212529"/>
          <w:sz w:val="24"/>
          <w:szCs w:val="24"/>
          <w:shd w:val="clear" w:color="auto" w:fill="F8F8F8"/>
        </w:rPr>
        <w:instrText>HYPERLINK "https://rdrr.io/r/base/conditions.html"</w:instrText>
      </w:r>
      <w:r w:rsidRPr="00FD249B">
        <w:rPr>
          <w:rStyle w:val="HTMLCode"/>
          <w:rFonts w:asciiTheme="minorHAnsi" w:eastAsiaTheme="majorEastAsia" w:hAnsiTheme="minorHAnsi"/>
          <w:color w:val="212529"/>
          <w:sz w:val="24"/>
          <w:szCs w:val="24"/>
          <w:shd w:val="clear" w:color="auto" w:fill="F8F8F8"/>
        </w:rPr>
      </w:r>
      <w:r w:rsidRPr="00FD249B">
        <w:rPr>
          <w:rStyle w:val="HTMLCode"/>
          <w:rFonts w:asciiTheme="minorHAnsi" w:eastAsiaTheme="majorEastAsia" w:hAnsiTheme="minorHAnsi"/>
          <w:color w:val="212529"/>
          <w:sz w:val="24"/>
          <w:szCs w:val="24"/>
          <w:shd w:val="clear" w:color="auto" w:fill="F8F8F8"/>
        </w:rPr>
        <w:fldChar w:fldCharType="separate"/>
      </w:r>
      <w:proofErr w:type="gramStart"/>
      <w:r w:rsidRPr="00FD249B">
        <w:rPr>
          <w:rStyle w:val="Hyperlink"/>
          <w:rFonts w:asciiTheme="minorHAnsi" w:eastAsiaTheme="majorEastAsia" w:hAnsiTheme="minorHAnsi" w:cs="Courier New"/>
        </w:rPr>
        <w:t>tryCatch</w:t>
      </w:r>
      <w:proofErr w:type="spellEnd"/>
      <w:r w:rsidRPr="00FD249B">
        <w:rPr>
          <w:rStyle w:val="Hyperlink"/>
          <w:rFonts w:asciiTheme="minorHAnsi" w:eastAsiaTheme="majorEastAsia" w:hAnsiTheme="minorHAnsi" w:cs="Courier New"/>
        </w:rPr>
        <w:t>(</w:t>
      </w:r>
      <w:proofErr w:type="gramEnd"/>
      <w:r w:rsidRPr="00FD249B">
        <w:rPr>
          <w:rStyle w:val="Hyperlink"/>
          <w:rFonts w:asciiTheme="minorHAnsi" w:eastAsiaTheme="majorEastAsia" w:hAnsiTheme="minorHAnsi" w:cs="Courier New"/>
        </w:rPr>
        <w:t>)</w:t>
      </w:r>
      <w:r w:rsidRPr="00FD249B">
        <w:rPr>
          <w:rStyle w:val="HTMLCode"/>
          <w:rFonts w:asciiTheme="minorHAnsi" w:eastAsiaTheme="majorEastAsia" w:hAnsiTheme="minorHAnsi"/>
          <w:color w:val="212529"/>
          <w:sz w:val="24"/>
          <w:szCs w:val="24"/>
          <w:shd w:val="clear" w:color="auto" w:fill="F8F8F8"/>
        </w:rPr>
        <w:fldChar w:fldCharType="end"/>
      </w:r>
      <w:r w:rsidRPr="00FD249B">
        <w:rPr>
          <w:rFonts w:asciiTheme="minorHAnsi" w:hAnsiTheme="minorHAnsi" w:cs="Segoe UI"/>
          <w:color w:val="212529"/>
        </w:rPr>
        <w:t> are called exiting handlers, because they cause code to exit once the condition has been caught. By contrast, </w:t>
      </w:r>
      <w:proofErr w:type="spellStart"/>
      <w:r w:rsidRPr="00FD249B">
        <w:rPr>
          <w:rStyle w:val="HTMLCode"/>
          <w:rFonts w:asciiTheme="minorHAnsi" w:eastAsiaTheme="majorEastAsia" w:hAnsiTheme="minorHAnsi"/>
          <w:color w:val="212529"/>
          <w:sz w:val="24"/>
          <w:szCs w:val="24"/>
          <w:shd w:val="clear" w:color="auto" w:fill="F8F8F8"/>
        </w:rPr>
        <w:fldChar w:fldCharType="begin"/>
      </w:r>
      <w:r w:rsidRPr="00FD249B">
        <w:rPr>
          <w:rStyle w:val="HTMLCode"/>
          <w:rFonts w:asciiTheme="minorHAnsi" w:eastAsiaTheme="majorEastAsia" w:hAnsiTheme="minorHAnsi"/>
          <w:color w:val="212529"/>
          <w:sz w:val="24"/>
          <w:szCs w:val="24"/>
          <w:shd w:val="clear" w:color="auto" w:fill="F8F8F8"/>
        </w:rPr>
        <w:instrText>HYPERLINK "https://rdrr.io/r/base/conditions.html"</w:instrText>
      </w:r>
      <w:r w:rsidRPr="00FD249B">
        <w:rPr>
          <w:rStyle w:val="HTMLCode"/>
          <w:rFonts w:asciiTheme="minorHAnsi" w:eastAsiaTheme="majorEastAsia" w:hAnsiTheme="minorHAnsi"/>
          <w:color w:val="212529"/>
          <w:sz w:val="24"/>
          <w:szCs w:val="24"/>
          <w:shd w:val="clear" w:color="auto" w:fill="F8F8F8"/>
        </w:rPr>
      </w:r>
      <w:r w:rsidRPr="00FD249B">
        <w:rPr>
          <w:rStyle w:val="HTMLCode"/>
          <w:rFonts w:asciiTheme="minorHAnsi" w:eastAsiaTheme="majorEastAsia" w:hAnsiTheme="minorHAnsi"/>
          <w:color w:val="212529"/>
          <w:sz w:val="24"/>
          <w:szCs w:val="24"/>
          <w:shd w:val="clear" w:color="auto" w:fill="F8F8F8"/>
        </w:rPr>
        <w:fldChar w:fldCharType="separate"/>
      </w:r>
      <w:proofErr w:type="gramStart"/>
      <w:r w:rsidRPr="00FD249B">
        <w:rPr>
          <w:rStyle w:val="Hyperlink"/>
          <w:rFonts w:asciiTheme="minorHAnsi" w:eastAsiaTheme="majorEastAsia" w:hAnsiTheme="minorHAnsi" w:cs="Courier New"/>
        </w:rPr>
        <w:t>withCallingHandlers</w:t>
      </w:r>
      <w:proofErr w:type="spellEnd"/>
      <w:r w:rsidRPr="00FD249B">
        <w:rPr>
          <w:rStyle w:val="Hyperlink"/>
          <w:rFonts w:asciiTheme="minorHAnsi" w:eastAsiaTheme="majorEastAsia" w:hAnsiTheme="minorHAnsi" w:cs="Courier New"/>
        </w:rPr>
        <w:t>(</w:t>
      </w:r>
      <w:proofErr w:type="gramEnd"/>
      <w:r w:rsidRPr="00FD249B">
        <w:rPr>
          <w:rStyle w:val="Hyperlink"/>
          <w:rFonts w:asciiTheme="minorHAnsi" w:eastAsiaTheme="majorEastAsia" w:hAnsiTheme="minorHAnsi" w:cs="Courier New"/>
        </w:rPr>
        <w:t>)</w:t>
      </w:r>
      <w:r w:rsidRPr="00FD249B">
        <w:rPr>
          <w:rStyle w:val="HTMLCode"/>
          <w:rFonts w:asciiTheme="minorHAnsi" w:eastAsiaTheme="majorEastAsia" w:hAnsiTheme="minorHAnsi"/>
          <w:color w:val="212529"/>
          <w:sz w:val="24"/>
          <w:szCs w:val="24"/>
          <w:shd w:val="clear" w:color="auto" w:fill="F8F8F8"/>
        </w:rPr>
        <w:fldChar w:fldCharType="end"/>
      </w:r>
      <w:r w:rsidRPr="00FD249B">
        <w:rPr>
          <w:rFonts w:asciiTheme="minorHAnsi" w:hAnsiTheme="minorHAnsi" w:cs="Segoe UI"/>
          <w:color w:val="212529"/>
        </w:rPr>
        <w:t> sets up </w:t>
      </w:r>
      <w:r w:rsidRPr="00FD249B">
        <w:rPr>
          <w:rStyle w:val="Strong"/>
          <w:rFonts w:asciiTheme="minorHAnsi" w:eastAsiaTheme="majorEastAsia" w:hAnsiTheme="minorHAnsi" w:cs="Segoe UI"/>
          <w:color w:val="212529"/>
        </w:rPr>
        <w:t>calling</w:t>
      </w:r>
      <w:r w:rsidRPr="00FD249B">
        <w:rPr>
          <w:rFonts w:asciiTheme="minorHAnsi" w:hAnsiTheme="minorHAnsi" w:cs="Segoe UI"/>
          <w:color w:val="212529"/>
        </w:rPr>
        <w:t> handlers: code execution continues normally once the handler returns. This tends to make </w:t>
      </w:r>
      <w:proofErr w:type="spellStart"/>
      <w:r w:rsidRPr="00FD249B">
        <w:rPr>
          <w:rStyle w:val="HTMLCode"/>
          <w:rFonts w:asciiTheme="minorHAnsi" w:eastAsiaTheme="majorEastAsia" w:hAnsiTheme="minorHAnsi"/>
          <w:color w:val="212529"/>
          <w:sz w:val="24"/>
          <w:szCs w:val="24"/>
          <w:shd w:val="clear" w:color="auto" w:fill="F8F8F8"/>
        </w:rPr>
        <w:fldChar w:fldCharType="begin"/>
      </w:r>
      <w:r w:rsidRPr="00FD249B">
        <w:rPr>
          <w:rStyle w:val="HTMLCode"/>
          <w:rFonts w:asciiTheme="minorHAnsi" w:eastAsiaTheme="majorEastAsia" w:hAnsiTheme="minorHAnsi"/>
          <w:color w:val="212529"/>
          <w:sz w:val="24"/>
          <w:szCs w:val="24"/>
          <w:shd w:val="clear" w:color="auto" w:fill="F8F8F8"/>
        </w:rPr>
        <w:instrText>HYPERLINK "https://rdrr.io/r/base/conditions.html"</w:instrText>
      </w:r>
      <w:r w:rsidRPr="00FD249B">
        <w:rPr>
          <w:rStyle w:val="HTMLCode"/>
          <w:rFonts w:asciiTheme="minorHAnsi" w:eastAsiaTheme="majorEastAsia" w:hAnsiTheme="minorHAnsi"/>
          <w:color w:val="212529"/>
          <w:sz w:val="24"/>
          <w:szCs w:val="24"/>
          <w:shd w:val="clear" w:color="auto" w:fill="F8F8F8"/>
        </w:rPr>
      </w:r>
      <w:r w:rsidRPr="00FD249B">
        <w:rPr>
          <w:rStyle w:val="HTMLCode"/>
          <w:rFonts w:asciiTheme="minorHAnsi" w:eastAsiaTheme="majorEastAsia" w:hAnsiTheme="minorHAnsi"/>
          <w:color w:val="212529"/>
          <w:sz w:val="24"/>
          <w:szCs w:val="24"/>
          <w:shd w:val="clear" w:color="auto" w:fill="F8F8F8"/>
        </w:rPr>
        <w:fldChar w:fldCharType="separate"/>
      </w:r>
      <w:proofErr w:type="gramStart"/>
      <w:r w:rsidRPr="00FD249B">
        <w:rPr>
          <w:rStyle w:val="Hyperlink"/>
          <w:rFonts w:asciiTheme="minorHAnsi" w:eastAsiaTheme="majorEastAsia" w:hAnsiTheme="minorHAnsi" w:cs="Courier New"/>
        </w:rPr>
        <w:t>withCallingHandlers</w:t>
      </w:r>
      <w:proofErr w:type="spellEnd"/>
      <w:r w:rsidRPr="00FD249B">
        <w:rPr>
          <w:rStyle w:val="Hyperlink"/>
          <w:rFonts w:asciiTheme="minorHAnsi" w:eastAsiaTheme="majorEastAsia" w:hAnsiTheme="minorHAnsi" w:cs="Courier New"/>
        </w:rPr>
        <w:t>(</w:t>
      </w:r>
      <w:proofErr w:type="gramEnd"/>
      <w:r w:rsidRPr="00FD249B">
        <w:rPr>
          <w:rStyle w:val="Hyperlink"/>
          <w:rFonts w:asciiTheme="minorHAnsi" w:eastAsiaTheme="majorEastAsia" w:hAnsiTheme="minorHAnsi" w:cs="Courier New"/>
        </w:rPr>
        <w:t>)</w:t>
      </w:r>
      <w:r w:rsidRPr="00FD249B">
        <w:rPr>
          <w:rStyle w:val="HTMLCode"/>
          <w:rFonts w:asciiTheme="minorHAnsi" w:eastAsiaTheme="majorEastAsia" w:hAnsiTheme="minorHAnsi"/>
          <w:color w:val="212529"/>
          <w:sz w:val="24"/>
          <w:szCs w:val="24"/>
          <w:shd w:val="clear" w:color="auto" w:fill="F8F8F8"/>
        </w:rPr>
        <w:fldChar w:fldCharType="end"/>
      </w:r>
      <w:r w:rsidRPr="00FD249B">
        <w:rPr>
          <w:rFonts w:asciiTheme="minorHAnsi" w:hAnsiTheme="minorHAnsi" w:cs="Segoe UI"/>
          <w:color w:val="212529"/>
        </w:rPr>
        <w:t xml:space="preserve"> a more natural pairing with the non-error conditions. Exiting and calling handlers use “handler” in </w:t>
      </w:r>
      <w:proofErr w:type="spellStart"/>
      <w:r w:rsidRPr="00FD249B">
        <w:rPr>
          <w:rFonts w:asciiTheme="minorHAnsi" w:hAnsiTheme="minorHAnsi" w:cs="Segoe UI"/>
          <w:color w:val="212529"/>
        </w:rPr>
        <w:t>slighty</w:t>
      </w:r>
      <w:proofErr w:type="spellEnd"/>
      <w:r w:rsidRPr="00FD249B">
        <w:rPr>
          <w:rFonts w:asciiTheme="minorHAnsi" w:hAnsiTheme="minorHAnsi" w:cs="Segoe UI"/>
          <w:color w:val="212529"/>
        </w:rPr>
        <w:t xml:space="preserve"> different senses:</w:t>
      </w:r>
    </w:p>
    <w:p w14:paraId="5545D9A5" w14:textId="77777777" w:rsidR="00FD249B" w:rsidRPr="00FD249B" w:rsidRDefault="00FD249B" w:rsidP="00FD249B">
      <w:pPr>
        <w:pStyle w:val="NormalWeb"/>
        <w:numPr>
          <w:ilvl w:val="1"/>
          <w:numId w:val="4"/>
        </w:numPr>
        <w:shd w:val="clear" w:color="auto" w:fill="FFFFFF"/>
        <w:spacing w:before="0" w:beforeAutospacing="0"/>
        <w:rPr>
          <w:rFonts w:asciiTheme="minorHAnsi" w:hAnsiTheme="minorHAnsi" w:cs="Segoe UI"/>
          <w:color w:val="212529"/>
        </w:rPr>
      </w:pPr>
      <w:r w:rsidRPr="00FD249B">
        <w:rPr>
          <w:rFonts w:asciiTheme="minorHAnsi" w:hAnsiTheme="minorHAnsi" w:cs="Segoe UI"/>
          <w:color w:val="212529"/>
        </w:rPr>
        <w:t>An exiting handler handles a signal like you handle a problem; it makes the problem go away.</w:t>
      </w:r>
    </w:p>
    <w:p w14:paraId="73BB778A" w14:textId="77777777" w:rsidR="00FD249B" w:rsidRPr="00FD249B" w:rsidRDefault="00FD249B" w:rsidP="00FD249B">
      <w:pPr>
        <w:pStyle w:val="NormalWeb"/>
        <w:numPr>
          <w:ilvl w:val="1"/>
          <w:numId w:val="4"/>
        </w:numPr>
        <w:shd w:val="clear" w:color="auto" w:fill="FFFFFF"/>
        <w:spacing w:before="0" w:beforeAutospacing="0"/>
        <w:rPr>
          <w:rFonts w:asciiTheme="minorHAnsi" w:hAnsiTheme="minorHAnsi" w:cs="Segoe UI"/>
          <w:color w:val="212529"/>
        </w:rPr>
      </w:pPr>
      <w:r w:rsidRPr="00FD249B">
        <w:rPr>
          <w:rFonts w:asciiTheme="minorHAnsi" w:hAnsiTheme="minorHAnsi" w:cs="Segoe UI"/>
          <w:color w:val="212529"/>
        </w:rPr>
        <w:t>A calling handler handles a signal like you handle a car; the car still exists.</w:t>
      </w:r>
    </w:p>
    <w:p w14:paraId="2D60E42E" w14:textId="77777777" w:rsidR="00FD249B" w:rsidRPr="00FD249B" w:rsidRDefault="00FD249B" w:rsidP="00FD249B">
      <w:pPr>
        <w:pStyle w:val="NormalWeb"/>
        <w:shd w:val="clear" w:color="auto" w:fill="FFFFFF"/>
        <w:spacing w:before="0" w:beforeAutospacing="0"/>
        <w:ind w:left="720"/>
        <w:rPr>
          <w:rFonts w:asciiTheme="minorHAnsi" w:hAnsiTheme="minorHAnsi" w:cs="Segoe UI"/>
          <w:color w:val="212529"/>
        </w:rPr>
      </w:pPr>
    </w:p>
    <w:p w14:paraId="36272062" w14:textId="77777777" w:rsidR="007D1FD8" w:rsidRPr="00FD249B" w:rsidRDefault="007D1FD8" w:rsidP="00FD249B">
      <w:pPr>
        <w:spacing w:line="276" w:lineRule="auto"/>
        <w:rPr>
          <w:sz w:val="24"/>
          <w:szCs w:val="24"/>
        </w:rPr>
      </w:pPr>
      <w:r w:rsidRPr="00FD249B">
        <w:rPr>
          <w:i/>
          <w:iCs/>
          <w:sz w:val="24"/>
          <w:szCs w:val="24"/>
        </w:rPr>
        <w:t xml:space="preserve">If your project </w:t>
      </w:r>
      <w:proofErr w:type="gramStart"/>
      <w:r w:rsidRPr="00FD249B">
        <w:rPr>
          <w:i/>
          <w:iCs/>
          <w:sz w:val="24"/>
          <w:szCs w:val="24"/>
        </w:rPr>
        <w:t>will involve</w:t>
      </w:r>
      <w:proofErr w:type="gramEnd"/>
      <w:r w:rsidRPr="00FD249B">
        <w:rPr>
          <w:i/>
          <w:iCs/>
          <w:sz w:val="24"/>
          <w:szCs w:val="24"/>
        </w:rPr>
        <w:t xml:space="preserve"> writing functions for a package, you may want to read this chapter more deeply, especially the </w:t>
      </w:r>
      <w:proofErr w:type="gramStart"/>
      <w:r w:rsidRPr="00FD249B">
        <w:rPr>
          <w:i/>
          <w:iCs/>
          <w:sz w:val="24"/>
          <w:szCs w:val="24"/>
        </w:rPr>
        <w:t>abort(</w:t>
      </w:r>
      <w:proofErr w:type="gramEnd"/>
      <w:r w:rsidRPr="00FD249B">
        <w:rPr>
          <w:i/>
          <w:iCs/>
          <w:sz w:val="24"/>
          <w:szCs w:val="24"/>
        </w:rPr>
        <w:t xml:space="preserve">) function.  However, you can safely skip most of the deeper </w:t>
      </w:r>
      <w:proofErr w:type="gramStart"/>
      <w:r w:rsidRPr="00FD249B">
        <w:rPr>
          <w:i/>
          <w:iCs/>
          <w:sz w:val="24"/>
          <w:szCs w:val="24"/>
        </w:rPr>
        <w:t>detail</w:t>
      </w:r>
      <w:proofErr w:type="gramEnd"/>
      <w:r w:rsidRPr="00FD249B">
        <w:rPr>
          <w:i/>
          <w:iCs/>
          <w:sz w:val="24"/>
          <w:szCs w:val="24"/>
        </w:rPr>
        <w:t xml:space="preserve"> here for now.</w:t>
      </w:r>
    </w:p>
    <w:p w14:paraId="16122480" w14:textId="77777777" w:rsidR="007D1FD8" w:rsidRPr="00FD249B" w:rsidRDefault="007D1FD8" w:rsidP="00FD249B">
      <w:pPr>
        <w:spacing w:line="276" w:lineRule="auto"/>
        <w:rPr>
          <w:sz w:val="24"/>
          <w:szCs w:val="24"/>
        </w:rPr>
      </w:pPr>
    </w:p>
    <w:p w14:paraId="510EEE42" w14:textId="77777777" w:rsidR="007D1FD8" w:rsidRPr="00FD249B" w:rsidRDefault="007D1FD8" w:rsidP="00FD249B">
      <w:pPr>
        <w:spacing w:line="276" w:lineRule="auto"/>
        <w:rPr>
          <w:sz w:val="24"/>
          <w:szCs w:val="24"/>
        </w:rPr>
      </w:pPr>
    </w:p>
    <w:p w14:paraId="001A651F" w14:textId="77777777" w:rsidR="001E3785" w:rsidRPr="00FD249B" w:rsidRDefault="001E3785" w:rsidP="00FD249B">
      <w:pPr>
        <w:spacing w:line="276" w:lineRule="auto"/>
        <w:rPr>
          <w:sz w:val="24"/>
          <w:szCs w:val="24"/>
        </w:rPr>
      </w:pPr>
    </w:p>
    <w:sectPr w:rsidR="001E3785" w:rsidRPr="00FD2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7752C"/>
    <w:multiLevelType w:val="multilevel"/>
    <w:tmpl w:val="B7780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A2796"/>
    <w:multiLevelType w:val="multilevel"/>
    <w:tmpl w:val="E026A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D683E"/>
    <w:multiLevelType w:val="multilevel"/>
    <w:tmpl w:val="BAFA8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F3709"/>
    <w:multiLevelType w:val="multilevel"/>
    <w:tmpl w:val="0A2E0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02224"/>
    <w:multiLevelType w:val="multilevel"/>
    <w:tmpl w:val="D07CA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C7ED6"/>
    <w:multiLevelType w:val="multilevel"/>
    <w:tmpl w:val="3E26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B7EFB"/>
    <w:multiLevelType w:val="multilevel"/>
    <w:tmpl w:val="7C600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E37D8"/>
    <w:multiLevelType w:val="multilevel"/>
    <w:tmpl w:val="21F64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45156"/>
    <w:multiLevelType w:val="multilevel"/>
    <w:tmpl w:val="35CE8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D2155"/>
    <w:multiLevelType w:val="multilevel"/>
    <w:tmpl w:val="FC18E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4745A"/>
    <w:multiLevelType w:val="multilevel"/>
    <w:tmpl w:val="DD467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A2F59"/>
    <w:multiLevelType w:val="multilevel"/>
    <w:tmpl w:val="38BA9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604265">
    <w:abstractNumId w:val="11"/>
  </w:num>
  <w:num w:numId="2" w16cid:durableId="77597437">
    <w:abstractNumId w:val="5"/>
  </w:num>
  <w:num w:numId="3" w16cid:durableId="1136332275">
    <w:abstractNumId w:val="3"/>
  </w:num>
  <w:num w:numId="4" w16cid:durableId="1205171424">
    <w:abstractNumId w:val="8"/>
  </w:num>
  <w:num w:numId="5" w16cid:durableId="968975462">
    <w:abstractNumId w:val="9"/>
  </w:num>
  <w:num w:numId="6" w16cid:durableId="2120252571">
    <w:abstractNumId w:val="7"/>
  </w:num>
  <w:num w:numId="7" w16cid:durableId="1234464407">
    <w:abstractNumId w:val="0"/>
  </w:num>
  <w:num w:numId="8" w16cid:durableId="264390795">
    <w:abstractNumId w:val="6"/>
  </w:num>
  <w:num w:numId="9" w16cid:durableId="936255492">
    <w:abstractNumId w:val="1"/>
  </w:num>
  <w:num w:numId="10" w16cid:durableId="652878569">
    <w:abstractNumId w:val="4"/>
  </w:num>
  <w:num w:numId="11" w16cid:durableId="1087113261">
    <w:abstractNumId w:val="10"/>
  </w:num>
  <w:num w:numId="12" w16cid:durableId="1952663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D8"/>
    <w:rsid w:val="001E3785"/>
    <w:rsid w:val="004F5F12"/>
    <w:rsid w:val="00506FA7"/>
    <w:rsid w:val="00610B70"/>
    <w:rsid w:val="006276BB"/>
    <w:rsid w:val="007D1FD8"/>
    <w:rsid w:val="009B4D18"/>
    <w:rsid w:val="009D5852"/>
    <w:rsid w:val="00A3070D"/>
    <w:rsid w:val="00A7194E"/>
    <w:rsid w:val="00AA1AF4"/>
    <w:rsid w:val="00CD297A"/>
    <w:rsid w:val="00E01BEF"/>
    <w:rsid w:val="00EE00FD"/>
    <w:rsid w:val="00F8682C"/>
    <w:rsid w:val="00FD249B"/>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26C1"/>
  <w15:chartTrackingRefBased/>
  <w15:docId w15:val="{34DE3FD6-B8C5-4D10-B11E-7BE0342A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D8"/>
  </w:style>
  <w:style w:type="paragraph" w:styleId="Heading1">
    <w:name w:val="heading 1"/>
    <w:basedOn w:val="Normal"/>
    <w:next w:val="Normal"/>
    <w:link w:val="Heading1Char"/>
    <w:uiPriority w:val="9"/>
    <w:qFormat/>
    <w:rsid w:val="007D1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FD8"/>
    <w:rPr>
      <w:rFonts w:eastAsiaTheme="majorEastAsia" w:cstheme="majorBidi"/>
      <w:color w:val="272727" w:themeColor="text1" w:themeTint="D8"/>
    </w:rPr>
  </w:style>
  <w:style w:type="paragraph" w:styleId="Title">
    <w:name w:val="Title"/>
    <w:basedOn w:val="Normal"/>
    <w:next w:val="Normal"/>
    <w:link w:val="TitleChar"/>
    <w:uiPriority w:val="10"/>
    <w:qFormat/>
    <w:rsid w:val="007D1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FD8"/>
    <w:pPr>
      <w:spacing w:before="160"/>
      <w:jc w:val="center"/>
    </w:pPr>
    <w:rPr>
      <w:i/>
      <w:iCs/>
      <w:color w:val="404040" w:themeColor="text1" w:themeTint="BF"/>
    </w:rPr>
  </w:style>
  <w:style w:type="character" w:customStyle="1" w:styleId="QuoteChar">
    <w:name w:val="Quote Char"/>
    <w:basedOn w:val="DefaultParagraphFont"/>
    <w:link w:val="Quote"/>
    <w:uiPriority w:val="29"/>
    <w:rsid w:val="007D1FD8"/>
    <w:rPr>
      <w:i/>
      <w:iCs/>
      <w:color w:val="404040" w:themeColor="text1" w:themeTint="BF"/>
    </w:rPr>
  </w:style>
  <w:style w:type="paragraph" w:styleId="ListParagraph">
    <w:name w:val="List Paragraph"/>
    <w:basedOn w:val="Normal"/>
    <w:uiPriority w:val="34"/>
    <w:qFormat/>
    <w:rsid w:val="007D1FD8"/>
    <w:pPr>
      <w:ind w:left="720"/>
      <w:contextualSpacing/>
    </w:pPr>
  </w:style>
  <w:style w:type="character" w:styleId="IntenseEmphasis">
    <w:name w:val="Intense Emphasis"/>
    <w:basedOn w:val="DefaultParagraphFont"/>
    <w:uiPriority w:val="21"/>
    <w:qFormat/>
    <w:rsid w:val="007D1FD8"/>
    <w:rPr>
      <w:i/>
      <w:iCs/>
      <w:color w:val="0F4761" w:themeColor="accent1" w:themeShade="BF"/>
    </w:rPr>
  </w:style>
  <w:style w:type="paragraph" w:styleId="IntenseQuote">
    <w:name w:val="Intense Quote"/>
    <w:basedOn w:val="Normal"/>
    <w:next w:val="Normal"/>
    <w:link w:val="IntenseQuoteChar"/>
    <w:uiPriority w:val="30"/>
    <w:qFormat/>
    <w:rsid w:val="007D1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FD8"/>
    <w:rPr>
      <w:i/>
      <w:iCs/>
      <w:color w:val="0F4761" w:themeColor="accent1" w:themeShade="BF"/>
    </w:rPr>
  </w:style>
  <w:style w:type="character" w:styleId="IntenseReference">
    <w:name w:val="Intense Reference"/>
    <w:basedOn w:val="DefaultParagraphFont"/>
    <w:uiPriority w:val="32"/>
    <w:qFormat/>
    <w:rsid w:val="007D1FD8"/>
    <w:rPr>
      <w:b/>
      <w:bCs/>
      <w:smallCaps/>
      <w:color w:val="0F4761" w:themeColor="accent1" w:themeShade="BF"/>
      <w:spacing w:val="5"/>
    </w:rPr>
  </w:style>
  <w:style w:type="character" w:styleId="Hyperlink">
    <w:name w:val="Hyperlink"/>
    <w:basedOn w:val="DefaultParagraphFont"/>
    <w:uiPriority w:val="99"/>
    <w:unhideWhenUsed/>
    <w:rsid w:val="007D1FD8"/>
    <w:rPr>
      <w:color w:val="467886" w:themeColor="hyperlink"/>
      <w:u w:val="single"/>
    </w:rPr>
  </w:style>
  <w:style w:type="character" w:styleId="UnresolvedMention">
    <w:name w:val="Unresolved Mention"/>
    <w:basedOn w:val="DefaultParagraphFont"/>
    <w:uiPriority w:val="99"/>
    <w:semiHidden/>
    <w:unhideWhenUsed/>
    <w:rsid w:val="009D5852"/>
    <w:rPr>
      <w:color w:val="605E5C"/>
      <w:shd w:val="clear" w:color="auto" w:fill="E1DFDD"/>
    </w:rPr>
  </w:style>
  <w:style w:type="paragraph" w:styleId="NormalWeb">
    <w:name w:val="Normal (Web)"/>
    <w:basedOn w:val="Normal"/>
    <w:uiPriority w:val="99"/>
    <w:unhideWhenUsed/>
    <w:rsid w:val="009D58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5852"/>
    <w:rPr>
      <w:b/>
      <w:bCs/>
    </w:rPr>
  </w:style>
  <w:style w:type="character" w:styleId="HTMLCode">
    <w:name w:val="HTML Code"/>
    <w:basedOn w:val="DefaultParagraphFont"/>
    <w:uiPriority w:val="99"/>
    <w:semiHidden/>
    <w:unhideWhenUsed/>
    <w:rsid w:val="009D58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09651">
      <w:bodyDiv w:val="1"/>
      <w:marLeft w:val="0"/>
      <w:marRight w:val="0"/>
      <w:marTop w:val="0"/>
      <w:marBottom w:val="0"/>
      <w:divBdr>
        <w:top w:val="none" w:sz="0" w:space="0" w:color="auto"/>
        <w:left w:val="none" w:sz="0" w:space="0" w:color="auto"/>
        <w:bottom w:val="none" w:sz="0" w:space="0" w:color="auto"/>
        <w:right w:val="none" w:sz="0" w:space="0" w:color="auto"/>
      </w:divBdr>
    </w:div>
    <w:div w:id="151872209">
      <w:bodyDiv w:val="1"/>
      <w:marLeft w:val="0"/>
      <w:marRight w:val="0"/>
      <w:marTop w:val="0"/>
      <w:marBottom w:val="0"/>
      <w:divBdr>
        <w:top w:val="none" w:sz="0" w:space="0" w:color="auto"/>
        <w:left w:val="none" w:sz="0" w:space="0" w:color="auto"/>
        <w:bottom w:val="none" w:sz="0" w:space="0" w:color="auto"/>
        <w:right w:val="none" w:sz="0" w:space="0" w:color="auto"/>
      </w:divBdr>
    </w:div>
    <w:div w:id="231042867">
      <w:bodyDiv w:val="1"/>
      <w:marLeft w:val="0"/>
      <w:marRight w:val="0"/>
      <w:marTop w:val="0"/>
      <w:marBottom w:val="0"/>
      <w:divBdr>
        <w:top w:val="none" w:sz="0" w:space="0" w:color="auto"/>
        <w:left w:val="none" w:sz="0" w:space="0" w:color="auto"/>
        <w:bottom w:val="none" w:sz="0" w:space="0" w:color="auto"/>
        <w:right w:val="none" w:sz="0" w:space="0" w:color="auto"/>
      </w:divBdr>
    </w:div>
    <w:div w:id="594285186">
      <w:bodyDiv w:val="1"/>
      <w:marLeft w:val="0"/>
      <w:marRight w:val="0"/>
      <w:marTop w:val="0"/>
      <w:marBottom w:val="0"/>
      <w:divBdr>
        <w:top w:val="none" w:sz="0" w:space="0" w:color="auto"/>
        <w:left w:val="none" w:sz="0" w:space="0" w:color="auto"/>
        <w:bottom w:val="none" w:sz="0" w:space="0" w:color="auto"/>
        <w:right w:val="none" w:sz="0" w:space="0" w:color="auto"/>
      </w:divBdr>
    </w:div>
    <w:div w:id="675964096">
      <w:bodyDiv w:val="1"/>
      <w:marLeft w:val="0"/>
      <w:marRight w:val="0"/>
      <w:marTop w:val="0"/>
      <w:marBottom w:val="0"/>
      <w:divBdr>
        <w:top w:val="none" w:sz="0" w:space="0" w:color="auto"/>
        <w:left w:val="none" w:sz="0" w:space="0" w:color="auto"/>
        <w:bottom w:val="none" w:sz="0" w:space="0" w:color="auto"/>
        <w:right w:val="none" w:sz="0" w:space="0" w:color="auto"/>
      </w:divBdr>
    </w:div>
    <w:div w:id="1402950094">
      <w:bodyDiv w:val="1"/>
      <w:marLeft w:val="0"/>
      <w:marRight w:val="0"/>
      <w:marTop w:val="0"/>
      <w:marBottom w:val="0"/>
      <w:divBdr>
        <w:top w:val="none" w:sz="0" w:space="0" w:color="auto"/>
        <w:left w:val="none" w:sz="0" w:space="0" w:color="auto"/>
        <w:bottom w:val="none" w:sz="0" w:space="0" w:color="auto"/>
        <w:right w:val="none" w:sz="0" w:space="0" w:color="auto"/>
      </w:divBdr>
    </w:div>
    <w:div w:id="1543245551">
      <w:bodyDiv w:val="1"/>
      <w:marLeft w:val="0"/>
      <w:marRight w:val="0"/>
      <w:marTop w:val="0"/>
      <w:marBottom w:val="0"/>
      <w:divBdr>
        <w:top w:val="none" w:sz="0" w:space="0" w:color="auto"/>
        <w:left w:val="none" w:sz="0" w:space="0" w:color="auto"/>
        <w:bottom w:val="none" w:sz="0" w:space="0" w:color="auto"/>
        <w:right w:val="none" w:sz="0" w:space="0" w:color="auto"/>
      </w:divBdr>
    </w:div>
    <w:div w:id="1765103168">
      <w:bodyDiv w:val="1"/>
      <w:marLeft w:val="0"/>
      <w:marRight w:val="0"/>
      <w:marTop w:val="0"/>
      <w:marBottom w:val="0"/>
      <w:divBdr>
        <w:top w:val="none" w:sz="0" w:space="0" w:color="auto"/>
        <w:left w:val="none" w:sz="0" w:space="0" w:color="auto"/>
        <w:bottom w:val="none" w:sz="0" w:space="0" w:color="auto"/>
        <w:right w:val="none" w:sz="0" w:space="0" w:color="auto"/>
      </w:divBdr>
    </w:div>
    <w:div w:id="1893343563">
      <w:bodyDiv w:val="1"/>
      <w:marLeft w:val="0"/>
      <w:marRight w:val="0"/>
      <w:marTop w:val="0"/>
      <w:marBottom w:val="0"/>
      <w:divBdr>
        <w:top w:val="none" w:sz="0" w:space="0" w:color="auto"/>
        <w:left w:val="none" w:sz="0" w:space="0" w:color="auto"/>
        <w:bottom w:val="none" w:sz="0" w:space="0" w:color="auto"/>
        <w:right w:val="none" w:sz="0" w:space="0" w:color="auto"/>
      </w:divBdr>
    </w:div>
    <w:div w:id="1976369826">
      <w:bodyDiv w:val="1"/>
      <w:marLeft w:val="0"/>
      <w:marRight w:val="0"/>
      <w:marTop w:val="0"/>
      <w:marBottom w:val="0"/>
      <w:divBdr>
        <w:top w:val="none" w:sz="0" w:space="0" w:color="auto"/>
        <w:left w:val="none" w:sz="0" w:space="0" w:color="auto"/>
        <w:bottom w:val="none" w:sz="0" w:space="0" w:color="auto"/>
        <w:right w:val="none" w:sz="0" w:space="0" w:color="auto"/>
      </w:divBdr>
    </w:div>
    <w:div w:id="1977374714">
      <w:bodyDiv w:val="1"/>
      <w:marLeft w:val="0"/>
      <w:marRight w:val="0"/>
      <w:marTop w:val="0"/>
      <w:marBottom w:val="0"/>
      <w:divBdr>
        <w:top w:val="none" w:sz="0" w:space="0" w:color="auto"/>
        <w:left w:val="none" w:sz="0" w:space="0" w:color="auto"/>
        <w:bottom w:val="none" w:sz="0" w:space="0" w:color="auto"/>
        <w:right w:val="none" w:sz="0" w:space="0" w:color="auto"/>
      </w:divBdr>
    </w:div>
    <w:div w:id="20238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r/base/formals.html" TargetMode="External"/><Relationship Id="rId13" Type="http://schemas.openxmlformats.org/officeDocument/2006/relationships/hyperlink" Target="https://rdrr.io/r/base/assignOps.html" TargetMode="External"/><Relationship Id="rId18" Type="http://schemas.openxmlformats.org/officeDocument/2006/relationships/hyperlink" Target="https://rdrr.io/r/base/ns-dblcolon.html" TargetMode="External"/><Relationship Id="rId26" Type="http://schemas.openxmlformats.org/officeDocument/2006/relationships/hyperlink" Target="https://rdrr.io/r/base/conditions.html" TargetMode="External"/><Relationship Id="rId3" Type="http://schemas.openxmlformats.org/officeDocument/2006/relationships/settings" Target="settings.xml"/><Relationship Id="rId21" Type="http://schemas.openxmlformats.org/officeDocument/2006/relationships/hyperlink" Target="https://rdrr.io/r/base/ns-hooks.html" TargetMode="External"/><Relationship Id="rId7" Type="http://schemas.openxmlformats.org/officeDocument/2006/relationships/hyperlink" Target="https://rdrr.io/r/base/switch.html" TargetMode="External"/><Relationship Id="rId12" Type="http://schemas.openxmlformats.org/officeDocument/2006/relationships/hyperlink" Target="https://rdrr.io/r/base/Arithmetic.html" TargetMode="External"/><Relationship Id="rId17" Type="http://schemas.openxmlformats.org/officeDocument/2006/relationships/hyperlink" Target="https://rdrr.io/r/base/library.html" TargetMode="External"/><Relationship Id="rId25" Type="http://schemas.openxmlformats.org/officeDocument/2006/relationships/hyperlink" Target="https://rdrr.io/r/base/conditions.html" TargetMode="External"/><Relationship Id="rId2" Type="http://schemas.openxmlformats.org/officeDocument/2006/relationships/styles" Target="styles.xml"/><Relationship Id="rId16" Type="http://schemas.openxmlformats.org/officeDocument/2006/relationships/hyperlink" Target="https://rdrr.io/r/base/library.html" TargetMode="External"/><Relationship Id="rId20" Type="http://schemas.openxmlformats.org/officeDocument/2006/relationships/hyperlink" Target="https://github.com/r-lib/progress" TargetMode="External"/><Relationship Id="rId1" Type="http://schemas.openxmlformats.org/officeDocument/2006/relationships/numbering" Target="numbering.xml"/><Relationship Id="rId6" Type="http://schemas.openxmlformats.org/officeDocument/2006/relationships/hyperlink" Target="https://rdrr.io/r/base/switch.html" TargetMode="External"/><Relationship Id="rId11" Type="http://schemas.openxmlformats.org/officeDocument/2006/relationships/hyperlink" Target="https://rdrr.io/r/base/mean.html" TargetMode="External"/><Relationship Id="rId24" Type="http://schemas.openxmlformats.org/officeDocument/2006/relationships/hyperlink" Target="https://rdrr.io/r/base/try.html" TargetMode="External"/><Relationship Id="rId5" Type="http://schemas.openxmlformats.org/officeDocument/2006/relationships/hyperlink" Target="https://adv-r.hadley.nz/functions.html" TargetMode="External"/><Relationship Id="rId15" Type="http://schemas.openxmlformats.org/officeDocument/2006/relationships/hyperlink" Target="http://www.gnu.org/software/emacs/emacs-paper.html" TargetMode="External"/><Relationship Id="rId23" Type="http://schemas.openxmlformats.org/officeDocument/2006/relationships/hyperlink" Target="https://rdrr.io/r/base/try.html" TargetMode="External"/><Relationship Id="rId28" Type="http://schemas.openxmlformats.org/officeDocument/2006/relationships/theme" Target="theme/theme1.xml"/><Relationship Id="rId10" Type="http://schemas.openxmlformats.org/officeDocument/2006/relationships/hyperlink" Target="https://rdrr.io/r/base/environment.html" TargetMode="External"/><Relationship Id="rId19" Type="http://schemas.openxmlformats.org/officeDocument/2006/relationships/hyperlink" Target="http://style.tidyverse.org/error-messages.html" TargetMode="External"/><Relationship Id="rId4" Type="http://schemas.openxmlformats.org/officeDocument/2006/relationships/webSettings" Target="webSettings.xml"/><Relationship Id="rId9" Type="http://schemas.openxmlformats.org/officeDocument/2006/relationships/hyperlink" Target="https://rdrr.io/r/base/body.html" TargetMode="External"/><Relationship Id="rId14" Type="http://schemas.openxmlformats.org/officeDocument/2006/relationships/hyperlink" Target="https://rdrr.io/r/base/Extract.html" TargetMode="External"/><Relationship Id="rId22" Type="http://schemas.openxmlformats.org/officeDocument/2006/relationships/hyperlink" Target="https://rdrr.io/r/base/messag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dc:creator>
  <cp:keywords/>
  <dc:description/>
  <cp:lastModifiedBy>Adam k</cp:lastModifiedBy>
  <cp:revision>4</cp:revision>
  <dcterms:created xsi:type="dcterms:W3CDTF">2024-10-18T05:09:00Z</dcterms:created>
  <dcterms:modified xsi:type="dcterms:W3CDTF">2024-10-18T08:06:00Z</dcterms:modified>
</cp:coreProperties>
</file>