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cs="Times New Roman" w:ascii="Times New Roman" w:hAnsi="Times New Roman"/>
          <w:b/>
          <w:color w:val="161B1C"/>
          <w:sz w:val="24"/>
          <w:szCs w:val="24"/>
          <w:lang w:eastAsia="en-MY"/>
        </w:rPr>
        <w:t>Requirements: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color w:val="161B1C"/>
          <w:sz w:val="24"/>
          <w:szCs w:val="24"/>
          <w:lang w:eastAsia="en-MY"/>
        </w:rPr>
        <w:t>Stage 1: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161B1C"/>
          <w:sz w:val="24"/>
          <w:szCs w:val="24"/>
          <w:lang w:eastAsia="en-MY"/>
        </w:rPr>
      </w:pPr>
      <w:r>
        <w:rPr>
          <w:rFonts w:eastAsia="Times New Roman" w:cs="Times New Roman" w:ascii="Times New Roman" w:hAnsi="Times New Roman"/>
          <w:color w:val="161B1C"/>
          <w:sz w:val="24"/>
          <w:szCs w:val="24"/>
          <w:lang w:eastAsia="en-MY"/>
        </w:rPr>
        <w:t xml:space="preserve">Create a visual representation of the flow of </w:t>
      </w:r>
      <w:r>
        <w:rPr>
          <w:rFonts w:eastAsia="Times New Roman" w:cs="Times New Roman" w:ascii="Times New Roman" w:hAnsi="Times New Roman"/>
          <w:color w:val="161B1C"/>
          <w:sz w:val="24"/>
          <w:szCs w:val="24"/>
          <w:lang w:eastAsia="en-MY"/>
        </w:rPr>
        <w:t>the</w:t>
      </w:r>
      <w:r>
        <w:rPr>
          <w:rFonts w:eastAsia="Times New Roman" w:cs="Times New Roman" w:ascii="Times New Roman" w:hAnsi="Times New Roman"/>
          <w:color w:val="161B1C"/>
          <w:sz w:val="24"/>
          <w:szCs w:val="24"/>
          <w:lang w:eastAsia="en-MY"/>
        </w:rPr>
        <w:t xml:space="preserve"> portal – Jang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color w:val="161B1C"/>
          <w:sz w:val="24"/>
          <w:szCs w:val="24"/>
          <w:lang w:eastAsia="en-MY"/>
        </w:rPr>
        <w:t>Use agile framework to split responsibility and track sprint flows - Miles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color w:val="161B1C"/>
          <w:sz w:val="24"/>
          <w:szCs w:val="24"/>
          <w:lang w:eastAsia="en-MY"/>
        </w:rPr>
        <w:t xml:space="preserve">Build Service Catalog </w:t>
      </w:r>
      <w:r>
        <w:rPr>
          <w:rFonts w:eastAsia="Times New Roman" w:cs="Times New Roman" w:ascii="Times New Roman" w:hAnsi="Times New Roman"/>
          <w:color w:val="161B1C"/>
          <w:sz w:val="24"/>
          <w:szCs w:val="24"/>
          <w:lang w:eastAsia="en-MY"/>
        </w:rPr>
        <w:t xml:space="preserve">pages </w:t>
      </w:r>
      <w:r>
        <w:rPr>
          <w:rFonts w:eastAsia="Times New Roman" w:cs="Times New Roman" w:ascii="Times New Roman" w:hAnsi="Times New Roman"/>
          <w:color w:val="161B1C"/>
          <w:sz w:val="24"/>
          <w:szCs w:val="24"/>
          <w:lang w:eastAsia="en-MY"/>
        </w:rPr>
        <w:t xml:space="preserve">– Fred </w:t>
      </w:r>
      <w:r>
        <w:rPr>
          <w:rFonts w:eastAsia="Times New Roman" w:cs="Times New Roman" w:ascii="Times New Roman" w:hAnsi="Times New Roman"/>
          <w:color w:val="161B1C"/>
          <w:sz w:val="24"/>
          <w:szCs w:val="24"/>
          <w:lang w:eastAsia="en-MY"/>
        </w:rPr>
        <w:t>&amp; Dan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Times New Roman" w:cs="Times New Roman" w:ascii="Times New Roman" w:hAnsi="Times New Roman"/>
          <w:color w:val="161B1C"/>
          <w:sz w:val="24"/>
          <w:szCs w:val="24"/>
          <w:lang w:eastAsia="en-MY"/>
        </w:rPr>
        <w:t>Order guide for new employee onboarding</w:t>
      </w:r>
      <w:r>
        <w:rPr>
          <w:rFonts w:eastAsia="Times New Roman" w:cs="Times New Roman" w:ascii="Times New Roman" w:hAnsi="Times New Roman"/>
          <w:color w:val="161B1C"/>
          <w:sz w:val="24"/>
          <w:szCs w:val="24"/>
          <w:lang w:eastAsia="en-MY"/>
        </w:rPr>
        <w:t xml:space="preserve"> </w:t>
      </w:r>
      <w:r>
        <w:rPr>
          <w:rFonts w:eastAsia="Times New Roman" w:cs="Times New Roman" w:ascii="Times New Roman" w:hAnsi="Times New Roman"/>
          <w:color w:val="161B1C"/>
          <w:sz w:val="24"/>
          <w:szCs w:val="24"/>
          <w:lang w:eastAsia="en-MY"/>
        </w:rPr>
        <w:t>- Awad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color w:val="161B1C"/>
          <w:sz w:val="24"/>
          <w:szCs w:val="24"/>
          <w:lang w:eastAsia="en-MY"/>
        </w:rPr>
        <w:t>Create Service catalog item to enable managers to submit requests for the next budget period - Awad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0" w:after="0"/>
        <w:ind w:left="1440" w:hanging="0"/>
        <w:contextualSpacing/>
        <w:rPr>
          <w:rFonts w:ascii="Times New Roman" w:hAnsi="Times New Roman" w:eastAsia="Times New Roman" w:cs="Times New Roman"/>
          <w:color w:val="161B1C"/>
          <w:sz w:val="24"/>
          <w:szCs w:val="24"/>
          <w:lang w:eastAsia="en-MY"/>
        </w:rPr>
      </w:pPr>
      <w:r>
        <w:rPr/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color w:val="161B1C"/>
          <w:sz w:val="24"/>
          <w:szCs w:val="24"/>
          <w:lang w:eastAsia="en-MY"/>
        </w:rPr>
        <w:t xml:space="preserve">Logins for requesters, fulfillers, approvers, admins, and employees with specific access – </w:t>
      </w:r>
      <w:r>
        <w:rPr>
          <w:rFonts w:eastAsia="Times New Roman" w:cs="Times New Roman" w:ascii="Times New Roman" w:hAnsi="Times New Roman"/>
          <w:color w:val="161B1C"/>
          <w:sz w:val="24"/>
          <w:szCs w:val="24"/>
          <w:lang w:eastAsia="en-MY"/>
        </w:rPr>
        <w:t>Ryan?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color w:val="161B1C"/>
          <w:sz w:val="24"/>
          <w:szCs w:val="24"/>
          <w:lang w:eastAsia="en-MY"/>
        </w:rPr>
        <w:t xml:space="preserve">Create </w:t>
      </w:r>
      <w:r>
        <w:rPr>
          <w:rFonts w:eastAsia="Times New Roman" w:cs="Times New Roman" w:ascii="Times New Roman" w:hAnsi="Times New Roman"/>
          <w:color w:val="161B1C"/>
          <w:sz w:val="24"/>
          <w:szCs w:val="24"/>
          <w:lang w:eastAsia="en-MY"/>
        </w:rPr>
        <w:t>Assignment G</w:t>
      </w:r>
      <w:r>
        <w:rPr>
          <w:rFonts w:eastAsia="Times New Roman" w:cs="Times New Roman" w:ascii="Times New Roman" w:hAnsi="Times New Roman"/>
          <w:color w:val="161B1C"/>
          <w:sz w:val="24"/>
          <w:szCs w:val="24"/>
          <w:lang w:eastAsia="en-MY"/>
        </w:rPr>
        <w:t>roups of: Operations Center, PMO, HR, and Maintenance team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eastAsia="Times New Roman" w:cs="Times New Roman" w:ascii="Times New Roman" w:hAnsi="Times New Roman"/>
          <w:color w:val="161B1C"/>
          <w:sz w:val="24"/>
          <w:szCs w:val="24"/>
          <w:lang w:eastAsia="en-MY"/>
        </w:rPr>
        <w:t xml:space="preserve">( </w:t>
      </w:r>
      <w:hyperlink r:id="rId2">
        <w:r>
          <w:rPr>
            <w:rStyle w:val="InternetLink"/>
            <w:rFonts w:eastAsia="Times New Roman" w:cs="Times New Roman" w:ascii="Times New Roman" w:hAnsi="Times New Roman"/>
            <w:color w:val="161B1C"/>
            <w:sz w:val="24"/>
            <w:szCs w:val="24"/>
            <w:lang w:eastAsia="en-MY"/>
          </w:rPr>
          <w:t>https://docs.servicenow.com/bundle/geneva-service-management-for-the-enterprise/page/product/planning_and_policy/concept/c_AssignmentGroups.html</w:t>
        </w:r>
      </w:hyperlink>
      <w:r>
        <w:rPr>
          <w:rFonts w:eastAsia="Times New Roman" w:cs="Times New Roman" w:ascii="Times New Roman" w:hAnsi="Times New Roman"/>
          <w:color w:val="161B1C"/>
          <w:sz w:val="24"/>
          <w:szCs w:val="24"/>
          <w:lang w:eastAsia="en-MY"/>
        </w:rPr>
        <w:t xml:space="preserve"> </w:t>
      </w:r>
      <w:r>
        <w:rPr>
          <w:rFonts w:eastAsia="Times New Roman" w:cs="Times New Roman" w:ascii="Times New Roman" w:hAnsi="Times New Roman"/>
          <w:color w:val="161B1C"/>
          <w:sz w:val="24"/>
          <w:szCs w:val="24"/>
          <w:lang w:eastAsia="en-MY"/>
        </w:rPr>
        <w:t xml:space="preserve">) - </w:t>
      </w:r>
      <w:r>
        <w:rPr>
          <w:rFonts w:eastAsia="Times New Roman" w:cs="Times New Roman" w:ascii="Times New Roman" w:hAnsi="Times New Roman"/>
          <w:color w:val="161B1C"/>
          <w:sz w:val="24"/>
          <w:szCs w:val="24"/>
          <w:lang w:eastAsia="en-MY"/>
        </w:rPr>
        <w:t>Luis?</w:t>
      </w:r>
    </w:p>
    <w:p>
      <w:pPr>
        <w:pStyle w:val="TextBody"/>
        <w:numPr>
          <w:ilvl w:val="0"/>
          <w:numId w:val="2"/>
        </w:numPr>
        <w:rPr/>
      </w:pPr>
      <w:r>
        <w:rPr>
          <w:rFonts w:eastAsia="Times New Roman" w:cs="Times New Roman" w:ascii="Times New Roman" w:hAnsi="Times New Roman"/>
          <w:color w:val="161B1C"/>
          <w:sz w:val="24"/>
          <w:szCs w:val="24"/>
          <w:lang w:eastAsia="en-MY"/>
        </w:rPr>
        <w:t xml:space="preserve">Create a knowledge base with technical documentation and manuals – </w:t>
      </w:r>
      <w:r>
        <w:rPr>
          <w:rFonts w:eastAsia="Times New Roman" w:cs="Times New Roman" w:ascii="Times New Roman" w:hAnsi="Times New Roman"/>
          <w:color w:val="161B1C"/>
          <w:sz w:val="24"/>
          <w:szCs w:val="24"/>
          <w:lang w:eastAsia="en-MY"/>
        </w:rPr>
        <w:t>Liz?</w:t>
      </w:r>
    </w:p>
    <w:p>
      <w:pPr>
        <w:pStyle w:val="ListParagraph"/>
        <w:shd w:val="clear" w:color="auto" w:fill="FFFFFF"/>
        <w:spacing w:lineRule="auto" w:line="240" w:before="0" w:after="0"/>
        <w:ind w:hanging="0"/>
        <w:contextualSpacing/>
        <w:rPr>
          <w:rFonts w:ascii="Times New Roman" w:hAnsi="Times New Roman" w:eastAsia="Times New Roman" w:cs="Times New Roman"/>
          <w:color w:val="161B1C"/>
          <w:sz w:val="24"/>
          <w:szCs w:val="24"/>
          <w:lang w:eastAsia="en-MY"/>
        </w:rPr>
      </w:pPr>
      <w:r>
        <w:rPr/>
      </w:r>
    </w:p>
    <w:p>
      <w:pPr>
        <w:pStyle w:val="ListParagraph"/>
        <w:shd w:val="clear" w:color="auto" w:fill="FFFFFF"/>
        <w:spacing w:lineRule="auto" w:line="240" w:before="0" w:after="0"/>
        <w:ind w:hanging="0"/>
        <w:contextualSpacing/>
        <w:rPr>
          <w:rFonts w:ascii="Times New Roman" w:hAnsi="Times New Roman" w:eastAsia="Times New Roman" w:cs="Times New Roman"/>
          <w:color w:val="161B1C"/>
          <w:sz w:val="24"/>
          <w:szCs w:val="24"/>
          <w:lang w:eastAsia="en-MY"/>
        </w:rPr>
      </w:pPr>
      <w:r>
        <w:rPr/>
      </w:r>
    </w:p>
    <w:p>
      <w:pPr>
        <w:pStyle w:val="ListParagraph"/>
        <w:shd w:val="clear" w:color="auto" w:fill="FFFFFF"/>
        <w:spacing w:lineRule="auto" w:line="240" w:before="0" w:after="0"/>
        <w:ind w:hanging="0"/>
        <w:contextualSpacing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161B1C"/>
          <w:sz w:val="24"/>
          <w:szCs w:val="24"/>
          <w:lang w:eastAsia="en-MY"/>
        </w:rPr>
        <w:t>S</w:t>
      </w:r>
      <w:r>
        <w:rPr>
          <w:rFonts w:eastAsia="Times New Roman" w:cs="Times New Roman" w:ascii="Times New Roman" w:hAnsi="Times New Roman"/>
          <w:b/>
          <w:bCs/>
          <w:color w:val="161B1C"/>
          <w:sz w:val="24"/>
          <w:szCs w:val="24"/>
          <w:lang w:eastAsia="en-MY"/>
        </w:rPr>
        <w:t>tage 2:</w:t>
      </w:r>
    </w:p>
    <w:p>
      <w:pPr>
        <w:pStyle w:val="ListParagraph"/>
        <w:shd w:val="clear" w:color="auto" w:fill="FFFFFF"/>
        <w:spacing w:lineRule="auto" w:line="240" w:before="0" w:after="0"/>
        <w:ind w:hanging="0"/>
        <w:contextualSpacing/>
        <w:rPr/>
      </w:pPr>
      <w:r>
        <w:rPr/>
      </w:r>
    </w:p>
    <w:p>
      <w:pPr>
        <w:pStyle w:val="ListParagraph"/>
        <w:shd w:val="clear" w:color="auto" w:fill="FFFFFF"/>
        <w:spacing w:lineRule="auto" w:line="240" w:before="0" w:after="0"/>
        <w:ind w:hanging="0"/>
        <w:contextualSpacing/>
        <w:rPr/>
      </w:pPr>
      <w:r>
        <w:rPr/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color w:val="161B1C"/>
          <w:sz w:val="24"/>
          <w:szCs w:val="24"/>
          <w:lang w:eastAsia="en-MY"/>
        </w:rPr>
        <w:t xml:space="preserve">For service requests get number of service request records submitted by employees, and display the information after the employee submits a request 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color w:val="161B1C"/>
          <w:sz w:val="24"/>
          <w:szCs w:val="24"/>
          <w:lang w:eastAsia="en-MY"/>
        </w:rPr>
        <w:t>Display a schema map of your table extending task table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color w:val="161B1C"/>
          <w:sz w:val="24"/>
          <w:szCs w:val="24"/>
          <w:lang w:eastAsia="en-MY"/>
        </w:rPr>
        <w:t>Use update sets to create different versions of your code development and move it to another instance including data of all tables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color w:val="161B1C"/>
          <w:sz w:val="24"/>
          <w:szCs w:val="24"/>
          <w:lang w:eastAsia="en-MY"/>
        </w:rPr>
        <w:t xml:space="preserve">Put an SLA for completed and closed service request as 4 days 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color w:val="161B1C"/>
          <w:sz w:val="24"/>
          <w:szCs w:val="24"/>
          <w:lang w:eastAsia="en-MY"/>
        </w:rPr>
        <w:t xml:space="preserve">Configure SLA for change and incident </w:t>
      </w:r>
      <w:r>
        <w:rPr>
          <w:rFonts w:eastAsia="Times New Roman" w:cs="Times New Roman" w:ascii="Times New Roman" w:hAnsi="Times New Roman"/>
          <w:color w:val="161B1C"/>
          <w:sz w:val="24"/>
          <w:szCs w:val="24"/>
          <w:lang w:eastAsia="en-MY"/>
        </w:rPr>
        <w:t>management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color w:val="161B1C"/>
          <w:sz w:val="24"/>
          <w:szCs w:val="24"/>
          <w:lang w:eastAsia="en-MY"/>
        </w:rPr>
        <w:t xml:space="preserve">Create workflows for customer purchase, customer repair requests, employee requests, and new hire - </w:t>
      </w:r>
      <w:r>
        <w:rPr>
          <w:rFonts w:eastAsia="Times New Roman" w:cs="Times New Roman" w:ascii="Times New Roman" w:hAnsi="Times New Roman"/>
          <w:color w:val="161B1C"/>
          <w:sz w:val="24"/>
          <w:szCs w:val="24"/>
          <w:lang w:eastAsia="en-MY"/>
        </w:rPr>
        <w:t>Sydney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0"/>
        <w:contextualSpacing/>
        <w:rPr>
          <w:rFonts w:ascii="Times New Roman" w:hAnsi="Times New Roman" w:eastAsia="Times New Roman" w:cs="Times New Roman"/>
          <w:color w:val="161B1C"/>
          <w:sz w:val="24"/>
          <w:szCs w:val="24"/>
          <w:lang w:eastAsia="en-MY"/>
        </w:rPr>
      </w:pPr>
      <w:r>
        <w:rPr>
          <w:rFonts w:eastAsia="Times New Roman" w:cs="Times New Roman" w:ascii="Times New Roman" w:hAnsi="Times New Roman"/>
          <w:color w:val="161B1C"/>
          <w:sz w:val="24"/>
          <w:szCs w:val="24"/>
          <w:lang w:eastAsia="en-MY"/>
        </w:rPr>
        <w:t>Workflow must send an email notification for the state changes of a service request form – Sydney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color w:val="161B1C"/>
          <w:sz w:val="24"/>
          <w:szCs w:val="24"/>
          <w:lang w:eastAsia="en-MY"/>
        </w:rPr>
        <w:t>Use script include to addinfo message (refer example discussed during class) - Trevor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color w:val="161B1C"/>
          <w:sz w:val="24"/>
          <w:szCs w:val="24"/>
          <w:lang w:eastAsia="en-MY"/>
        </w:rPr>
        <w:t>Use script includes using gliderecords to get number of records (SERVICE REQUEST requests) submitted and display in client form using client scripts using glide records and glide ajax method. - Trevor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color w:val="161B1C"/>
          <w:sz w:val="24"/>
          <w:szCs w:val="24"/>
          <w:lang w:eastAsia="en-MY"/>
        </w:rPr>
        <w:t xml:space="preserve">Service catalog must have the feature of importing new trailer information from an external excel sheet using import sets and data sources - 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color w:val="161B1C"/>
          <w:sz w:val="24"/>
          <w:szCs w:val="24"/>
          <w:lang w:eastAsia="en-MY"/>
        </w:rPr>
        <w:t>Use Data Policy in the maintenance and repair form to make some fields mandatory, read only, or visible on fields imported from the task table – Adam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color w:val="161B1C"/>
          <w:sz w:val="24"/>
          <w:szCs w:val="24"/>
          <w:lang w:eastAsia="en-MY"/>
        </w:rPr>
        <w:t xml:space="preserve">Use UI policy to make other fields not visible with a message displayed – </w:t>
      </w:r>
      <w:r>
        <w:rPr>
          <w:rFonts w:eastAsia="Times New Roman" w:cs="Times New Roman" w:ascii="Times New Roman" w:hAnsi="Times New Roman"/>
          <w:color w:val="161B1C"/>
          <w:sz w:val="24"/>
          <w:szCs w:val="24"/>
          <w:lang w:eastAsia="en-MY"/>
        </w:rPr>
        <w:t>Adam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color w:val="161B1C"/>
          <w:sz w:val="24"/>
          <w:szCs w:val="24"/>
          <w:lang w:eastAsia="en-MY"/>
        </w:rPr>
        <w:t>Implement a REST API to use OAuthentication for employees to access ServiceNow Portal - Adam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color w:val="161B1C"/>
          <w:sz w:val="24"/>
          <w:szCs w:val="24"/>
          <w:lang w:eastAsia="en-MY"/>
        </w:rPr>
        <w:t>Use Client Scripts to create specific alerts (ex: employee captures information from trailer buyers about trailer repairs)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color w:val="161B1C"/>
          <w:sz w:val="24"/>
          <w:szCs w:val="24"/>
          <w:lang w:eastAsia="en-MY"/>
        </w:rPr>
        <w:t>Use GlideForm methods (ex: get values from a field and display the values)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rPr/>
      </w:pPr>
      <w:r>
        <w:rPr>
          <w:rFonts w:eastAsia="Times New Roman" w:cs="Times New Roman" w:ascii="Times New Roman" w:hAnsi="Times New Roman"/>
          <w:color w:val="161B1C"/>
          <w:sz w:val="24"/>
          <w:szCs w:val="24"/>
          <w:lang w:eastAsia="en-MY"/>
        </w:rPr>
        <w:t>Use GlideForm to filter out type based on validation of previous fields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color w:val="161B1C"/>
          <w:sz w:val="24"/>
          <w:szCs w:val="24"/>
          <w:lang w:eastAsia="en-MY"/>
        </w:rPr>
        <w:t>Configure reports separately for approved change, other requests, rejected requests, onhold requests, and schedule it to run the reports and mail to the approvers - Will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color w:val="161B1C"/>
          <w:sz w:val="24"/>
          <w:szCs w:val="24"/>
          <w:lang w:eastAsia="en-MY"/>
        </w:rPr>
        <w:t>Create pie charts to graphically display the tasks and phases for the company’s operations and incident/change management - Will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0" w:after="0"/>
        <w:ind w:left="1440" w:hanging="0"/>
        <w:contextualSpacing/>
        <w:rPr>
          <w:rFonts w:ascii="Times New Roman" w:hAnsi="Times New Roman" w:eastAsia="Times New Roman" w:cs="Times New Roman"/>
          <w:color w:val="161B1C"/>
          <w:sz w:val="24"/>
          <w:szCs w:val="24"/>
          <w:lang w:eastAsia="en-MY"/>
        </w:rPr>
      </w:pPr>
      <w:r>
        <w:rPr/>
      </w:r>
    </w:p>
    <w:sectPr>
      <w:headerReference w:type="default" r:id="rId3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  <w:t>Cargo Trailers Incorporated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M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MY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1389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MY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1" w:customStyle="1">
    <w:name w:val="Title1"/>
    <w:basedOn w:val="DefaultParagraphFont"/>
    <w:qFormat/>
    <w:rsid w:val="00f67524"/>
    <w:rPr/>
  </w:style>
  <w:style w:type="character" w:styleId="Ph" w:customStyle="1">
    <w:name w:val="ph"/>
    <w:basedOn w:val="DefaultParagraphFont"/>
    <w:qFormat/>
    <w:rsid w:val="00f67524"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6e18ce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6e18ce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ascii="Times New Roman" w:hAnsi="Times New Roman" w:eastAsia="Times New Roman" w:cs="Times New Roman"/>
      <w:sz w:val="24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ascii="Times New Roman" w:hAnsi="Times New Roman" w:cs="Symbol"/>
      <w:sz w:val="24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ascii="Times New Roman" w:hAnsi="Times New Roman" w:cs="Symbol"/>
      <w:sz w:val="24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ascii="Times New Roman" w:hAnsi="Times New Roman" w:cs="Times New Roman"/>
      <w:sz w:val="24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65d5c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semiHidden/>
    <w:unhideWhenUsed/>
    <w:rsid w:val="006e18c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6e18c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b3384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MY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servicenow.com/bundle/geneva-service-management-for-the-enterprise/page/product/planning_and_policy/concept/c_AssignmentGroups.html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Application>LibreOffice/6.1.5.2$Windows_X86_64 LibreOffice_project/90f8dcf33c87b3705e78202e3df5142b201bd805</Application>
  <Pages>2</Pages>
  <Words>442</Words>
  <Characters>2368</Characters>
  <CharactersWithSpaces>2761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2019-05-14T14:41:00Z</dcterms:created>
  <dc:creator>acer</dc:creator>
  <dc:description/>
  <dc:language>en-US</dc:language>
  <cp:lastModifiedBy/>
  <dcterms:modified xsi:type="dcterms:W3CDTF">2019-05-15T11:52:49Z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