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3C78E" w14:textId="10877ED5" w:rsidR="004238D7" w:rsidRDefault="00182153" w:rsidP="004238D7">
      <w:pPr>
        <w:pStyle w:val="Heading3"/>
      </w:pPr>
      <w:r>
        <w:t>SER421</w:t>
      </w:r>
      <w:r w:rsidR="00B33AD4">
        <w:t xml:space="preserve"> Online</w:t>
      </w:r>
      <w:r w:rsidR="004238D7">
        <w:t xml:space="preserve">: </w:t>
      </w:r>
      <w:r>
        <w:t>Web Applications</w:t>
      </w:r>
      <w:r w:rsidR="001669DD">
        <w:t xml:space="preserve"> and Mobile Systems</w:t>
      </w:r>
      <w:r w:rsidR="001669DD">
        <w:tab/>
      </w:r>
      <w:r w:rsidR="001669DD">
        <w:tab/>
      </w:r>
      <w:r w:rsidR="001669DD">
        <w:tab/>
      </w:r>
      <w:r w:rsidR="0066220B">
        <w:tab/>
      </w:r>
      <w:r w:rsidR="001669DD">
        <w:t>Fall 2016</w:t>
      </w:r>
      <w:r w:rsidR="00B33AD4">
        <w:t>B</w:t>
      </w:r>
    </w:p>
    <w:p w14:paraId="385B733F" w14:textId="4B4B3BF8" w:rsidR="004238D7" w:rsidRDefault="00182153" w:rsidP="004238D7">
      <w:pPr>
        <w:pStyle w:val="Heading3"/>
      </w:pPr>
      <w:r>
        <w:t>La</w:t>
      </w:r>
      <w:r w:rsidR="00153F6A">
        <w:t>b 3</w:t>
      </w:r>
      <w:r w:rsidR="008B0D50">
        <w:t xml:space="preserve">, due </w:t>
      </w:r>
      <w:r w:rsidR="00FD40E8">
        <w:t>Thursday, 11/3</w:t>
      </w:r>
      <w:r w:rsidR="001669DD">
        <w:t>/16</w:t>
      </w:r>
      <w:r w:rsidR="00A034AF">
        <w:t xml:space="preserve"> at 11:59</w:t>
      </w:r>
      <w:r w:rsidR="004238D7">
        <w:t>pm via online submission</w:t>
      </w:r>
      <w:r w:rsidR="001669DD">
        <w:t xml:space="preserve"> to Blackboard</w:t>
      </w:r>
    </w:p>
    <w:p w14:paraId="67C61523" w14:textId="4DC5955D" w:rsidR="001669DD" w:rsidRPr="001669DD" w:rsidRDefault="006E38F8" w:rsidP="001669DD">
      <w:pPr>
        <w:rPr>
          <w:b/>
          <w:i/>
          <w:u w:val="single"/>
        </w:rPr>
      </w:pPr>
      <w:r>
        <w:rPr>
          <w:b/>
          <w:i/>
          <w:u w:val="single"/>
        </w:rPr>
        <w:t xml:space="preserve">You </w:t>
      </w:r>
      <w:r w:rsidR="007F0714">
        <w:rPr>
          <w:b/>
          <w:i/>
          <w:u w:val="single"/>
        </w:rPr>
        <w:t>MAY</w:t>
      </w:r>
      <w:r>
        <w:rPr>
          <w:b/>
          <w:i/>
          <w:u w:val="single"/>
        </w:rPr>
        <w:t xml:space="preserve"> do this lab in pairs but you are required to participate and under</w:t>
      </w:r>
      <w:r w:rsidR="00B33AD4">
        <w:rPr>
          <w:b/>
          <w:i/>
          <w:u w:val="single"/>
        </w:rPr>
        <w:t>stand all parts of the solution</w:t>
      </w:r>
      <w:r>
        <w:rPr>
          <w:b/>
          <w:i/>
          <w:u w:val="single"/>
        </w:rPr>
        <w:t>.</w:t>
      </w:r>
    </w:p>
    <w:p w14:paraId="6B7EA45C" w14:textId="77777777" w:rsidR="001669DD" w:rsidRDefault="001669DD"/>
    <w:p w14:paraId="07FF97FD" w14:textId="75255B92" w:rsidR="001669DD" w:rsidRDefault="00182153">
      <w:r>
        <w:t xml:space="preserve">The goal </w:t>
      </w:r>
      <w:r w:rsidR="00153F6A">
        <w:t>of Lab 3</w:t>
      </w:r>
      <w:r>
        <w:t xml:space="preserve"> is to get you </w:t>
      </w:r>
      <w:r w:rsidR="006E38F8">
        <w:t>working in NodeJS, understanding the event queue, the file APIs, and the low-level HTTP module</w:t>
      </w:r>
      <w:r w:rsidR="001669DD">
        <w:t>. Submission instructions are at the end, PLEASE FOLLOW SUBMISSION INSTRUCTIONS!</w:t>
      </w:r>
    </w:p>
    <w:p w14:paraId="705C1DD0" w14:textId="0B6E160B" w:rsidR="006E38F8" w:rsidRDefault="006E38F8" w:rsidP="004238D7"/>
    <w:p w14:paraId="4A3A9CA9" w14:textId="5E284752" w:rsidR="004238D7" w:rsidRDefault="004238D7" w:rsidP="004238D7">
      <w:r>
        <w:rPr>
          <w:b/>
          <w:u w:val="single"/>
        </w:rPr>
        <w:t>Activity 1</w:t>
      </w:r>
      <w:r w:rsidR="006E38F8">
        <w:rPr>
          <w:b/>
          <w:u w:val="single"/>
        </w:rPr>
        <w:t xml:space="preserve"> </w:t>
      </w:r>
      <w:r w:rsidR="0066220B">
        <w:rPr>
          <w:b/>
          <w:u w:val="single"/>
        </w:rPr>
        <w:t>(</w:t>
      </w:r>
      <w:r w:rsidR="00153F6A">
        <w:rPr>
          <w:b/>
          <w:u w:val="single"/>
        </w:rPr>
        <w:t>6</w:t>
      </w:r>
      <w:r w:rsidR="005772A3">
        <w:rPr>
          <w:b/>
          <w:u w:val="single"/>
        </w:rPr>
        <w:t>0</w:t>
      </w:r>
      <w:r w:rsidR="0066220B">
        <w:rPr>
          <w:b/>
          <w:u w:val="single"/>
        </w:rPr>
        <w:t xml:space="preserve"> points)</w:t>
      </w:r>
      <w:r>
        <w:rPr>
          <w:b/>
          <w:u w:val="single"/>
        </w:rPr>
        <w:t xml:space="preserve">: </w:t>
      </w:r>
      <w:r w:rsidR="002F2A7A">
        <w:rPr>
          <w:b/>
          <w:u w:val="single"/>
        </w:rPr>
        <w:t xml:space="preserve">Implement a simple </w:t>
      </w:r>
      <w:r w:rsidR="007F0714">
        <w:rPr>
          <w:b/>
          <w:u w:val="single"/>
        </w:rPr>
        <w:t>Blog</w:t>
      </w:r>
      <w:r w:rsidR="002F2A7A">
        <w:rPr>
          <w:b/>
          <w:u w:val="single"/>
        </w:rPr>
        <w:t xml:space="preserve"> delivery service</w:t>
      </w:r>
    </w:p>
    <w:p w14:paraId="2575AE31" w14:textId="542409E6" w:rsidR="00E82C5F" w:rsidRDefault="002F2A7A" w:rsidP="004238D7">
      <w:r>
        <w:t xml:space="preserve">For this activity you will implement a simple </w:t>
      </w:r>
      <w:r w:rsidR="007F0714">
        <w:t>Blog</w:t>
      </w:r>
      <w:r>
        <w:t xml:space="preserve"> delivery service. Requirements:</w:t>
      </w:r>
    </w:p>
    <w:p w14:paraId="0A5E15A1" w14:textId="77777777" w:rsidR="00E82C5F" w:rsidRDefault="00E82C5F" w:rsidP="004238D7"/>
    <w:p w14:paraId="73553609" w14:textId="77777777" w:rsidR="002F2A7A" w:rsidRDefault="002F2A7A" w:rsidP="002F2A7A">
      <w:r>
        <w:rPr>
          <w:u w:val="single"/>
        </w:rPr>
        <w:t>Roles:</w:t>
      </w:r>
    </w:p>
    <w:p w14:paraId="2706FE38" w14:textId="4CE19F63" w:rsidR="002F2A7A" w:rsidRDefault="002F2A7A" w:rsidP="002F2A7A">
      <w:pPr>
        <w:numPr>
          <w:ilvl w:val="0"/>
          <w:numId w:val="30"/>
        </w:numPr>
      </w:pPr>
      <w:r>
        <w:t>For this Activity, there are 2 roles in the system: “</w:t>
      </w:r>
      <w:r w:rsidR="007F0714">
        <w:t>Visitor</w:t>
      </w:r>
      <w:r>
        <w:t>” and “</w:t>
      </w:r>
      <w:r w:rsidR="007F0714">
        <w:t>Reviewer</w:t>
      </w:r>
      <w:r>
        <w:t>”. Here is what each can do:</w:t>
      </w:r>
    </w:p>
    <w:p w14:paraId="52536310" w14:textId="1FC5E5A2" w:rsidR="002F2A7A" w:rsidRDefault="007F0714" w:rsidP="002F2A7A">
      <w:pPr>
        <w:numPr>
          <w:ilvl w:val="1"/>
          <w:numId w:val="30"/>
        </w:numPr>
        <w:ind w:left="1080"/>
      </w:pPr>
      <w:r>
        <w:t>Visitor</w:t>
      </w:r>
      <w:r w:rsidR="002F2A7A">
        <w:t xml:space="preserve">s can read any public </w:t>
      </w:r>
      <w:r>
        <w:t>Blog</w:t>
      </w:r>
      <w:r w:rsidR="002F2A7A">
        <w:t xml:space="preserve"> </w:t>
      </w:r>
      <w:r>
        <w:t>article</w:t>
      </w:r>
      <w:r w:rsidR="002F2A7A">
        <w:t xml:space="preserve">, and become a </w:t>
      </w:r>
      <w:r>
        <w:t>Reviewer</w:t>
      </w:r>
    </w:p>
    <w:p w14:paraId="640C49E8" w14:textId="7E524429" w:rsidR="002F2A7A" w:rsidRDefault="007F0714" w:rsidP="002F2A7A">
      <w:pPr>
        <w:numPr>
          <w:ilvl w:val="1"/>
          <w:numId w:val="30"/>
        </w:numPr>
        <w:ind w:left="1080"/>
      </w:pPr>
      <w:r>
        <w:t>Reviewer</w:t>
      </w:r>
      <w:r w:rsidR="002F2A7A">
        <w:t xml:space="preserve">s can read any </w:t>
      </w:r>
      <w:r>
        <w:t>Blog</w:t>
      </w:r>
      <w:r w:rsidR="002F2A7A">
        <w:t xml:space="preserve"> </w:t>
      </w:r>
      <w:r>
        <w:t>article</w:t>
      </w:r>
      <w:r w:rsidR="002F2A7A">
        <w:t xml:space="preserve">, </w:t>
      </w:r>
      <w:r w:rsidR="006C06D9">
        <w:t>public or private</w:t>
      </w:r>
    </w:p>
    <w:p w14:paraId="467C351A" w14:textId="4BBB4184" w:rsidR="002F2A7A" w:rsidRDefault="002F2A7A" w:rsidP="002F2A7A">
      <w:pPr>
        <w:numPr>
          <w:ilvl w:val="1"/>
          <w:numId w:val="30"/>
        </w:numPr>
        <w:ind w:left="1080"/>
      </w:pPr>
      <w:r>
        <w:t xml:space="preserve">The application should recognize a user who has created a profile before. A profile consists of a username and a role. </w:t>
      </w:r>
    </w:p>
    <w:p w14:paraId="260E0EE6" w14:textId="77777777" w:rsidR="002F2A7A" w:rsidRDefault="002F2A7A" w:rsidP="002F2A7A">
      <w:pPr>
        <w:rPr>
          <w:u w:val="single"/>
        </w:rPr>
      </w:pPr>
    </w:p>
    <w:p w14:paraId="045E48FA" w14:textId="26E35FA6" w:rsidR="002F2A7A" w:rsidRDefault="007F0714" w:rsidP="002F2A7A">
      <w:r>
        <w:rPr>
          <w:u w:val="single"/>
        </w:rPr>
        <w:t>Auth</w:t>
      </w:r>
      <w:r w:rsidR="002F2A7A">
        <w:rPr>
          <w:u w:val="single"/>
        </w:rPr>
        <w:t>/</w:t>
      </w:r>
      <w:r>
        <w:rPr>
          <w:u w:val="single"/>
        </w:rPr>
        <w:t>Quit</w:t>
      </w:r>
      <w:r w:rsidR="002F2A7A">
        <w:rPr>
          <w:u w:val="single"/>
        </w:rPr>
        <w:t xml:space="preserve"> (use HTTP POST):</w:t>
      </w:r>
    </w:p>
    <w:p w14:paraId="302253DF" w14:textId="74848951" w:rsidR="002F2A7A" w:rsidRDefault="002F2A7A" w:rsidP="002F2A7A">
      <w:pPr>
        <w:numPr>
          <w:ilvl w:val="0"/>
          <w:numId w:val="30"/>
        </w:numPr>
      </w:pPr>
      <w:r>
        <w:t xml:space="preserve">For this lab we will “fudge” authentication. On any </w:t>
      </w:r>
      <w:r w:rsidR="007F0714">
        <w:t>Visitor</w:t>
      </w:r>
      <w:r>
        <w:t xml:space="preserve"> page, provide </w:t>
      </w:r>
      <w:proofErr w:type="gramStart"/>
      <w:r>
        <w:t>a</w:t>
      </w:r>
      <w:proofErr w:type="gramEnd"/>
      <w:r>
        <w:t xml:space="preserve"> “</w:t>
      </w:r>
      <w:r w:rsidR="007F0714">
        <w:t>Auth</w:t>
      </w:r>
      <w:r>
        <w:t xml:space="preserve">” link that presents a username and password HTML form. </w:t>
      </w:r>
      <w:r w:rsidR="00B33AD4">
        <w:t>Th</w:t>
      </w:r>
      <w:r w:rsidR="007F0714">
        <w:t>e Auth page should be at /auth</w:t>
      </w:r>
      <w:r w:rsidR="00B33AD4">
        <w:t xml:space="preserve">. </w:t>
      </w:r>
      <w:r>
        <w:t>If</w:t>
      </w:r>
      <w:r w:rsidR="00B33AD4">
        <w:t xml:space="preserve"> the 2 fields match</w:t>
      </w:r>
      <w:r>
        <w:t xml:space="preserve">, then log that user in as a </w:t>
      </w:r>
      <w:r w:rsidR="007F0714">
        <w:t>Reviewer</w:t>
      </w:r>
      <w:r>
        <w:t>. Obviously this is not how real authentication should work!</w:t>
      </w:r>
    </w:p>
    <w:p w14:paraId="6603F63F" w14:textId="1F5F7E1C" w:rsidR="002F2A7A" w:rsidRDefault="002F2A7A" w:rsidP="002F2A7A">
      <w:pPr>
        <w:numPr>
          <w:ilvl w:val="0"/>
          <w:numId w:val="30"/>
        </w:numPr>
      </w:pPr>
      <w:r>
        <w:t xml:space="preserve">All screens for a logged in user (by definition, a </w:t>
      </w:r>
      <w:r w:rsidR="007F0714">
        <w:t>Reviewer</w:t>
      </w:r>
      <w:r>
        <w:t>) should indicate the user’s name, the us</w:t>
      </w:r>
      <w:r w:rsidR="007F0714">
        <w:t>er’s role, and provide a “Quit</w:t>
      </w:r>
      <w:r>
        <w:t xml:space="preserve">” link that logs the user out and returns the user to the landing page as a </w:t>
      </w:r>
      <w:r w:rsidR="007F0714">
        <w:t>Visitor</w:t>
      </w:r>
      <w:r>
        <w:t>.</w:t>
      </w:r>
    </w:p>
    <w:p w14:paraId="4E4326A9" w14:textId="35763522" w:rsidR="00F85579" w:rsidRDefault="00F85579" w:rsidP="002F2A7A">
      <w:pPr>
        <w:numPr>
          <w:ilvl w:val="0"/>
          <w:numId w:val="30"/>
        </w:numPr>
      </w:pPr>
      <w:r>
        <w:t xml:space="preserve">When the user first goes to the landing page of the application in their browser, they should be automatically logged in as a </w:t>
      </w:r>
      <w:r w:rsidR="007F0714">
        <w:t>Reviewer</w:t>
      </w:r>
      <w:r>
        <w:t xml:space="preserve"> if s/he had last use</w:t>
      </w:r>
      <w:r w:rsidR="006C06D9">
        <w:t>d</w:t>
      </w:r>
      <w:r>
        <w:t xml:space="preserve"> the app as that </w:t>
      </w:r>
      <w:r w:rsidR="007F0714">
        <w:t>Reviewer</w:t>
      </w:r>
      <w:r>
        <w:t>. (This is a restatement of requirement 1c).</w:t>
      </w:r>
    </w:p>
    <w:p w14:paraId="410ACB58" w14:textId="77777777" w:rsidR="002F2A7A" w:rsidRDefault="002F2A7A" w:rsidP="002F2A7A">
      <w:pPr>
        <w:rPr>
          <w:u w:val="single"/>
        </w:rPr>
      </w:pPr>
    </w:p>
    <w:p w14:paraId="5627BD7E" w14:textId="7567FF6D" w:rsidR="002F2A7A" w:rsidRDefault="002F2A7A" w:rsidP="002F2A7A">
      <w:r>
        <w:rPr>
          <w:u w:val="single"/>
        </w:rPr>
        <w:t>Features (use HTTP GET or POST as you feel is best):</w:t>
      </w:r>
    </w:p>
    <w:p w14:paraId="4D9D7266" w14:textId="1F0272A9" w:rsidR="002F2A7A" w:rsidRDefault="002F2A7A" w:rsidP="002F2A7A">
      <w:pPr>
        <w:numPr>
          <w:ilvl w:val="0"/>
          <w:numId w:val="30"/>
        </w:numPr>
      </w:pPr>
      <w:r>
        <w:t xml:space="preserve">A View </w:t>
      </w:r>
      <w:r w:rsidR="007F0714">
        <w:t>Blog</w:t>
      </w:r>
      <w:r>
        <w:t xml:space="preserve"> (the landing) page will display the titles of all </w:t>
      </w:r>
      <w:r w:rsidR="007F0714">
        <w:t>Blog</w:t>
      </w:r>
      <w:r>
        <w:t xml:space="preserve"> </w:t>
      </w:r>
      <w:r w:rsidR="007F0714">
        <w:t>articles</w:t>
      </w:r>
      <w:r>
        <w:t xml:space="preserve"> for all users. This page should do the following:</w:t>
      </w:r>
    </w:p>
    <w:p w14:paraId="2C3A94EA" w14:textId="465F315C" w:rsidR="002F2A7A" w:rsidRDefault="002F2A7A" w:rsidP="002F2A7A">
      <w:pPr>
        <w:numPr>
          <w:ilvl w:val="1"/>
          <w:numId w:val="30"/>
        </w:numPr>
        <w:ind w:left="1080"/>
      </w:pPr>
      <w:r>
        <w:t xml:space="preserve">If the user in her/his present role can View the </w:t>
      </w:r>
      <w:r w:rsidR="007F0714">
        <w:t>article</w:t>
      </w:r>
      <w:r>
        <w:t xml:space="preserve">, then the title should be a hyperlink to that </w:t>
      </w:r>
      <w:r w:rsidR="007F0714">
        <w:t>article</w:t>
      </w:r>
      <w:r>
        <w:t>.</w:t>
      </w:r>
    </w:p>
    <w:p w14:paraId="791B7FF9" w14:textId="22F6836C" w:rsidR="002F2A7A" w:rsidRDefault="002F2A7A" w:rsidP="002F2A7A">
      <w:pPr>
        <w:numPr>
          <w:ilvl w:val="1"/>
          <w:numId w:val="30"/>
        </w:numPr>
        <w:ind w:left="1080"/>
      </w:pPr>
      <w:r>
        <w:t xml:space="preserve">If the user in her/his present role is not allowed to view the </w:t>
      </w:r>
      <w:r w:rsidR="007F0714">
        <w:t>article</w:t>
      </w:r>
      <w:r>
        <w:t xml:space="preserve">, then only display the title of the </w:t>
      </w:r>
      <w:r w:rsidR="007F0714">
        <w:t>article</w:t>
      </w:r>
      <w:r>
        <w:t xml:space="preserve"> (not hyperlinked).</w:t>
      </w:r>
    </w:p>
    <w:p w14:paraId="31BEE578" w14:textId="00AD0F10" w:rsidR="002F2A7A" w:rsidRDefault="002F2A7A" w:rsidP="002F2A7A">
      <w:pPr>
        <w:numPr>
          <w:ilvl w:val="0"/>
          <w:numId w:val="30"/>
        </w:numPr>
      </w:pPr>
      <w:r>
        <w:t>The system should provide common header and footer text/images for all pages. Be creative. These headers and footers should be stored in their own HTML content files on the server and delivered as part of the server response.</w:t>
      </w:r>
    </w:p>
    <w:p w14:paraId="6F43C343" w14:textId="555645E3" w:rsidR="00F85579" w:rsidRDefault="007F0714" w:rsidP="002F2A7A">
      <w:pPr>
        <w:numPr>
          <w:ilvl w:val="0"/>
          <w:numId w:val="30"/>
        </w:numPr>
      </w:pPr>
      <w:r>
        <w:t>Blog</w:t>
      </w:r>
      <w:r w:rsidR="0027270D">
        <w:t xml:space="preserve"> </w:t>
      </w:r>
      <w:r>
        <w:t>articles</w:t>
      </w:r>
      <w:r w:rsidR="00F85579">
        <w:t xml:space="preserve"> are aggregations of HTML content fragments stored in individual files under the </w:t>
      </w:r>
      <w:r>
        <w:t>Blog</w:t>
      </w:r>
      <w:r w:rsidR="00F85579">
        <w:t xml:space="preserve"> directory. </w:t>
      </w:r>
      <w:r>
        <w:t>An article</w:t>
      </w:r>
      <w:r w:rsidR="00F85579">
        <w:t xml:space="preserve"> file is a JSON file with the name &lt;id&gt;</w:t>
      </w:r>
      <w:r>
        <w:t>.art</w:t>
      </w:r>
      <w:r w:rsidR="00F85579">
        <w:t xml:space="preserve"> with the following structure:</w:t>
      </w:r>
    </w:p>
    <w:p w14:paraId="7B4C11B3" w14:textId="77777777" w:rsidR="00F85579" w:rsidRDefault="00F85579" w:rsidP="00F85579">
      <w:pPr>
        <w:numPr>
          <w:ilvl w:val="1"/>
          <w:numId w:val="30"/>
        </w:numPr>
      </w:pPr>
      <w:r>
        <w:t>Title: &lt;title&gt;</w:t>
      </w:r>
    </w:p>
    <w:p w14:paraId="0B159006" w14:textId="77777777" w:rsidR="00F85579" w:rsidRDefault="00F85579" w:rsidP="00F85579">
      <w:pPr>
        <w:numPr>
          <w:ilvl w:val="1"/>
          <w:numId w:val="30"/>
        </w:numPr>
      </w:pPr>
      <w:r>
        <w:t>Author: &lt;author&gt;</w:t>
      </w:r>
    </w:p>
    <w:p w14:paraId="7C0EB0C0" w14:textId="406C9443" w:rsidR="004344A1" w:rsidRDefault="004344A1" w:rsidP="00F85579">
      <w:pPr>
        <w:numPr>
          <w:ilvl w:val="1"/>
          <w:numId w:val="30"/>
        </w:numPr>
      </w:pPr>
      <w:r>
        <w:t>Public: Yes/No</w:t>
      </w:r>
    </w:p>
    <w:p w14:paraId="6B75A517" w14:textId="568496EA" w:rsidR="00F85579" w:rsidRDefault="00F85579" w:rsidP="00F85579">
      <w:pPr>
        <w:numPr>
          <w:ilvl w:val="1"/>
          <w:numId w:val="30"/>
        </w:numPr>
      </w:pPr>
      <w:r>
        <w:t>Fragments: [array of .html file references]</w:t>
      </w:r>
    </w:p>
    <w:p w14:paraId="0A34E929" w14:textId="538626A4" w:rsidR="00F85579" w:rsidRPr="00B33AD4" w:rsidRDefault="00F85579" w:rsidP="00F85579">
      <w:pPr>
        <w:ind w:left="720"/>
      </w:pPr>
      <w:r>
        <w:t>You may design your own identification scheme for the &lt;id&gt;s.</w:t>
      </w:r>
      <w:r w:rsidR="00B33AD4">
        <w:t xml:space="preserve"> Example </w:t>
      </w:r>
      <w:r w:rsidR="007F0714">
        <w:t>.art</w:t>
      </w:r>
      <w:r w:rsidR="00B33AD4">
        <w:t xml:space="preserve"> files are provided on Blackboard. When the user accesses the </w:t>
      </w:r>
      <w:r w:rsidR="007F0714">
        <w:t>.art</w:t>
      </w:r>
      <w:r w:rsidR="00B33AD4">
        <w:t xml:space="preserve"> file, then (if permitted by role), the application should display the aggregated content </w:t>
      </w:r>
      <w:r w:rsidR="00B33AD4">
        <w:rPr>
          <w:i/>
        </w:rPr>
        <w:t>header, frag1, frag2</w:t>
      </w:r>
      <w:proofErr w:type="gramStart"/>
      <w:r w:rsidR="00B33AD4">
        <w:rPr>
          <w:i/>
        </w:rPr>
        <w:t>, …,</w:t>
      </w:r>
      <w:proofErr w:type="gramEnd"/>
      <w:r w:rsidR="00B33AD4">
        <w:rPr>
          <w:i/>
        </w:rPr>
        <w:t xml:space="preserve"> footer</w:t>
      </w:r>
      <w:r w:rsidR="00B33AD4">
        <w:t xml:space="preserve"> – you are basically concatenating </w:t>
      </w:r>
      <w:r w:rsidR="003936FE">
        <w:t>the content of the files.</w:t>
      </w:r>
    </w:p>
    <w:p w14:paraId="278D1FFE" w14:textId="116CB4DB" w:rsidR="00B33AD4" w:rsidRDefault="00B33AD4" w:rsidP="00B33AD4">
      <w:pPr>
        <w:numPr>
          <w:ilvl w:val="0"/>
          <w:numId w:val="30"/>
        </w:numPr>
      </w:pPr>
      <w:r>
        <w:t xml:space="preserve">The media, and </w:t>
      </w:r>
      <w:r w:rsidR="007F0714">
        <w:t>Blog</w:t>
      </w:r>
      <w:r>
        <w:t xml:space="preserve"> directories under your NodeJS server should all be accessible via a direct URL. However, URLs to /&lt;id&gt;</w:t>
      </w:r>
      <w:r w:rsidR="007F0714">
        <w:t>.art</w:t>
      </w:r>
      <w:r>
        <w:t xml:space="preserve"> must be parsed and handled by the server.</w:t>
      </w:r>
      <w:r w:rsidR="00856AA9">
        <w:t xml:space="preserve"> And direct access to </w:t>
      </w:r>
      <w:r w:rsidR="007F0714">
        <w:t>an article</w:t>
      </w:r>
      <w:r w:rsidR="00856AA9">
        <w:t xml:space="preserve"> by an unauthorized user role must be handled with an appropriate error message returned (what would be appropriate? – think HTTP Primer module).</w:t>
      </w:r>
    </w:p>
    <w:p w14:paraId="379E707E" w14:textId="77777777" w:rsidR="00F85579" w:rsidRDefault="00F85579" w:rsidP="00F85579"/>
    <w:p w14:paraId="544E5150" w14:textId="41C47794" w:rsidR="00F85579" w:rsidRDefault="00F85579" w:rsidP="00F85579">
      <w:r w:rsidRPr="00F85579">
        <w:rPr>
          <w:u w:val="single"/>
        </w:rPr>
        <w:t>Non-functional requirements</w:t>
      </w:r>
      <w:r>
        <w:t>:</w:t>
      </w:r>
    </w:p>
    <w:p w14:paraId="55F663CD" w14:textId="52A4E451" w:rsidR="002F2A7A" w:rsidRDefault="00F85579" w:rsidP="002F2A7A">
      <w:pPr>
        <w:numPr>
          <w:ilvl w:val="0"/>
          <w:numId w:val="30"/>
        </w:numPr>
      </w:pPr>
      <w:r>
        <w:t>The</w:t>
      </w:r>
      <w:r w:rsidR="0027270D">
        <w:t xml:space="preserve"> HTML </w:t>
      </w:r>
      <w:r>
        <w:t>f</w:t>
      </w:r>
      <w:r w:rsidR="0027270D">
        <w:t>iles stored on the server filesystem under a subdirectory named "</w:t>
      </w:r>
      <w:r w:rsidR="007F0714">
        <w:t>blog</w:t>
      </w:r>
      <w:r w:rsidR="0027270D">
        <w:t>" relative to the root of your application.</w:t>
      </w:r>
      <w:r>
        <w:t xml:space="preserve"> If an HTML fragment refers to an image or other media those files should be in a subdirectory media.</w:t>
      </w:r>
    </w:p>
    <w:p w14:paraId="5520CA2B" w14:textId="050FDD52" w:rsidR="00F85579" w:rsidRDefault="00F85579" w:rsidP="002F2A7A">
      <w:pPr>
        <w:numPr>
          <w:ilvl w:val="0"/>
          <w:numId w:val="30"/>
        </w:numPr>
      </w:pPr>
      <w:r w:rsidRPr="00B33AD4">
        <w:rPr>
          <w:b/>
        </w:rPr>
        <w:t>No Javascript in the browser whatsoever</w:t>
      </w:r>
      <w:r>
        <w:t xml:space="preserve">. CSS may only be used for embedded styling (no external links) and may not be used to satisfy any functional requirements (i.e. no </w:t>
      </w:r>
      <w:r w:rsidR="0059101C">
        <w:t>"hiding" content via CSS to accomplish role differentiation).</w:t>
      </w:r>
    </w:p>
    <w:p w14:paraId="567A31DE" w14:textId="75481DCC" w:rsidR="00B45CDA" w:rsidRDefault="00B45CDA" w:rsidP="002F2A7A">
      <w:pPr>
        <w:numPr>
          <w:ilvl w:val="0"/>
          <w:numId w:val="30"/>
        </w:numPr>
      </w:pPr>
      <w:r w:rsidRPr="00B33AD4">
        <w:rPr>
          <w:b/>
        </w:rPr>
        <w:t>No 3</w:t>
      </w:r>
      <w:r w:rsidRPr="00B33AD4">
        <w:rPr>
          <w:b/>
          <w:vertAlign w:val="superscript"/>
        </w:rPr>
        <w:t>rd</w:t>
      </w:r>
      <w:r w:rsidRPr="00B33AD4">
        <w:rPr>
          <w:b/>
        </w:rPr>
        <w:t xml:space="preserve"> party packages or libraries </w:t>
      </w:r>
      <w:r>
        <w:t>unless we have discussed them in class. If you have a question on it then ask before you just go use something!</w:t>
      </w:r>
      <w:r w:rsidR="00B33AD4">
        <w:t xml:space="preserve"> </w:t>
      </w:r>
      <w:r w:rsidR="00B33AD4" w:rsidRPr="00B33AD4">
        <w:rPr>
          <w:b/>
          <w:i/>
        </w:rPr>
        <w:t>This means you must use the low-level HTTP module</w:t>
      </w:r>
      <w:r w:rsidR="00B33AD4">
        <w:rPr>
          <w:i/>
        </w:rPr>
        <w:t>, not a module like Express or HapiJS or other!</w:t>
      </w:r>
    </w:p>
    <w:p w14:paraId="7F50FDD3" w14:textId="10CBE8AC" w:rsidR="002F2A7A" w:rsidRDefault="00B33AD4" w:rsidP="004344A1">
      <w:pPr>
        <w:numPr>
          <w:ilvl w:val="0"/>
          <w:numId w:val="30"/>
        </w:numPr>
      </w:pPr>
      <w:r>
        <w:t xml:space="preserve">You may use synchronous file I/O APIs, and you will find they are much easier (even though we talked about how these are "bad" in the NodeJS </w:t>
      </w:r>
      <w:bookmarkStart w:id="0" w:name="_GoBack"/>
      <w:r>
        <w:t>asynchronou</w:t>
      </w:r>
      <w:bookmarkEnd w:id="0"/>
      <w:r>
        <w:t xml:space="preserve">s paradigm). See the Extra Credit section for extra points if you use asynchronous I/O. </w:t>
      </w:r>
    </w:p>
    <w:p w14:paraId="09A59DEB" w14:textId="684F83A9" w:rsidR="005772A3" w:rsidRDefault="005772A3" w:rsidP="004344A1">
      <w:pPr>
        <w:numPr>
          <w:ilvl w:val="0"/>
          <w:numId w:val="30"/>
        </w:numPr>
      </w:pPr>
      <w:r>
        <w:t>URLs: the landing page should be at the root URL (/). You should run on port 3000.</w:t>
      </w:r>
      <w:r w:rsidR="0066649D">
        <w:t xml:space="preserve"> Again you should serve </w:t>
      </w:r>
      <w:r w:rsidR="00B33AD4">
        <w:t xml:space="preserve">static </w:t>
      </w:r>
      <w:r w:rsidR="0066649D">
        <w:t>files from direct URLs (like /</w:t>
      </w:r>
      <w:r w:rsidR="007F0714">
        <w:t>blog</w:t>
      </w:r>
      <w:r w:rsidR="0066649D">
        <w:t xml:space="preserve">/frag1.html or /media/redsox.jpg). </w:t>
      </w:r>
    </w:p>
    <w:p w14:paraId="5BA33262" w14:textId="0A550288" w:rsidR="00EE5ADB" w:rsidRDefault="00EE5ADB" w:rsidP="004344A1">
      <w:pPr>
        <w:numPr>
          <w:ilvl w:val="0"/>
          <w:numId w:val="30"/>
        </w:numPr>
      </w:pPr>
      <w:r>
        <w:t>I expect basic good programming practices – comments, proper indenting, no global variables (unless required), etc. You have learned these things since your 100-level classes and I reserve the right to deduct points, at my discretion, for submissions of poorly constructed code unbefitting a senior-level class.</w:t>
      </w:r>
    </w:p>
    <w:p w14:paraId="1EF09507" w14:textId="77777777" w:rsidR="002F2A7A" w:rsidRDefault="002F2A7A" w:rsidP="002F2A7A"/>
    <w:p w14:paraId="14D35518" w14:textId="77777777" w:rsidR="003936FE" w:rsidRDefault="003936F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41F43D5" w14:textId="59B1AD99" w:rsidR="004238D7" w:rsidRDefault="00B95675" w:rsidP="002F2A7A">
      <w:r>
        <w:rPr>
          <w:b/>
          <w:u w:val="single"/>
        </w:rPr>
        <w:lastRenderedPageBreak/>
        <w:t>Activity 2</w:t>
      </w:r>
      <w:r w:rsidR="003936FE">
        <w:rPr>
          <w:b/>
          <w:u w:val="single"/>
        </w:rPr>
        <w:t xml:space="preserve"> (4</w:t>
      </w:r>
      <w:r w:rsidR="0066220B">
        <w:rPr>
          <w:b/>
          <w:u w:val="single"/>
        </w:rPr>
        <w:t>0 points)</w:t>
      </w:r>
      <w:r>
        <w:rPr>
          <w:b/>
          <w:u w:val="single"/>
        </w:rPr>
        <w:t xml:space="preserve">: </w:t>
      </w:r>
      <w:r w:rsidR="004344A1">
        <w:rPr>
          <w:b/>
          <w:u w:val="single"/>
        </w:rPr>
        <w:t xml:space="preserve">Provide </w:t>
      </w:r>
      <w:r w:rsidR="007F0714">
        <w:rPr>
          <w:b/>
          <w:u w:val="single"/>
        </w:rPr>
        <w:t>an Author</w:t>
      </w:r>
      <w:r w:rsidR="004344A1">
        <w:rPr>
          <w:b/>
          <w:u w:val="single"/>
        </w:rPr>
        <w:t xml:space="preserve"> role</w:t>
      </w:r>
    </w:p>
    <w:p w14:paraId="437CA0C1" w14:textId="77522126" w:rsidR="006C06D9" w:rsidRDefault="004344A1" w:rsidP="00226194">
      <w:r>
        <w:t xml:space="preserve">For this activity you will extend Activity 1 by creating </w:t>
      </w:r>
      <w:r w:rsidR="007F0714">
        <w:t>an Author</w:t>
      </w:r>
      <w:r>
        <w:t xml:space="preserve"> role. </w:t>
      </w:r>
      <w:r w:rsidR="007F0714">
        <w:t>Author</w:t>
      </w:r>
      <w:r>
        <w:t xml:space="preserve">s </w:t>
      </w:r>
      <w:r w:rsidR="007F0714">
        <w:t>Auth</w:t>
      </w:r>
      <w:r w:rsidR="006C06D9">
        <w:t>/</w:t>
      </w:r>
      <w:r w:rsidR="007F0714">
        <w:t>Quit</w:t>
      </w:r>
      <w:r>
        <w:t xml:space="preserve"> to the system in the same way as </w:t>
      </w:r>
      <w:r w:rsidR="007F0714">
        <w:t>Reviewer</w:t>
      </w:r>
      <w:r>
        <w:t xml:space="preserve">s, though now you will have to provide a new UI widget to indicate whether the user is </w:t>
      </w:r>
      <w:r w:rsidR="007F0714">
        <w:t>an Author</w:t>
      </w:r>
      <w:r>
        <w:t xml:space="preserve"> or a </w:t>
      </w:r>
      <w:r w:rsidR="007F0714">
        <w:t>Reviewer</w:t>
      </w:r>
      <w:r>
        <w:t xml:space="preserve">. </w:t>
      </w:r>
      <w:r w:rsidR="006C06D9">
        <w:t>All other aspects of Activity 1 Feature set "</w:t>
      </w:r>
      <w:r w:rsidR="007F0714">
        <w:t>Auth</w:t>
      </w:r>
      <w:r w:rsidR="006C06D9">
        <w:t>/</w:t>
      </w:r>
      <w:r w:rsidR="007F0714">
        <w:t>Quit</w:t>
      </w:r>
      <w:r w:rsidR="006C06D9">
        <w:t>" above are naturally extended.</w:t>
      </w:r>
    </w:p>
    <w:p w14:paraId="0AC0DCE3" w14:textId="77777777" w:rsidR="006C06D9" w:rsidRDefault="006C06D9" w:rsidP="00226194"/>
    <w:p w14:paraId="4632EA9C" w14:textId="242B9C9C" w:rsidR="004344A1" w:rsidRDefault="004344A1" w:rsidP="00226194">
      <w:r w:rsidRPr="006C06D9">
        <w:rPr>
          <w:u w:val="single"/>
        </w:rPr>
        <w:t xml:space="preserve">Additional features for </w:t>
      </w:r>
      <w:r w:rsidR="007F0714">
        <w:rPr>
          <w:u w:val="single"/>
        </w:rPr>
        <w:t>Author</w:t>
      </w:r>
      <w:r w:rsidRPr="006C06D9">
        <w:rPr>
          <w:u w:val="single"/>
        </w:rPr>
        <w:t>s</w:t>
      </w:r>
      <w:r w:rsidR="006C06D9">
        <w:t>:</w:t>
      </w:r>
    </w:p>
    <w:p w14:paraId="1AAA593D" w14:textId="15CE1E65" w:rsidR="004344A1" w:rsidRDefault="007F0714" w:rsidP="003936FE">
      <w:pPr>
        <w:pStyle w:val="ListParagraph"/>
        <w:numPr>
          <w:ilvl w:val="0"/>
          <w:numId w:val="31"/>
        </w:numPr>
      </w:pPr>
      <w:r>
        <w:t>Author</w:t>
      </w:r>
      <w:r w:rsidR="004344A1">
        <w:t xml:space="preserve">s should have a hyperlink in the page navigation to </w:t>
      </w:r>
      <w:proofErr w:type="gramStart"/>
      <w:r w:rsidR="004344A1">
        <w:t>Create</w:t>
      </w:r>
      <w:proofErr w:type="gramEnd"/>
      <w:r w:rsidR="004344A1">
        <w:t xml:space="preserve"> a new </w:t>
      </w:r>
      <w:r>
        <w:t>article</w:t>
      </w:r>
      <w:r w:rsidR="004344A1">
        <w:t xml:space="preserve">. The link should take them to an Add </w:t>
      </w:r>
      <w:r>
        <w:t>article</w:t>
      </w:r>
      <w:r w:rsidR="004344A1">
        <w:t xml:space="preserve"> page, where the </w:t>
      </w:r>
      <w:r>
        <w:t>Author</w:t>
      </w:r>
      <w:r w:rsidR="004344A1">
        <w:t xml:space="preserve"> should be able to</w:t>
      </w:r>
      <w:r w:rsidR="003936FE">
        <w:t xml:space="preserve"> construct </w:t>
      </w:r>
      <w:proofErr w:type="gramStart"/>
      <w:r w:rsidR="003936FE">
        <w:t>a</w:t>
      </w:r>
      <w:proofErr w:type="gramEnd"/>
      <w:r w:rsidR="003936FE">
        <w:t xml:space="preserve"> </w:t>
      </w:r>
      <w:r>
        <w:t>.art</w:t>
      </w:r>
      <w:r w:rsidR="003936FE">
        <w:t xml:space="preserve"> file as described </w:t>
      </w:r>
      <w:r w:rsidR="004344A1">
        <w:t>in Activity 1, Feature 7.</w:t>
      </w:r>
      <w:r>
        <w:t xml:space="preserve"> However, the Author field of the .art file should automatically be filled in by the authenticated username.</w:t>
      </w:r>
    </w:p>
    <w:p w14:paraId="2E30327C" w14:textId="43348C30" w:rsidR="004344A1" w:rsidRDefault="007F0714" w:rsidP="003936FE">
      <w:pPr>
        <w:pStyle w:val="ListParagraph"/>
        <w:numPr>
          <w:ilvl w:val="0"/>
          <w:numId w:val="31"/>
        </w:numPr>
      </w:pPr>
      <w:r>
        <w:t>Author</w:t>
      </w:r>
      <w:r w:rsidR="003936FE">
        <w:t>s should have a hyperlink on the landing page to c</w:t>
      </w:r>
      <w:r w:rsidR="004344A1">
        <w:t xml:space="preserve">reate </w:t>
      </w:r>
      <w:r w:rsidR="003936FE">
        <w:t xml:space="preserve">a new HTML </w:t>
      </w:r>
      <w:r>
        <w:t>article</w:t>
      </w:r>
      <w:r w:rsidR="003936FE">
        <w:t xml:space="preserve"> fragment</w:t>
      </w:r>
      <w:r w:rsidR="004344A1">
        <w:t xml:space="preserve"> in the </w:t>
      </w:r>
      <w:r w:rsidR="003936FE">
        <w:t>/</w:t>
      </w:r>
      <w:r>
        <w:t>blog</w:t>
      </w:r>
      <w:r w:rsidR="004344A1">
        <w:t xml:space="preserve"> directory</w:t>
      </w:r>
      <w:r w:rsidR="003936FE">
        <w:t xml:space="preserve">. The </w:t>
      </w:r>
      <w:r>
        <w:t>Author</w:t>
      </w:r>
      <w:r w:rsidR="003936FE">
        <w:t xml:space="preserve"> should be taken to a screen with a form that allows textarea entry of the HTML fragment and gives a name.</w:t>
      </w:r>
    </w:p>
    <w:p w14:paraId="38B5DD87" w14:textId="1B61A4CA" w:rsidR="003936FE" w:rsidRDefault="004344A1" w:rsidP="004344A1">
      <w:pPr>
        <w:pStyle w:val="ListParagraph"/>
        <w:numPr>
          <w:ilvl w:val="0"/>
          <w:numId w:val="31"/>
        </w:numPr>
      </w:pPr>
      <w:r>
        <w:t xml:space="preserve">The View </w:t>
      </w:r>
      <w:r w:rsidR="007F0714">
        <w:t>Blog</w:t>
      </w:r>
      <w:r>
        <w:t xml:space="preserve"> (landing) page should be modified to allow </w:t>
      </w:r>
      <w:r w:rsidR="007F0714">
        <w:t>Author</w:t>
      </w:r>
      <w:r>
        <w:t xml:space="preserve">s to see a hyperlinked list of all Public </w:t>
      </w:r>
      <w:r w:rsidR="007F0714">
        <w:t>Blog</w:t>
      </w:r>
      <w:r>
        <w:t xml:space="preserve"> </w:t>
      </w:r>
      <w:r w:rsidR="007F0714">
        <w:t>articles</w:t>
      </w:r>
      <w:r>
        <w:t xml:space="preserve"> (just as </w:t>
      </w:r>
      <w:r w:rsidR="003936FE">
        <w:t xml:space="preserve">the </w:t>
      </w:r>
      <w:r w:rsidR="007F0714">
        <w:t>Visitor</w:t>
      </w:r>
      <w:r>
        <w:t xml:space="preserve"> sees) plus the Private </w:t>
      </w:r>
      <w:r w:rsidR="007F0714">
        <w:t>Blog</w:t>
      </w:r>
      <w:r>
        <w:t xml:space="preserve"> </w:t>
      </w:r>
      <w:r w:rsidR="007F0714">
        <w:t>articles</w:t>
      </w:r>
      <w:r>
        <w:t xml:space="preserve"> s/he has authored (but not all of them like </w:t>
      </w:r>
      <w:r w:rsidR="007F0714">
        <w:t>Reviewer</w:t>
      </w:r>
      <w:r>
        <w:t xml:space="preserve">).  </w:t>
      </w:r>
    </w:p>
    <w:p w14:paraId="697C9817" w14:textId="0DC668AE" w:rsidR="004344A1" w:rsidRDefault="004344A1" w:rsidP="003936FE">
      <w:pPr>
        <w:pStyle w:val="ListParagraph"/>
        <w:numPr>
          <w:ilvl w:val="0"/>
          <w:numId w:val="31"/>
        </w:numPr>
      </w:pPr>
      <w:r>
        <w:t xml:space="preserve">Further, for the Private </w:t>
      </w:r>
      <w:r w:rsidR="007F0714">
        <w:t>articles</w:t>
      </w:r>
      <w:r>
        <w:t xml:space="preserve"> the </w:t>
      </w:r>
      <w:r w:rsidR="007F0714">
        <w:t>Author</w:t>
      </w:r>
      <w:r>
        <w:t xml:space="preserve"> has authored, there should </w:t>
      </w:r>
      <w:r w:rsidR="003936FE">
        <w:t>a hyperlink</w:t>
      </w:r>
      <w:r>
        <w:t xml:space="preserve"> to "delete"</w:t>
      </w:r>
      <w:r w:rsidR="003936FE">
        <w:t xml:space="preserve"> the </w:t>
      </w:r>
      <w:r w:rsidR="007F0714">
        <w:t>article</w:t>
      </w:r>
      <w:r w:rsidR="003936FE">
        <w:t xml:space="preserve">. </w:t>
      </w:r>
      <w:r>
        <w:t xml:space="preserve">If "delete" is chosen the user is asked to confirm </w:t>
      </w:r>
      <w:r w:rsidR="003936FE">
        <w:t xml:space="preserve">(on a separate page) </w:t>
      </w:r>
      <w:r>
        <w:t>and if confirmed</w:t>
      </w:r>
      <w:r w:rsidR="006C06D9">
        <w:t>,</w:t>
      </w:r>
      <w:r>
        <w:t xml:space="preserve"> deletes the </w:t>
      </w:r>
      <w:r w:rsidR="007F0714">
        <w:t>article</w:t>
      </w:r>
      <w:r>
        <w:t xml:space="preserve"> file.</w:t>
      </w:r>
    </w:p>
    <w:p w14:paraId="561A0076" w14:textId="4AC5A07B" w:rsidR="004344A1" w:rsidRDefault="004344A1" w:rsidP="00226194"/>
    <w:p w14:paraId="3BDBB0D2" w14:textId="77777777" w:rsidR="006C06D9" w:rsidRDefault="006C06D9" w:rsidP="006C06D9">
      <w:r w:rsidRPr="00F85579">
        <w:rPr>
          <w:u w:val="single"/>
        </w:rPr>
        <w:t>Non-functional requirements</w:t>
      </w:r>
      <w:r>
        <w:t>:</w:t>
      </w:r>
    </w:p>
    <w:p w14:paraId="6E030802" w14:textId="290FBBC5" w:rsidR="006C06D9" w:rsidRDefault="006C06D9" w:rsidP="006C06D9">
      <w:pPr>
        <w:pStyle w:val="ListParagraph"/>
        <w:numPr>
          <w:ilvl w:val="0"/>
          <w:numId w:val="32"/>
        </w:numPr>
      </w:pPr>
      <w:r>
        <w:t>The NFRs from Activity 1 still apply to this Activity.</w:t>
      </w:r>
    </w:p>
    <w:p w14:paraId="261EC71A" w14:textId="6D99CA8E" w:rsidR="006C06D9" w:rsidRDefault="006C06D9" w:rsidP="006C06D9">
      <w:pPr>
        <w:pStyle w:val="ListParagraph"/>
        <w:numPr>
          <w:ilvl w:val="0"/>
          <w:numId w:val="32"/>
        </w:numPr>
      </w:pPr>
      <w:r>
        <w:t xml:space="preserve">The construction of the </w:t>
      </w:r>
      <w:r w:rsidR="007F0714">
        <w:t>article</w:t>
      </w:r>
      <w:r>
        <w:t xml:space="preserve"> file must be done via a visual UI, not by providing a textarea and </w:t>
      </w:r>
      <w:proofErr w:type="gramStart"/>
      <w:r>
        <w:t>hand-entering</w:t>
      </w:r>
      <w:proofErr w:type="gramEnd"/>
      <w:r>
        <w:t xml:space="preserve"> the JSON (though you may want to start that way for testing purposes).</w:t>
      </w:r>
    </w:p>
    <w:p w14:paraId="6A1E93C1" w14:textId="77777777" w:rsidR="006C06D9" w:rsidRDefault="006C06D9" w:rsidP="00226194"/>
    <w:p w14:paraId="7E64D3A4" w14:textId="77777777" w:rsidR="0066649D" w:rsidRDefault="0066649D" w:rsidP="00226194"/>
    <w:p w14:paraId="3E90A5C7" w14:textId="694D1958" w:rsidR="004344A1" w:rsidRDefault="006C06D9" w:rsidP="00226194">
      <w:r w:rsidRPr="006C06D9">
        <w:rPr>
          <w:b/>
          <w:u w:val="single"/>
        </w:rPr>
        <w:t>EXTRA CREDIT</w:t>
      </w:r>
      <w:r w:rsidR="003936FE">
        <w:rPr>
          <w:b/>
          <w:u w:val="single"/>
        </w:rPr>
        <w:t xml:space="preserve"> (Note it is possible for an individual on the team to do the extra credit alone)</w:t>
      </w:r>
      <w:r>
        <w:rPr>
          <w:u w:val="single"/>
        </w:rPr>
        <w:t>:</w:t>
      </w:r>
    </w:p>
    <w:p w14:paraId="57B1FFEC" w14:textId="287F81FB" w:rsidR="006C06D9" w:rsidRDefault="006C06D9" w:rsidP="006C06D9">
      <w:pPr>
        <w:pStyle w:val="ListParagraph"/>
        <w:numPr>
          <w:ilvl w:val="0"/>
          <w:numId w:val="33"/>
        </w:numPr>
      </w:pPr>
      <w:r>
        <w:t xml:space="preserve">(15 points) Activity 2 feature 2.b. provides a delete feature. However the delete does not cascade and remove HTML and media files that are no longer referenced by any </w:t>
      </w:r>
      <w:r w:rsidR="007F0714">
        <w:t>article. Add the capability to detect i</w:t>
      </w:r>
      <w:r>
        <w:t xml:space="preserve">f individual files may be safely deleted, and if so ask the user on a </w:t>
      </w:r>
      <w:r w:rsidR="007F0714">
        <w:t>per</w:t>
      </w:r>
      <w:r>
        <w:t xml:space="preserve"> file basis if s/he wants the file deleted.</w:t>
      </w:r>
    </w:p>
    <w:p w14:paraId="5A8E3B62" w14:textId="303BE487" w:rsidR="006C06D9" w:rsidRDefault="007F0714" w:rsidP="006C06D9">
      <w:pPr>
        <w:pStyle w:val="ListParagraph"/>
        <w:numPr>
          <w:ilvl w:val="0"/>
          <w:numId w:val="33"/>
        </w:numPr>
      </w:pPr>
      <w:r>
        <w:t>(3</w:t>
      </w:r>
      <w:r w:rsidR="006C06D9">
        <w:t xml:space="preserve">5 points) </w:t>
      </w:r>
      <w:r w:rsidR="003936FE">
        <w:t>I indicate in Activity 1 that you should use synchronous File I/O, even though asynchronous File I/O is the Node best practice for reasons we discuss in the videos. Convert ALL of your synchronous File I/O to Asynchronous I/O</w:t>
      </w:r>
      <w:r w:rsidR="006C06D9">
        <w:t>.</w:t>
      </w:r>
    </w:p>
    <w:p w14:paraId="4F4F8CFF" w14:textId="05A8ECD0" w:rsidR="006C06D9" w:rsidRDefault="006C06D9" w:rsidP="006C06D9">
      <w:pPr>
        <w:pStyle w:val="ListParagraph"/>
      </w:pPr>
    </w:p>
    <w:p w14:paraId="54F0AF33" w14:textId="77777777" w:rsidR="00CC0803" w:rsidRPr="00DB67E8" w:rsidRDefault="00CC0803" w:rsidP="00CC0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16"/>
          <w:szCs w:val="16"/>
          <w:lang w:eastAsia="en-US"/>
        </w:rPr>
      </w:pPr>
    </w:p>
    <w:p w14:paraId="307E132A" w14:textId="56B0F689" w:rsidR="00CC0803" w:rsidRDefault="00CC0803" w:rsidP="00CC0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0"/>
          <w:lang w:eastAsia="en-US"/>
        </w:rPr>
      </w:pPr>
      <w:r>
        <w:rPr>
          <w:b/>
          <w:color w:val="000000"/>
          <w:szCs w:val="20"/>
          <w:u w:val="single"/>
          <w:lang w:eastAsia="en-US"/>
        </w:rPr>
        <w:t>SUBMISSION INSTRUCTIONS (READ CAREFULLY and ASK QUESTIONS!):</w:t>
      </w:r>
    </w:p>
    <w:p w14:paraId="5DEECDB2" w14:textId="5421B909" w:rsidR="00CC0803" w:rsidRPr="00CC0803" w:rsidRDefault="00CC0803" w:rsidP="00CC080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 w:hanging="270"/>
        <w:rPr>
          <w:color w:val="000000"/>
          <w:szCs w:val="20"/>
          <w:lang w:eastAsia="en-US"/>
        </w:rPr>
      </w:pPr>
      <w:r w:rsidRPr="00CC0803">
        <w:rPr>
          <w:color w:val="000000"/>
          <w:szCs w:val="20"/>
          <w:lang w:eastAsia="en-US"/>
        </w:rPr>
        <w:t>Create a zipfile name</w:t>
      </w:r>
      <w:r w:rsidR="006C06D9">
        <w:rPr>
          <w:color w:val="000000"/>
          <w:szCs w:val="20"/>
          <w:lang w:eastAsia="en-US"/>
        </w:rPr>
        <w:t xml:space="preserve">d </w:t>
      </w:r>
      <w:r w:rsidR="007F0714">
        <w:rPr>
          <w:color w:val="000000"/>
          <w:szCs w:val="20"/>
          <w:lang w:eastAsia="en-US"/>
        </w:rPr>
        <w:t>&lt;asurite1&gt;_</w:t>
      </w:r>
      <w:r w:rsidR="00153F6A">
        <w:rPr>
          <w:color w:val="000000"/>
          <w:szCs w:val="20"/>
          <w:lang w:eastAsia="en-US"/>
        </w:rPr>
        <w:t>421Lab3</w:t>
      </w:r>
      <w:r w:rsidRPr="00CC0803">
        <w:rPr>
          <w:color w:val="000000"/>
          <w:szCs w:val="20"/>
          <w:lang w:eastAsia="en-US"/>
        </w:rPr>
        <w:t>.zip whe</w:t>
      </w:r>
      <w:r w:rsidR="003936FE">
        <w:rPr>
          <w:color w:val="000000"/>
          <w:szCs w:val="20"/>
          <w:lang w:eastAsia="en-US"/>
        </w:rPr>
        <w:t>re &lt;asurite&gt; is your ASURITE id</w:t>
      </w:r>
      <w:r w:rsidR="007F0714">
        <w:rPr>
          <w:color w:val="000000"/>
          <w:szCs w:val="20"/>
          <w:lang w:eastAsia="en-US"/>
        </w:rPr>
        <w:t xml:space="preserve"> (use </w:t>
      </w:r>
      <w:r w:rsidR="007F0714">
        <w:rPr>
          <w:color w:val="000000"/>
          <w:szCs w:val="20"/>
          <w:lang w:eastAsia="en-US"/>
        </w:rPr>
        <w:t>&lt;asurite1&gt;_&lt;asurite2&gt;_421Lab3</w:t>
      </w:r>
      <w:r w:rsidR="007F0714" w:rsidRPr="00CC0803">
        <w:rPr>
          <w:color w:val="000000"/>
          <w:szCs w:val="20"/>
          <w:lang w:eastAsia="en-US"/>
        </w:rPr>
        <w:t>.zip</w:t>
      </w:r>
      <w:r w:rsidR="007F0714">
        <w:rPr>
          <w:color w:val="000000"/>
          <w:szCs w:val="20"/>
          <w:lang w:eastAsia="en-US"/>
        </w:rPr>
        <w:t xml:space="preserve"> if in a pairing). If you partner, w</w:t>
      </w:r>
      <w:r w:rsidR="003936FE">
        <w:rPr>
          <w:color w:val="000000"/>
          <w:szCs w:val="20"/>
          <w:lang w:eastAsia="en-US"/>
        </w:rPr>
        <w:t>e only need one submission between the 2 students</w:t>
      </w:r>
      <w:r w:rsidR="007F0714">
        <w:rPr>
          <w:color w:val="000000"/>
          <w:szCs w:val="20"/>
          <w:lang w:eastAsia="en-US"/>
        </w:rPr>
        <w:t>; t</w:t>
      </w:r>
      <w:r w:rsidR="003936FE">
        <w:rPr>
          <w:color w:val="000000"/>
          <w:szCs w:val="20"/>
          <w:lang w:eastAsia="en-US"/>
        </w:rPr>
        <w:t xml:space="preserve">he only exception is if you did the extra credit yourself. Please use the Readme.txt to indicate who </w:t>
      </w:r>
      <w:r w:rsidR="007F0714">
        <w:rPr>
          <w:color w:val="000000"/>
          <w:szCs w:val="20"/>
          <w:lang w:eastAsia="en-US"/>
        </w:rPr>
        <w:t xml:space="preserve">is in </w:t>
      </w:r>
      <w:r w:rsidR="003936FE">
        <w:rPr>
          <w:color w:val="000000"/>
          <w:szCs w:val="20"/>
          <w:lang w:eastAsia="en-US"/>
        </w:rPr>
        <w:t>the pairing is and if only one person did an extra credit part.</w:t>
      </w:r>
    </w:p>
    <w:p w14:paraId="57C4AEC6" w14:textId="06846438" w:rsidR="00CC0803" w:rsidRDefault="00CC0803" w:rsidP="00CC080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 w:hanging="27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Th</w:t>
      </w:r>
      <w:r w:rsidR="003E6ADC">
        <w:rPr>
          <w:color w:val="000000"/>
          <w:szCs w:val="20"/>
          <w:lang w:eastAsia="en-US"/>
        </w:rPr>
        <w:t xml:space="preserve">e zipfile should have a root folder with the NodeJS code and </w:t>
      </w:r>
      <w:r w:rsidR="007F0714">
        <w:rPr>
          <w:color w:val="000000"/>
          <w:szCs w:val="20"/>
          <w:lang w:eastAsia="en-US"/>
        </w:rPr>
        <w:t>article</w:t>
      </w:r>
      <w:r w:rsidR="003E6ADC">
        <w:rPr>
          <w:color w:val="000000"/>
          <w:szCs w:val="20"/>
          <w:lang w:eastAsia="en-US"/>
        </w:rPr>
        <w:t xml:space="preserve"> files, and </w:t>
      </w:r>
      <w:proofErr w:type="gramStart"/>
      <w:r w:rsidR="003E6ADC">
        <w:rPr>
          <w:color w:val="000000"/>
          <w:szCs w:val="20"/>
          <w:lang w:eastAsia="en-US"/>
        </w:rPr>
        <w:t xml:space="preserve">subdirectories </w:t>
      </w:r>
      <w:r>
        <w:rPr>
          <w:color w:val="000000"/>
          <w:szCs w:val="20"/>
          <w:lang w:eastAsia="en-US"/>
        </w:rPr>
        <w:t>,</w:t>
      </w:r>
      <w:proofErr w:type="gramEnd"/>
      <w:r>
        <w:rPr>
          <w:color w:val="000000"/>
          <w:szCs w:val="20"/>
          <w:lang w:eastAsia="en-US"/>
        </w:rPr>
        <w:t xml:space="preserve"> </w:t>
      </w:r>
      <w:r w:rsidR="005772A3">
        <w:rPr>
          <w:color w:val="000000"/>
          <w:szCs w:val="20"/>
          <w:lang w:eastAsia="en-US"/>
        </w:rPr>
        <w:t xml:space="preserve">media and </w:t>
      </w:r>
      <w:r w:rsidR="007F0714">
        <w:rPr>
          <w:color w:val="000000"/>
          <w:szCs w:val="20"/>
          <w:lang w:eastAsia="en-US"/>
        </w:rPr>
        <w:t>blog</w:t>
      </w:r>
      <w:r w:rsidR="005772A3">
        <w:rPr>
          <w:color w:val="000000"/>
          <w:szCs w:val="20"/>
          <w:lang w:eastAsia="en-US"/>
        </w:rPr>
        <w:t>. You may populate whatever test cases you like in these directories with your code, but also realize we will be copying in our own test data.</w:t>
      </w:r>
    </w:p>
    <w:p w14:paraId="05E4D5D3" w14:textId="5CC2107C" w:rsidR="00CC0803" w:rsidRDefault="00CC0803" w:rsidP="00CC080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 w:hanging="27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In each folder you are welcome to include a file named README.txt with any information you want us to know. For example, if you only completed some of the parts of a multipart activity, you can indicate that and what is undone (we consider partial credit).</w:t>
      </w:r>
    </w:p>
    <w:p w14:paraId="3DEB7E69" w14:textId="6EF4BD02" w:rsidR="005772A3" w:rsidRDefault="00CC0803" w:rsidP="00CC080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 w:hanging="27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I strongly suggest, especially on programming problems, that you get a stable solution to a Part, save it, and t</w:t>
      </w:r>
      <w:r w:rsidR="005772A3">
        <w:rPr>
          <w:color w:val="000000"/>
          <w:szCs w:val="20"/>
          <w:lang w:eastAsia="en-US"/>
        </w:rPr>
        <w:t>hen move on. We grade in parts</w:t>
      </w:r>
      <w:r>
        <w:rPr>
          <w:color w:val="000000"/>
          <w:szCs w:val="20"/>
          <w:lang w:eastAsia="en-US"/>
        </w:rPr>
        <w:t>. You can also give us a pa</w:t>
      </w:r>
      <w:r w:rsidR="003936FE">
        <w:rPr>
          <w:color w:val="000000"/>
          <w:szCs w:val="20"/>
          <w:lang w:eastAsia="en-US"/>
        </w:rPr>
        <w:t>rtially done Part</w:t>
      </w:r>
      <w:r>
        <w:rPr>
          <w:color w:val="000000"/>
          <w:szCs w:val="20"/>
          <w:lang w:eastAsia="en-US"/>
        </w:rPr>
        <w:t xml:space="preserve"> which we will evaluate for partial credit, but your README.txt has to tell us that!</w:t>
      </w:r>
      <w:r w:rsidR="005772A3">
        <w:rPr>
          <w:color w:val="000000"/>
          <w:szCs w:val="20"/>
          <w:lang w:eastAsia="en-US"/>
        </w:rPr>
        <w:t xml:space="preserve"> Finally, we allow as many submissions as yo</w:t>
      </w:r>
      <w:r w:rsidR="003936FE">
        <w:rPr>
          <w:color w:val="000000"/>
          <w:szCs w:val="20"/>
          <w:lang w:eastAsia="en-US"/>
        </w:rPr>
        <w:t>u</w:t>
      </w:r>
      <w:r w:rsidR="005772A3">
        <w:rPr>
          <w:color w:val="000000"/>
          <w:szCs w:val="20"/>
          <w:lang w:eastAsia="en-US"/>
        </w:rPr>
        <w:t xml:space="preserve"> want to do</w:t>
      </w:r>
      <w:r w:rsidR="003936FE">
        <w:rPr>
          <w:color w:val="000000"/>
          <w:szCs w:val="20"/>
          <w:lang w:eastAsia="en-US"/>
        </w:rPr>
        <w:t>, we only grade the last one</w:t>
      </w:r>
      <w:r w:rsidR="005772A3">
        <w:rPr>
          <w:color w:val="000000"/>
          <w:szCs w:val="20"/>
          <w:lang w:eastAsia="en-US"/>
        </w:rPr>
        <w:t>!</w:t>
      </w:r>
    </w:p>
    <w:p w14:paraId="27E0F0CB" w14:textId="63EC3C2A" w:rsidR="00CC0803" w:rsidRDefault="005772A3" w:rsidP="00CC080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 w:hanging="27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 xml:space="preserve">Remember, </w:t>
      </w:r>
      <w:r w:rsidR="007F0714">
        <w:rPr>
          <w:color w:val="000000"/>
          <w:szCs w:val="20"/>
          <w:lang w:eastAsia="en-US"/>
        </w:rPr>
        <w:t xml:space="preserve">if you pair </w:t>
      </w:r>
      <w:r>
        <w:rPr>
          <w:color w:val="000000"/>
          <w:szCs w:val="20"/>
          <w:lang w:eastAsia="en-US"/>
        </w:rPr>
        <w:t>my expectation is that you are pair programming, not divide-and-conquer. If I find evidence to the contrary I reserve the right to give you half credit or an additional quiz or both!</w:t>
      </w:r>
    </w:p>
    <w:p w14:paraId="35E819C0" w14:textId="77777777" w:rsidR="003936FE" w:rsidRDefault="003936FE" w:rsidP="003936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0"/>
          <w:lang w:eastAsia="en-US"/>
        </w:rPr>
      </w:pPr>
    </w:p>
    <w:p w14:paraId="40749817" w14:textId="5F26C347" w:rsidR="003936FE" w:rsidRPr="00EE5ADB" w:rsidRDefault="003936FE" w:rsidP="003936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Cs w:val="20"/>
          <w:u w:val="single"/>
          <w:lang w:eastAsia="en-US"/>
        </w:rPr>
      </w:pPr>
      <w:r w:rsidRPr="00EE5ADB">
        <w:rPr>
          <w:b/>
          <w:color w:val="000000"/>
          <w:szCs w:val="20"/>
          <w:u w:val="single"/>
          <w:lang w:eastAsia="en-US"/>
        </w:rPr>
        <w:t>Hints and Guidance on Grading:</w:t>
      </w:r>
    </w:p>
    <w:p w14:paraId="6D1E6AA9" w14:textId="2CD63FC1" w:rsidR="003936FE" w:rsidRPr="00EE5ADB" w:rsidRDefault="00EE5ADB" w:rsidP="00EE5ADB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Cs w:val="20"/>
          <w:lang w:eastAsia="en-US"/>
        </w:rPr>
      </w:pPr>
      <w:r w:rsidRPr="00EE5ADB">
        <w:rPr>
          <w:color w:val="000000"/>
          <w:szCs w:val="20"/>
          <w:lang w:eastAsia="en-US"/>
        </w:rPr>
        <w:t>The grading criteria I employ awards points for the successful implementation of features (observable and testable functionality), and deduct points for violation of non-functional requirements. Further, if you violate a NFR to implement a testable feature, then I will not award credit for that feature and deduct (typically 10 points) for violation of the NFR.</w:t>
      </w:r>
      <w:r>
        <w:rPr>
          <w:color w:val="000000"/>
          <w:szCs w:val="20"/>
          <w:lang w:eastAsia="en-US"/>
        </w:rPr>
        <w:t xml:space="preserve"> So for example, if you implement authentication (1.2) by using Javascript in the browser</w:t>
      </w:r>
      <w:r w:rsidR="002E1646">
        <w:rPr>
          <w:color w:val="000000"/>
          <w:szCs w:val="20"/>
          <w:lang w:eastAsia="en-US"/>
        </w:rPr>
        <w:t xml:space="preserve">, you will </w:t>
      </w:r>
      <w:proofErr w:type="gramStart"/>
      <w:r w:rsidR="002E1646">
        <w:rPr>
          <w:color w:val="000000"/>
          <w:szCs w:val="20"/>
          <w:lang w:eastAsia="en-US"/>
        </w:rPr>
        <w:t>not only not</w:t>
      </w:r>
      <w:proofErr w:type="gramEnd"/>
      <w:r w:rsidR="002E1646">
        <w:rPr>
          <w:color w:val="000000"/>
          <w:szCs w:val="20"/>
          <w:lang w:eastAsia="en-US"/>
        </w:rPr>
        <w:t xml:space="preserve"> earn the points for that feature but you will lose at least 10 points for violating the NFR!</w:t>
      </w:r>
      <w:r w:rsidRPr="00EE5ADB">
        <w:rPr>
          <w:color w:val="000000"/>
          <w:szCs w:val="20"/>
          <w:lang w:eastAsia="en-US"/>
        </w:rPr>
        <w:t xml:space="preserve"> So when I say no Javascript in the browser and only use low-level HTTP, I really mean it!</w:t>
      </w:r>
    </w:p>
    <w:p w14:paraId="66CF6536" w14:textId="7F984C7E" w:rsidR="00EE5ADB" w:rsidRDefault="00EE5ADB" w:rsidP="00EE5ADB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 xml:space="preserve">I strongly advise starting this program by writing a command-line version using console.log to do the file concatenation part first, and work yor way back to </w:t>
      </w:r>
      <w:r w:rsidR="007F0714">
        <w:rPr>
          <w:color w:val="000000"/>
          <w:szCs w:val="20"/>
          <w:lang w:eastAsia="en-US"/>
        </w:rPr>
        <w:t>.art</w:t>
      </w:r>
      <w:r>
        <w:rPr>
          <w:color w:val="000000"/>
          <w:szCs w:val="20"/>
          <w:lang w:eastAsia="en-US"/>
        </w:rPr>
        <w:t xml:space="preserve"> files and so forth. Thinking of "web as adapter" as discussed in the videos, and foreshadowing proper separation of concerns, I really suggest starting this way. Helps with testing too! </w:t>
      </w:r>
    </w:p>
    <w:p w14:paraId="24576C2C" w14:textId="38FE3AAD" w:rsidR="00EE5ADB" w:rsidRDefault="00EE5ADB" w:rsidP="00EE5ADB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Functional programming l</w:t>
      </w:r>
      <w:r w:rsidR="007F0714">
        <w:rPr>
          <w:color w:val="000000"/>
          <w:szCs w:val="20"/>
          <w:lang w:eastAsia="en-US"/>
        </w:rPr>
        <w:t>ends itself very very well to "t</w:t>
      </w:r>
      <w:r>
        <w:rPr>
          <w:color w:val="000000"/>
          <w:szCs w:val="20"/>
          <w:lang w:eastAsia="en-US"/>
        </w:rPr>
        <w:t>est a little, code a little"!</w:t>
      </w:r>
    </w:p>
    <w:p w14:paraId="60598EFD" w14:textId="6206E5BE" w:rsidR="00EE5ADB" w:rsidRDefault="00EE5ADB" w:rsidP="00EE5ADB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I am serious about not giving me poorly constructed code. You are at a level of training and maturity where handing something in hacked at 11:58pm is a poor process. Start early, finish early, and allocate time to refactor and clean. Be proud of the code you submit!</w:t>
      </w:r>
    </w:p>
    <w:p w14:paraId="3DA8A7C1" w14:textId="346E3E4D" w:rsidR="00EE5ADB" w:rsidRPr="00EE5ADB" w:rsidRDefault="00EE5ADB" w:rsidP="00EE5ADB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I hope you have watched the video on course policies regarding academic integrity, ethics (working in pairs), and late policies. I believe I was very clear in this material – written and video. If you haven't yet, no time like the present!</w:t>
      </w:r>
    </w:p>
    <w:sectPr w:rsidR="00EE5ADB" w:rsidRPr="00EE5ADB" w:rsidSect="00CC080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2C63"/>
    <w:multiLevelType w:val="hybridMultilevel"/>
    <w:tmpl w:val="10F2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75004"/>
    <w:multiLevelType w:val="hybridMultilevel"/>
    <w:tmpl w:val="232EE650"/>
    <w:lvl w:ilvl="0" w:tplc="495E6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8A04C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733AA1"/>
    <w:multiLevelType w:val="hybridMultilevel"/>
    <w:tmpl w:val="D5768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C33D1A"/>
    <w:multiLevelType w:val="hybridMultilevel"/>
    <w:tmpl w:val="8006E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844AF"/>
    <w:multiLevelType w:val="hybridMultilevel"/>
    <w:tmpl w:val="969C4494"/>
    <w:lvl w:ilvl="0" w:tplc="699A0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2C5E32"/>
    <w:multiLevelType w:val="hybridMultilevel"/>
    <w:tmpl w:val="5A98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A2A70"/>
    <w:multiLevelType w:val="hybridMultilevel"/>
    <w:tmpl w:val="845C6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721CF"/>
    <w:multiLevelType w:val="hybridMultilevel"/>
    <w:tmpl w:val="B0E6D624"/>
    <w:lvl w:ilvl="0" w:tplc="8A04C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71F2F"/>
    <w:multiLevelType w:val="hybridMultilevel"/>
    <w:tmpl w:val="3D10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77DBF"/>
    <w:multiLevelType w:val="hybridMultilevel"/>
    <w:tmpl w:val="BDBA323C"/>
    <w:lvl w:ilvl="0" w:tplc="8A04C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2F13D2"/>
    <w:multiLevelType w:val="hybridMultilevel"/>
    <w:tmpl w:val="0EE0E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9B179E"/>
    <w:multiLevelType w:val="hybridMultilevel"/>
    <w:tmpl w:val="E968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64BBA"/>
    <w:multiLevelType w:val="hybridMultilevel"/>
    <w:tmpl w:val="E86AA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37592"/>
    <w:multiLevelType w:val="hybridMultilevel"/>
    <w:tmpl w:val="1B64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C58A6"/>
    <w:multiLevelType w:val="hybridMultilevel"/>
    <w:tmpl w:val="454C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27262"/>
    <w:multiLevelType w:val="hybridMultilevel"/>
    <w:tmpl w:val="0BA03FE4"/>
    <w:lvl w:ilvl="0" w:tplc="2EB2E1D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22C26"/>
    <w:multiLevelType w:val="hybridMultilevel"/>
    <w:tmpl w:val="F1F02E8C"/>
    <w:lvl w:ilvl="0" w:tplc="8A04C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A21980"/>
    <w:multiLevelType w:val="multilevel"/>
    <w:tmpl w:val="33187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F03E19"/>
    <w:multiLevelType w:val="hybridMultilevel"/>
    <w:tmpl w:val="E5D0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C3676"/>
    <w:multiLevelType w:val="hybridMultilevel"/>
    <w:tmpl w:val="05C6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E04C7"/>
    <w:multiLevelType w:val="hybridMultilevel"/>
    <w:tmpl w:val="F336F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203FA"/>
    <w:multiLevelType w:val="hybridMultilevel"/>
    <w:tmpl w:val="88F809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5B7116"/>
    <w:multiLevelType w:val="multilevel"/>
    <w:tmpl w:val="59EC195C"/>
    <w:lvl w:ilvl="0">
      <w:start w:val="1"/>
      <w:numFmt w:val="upperLetter"/>
      <w:pStyle w:val="Appendix"/>
      <w:lvlText w:val="Appendix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BBD2B77"/>
    <w:multiLevelType w:val="hybridMultilevel"/>
    <w:tmpl w:val="1B82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6674B"/>
    <w:multiLevelType w:val="hybridMultilevel"/>
    <w:tmpl w:val="0846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E56BF3"/>
    <w:multiLevelType w:val="hybridMultilevel"/>
    <w:tmpl w:val="3318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567C9D"/>
    <w:multiLevelType w:val="hybridMultilevel"/>
    <w:tmpl w:val="D6181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58334D"/>
    <w:multiLevelType w:val="hybridMultilevel"/>
    <w:tmpl w:val="9588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0175B"/>
    <w:multiLevelType w:val="hybridMultilevel"/>
    <w:tmpl w:val="6B6EB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184B70"/>
    <w:multiLevelType w:val="hybridMultilevel"/>
    <w:tmpl w:val="FE3CE502"/>
    <w:lvl w:ilvl="0" w:tplc="82A44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AB5357"/>
    <w:multiLevelType w:val="hybridMultilevel"/>
    <w:tmpl w:val="7488210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8582189"/>
    <w:multiLevelType w:val="hybridMultilevel"/>
    <w:tmpl w:val="61FC8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923C88"/>
    <w:multiLevelType w:val="hybridMultilevel"/>
    <w:tmpl w:val="CE78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345CF"/>
    <w:multiLevelType w:val="hybridMultilevel"/>
    <w:tmpl w:val="D0BEB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30"/>
  </w:num>
  <w:num w:numId="4">
    <w:abstractNumId w:val="21"/>
  </w:num>
  <w:num w:numId="5">
    <w:abstractNumId w:val="26"/>
  </w:num>
  <w:num w:numId="6">
    <w:abstractNumId w:val="2"/>
  </w:num>
  <w:num w:numId="7">
    <w:abstractNumId w:val="28"/>
  </w:num>
  <w:num w:numId="8">
    <w:abstractNumId w:val="10"/>
  </w:num>
  <w:num w:numId="9">
    <w:abstractNumId w:val="3"/>
  </w:num>
  <w:num w:numId="10">
    <w:abstractNumId w:val="33"/>
  </w:num>
  <w:num w:numId="11">
    <w:abstractNumId w:val="31"/>
  </w:num>
  <w:num w:numId="12">
    <w:abstractNumId w:val="4"/>
  </w:num>
  <w:num w:numId="13">
    <w:abstractNumId w:val="9"/>
  </w:num>
  <w:num w:numId="14">
    <w:abstractNumId w:val="16"/>
  </w:num>
  <w:num w:numId="15">
    <w:abstractNumId w:val="1"/>
  </w:num>
  <w:num w:numId="16">
    <w:abstractNumId w:val="7"/>
  </w:num>
  <w:num w:numId="17">
    <w:abstractNumId w:val="5"/>
  </w:num>
  <w:num w:numId="18">
    <w:abstractNumId w:val="12"/>
  </w:num>
  <w:num w:numId="19">
    <w:abstractNumId w:val="20"/>
  </w:num>
  <w:num w:numId="20">
    <w:abstractNumId w:val="23"/>
  </w:num>
  <w:num w:numId="21">
    <w:abstractNumId w:val="27"/>
  </w:num>
  <w:num w:numId="22">
    <w:abstractNumId w:val="24"/>
  </w:num>
  <w:num w:numId="23">
    <w:abstractNumId w:val="11"/>
  </w:num>
  <w:num w:numId="24">
    <w:abstractNumId w:val="25"/>
  </w:num>
  <w:num w:numId="25">
    <w:abstractNumId w:val="17"/>
  </w:num>
  <w:num w:numId="26">
    <w:abstractNumId w:val="0"/>
  </w:num>
  <w:num w:numId="27">
    <w:abstractNumId w:val="6"/>
  </w:num>
  <w:num w:numId="28">
    <w:abstractNumId w:val="18"/>
  </w:num>
  <w:num w:numId="29">
    <w:abstractNumId w:val="14"/>
  </w:num>
  <w:num w:numId="30">
    <w:abstractNumId w:val="19"/>
  </w:num>
  <w:num w:numId="31">
    <w:abstractNumId w:val="32"/>
  </w:num>
  <w:num w:numId="32">
    <w:abstractNumId w:val="13"/>
  </w:num>
  <w:num w:numId="33">
    <w:abstractNumId w:val="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96"/>
    <w:rsid w:val="000358E4"/>
    <w:rsid w:val="00101A9F"/>
    <w:rsid w:val="00153F6A"/>
    <w:rsid w:val="001669DD"/>
    <w:rsid w:val="00182153"/>
    <w:rsid w:val="00226194"/>
    <w:rsid w:val="0027270D"/>
    <w:rsid w:val="002E1646"/>
    <w:rsid w:val="002F2A7A"/>
    <w:rsid w:val="003936FE"/>
    <w:rsid w:val="003D750D"/>
    <w:rsid w:val="003E3554"/>
    <w:rsid w:val="003E6ADC"/>
    <w:rsid w:val="003F23EB"/>
    <w:rsid w:val="004238D7"/>
    <w:rsid w:val="00430F6D"/>
    <w:rsid w:val="004344A1"/>
    <w:rsid w:val="00547824"/>
    <w:rsid w:val="00565A04"/>
    <w:rsid w:val="005772A3"/>
    <w:rsid w:val="0059101C"/>
    <w:rsid w:val="0066220B"/>
    <w:rsid w:val="0066649D"/>
    <w:rsid w:val="006A0E3A"/>
    <w:rsid w:val="006B504A"/>
    <w:rsid w:val="006C06D9"/>
    <w:rsid w:val="006E38F8"/>
    <w:rsid w:val="00730BA1"/>
    <w:rsid w:val="00752641"/>
    <w:rsid w:val="007F0714"/>
    <w:rsid w:val="00841CDE"/>
    <w:rsid w:val="00856AA9"/>
    <w:rsid w:val="00897E89"/>
    <w:rsid w:val="008B0D50"/>
    <w:rsid w:val="009406BC"/>
    <w:rsid w:val="00947ED4"/>
    <w:rsid w:val="009F719C"/>
    <w:rsid w:val="00A034AF"/>
    <w:rsid w:val="00A91036"/>
    <w:rsid w:val="00AE111A"/>
    <w:rsid w:val="00B301FD"/>
    <w:rsid w:val="00B33AD4"/>
    <w:rsid w:val="00B45CDA"/>
    <w:rsid w:val="00B86E63"/>
    <w:rsid w:val="00B95675"/>
    <w:rsid w:val="00BA26F6"/>
    <w:rsid w:val="00C80D89"/>
    <w:rsid w:val="00CC0803"/>
    <w:rsid w:val="00D7183D"/>
    <w:rsid w:val="00D7590E"/>
    <w:rsid w:val="00DB67E8"/>
    <w:rsid w:val="00DC4A7D"/>
    <w:rsid w:val="00E60EE4"/>
    <w:rsid w:val="00E82C5F"/>
    <w:rsid w:val="00EE5ADB"/>
    <w:rsid w:val="00F7777C"/>
    <w:rsid w:val="00F85579"/>
    <w:rsid w:val="00F9326C"/>
    <w:rsid w:val="00FC0C96"/>
    <w:rsid w:val="00FD13AB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1A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BA"/>
    <w:rPr>
      <w:szCs w:val="24"/>
      <w:lang w:eastAsia="ja-JP"/>
    </w:rPr>
  </w:style>
  <w:style w:type="paragraph" w:styleId="Heading1">
    <w:name w:val="heading 1"/>
    <w:basedOn w:val="Normal"/>
    <w:next w:val="Normal"/>
    <w:qFormat/>
    <w:rsid w:val="00394B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B5C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45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724512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next w:val="Normal"/>
    <w:rsid w:val="00394B34"/>
    <w:pPr>
      <w:numPr>
        <w:numId w:val="1"/>
      </w:numPr>
    </w:pPr>
    <w:rPr>
      <w:rFonts w:ascii="Book Antiqua" w:hAnsi="Book Antiqua" w:cs="Times New Roman"/>
      <w:bCs w:val="0"/>
      <w:kern w:val="28"/>
      <w:sz w:val="28"/>
      <w:szCs w:val="20"/>
    </w:rPr>
  </w:style>
  <w:style w:type="paragraph" w:styleId="Header">
    <w:name w:val="header"/>
    <w:basedOn w:val="Normal"/>
    <w:rsid w:val="009B5CEE"/>
    <w:pPr>
      <w:tabs>
        <w:tab w:val="center" w:pos="4320"/>
        <w:tab w:val="right" w:pos="8640"/>
      </w:tabs>
      <w:spacing w:line="480" w:lineRule="auto"/>
    </w:pPr>
    <w:rPr>
      <w:rFonts w:eastAsia="Times New Roman"/>
      <w:szCs w:val="20"/>
      <w:lang w:eastAsia="en-US"/>
    </w:rPr>
  </w:style>
  <w:style w:type="character" w:styleId="Hyperlink">
    <w:name w:val="Hyperlink"/>
    <w:basedOn w:val="DefaultParagraphFont"/>
    <w:rsid w:val="00D75C11"/>
    <w:rPr>
      <w:color w:val="0000FF"/>
      <w:u w:val="single"/>
    </w:rPr>
  </w:style>
  <w:style w:type="character" w:styleId="Emphasis">
    <w:name w:val="Emphasis"/>
    <w:basedOn w:val="DefaultParagraphFont"/>
    <w:qFormat/>
    <w:rsid w:val="00AA26CE"/>
    <w:rPr>
      <w:i/>
      <w:iCs/>
    </w:rPr>
  </w:style>
  <w:style w:type="character" w:styleId="FollowedHyperlink">
    <w:name w:val="FollowedHyperlink"/>
    <w:basedOn w:val="DefaultParagraphFont"/>
    <w:rsid w:val="003A37B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238D7"/>
    <w:pPr>
      <w:ind w:left="720"/>
      <w:contextualSpacing/>
    </w:pPr>
  </w:style>
  <w:style w:type="table" w:styleId="TableGrid">
    <w:name w:val="Table Grid"/>
    <w:basedOn w:val="TableNormal"/>
    <w:uiPriority w:val="59"/>
    <w:rsid w:val="00BA2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BA"/>
    <w:rPr>
      <w:szCs w:val="24"/>
      <w:lang w:eastAsia="ja-JP"/>
    </w:rPr>
  </w:style>
  <w:style w:type="paragraph" w:styleId="Heading1">
    <w:name w:val="heading 1"/>
    <w:basedOn w:val="Normal"/>
    <w:next w:val="Normal"/>
    <w:qFormat/>
    <w:rsid w:val="00394B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B5C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45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724512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next w:val="Normal"/>
    <w:rsid w:val="00394B34"/>
    <w:pPr>
      <w:numPr>
        <w:numId w:val="1"/>
      </w:numPr>
    </w:pPr>
    <w:rPr>
      <w:rFonts w:ascii="Book Antiqua" w:hAnsi="Book Antiqua" w:cs="Times New Roman"/>
      <w:bCs w:val="0"/>
      <w:kern w:val="28"/>
      <w:sz w:val="28"/>
      <w:szCs w:val="20"/>
    </w:rPr>
  </w:style>
  <w:style w:type="paragraph" w:styleId="Header">
    <w:name w:val="header"/>
    <w:basedOn w:val="Normal"/>
    <w:rsid w:val="009B5CEE"/>
    <w:pPr>
      <w:tabs>
        <w:tab w:val="center" w:pos="4320"/>
        <w:tab w:val="right" w:pos="8640"/>
      </w:tabs>
      <w:spacing w:line="480" w:lineRule="auto"/>
    </w:pPr>
    <w:rPr>
      <w:rFonts w:eastAsia="Times New Roman"/>
      <w:szCs w:val="20"/>
      <w:lang w:eastAsia="en-US"/>
    </w:rPr>
  </w:style>
  <w:style w:type="character" w:styleId="Hyperlink">
    <w:name w:val="Hyperlink"/>
    <w:basedOn w:val="DefaultParagraphFont"/>
    <w:rsid w:val="00D75C11"/>
    <w:rPr>
      <w:color w:val="0000FF"/>
      <w:u w:val="single"/>
    </w:rPr>
  </w:style>
  <w:style w:type="character" w:styleId="Emphasis">
    <w:name w:val="Emphasis"/>
    <w:basedOn w:val="DefaultParagraphFont"/>
    <w:qFormat/>
    <w:rsid w:val="00AA26CE"/>
    <w:rPr>
      <w:i/>
      <w:iCs/>
    </w:rPr>
  </w:style>
  <w:style w:type="character" w:styleId="FollowedHyperlink">
    <w:name w:val="FollowedHyperlink"/>
    <w:basedOn w:val="DefaultParagraphFont"/>
    <w:rsid w:val="003A37B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238D7"/>
    <w:pPr>
      <w:ind w:left="720"/>
      <w:contextualSpacing/>
    </w:pPr>
  </w:style>
  <w:style w:type="table" w:styleId="TableGrid">
    <w:name w:val="Table Grid"/>
    <w:basedOn w:val="TableNormal"/>
    <w:uiPriority w:val="59"/>
    <w:rsid w:val="00BA2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1537</Words>
  <Characters>8765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CET591: Database-centric Enterprise Application Development</vt:lpstr>
    </vt:vector>
  </TitlesOfParts>
  <Company>UNICON</Company>
  <LinksUpToDate>false</LinksUpToDate>
  <CharactersWithSpaces>10282</CharactersWithSpaces>
  <SharedDoc>false</SharedDoc>
  <HLinks>
    <vt:vector size="6" baseType="variant"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http://%3Chost%3E%5B:port%5D/lab3?action=get&amp;tourney=name&amp;round=1%7C2%7C3%7C4%7C5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CET591: Database-centric Enterprise Application Development</dc:title>
  <dc:subject/>
  <dc:creator>garyk</dc:creator>
  <cp:keywords/>
  <dc:description/>
  <cp:lastModifiedBy>Kevin Gary</cp:lastModifiedBy>
  <cp:revision>4</cp:revision>
  <cp:lastPrinted>2015-09-09T21:50:00Z</cp:lastPrinted>
  <dcterms:created xsi:type="dcterms:W3CDTF">2016-10-19T05:41:00Z</dcterms:created>
  <dcterms:modified xsi:type="dcterms:W3CDTF">2016-10-27T19:04:00Z</dcterms:modified>
</cp:coreProperties>
</file>