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u1m3i6x5vyxq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Projekt na lab. języki skryptowe wydział MS inf. sem. III 2018/19r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Adam Czerwiński</w:t>
      </w:r>
    </w:p>
    <w:p w:rsidR="00000000" w:rsidDel="00000000" w:rsidP="00000000" w:rsidRDefault="00000000" w:rsidRPr="00000000" w14:paraId="00000003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mxttm5wsj0u" w:id="1"/>
      <w:bookmarkEnd w:id="1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Wstęp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Pliki wykonywalne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Opis algorytmu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Testowanie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Podsumowanie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62e18lr9xsx" w:id="2"/>
      <w:bookmarkEnd w:id="2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Celem projektu jest wykorzystanie różnych języków programowania, który każdy ma inne zastosowanie oraz połączenie ich w jednym projekcie, przetwarzanie danych oraz ich prezentacja w postaci raportu w pliku html.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/>
      </w:pPr>
      <w:bookmarkStart w:colFirst="0" w:colLast="0" w:name="_7oon3r57de5s" w:id="3"/>
      <w:bookmarkEnd w:id="3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Program ma na celu wczytywanie danych z plików tekstowych, przetwarzanie ich, a następnie przedstawienie wyników w postaci raportu. 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projekcie zostały wykorzystane następne języki programowania: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batch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3.7.2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uruchomienia programu wymagana jest biblioteka python.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Wynikiem programu są działania arytmetyczne na liczbach całkowitych znajdujących się w plikach wejściowych, których wynikiem są liczby pierwsze.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dvea4w1gy4n9" w:id="4"/>
      <w:bookmarkEnd w:id="4"/>
      <w:r w:rsidDel="00000000" w:rsidR="00000000" w:rsidRPr="00000000">
        <w:rPr>
          <w:rtl w:val="0"/>
        </w:rPr>
        <w:t xml:space="preserve">Pliki wykonywalne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Batch - “start.bat”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odpowiada za uruchamianie po kolei plików wykonywalnych dla danych w katalogu in. Przekazuje dane wejściowe programowi executable.exe oraz tworzy kopię zapasową plików wyjściowych. Jest on głównym szkieletem programu.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C++ - “executable.exe”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Otrzymuje on pliki przekazane przez program wsadowy, wczytuje dane sprawdzając ich poprawność oraz przeprowadza obliczenia. Wynikiem programu są pliki zawierające obliczenia znajdujące się w katalogu output.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 Python - “raport.py”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Plik python zarządza wynikami wygenerowanymi przez program exe tworząc na ich podstawie raport w pliku html, który jest ubogacony o plik design.css. 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nqclr9jyw1ch" w:id="5"/>
      <w:bookmarkEnd w:id="5"/>
      <w:r w:rsidDel="00000000" w:rsidR="00000000" w:rsidRPr="00000000">
        <w:rPr>
          <w:rtl w:val="0"/>
        </w:rPr>
        <w:t xml:space="preserve">Opis algorytmu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736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Obiekt dane klasy vector zawiera w sobie unikalne wartości całkowitoliczbowe znajdujące się w pliku wejściowym. Wykonywane są działania arytmetyczne i sprawdzanie czy ich wynik jest liczbą pierwszą. Jeżeli tak, to dodawany jest element klasy Dzialanie przedstawiająca dane działanie składające się z dwóch liczb oraz znaku działania. Na końcu wszystko jest wypisane do pliku znajdującego się w katalogu out. 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/>
      </w:pPr>
      <w:bookmarkStart w:colFirst="0" w:colLast="0" w:name="_j2kptxerk7ev" w:id="6"/>
      <w:bookmarkEnd w:id="6"/>
      <w:r w:rsidDel="00000000" w:rsidR="00000000" w:rsidRPr="00000000">
        <w:rPr>
          <w:rtl w:val="0"/>
        </w:rPr>
        <w:t xml:space="preserve">Testowanie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k5palhc5augz" w:id="7"/>
      <w:bookmarkEnd w:id="7"/>
      <w:r w:rsidDel="00000000" w:rsidR="00000000" w:rsidRPr="00000000">
        <w:rPr>
          <w:rtl w:val="0"/>
        </w:rPr>
        <w:t xml:space="preserve">Przypadek #1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Prawidłowe dane wejściowe: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8175" cy="1543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Uruchomienie pliku wsadowego: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29388" cy="1422154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142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Pliki wynikowe: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335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Raport: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6549" cy="370046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54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cr4zcys3xtd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8h9aueaqand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ywqibbdqa0r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chn2r72g2nk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8j8dh7iw8ik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wxi2ddok63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7cjkb2mp9rh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z0p1r1pprjm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l1ernagk6ou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e6dpt6ymc8t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kf4m43rjsa4z" w:id="18"/>
      <w:bookmarkEnd w:id="18"/>
      <w:r w:rsidDel="00000000" w:rsidR="00000000" w:rsidRPr="00000000">
        <w:rPr>
          <w:rtl w:val="0"/>
        </w:rPr>
        <w:t xml:space="preserve">Przypadek #2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Prawidłowe dane wejściowe dla więcej niż jednego pliku: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700" cy="1028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4850" cy="10001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025" cy="13525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8175" cy="10001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Uruchomienie pliku wsadowego: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8950" cy="1919288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950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Pliki wynikowe: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19175" cy="28860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00125" cy="8858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90625" cy="20478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81075" cy="118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Raport: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809486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809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2zxpz49d1fb0" w:id="19"/>
      <w:bookmarkEnd w:id="19"/>
      <w:r w:rsidDel="00000000" w:rsidR="00000000" w:rsidRPr="00000000">
        <w:rPr>
          <w:rtl w:val="0"/>
        </w:rPr>
        <w:t xml:space="preserve">Przypadek #3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 mało danych: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700" cy="685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Uruchomienie pliku wsadowego: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28365" cy="9001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365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Brak plików wynikowych oraz brak raportu.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5nkocvkevh2c" w:id="20"/>
      <w:bookmarkEnd w:id="20"/>
      <w:r w:rsidDel="00000000" w:rsidR="00000000" w:rsidRPr="00000000">
        <w:rPr>
          <w:rtl w:val="0"/>
        </w:rPr>
        <w:t xml:space="preserve">Przypadek #4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Nieprawidłowe dane: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000" cy="15430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Uruchomienie pliku wsadowego: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17256" cy="919163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256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Brak plików wynikowych oraz brak raportu.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6pt6s5xsezfu" w:id="21"/>
      <w:bookmarkEnd w:id="2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 projektu został osiągnięty. Program działa poprawnie oraz jest uprzedzony o występowanie błędów.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