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A215" w14:textId="38559AB4" w:rsidR="00141F9C" w:rsidRPr="00141F9C" w:rsidRDefault="00141F9C">
      <w:pPr>
        <w:rPr>
          <w:rFonts w:ascii="Times New Roman" w:hAnsi="Times New Roman" w:cs="Times New Roman"/>
          <w:b/>
          <w:bCs/>
          <w:sz w:val="24"/>
          <w:szCs w:val="24"/>
          <w:lang w:val="en-US"/>
        </w:rPr>
      </w:pPr>
      <w:r w:rsidRPr="00141F9C">
        <w:rPr>
          <w:rFonts w:ascii="Times New Roman" w:hAnsi="Times New Roman" w:cs="Times New Roman"/>
          <w:b/>
          <w:bCs/>
          <w:sz w:val="24"/>
          <w:szCs w:val="24"/>
          <w:lang w:val="en-US"/>
        </w:rPr>
        <w:t>Can bistable auditory stimuli be decoded from EEG</w:t>
      </w:r>
      <w:r>
        <w:rPr>
          <w:rFonts w:ascii="Times New Roman" w:hAnsi="Times New Roman" w:cs="Times New Roman"/>
          <w:b/>
          <w:bCs/>
          <w:sz w:val="24"/>
          <w:szCs w:val="24"/>
          <w:lang w:val="en-US"/>
        </w:rPr>
        <w:t>?</w:t>
      </w:r>
    </w:p>
    <w:p w14:paraId="0D0C42CD" w14:textId="77777777" w:rsidR="00141F9C" w:rsidRDefault="00141F9C">
      <w:pPr>
        <w:rPr>
          <w:rFonts w:ascii="Times New Roman" w:hAnsi="Times New Roman" w:cs="Times New Roman"/>
          <w:sz w:val="24"/>
          <w:szCs w:val="24"/>
          <w:lang w:val="en-US"/>
        </w:rPr>
      </w:pPr>
    </w:p>
    <w:p w14:paraId="55CC5358" w14:textId="6D1C4F07" w:rsidR="00D77444" w:rsidRDefault="00157DFC" w:rsidP="00141F9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Differences</w:t>
      </w:r>
      <w:r w:rsidR="00C30437">
        <w:rPr>
          <w:rFonts w:ascii="Times New Roman" w:hAnsi="Times New Roman" w:cs="Times New Roman"/>
          <w:sz w:val="24"/>
          <w:szCs w:val="24"/>
          <w:lang w:val="en-US"/>
        </w:rPr>
        <w:t xml:space="preserve"> in </w:t>
      </w:r>
      <w:r w:rsidR="00C52856">
        <w:rPr>
          <w:rFonts w:ascii="Times New Roman" w:hAnsi="Times New Roman" w:cs="Times New Roman"/>
          <w:sz w:val="24"/>
          <w:szCs w:val="24"/>
          <w:lang w:val="en-US"/>
        </w:rPr>
        <w:t xml:space="preserve">the </w:t>
      </w:r>
      <w:r w:rsidR="00C30437">
        <w:rPr>
          <w:rFonts w:ascii="Times New Roman" w:hAnsi="Times New Roman" w:cs="Times New Roman"/>
          <w:sz w:val="24"/>
          <w:szCs w:val="24"/>
          <w:lang w:val="en-US"/>
        </w:rPr>
        <w:t xml:space="preserve">perception of </w:t>
      </w:r>
      <w:r w:rsidR="00F034A4">
        <w:rPr>
          <w:rFonts w:ascii="Times New Roman" w:hAnsi="Times New Roman" w:cs="Times New Roman"/>
          <w:sz w:val="24"/>
          <w:szCs w:val="24"/>
          <w:lang w:val="en-US"/>
        </w:rPr>
        <w:t xml:space="preserve">two </w:t>
      </w:r>
      <w:r w:rsidR="00C30437">
        <w:rPr>
          <w:rFonts w:ascii="Times New Roman" w:hAnsi="Times New Roman" w:cs="Times New Roman"/>
          <w:sz w:val="24"/>
          <w:szCs w:val="24"/>
          <w:lang w:val="en-US"/>
        </w:rPr>
        <w:t xml:space="preserve">similar auditory stimuli can be </w:t>
      </w:r>
      <w:r w:rsidR="00E40286">
        <w:rPr>
          <w:rFonts w:ascii="Times New Roman" w:hAnsi="Times New Roman" w:cs="Times New Roman"/>
          <w:sz w:val="24"/>
          <w:szCs w:val="24"/>
          <w:lang w:val="en-US"/>
        </w:rPr>
        <w:t>found</w:t>
      </w:r>
      <w:r w:rsidR="00C30437">
        <w:rPr>
          <w:rFonts w:ascii="Times New Roman" w:hAnsi="Times New Roman" w:cs="Times New Roman"/>
          <w:sz w:val="24"/>
          <w:szCs w:val="24"/>
          <w:lang w:val="en-US"/>
        </w:rPr>
        <w:t xml:space="preserve"> </w:t>
      </w:r>
      <w:r w:rsidR="00E40286">
        <w:rPr>
          <w:rFonts w:ascii="Times New Roman" w:hAnsi="Times New Roman" w:cs="Times New Roman"/>
          <w:sz w:val="24"/>
          <w:szCs w:val="24"/>
          <w:lang w:val="en-US"/>
        </w:rPr>
        <w:t>by decoding</w:t>
      </w:r>
      <w:r w:rsidR="00C30437">
        <w:rPr>
          <w:rFonts w:ascii="Times New Roman" w:hAnsi="Times New Roman" w:cs="Times New Roman"/>
          <w:sz w:val="24"/>
          <w:szCs w:val="24"/>
          <w:lang w:val="en-US"/>
        </w:rPr>
        <w:t xml:space="preserve"> fMRI</w:t>
      </w:r>
      <w:r w:rsidR="00E40286">
        <w:rPr>
          <w:rFonts w:ascii="Times New Roman" w:hAnsi="Times New Roman" w:cs="Times New Roman"/>
          <w:sz w:val="24"/>
          <w:szCs w:val="24"/>
          <w:lang w:val="en-US"/>
        </w:rPr>
        <w:t xml:space="preserve"> and EEG</w:t>
      </w:r>
      <w:r w:rsidR="00C30437">
        <w:rPr>
          <w:rFonts w:ascii="Times New Roman" w:hAnsi="Times New Roman" w:cs="Times New Roman"/>
          <w:sz w:val="24"/>
          <w:szCs w:val="24"/>
          <w:lang w:val="en-US"/>
        </w:rPr>
        <w:t xml:space="preserve"> data </w:t>
      </w:r>
      <w:r w:rsidR="00141F9C">
        <w:rPr>
          <w:rFonts w:ascii="Times New Roman" w:hAnsi="Times New Roman" w:cs="Times New Roman"/>
          <w:sz w:val="24"/>
          <w:szCs w:val="24"/>
          <w:lang w:val="en-US"/>
        </w:rPr>
        <w:fldChar w:fldCharType="begin"/>
      </w:r>
      <w:r w:rsidR="001F078C">
        <w:rPr>
          <w:rFonts w:ascii="Times New Roman" w:hAnsi="Times New Roman" w:cs="Times New Roman"/>
          <w:sz w:val="24"/>
          <w:szCs w:val="24"/>
          <w:lang w:val="en-US"/>
        </w:rPr>
        <w:instrText xml:space="preserve"> ADDIN ZOTERO_ITEM CSL_CITATION {"citationID":"jRkU9zed","properties":{"formattedCitation":"(Beach et al., 2021)","plainCitation":"(Beach et al., 2021)","noteIndex":0},"citationItems":[{"id":184,"uris":["http://zotero.org/groups/5135925/items/T26E6ENE"],"itemData":{"id":184,"type":"article-journal","abstract":"Robust and efficient speech perception relies on the interpretation of acoustically variable phoneme realizations, yet prior neuroimaging studies are inconclusive regarding the degree to which subphonemic detail is maintained over time as categorical representations arise. It is also unknown whether this depends on the demands of the listening task. We addressed these questions by using neural decoding to quantify the (dis)similarity of brain response patterns evoked during two different tasks. We recorded magnetoencephalography (MEG) as adult participants heard isolated, randomized tokens from a /ba/-/da/ speech continuum. In the passive task, their attention was diverted. In the active task, they categorized each token as ba or da. We found that linear classifiers successfully decoded ba vs. da perception from the MEG data. Data from the left hemisphere were sufficient to decode the percept early in the trial, while the right hemisphere was necessary but not sufficient for decoding at later time points. We also decoded stimulus representations and found that they were maintained longer in the active task than in the passive task; however, these representations did not pattern more like discrete phonemes when an active categorical response was required. Instead, in both tasks, early phonemic patterns gave way to a representation of stimulus ambiguity that coincided in time with reliable percept decoding. Our results suggest that the categorization process does not require the loss of subphonemic detail, and that the neural representation of isolated speech sounds includes concurrent phonemic and subphonemic information.","container-title":"Neurobiology of Language","DOI":"10.1162/nol_a_00034","ISSN":"2641-4368","issue":"2","language":"en","page":"254-279","source":"DOI.org (Crossref)","title":"Neural Decoding Reveals Concurrent Phonemic and Subphonemic Representations of Speech Across Tasks","volume":"2","author":[{"family":"Beach","given":"Sara D."},{"family":"Ozernov-Palchik","given":"Ola"},{"family":"May","given":"Sidney C."},{"family":"Centanni","given":"Tracy M."},{"family":"Gabrieli","given":"John D. E."},{"family":"Pantazis","given":"Dimitrios"}],"issued":{"date-parts":[["2021",5,7]]}}}],"schema":"https://github.com/citation-style-language/schema/raw/master/csl-citation.json"} </w:instrText>
      </w:r>
      <w:r w:rsidR="00141F9C">
        <w:rPr>
          <w:rFonts w:ascii="Times New Roman" w:hAnsi="Times New Roman" w:cs="Times New Roman"/>
          <w:sz w:val="24"/>
          <w:szCs w:val="24"/>
          <w:lang w:val="en-US"/>
        </w:rPr>
        <w:fldChar w:fldCharType="separate"/>
      </w:r>
      <w:r w:rsidR="001F078C" w:rsidRPr="001F078C">
        <w:rPr>
          <w:rFonts w:ascii="Times New Roman" w:hAnsi="Times New Roman" w:cs="Times New Roman"/>
          <w:sz w:val="24"/>
        </w:rPr>
        <w:t>(Beach et al., 2021)</w:t>
      </w:r>
      <w:r w:rsidR="00141F9C">
        <w:rPr>
          <w:rFonts w:ascii="Times New Roman" w:hAnsi="Times New Roman" w:cs="Times New Roman"/>
          <w:sz w:val="24"/>
          <w:szCs w:val="24"/>
          <w:lang w:val="en-US"/>
        </w:rPr>
        <w:fldChar w:fldCharType="end"/>
      </w:r>
      <w:r w:rsidR="00C52856">
        <w:rPr>
          <w:rFonts w:ascii="Times New Roman" w:hAnsi="Times New Roman" w:cs="Times New Roman"/>
          <w:sz w:val="24"/>
          <w:szCs w:val="24"/>
          <w:lang w:val="en-US"/>
        </w:rPr>
        <w:t xml:space="preserve">, </w:t>
      </w:r>
      <w:r w:rsidR="00E40286">
        <w:rPr>
          <w:rFonts w:ascii="Times New Roman" w:hAnsi="Times New Roman" w:cs="Times New Roman"/>
          <w:sz w:val="24"/>
          <w:szCs w:val="24"/>
          <w:lang w:val="en-US"/>
        </w:rPr>
        <w:t xml:space="preserve">a process of using brain data (e.g. EEG or fMRI) to reconstruct </w:t>
      </w:r>
      <w:r w:rsidR="00C52856">
        <w:rPr>
          <w:rFonts w:ascii="Times New Roman" w:hAnsi="Times New Roman" w:cs="Times New Roman"/>
          <w:sz w:val="24"/>
          <w:szCs w:val="24"/>
          <w:lang w:val="en-US"/>
        </w:rPr>
        <w:t>the sensory input</w:t>
      </w:r>
      <w:r w:rsidR="001560A0">
        <w:rPr>
          <w:rFonts w:ascii="Times New Roman" w:hAnsi="Times New Roman" w:cs="Times New Roman"/>
          <w:sz w:val="24"/>
          <w:szCs w:val="24"/>
          <w:lang w:val="en-US"/>
        </w:rPr>
        <w:t>s</w:t>
      </w:r>
      <w:r w:rsidR="00E40286">
        <w:rPr>
          <w:rFonts w:ascii="Times New Roman" w:hAnsi="Times New Roman" w:cs="Times New Roman"/>
          <w:sz w:val="24"/>
          <w:szCs w:val="24"/>
          <w:lang w:val="en-US"/>
        </w:rPr>
        <w:t xml:space="preserve">. </w:t>
      </w:r>
      <w:r w:rsidR="00C52856">
        <w:rPr>
          <w:rFonts w:ascii="Times New Roman" w:hAnsi="Times New Roman" w:cs="Times New Roman"/>
          <w:sz w:val="24"/>
          <w:szCs w:val="24"/>
          <w:lang w:val="en-US"/>
        </w:rPr>
        <w:t>Previous research has shown that</w:t>
      </w:r>
      <w:r w:rsidR="00141F9C">
        <w:rPr>
          <w:rFonts w:ascii="Times New Roman" w:hAnsi="Times New Roman" w:cs="Times New Roman"/>
          <w:sz w:val="24"/>
          <w:szCs w:val="24"/>
          <w:lang w:val="en-US"/>
        </w:rPr>
        <w:t xml:space="preserve"> musical </w:t>
      </w:r>
      <w:r w:rsidR="00C52856">
        <w:rPr>
          <w:rFonts w:ascii="Times New Roman" w:hAnsi="Times New Roman" w:cs="Times New Roman"/>
          <w:sz w:val="24"/>
          <w:szCs w:val="24"/>
          <w:lang w:val="en-US"/>
        </w:rPr>
        <w:t>pieces attended to</w:t>
      </w:r>
      <w:r w:rsidR="00F45313">
        <w:rPr>
          <w:rFonts w:ascii="Times New Roman" w:hAnsi="Times New Roman" w:cs="Times New Roman"/>
          <w:sz w:val="24"/>
          <w:szCs w:val="24"/>
          <w:lang w:val="en-US"/>
        </w:rPr>
        <w:t xml:space="preserve"> can</w:t>
      </w:r>
      <w:r w:rsidR="001560A0">
        <w:rPr>
          <w:rFonts w:ascii="Times New Roman" w:hAnsi="Times New Roman" w:cs="Times New Roman"/>
          <w:sz w:val="24"/>
          <w:szCs w:val="24"/>
          <w:lang w:val="en-US"/>
        </w:rPr>
        <w:t xml:space="preserve"> be</w:t>
      </w:r>
      <w:r w:rsidR="00141F9C">
        <w:rPr>
          <w:rFonts w:ascii="Times New Roman" w:hAnsi="Times New Roman" w:cs="Times New Roman"/>
          <w:sz w:val="24"/>
          <w:szCs w:val="24"/>
          <w:lang w:val="en-US"/>
        </w:rPr>
        <w:t xml:space="preserve"> decoded from EEG data </w:t>
      </w:r>
      <w:r w:rsidR="00141F9C">
        <w:rPr>
          <w:rFonts w:ascii="Times New Roman" w:hAnsi="Times New Roman" w:cs="Times New Roman"/>
          <w:sz w:val="24"/>
          <w:szCs w:val="24"/>
          <w:lang w:val="en-US"/>
        </w:rPr>
        <w:fldChar w:fldCharType="begin"/>
      </w:r>
      <w:r w:rsidR="00141F9C">
        <w:rPr>
          <w:rFonts w:ascii="Times New Roman" w:hAnsi="Times New Roman" w:cs="Times New Roman"/>
          <w:sz w:val="24"/>
          <w:szCs w:val="24"/>
          <w:lang w:val="en-US"/>
        </w:rPr>
        <w:instrText xml:space="preserve"> ADDIN ZOTERO_ITEM CSL_CITATION {"citationID":"grX8v0R0","properties":{"formattedCitation":"(Bellier et al., 2023; Daly, 2023)","plainCitation":"(Bellier et al., 2023; Daly, 2023)","noteIndex":0},"citationItems":[{"id":200,"uris":["http://zotero.org/groups/5135925/items/YBNC8QUQ"],"itemData":{"id":200,"type":"article-journal","abstract":"Using combined regression-based decoding models and encoding analyses, this study successfully reconstructed a Pink Floyd song from recorded neural activity, revealing involvement of the superior temporal gyrus in information processing during music perception, and making an important step towards adding musical elements to brain-computer interface applications.","container-title":"PLOS Biology","DOI":"10.1371/journal.pbio.3002176","issue":"8","journalAbbreviation":"PLOS Biology","note":"publisher: Public Library of Science","page":"e3002176","title":"Music can be reconstructed from human auditory cortex activity using nonlinear decoding models","volume":"21","author":[{"family":"Bellier","given":"Ludovic"},{"family":"Llorens","given":"Anaïs"},{"family":"Marciano","given":"Déborah"},{"family":"Gunduz","given":"Aysegul"},{"family":"Schalk","given":"Gerwin"},{"family":"Brunner","given":"Peter"},{"family":"Knight","given":"Robert T."}],"issued":{"date-parts":[["2023",8,15]]}}},{"id":199,"uris":["http://zotero.org/groups/5135925/items/ZCTCIJ62"],"itemData":{"id":199,"type":"article-journal","abstract":"Abstract\n            \n              Neural decoding models can be used to decode neural representations of visual, acoustic, or semantic information. Recent studies have demonstrated neural decoders that are able to decode accoustic information from a variety of neural signal types including electrocortiography (ECoG) and the electroencephalogram (EEG). In this study we explore how functional magnetic resonance imaging (fMRI) can be combined with EEG to develop an accoustic decoder. Specifically, we first used a joint EEG-fMRI paradigm to record brain activity while participants listened to music. We then used fMRI-informed EEG source localisation and a bi-directional long-term short term deep learning network to first extract neural information from the EEG related to music listening and then to decode and reconstruct the individual pieces of music an individual was listening to. We further validated our decoding model by evaluating its performance on a separate dataset of EEG-only recordings. We were able to reconstruct music, via our fMRI-informed EEG source analysis approach, with a mean rank accuracy of 71.8% (\n              \n                \n                  $$n~=~18$$\n                  \n                    \n                      n\n                      \n                      =\n                      \n                      18\n                    \n                  \n                \n              \n              ,\n              \n                \n                  $$p~&lt;~0.05$$\n                  \n                    \n                      p\n                      \n                      &lt;\n                      \n                      0.05\n                    \n                  \n                \n              \n              ). Using only EEG data, without participant specific fMRI-informed source analysis, we were able to identify the music a participant was listening to with a mean rank accuracy of 59.2% (\n              \n                \n                  $$n~=~19$$\n                  \n                    \n                      n\n                      \n                      =\n                      \n                      19\n                    \n                  \n                \n              \n              ,\n              \n                \n                  $$p~&lt;~0.05$$\n                  \n                    \n                      p\n                      \n                      &lt;\n                      \n                      0.05\n                    \n                  \n                \n              \n              ). This demonstrates that our decoding model may use fMRI-informed source analysis to aid EEG based decoding and reconstruction of acoustic information from brain activity and makes a step towards building EEG-based neural decoders for other complex information domains such as other acoustic, visual, or semantic information.","container-title":"Scientific Reports","DOI":"10.1038/s41598-022-27361-x","ISSN":"2045-2322","issue":"1","journalAbbreviation":"Sci Rep","language":"en","page":"624","source":"DOI.org (Crossref)","title":"Neural decoding of music from the EEG","volume":"13","author":[{"family":"Daly","given":"Ian"}],"issued":{"date-parts":[["2023",1,12]]}}}],"schema":"https://github.com/citation-style-language/schema/raw/master/csl-citation.json"} </w:instrText>
      </w:r>
      <w:r w:rsidR="00141F9C">
        <w:rPr>
          <w:rFonts w:ascii="Times New Roman" w:hAnsi="Times New Roman" w:cs="Times New Roman"/>
          <w:sz w:val="24"/>
          <w:szCs w:val="24"/>
          <w:lang w:val="en-US"/>
        </w:rPr>
        <w:fldChar w:fldCharType="separate"/>
      </w:r>
      <w:r w:rsidR="00141F9C" w:rsidRPr="00141F9C">
        <w:rPr>
          <w:rFonts w:ascii="Times New Roman" w:hAnsi="Times New Roman" w:cs="Times New Roman"/>
          <w:sz w:val="24"/>
        </w:rPr>
        <w:t>(Bellier et al., 2023; Daly, 2023)</w:t>
      </w:r>
      <w:r w:rsidR="00141F9C">
        <w:rPr>
          <w:rFonts w:ascii="Times New Roman" w:hAnsi="Times New Roman" w:cs="Times New Roman"/>
          <w:sz w:val="24"/>
          <w:szCs w:val="24"/>
          <w:lang w:val="en-US"/>
        </w:rPr>
        <w:fldChar w:fldCharType="end"/>
      </w:r>
      <w:r w:rsidR="00141F9C">
        <w:rPr>
          <w:rFonts w:ascii="Times New Roman" w:hAnsi="Times New Roman" w:cs="Times New Roman"/>
          <w:sz w:val="24"/>
          <w:szCs w:val="24"/>
          <w:lang w:val="en-US"/>
        </w:rPr>
        <w:t xml:space="preserve">. </w:t>
      </w:r>
      <w:r w:rsidR="00C52856">
        <w:rPr>
          <w:rFonts w:ascii="Times New Roman" w:hAnsi="Times New Roman" w:cs="Times New Roman"/>
          <w:sz w:val="24"/>
          <w:szCs w:val="24"/>
          <w:lang w:val="en-US"/>
        </w:rPr>
        <w:t>Here we will use stimulus reconstruction with a bistable auditory stimulus—i.e., once that can be perceived in two different ways—to determine whether we can decode which of the two possible percepts a person perceived. We will use a</w:t>
      </w:r>
      <w:r>
        <w:rPr>
          <w:rFonts w:ascii="Times New Roman" w:hAnsi="Times New Roman" w:cs="Times New Roman"/>
          <w:sz w:val="24"/>
          <w:szCs w:val="24"/>
          <w:lang w:val="en-US"/>
        </w:rPr>
        <w:t xml:space="preserve"> popular bistable auditory stimulus </w:t>
      </w:r>
      <w:r w:rsidR="00C52856">
        <w:rPr>
          <w:rFonts w:ascii="Times New Roman" w:hAnsi="Times New Roman" w:cs="Times New Roman"/>
          <w:sz w:val="24"/>
          <w:szCs w:val="24"/>
          <w:lang w:val="en-US"/>
        </w:rPr>
        <w:t>that can be</w:t>
      </w:r>
      <w:r>
        <w:rPr>
          <w:rFonts w:ascii="Times New Roman" w:hAnsi="Times New Roman" w:cs="Times New Roman"/>
          <w:sz w:val="24"/>
          <w:szCs w:val="24"/>
          <w:lang w:val="en-US"/>
        </w:rPr>
        <w:t xml:space="preserve"> perceived as </w:t>
      </w:r>
      <w:r w:rsidR="00C52856">
        <w:rPr>
          <w:rFonts w:ascii="Times New Roman" w:hAnsi="Times New Roman" w:cs="Times New Roman"/>
          <w:sz w:val="24"/>
          <w:szCs w:val="24"/>
          <w:lang w:val="en-US"/>
        </w:rPr>
        <w:t>either</w:t>
      </w:r>
      <w:r>
        <w:rPr>
          <w:rFonts w:ascii="Times New Roman" w:hAnsi="Times New Roman" w:cs="Times New Roman"/>
          <w:sz w:val="24"/>
          <w:szCs w:val="24"/>
          <w:lang w:val="en-US"/>
        </w:rPr>
        <w:t xml:space="preserve"> “green needle” </w:t>
      </w:r>
      <w:r w:rsidR="00F45313">
        <w:rPr>
          <w:rFonts w:ascii="Times New Roman" w:hAnsi="Times New Roman" w:cs="Times New Roman"/>
          <w:sz w:val="24"/>
          <w:szCs w:val="24"/>
          <w:lang w:val="en-US"/>
        </w:rPr>
        <w:t>or</w:t>
      </w:r>
      <w:r>
        <w:rPr>
          <w:rFonts w:ascii="Times New Roman" w:hAnsi="Times New Roman" w:cs="Times New Roman"/>
          <w:sz w:val="24"/>
          <w:szCs w:val="24"/>
          <w:lang w:val="en-US"/>
        </w:rPr>
        <w:t xml:space="preserve"> “brainstorm”. </w:t>
      </w:r>
      <w:r w:rsidR="00C52856">
        <w:rPr>
          <w:rFonts w:ascii="Times New Roman" w:hAnsi="Times New Roman" w:cs="Times New Roman"/>
          <w:sz w:val="24"/>
          <w:szCs w:val="24"/>
          <w:lang w:val="en-US"/>
        </w:rPr>
        <w:t xml:space="preserve">To date, it has not been shown that the two percepts of a bistable </w:t>
      </w:r>
      <w:r w:rsidR="00FC5EAD">
        <w:rPr>
          <w:rFonts w:ascii="Times New Roman" w:hAnsi="Times New Roman" w:cs="Times New Roman"/>
          <w:sz w:val="24"/>
          <w:szCs w:val="24"/>
          <w:lang w:val="en-US"/>
        </w:rPr>
        <w:t xml:space="preserve">stimulus can be decoded from EEG data. </w:t>
      </w:r>
      <w:r w:rsidR="00C52856">
        <w:rPr>
          <w:rFonts w:ascii="Times New Roman" w:hAnsi="Times New Roman" w:cs="Times New Roman"/>
          <w:sz w:val="24"/>
          <w:szCs w:val="24"/>
          <w:lang w:val="en-US"/>
        </w:rPr>
        <w:t xml:space="preserve">We will use semantic priming to encourage participants to hear the stimulus one way or another with our main question being does semantic priming lead to measurable differences in EEG for a bistable percept? First EEG data will be collected from listeners who will be </w:t>
      </w:r>
      <w:r w:rsidR="00F45313">
        <w:rPr>
          <w:rFonts w:ascii="Times New Roman" w:hAnsi="Times New Roman" w:cs="Times New Roman"/>
          <w:sz w:val="24"/>
          <w:szCs w:val="24"/>
          <w:lang w:val="en-US"/>
        </w:rPr>
        <w:t>presented with</w:t>
      </w:r>
      <w:r w:rsidR="00C52856">
        <w:rPr>
          <w:rFonts w:ascii="Times New Roman" w:hAnsi="Times New Roman" w:cs="Times New Roman"/>
          <w:sz w:val="24"/>
          <w:szCs w:val="24"/>
          <w:lang w:val="en-US"/>
        </w:rPr>
        <w:t xml:space="preserve"> clear speech of both “green needle” </w:t>
      </w:r>
      <w:r w:rsidR="00F45313">
        <w:rPr>
          <w:rFonts w:ascii="Times New Roman" w:hAnsi="Times New Roman" w:cs="Times New Roman"/>
          <w:sz w:val="24"/>
          <w:szCs w:val="24"/>
          <w:lang w:val="en-US"/>
        </w:rPr>
        <w:t xml:space="preserve">and </w:t>
      </w:r>
      <w:r w:rsidR="00C52856">
        <w:rPr>
          <w:rFonts w:ascii="Times New Roman" w:hAnsi="Times New Roman" w:cs="Times New Roman"/>
          <w:sz w:val="24"/>
          <w:szCs w:val="24"/>
          <w:lang w:val="en-US"/>
        </w:rPr>
        <w:t xml:space="preserve">“brainstorm”. If decoding is successful, the process will be repeated with the bistable stimulus. Specifically, participants will be primed to hear either “green needle” or “brainstorm” when presented with the bistable percept. </w:t>
      </w:r>
      <w:r w:rsidR="00F034A4">
        <w:rPr>
          <w:rFonts w:ascii="Times New Roman" w:hAnsi="Times New Roman" w:cs="Times New Roman"/>
          <w:sz w:val="24"/>
          <w:szCs w:val="24"/>
          <w:lang w:val="en-US"/>
        </w:rPr>
        <w:t>Decoding will be done with a machine learning classifier built with</w:t>
      </w:r>
      <w:r w:rsidR="00C52856">
        <w:rPr>
          <w:rFonts w:ascii="Times New Roman" w:hAnsi="Times New Roman" w:cs="Times New Roman"/>
          <w:sz w:val="24"/>
          <w:szCs w:val="24"/>
          <w:lang w:val="en-US"/>
        </w:rPr>
        <w:t xml:space="preserve"> the</w:t>
      </w:r>
      <w:r w:rsidR="00F034A4">
        <w:rPr>
          <w:rFonts w:ascii="Times New Roman" w:hAnsi="Times New Roman" w:cs="Times New Roman"/>
          <w:sz w:val="24"/>
          <w:szCs w:val="24"/>
          <w:lang w:val="en-US"/>
        </w:rPr>
        <w:t xml:space="preserve"> </w:t>
      </w:r>
      <w:r w:rsidR="00E40286">
        <w:rPr>
          <w:rFonts w:ascii="Times New Roman" w:hAnsi="Times New Roman" w:cs="Times New Roman"/>
          <w:sz w:val="24"/>
          <w:szCs w:val="24"/>
          <w:lang w:val="en-US"/>
        </w:rPr>
        <w:t>Multivariate Temporal Response Function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mTRF</w:t>
      </w:r>
      <w:proofErr w:type="spellEnd"/>
      <w:r>
        <w:rPr>
          <w:rFonts w:ascii="Times New Roman" w:hAnsi="Times New Roman" w:cs="Times New Roman"/>
          <w:sz w:val="24"/>
          <w:szCs w:val="24"/>
          <w:lang w:val="en-US"/>
        </w:rPr>
        <w:t>)</w:t>
      </w:r>
      <w:r w:rsidR="00E40286">
        <w:rPr>
          <w:rFonts w:ascii="Times New Roman" w:hAnsi="Times New Roman" w:cs="Times New Roman"/>
          <w:sz w:val="24"/>
          <w:szCs w:val="24"/>
          <w:lang w:val="en-US"/>
        </w:rPr>
        <w:t xml:space="preserve"> toolbox in MATLAB</w:t>
      </w:r>
      <w:r w:rsidR="00F034A4">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F034A4">
        <w:rPr>
          <w:rFonts w:ascii="Times New Roman" w:hAnsi="Times New Roman" w:cs="Times New Roman"/>
          <w:sz w:val="24"/>
          <w:szCs w:val="24"/>
          <w:lang w:val="en-US"/>
        </w:rPr>
        <w:t xml:space="preserve"> model</w:t>
      </w:r>
      <w:r>
        <w:rPr>
          <w:rFonts w:ascii="Times New Roman" w:hAnsi="Times New Roman" w:cs="Times New Roman"/>
          <w:sz w:val="24"/>
          <w:szCs w:val="24"/>
          <w:lang w:val="en-US"/>
        </w:rPr>
        <w:t xml:space="preserve"> will</w:t>
      </w:r>
      <w:r w:rsidR="00F034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 </w:t>
      </w:r>
      <w:r w:rsidR="00F034A4">
        <w:rPr>
          <w:rFonts w:ascii="Times New Roman" w:hAnsi="Times New Roman" w:cs="Times New Roman"/>
          <w:sz w:val="24"/>
          <w:szCs w:val="24"/>
          <w:lang w:val="en-US"/>
        </w:rPr>
        <w:t>built</w:t>
      </w:r>
      <w:r>
        <w:rPr>
          <w:rFonts w:ascii="Times New Roman" w:hAnsi="Times New Roman" w:cs="Times New Roman"/>
          <w:sz w:val="24"/>
          <w:szCs w:val="24"/>
          <w:lang w:val="en-US"/>
        </w:rPr>
        <w:t xml:space="preserve"> and trained</w:t>
      </w:r>
      <w:r w:rsidR="00F034A4">
        <w:rPr>
          <w:rFonts w:ascii="Times New Roman" w:hAnsi="Times New Roman" w:cs="Times New Roman"/>
          <w:sz w:val="24"/>
          <w:szCs w:val="24"/>
          <w:lang w:val="en-US"/>
        </w:rPr>
        <w:t xml:space="preserve"> </w:t>
      </w:r>
      <w:r w:rsidR="00C52856">
        <w:rPr>
          <w:rFonts w:ascii="Times New Roman" w:hAnsi="Times New Roman" w:cs="Times New Roman"/>
          <w:sz w:val="24"/>
          <w:szCs w:val="24"/>
          <w:lang w:val="en-US"/>
        </w:rPr>
        <w:t>from the EEG collected with the</w:t>
      </w:r>
      <w:r w:rsidR="00F034A4">
        <w:rPr>
          <w:rFonts w:ascii="Times New Roman" w:hAnsi="Times New Roman" w:cs="Times New Roman"/>
          <w:sz w:val="24"/>
          <w:szCs w:val="24"/>
          <w:lang w:val="en-US"/>
        </w:rPr>
        <w:t xml:space="preserve"> stable percepts</w:t>
      </w:r>
      <w:r>
        <w:rPr>
          <w:rFonts w:ascii="Times New Roman" w:hAnsi="Times New Roman" w:cs="Times New Roman"/>
          <w:sz w:val="24"/>
          <w:szCs w:val="24"/>
          <w:lang w:val="en-US"/>
        </w:rPr>
        <w:t xml:space="preserve"> to confirm successful decoding of a stable percept</w:t>
      </w:r>
      <w:r w:rsidR="00F034A4">
        <w:rPr>
          <w:rFonts w:ascii="Times New Roman" w:hAnsi="Times New Roman" w:cs="Times New Roman"/>
          <w:sz w:val="24"/>
          <w:szCs w:val="24"/>
          <w:lang w:val="en-US"/>
        </w:rPr>
        <w:t>.</w:t>
      </w:r>
      <w:r>
        <w:rPr>
          <w:rFonts w:ascii="Times New Roman" w:hAnsi="Times New Roman" w:cs="Times New Roman"/>
          <w:sz w:val="24"/>
          <w:szCs w:val="24"/>
          <w:lang w:val="en-US"/>
        </w:rPr>
        <w:t xml:space="preserve"> A</w:t>
      </w:r>
      <w:r w:rsidR="00F034A4">
        <w:rPr>
          <w:rFonts w:ascii="Times New Roman" w:hAnsi="Times New Roman" w:cs="Times New Roman"/>
          <w:sz w:val="24"/>
          <w:szCs w:val="24"/>
          <w:lang w:val="en-US"/>
        </w:rPr>
        <w:t>nother model will be trained and tested with the bistable data.</w:t>
      </w:r>
      <w:r w:rsidR="004D51CC">
        <w:rPr>
          <w:rFonts w:ascii="Times New Roman" w:hAnsi="Times New Roman" w:cs="Times New Roman"/>
          <w:sz w:val="24"/>
          <w:szCs w:val="24"/>
          <w:lang w:val="en-US"/>
        </w:rPr>
        <w:t xml:space="preserve"> This will help further our understanding in decoding auditory signals in the brain, which will help guide development for generative speech and music from EEG data</w:t>
      </w:r>
      <w:r w:rsidR="00141F9C">
        <w:rPr>
          <w:rFonts w:ascii="Times New Roman" w:hAnsi="Times New Roman" w:cs="Times New Roman"/>
          <w:sz w:val="24"/>
          <w:szCs w:val="24"/>
          <w:lang w:val="en-US"/>
        </w:rPr>
        <w:t>.</w:t>
      </w:r>
    </w:p>
    <w:p w14:paraId="7386140F" w14:textId="77777777" w:rsidR="00D77444" w:rsidRDefault="00D77444">
      <w:pPr>
        <w:rPr>
          <w:rFonts w:ascii="Times New Roman" w:hAnsi="Times New Roman" w:cs="Times New Roman"/>
          <w:sz w:val="24"/>
          <w:szCs w:val="24"/>
          <w:lang w:val="en-US"/>
        </w:rPr>
      </w:pPr>
    </w:p>
    <w:p w14:paraId="56BAA2C1" w14:textId="77777777" w:rsidR="001F078C" w:rsidRDefault="001F078C">
      <w:pPr>
        <w:rPr>
          <w:rFonts w:ascii="Times New Roman" w:hAnsi="Times New Roman" w:cs="Times New Roman"/>
          <w:sz w:val="24"/>
          <w:szCs w:val="24"/>
          <w:lang w:val="en-US"/>
        </w:rPr>
      </w:pPr>
    </w:p>
    <w:p w14:paraId="70302DA2" w14:textId="77777777" w:rsidR="001F078C" w:rsidRDefault="001F078C">
      <w:pPr>
        <w:rPr>
          <w:rFonts w:ascii="Times New Roman" w:hAnsi="Times New Roman" w:cs="Times New Roman"/>
          <w:sz w:val="24"/>
          <w:szCs w:val="24"/>
          <w:lang w:val="en-US"/>
        </w:rPr>
      </w:pPr>
    </w:p>
    <w:p w14:paraId="4FC2F309" w14:textId="112447A0" w:rsidR="00D77444" w:rsidRDefault="00141F9C">
      <w:pP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DB3CB2B" w14:textId="77777777" w:rsidR="00141F9C" w:rsidRDefault="00141F9C">
      <w:pPr>
        <w:rPr>
          <w:rFonts w:ascii="Times New Roman" w:hAnsi="Times New Roman" w:cs="Times New Roman"/>
          <w:sz w:val="24"/>
          <w:szCs w:val="24"/>
          <w:lang w:val="en-US"/>
        </w:rPr>
      </w:pPr>
    </w:p>
    <w:p w14:paraId="1BFD4318" w14:textId="77777777" w:rsidR="001F078C" w:rsidRPr="00F45313" w:rsidRDefault="00141F9C" w:rsidP="001F078C">
      <w:pPr>
        <w:pStyle w:val="Bibliography"/>
        <w:rPr>
          <w:rFonts w:ascii="Times New Roman" w:hAnsi="Times New Roman" w:cs="Times New Roman"/>
          <w:sz w:val="24"/>
        </w:rPr>
      </w:pPr>
      <w:r w:rsidRPr="00F45313">
        <w:rPr>
          <w:lang w:val="en-US"/>
        </w:rPr>
        <w:fldChar w:fldCharType="begin"/>
      </w:r>
      <w:r w:rsidRPr="00F45313">
        <w:rPr>
          <w:lang w:val="en-US"/>
        </w:rPr>
        <w:instrText xml:space="preserve"> ADDIN ZOTERO_BIBL {"uncited":[],"omitted":[],"custom":[]} CSL_BIBLIOGRAPHY </w:instrText>
      </w:r>
      <w:r w:rsidRPr="00F45313">
        <w:rPr>
          <w:lang w:val="en-US"/>
        </w:rPr>
        <w:fldChar w:fldCharType="separate"/>
      </w:r>
      <w:r w:rsidR="001F078C" w:rsidRPr="00F45313">
        <w:rPr>
          <w:rFonts w:ascii="Times New Roman" w:hAnsi="Times New Roman" w:cs="Times New Roman"/>
          <w:sz w:val="24"/>
        </w:rPr>
        <w:t xml:space="preserve">Beach, S. D., Ozernov-Palchik, O., May, S. C., Centanni, T. M., Gabrieli, J. D. E., &amp; Pantazis, D. (2021). Neural Decoding Reveals Concurrent Phonemic and Subphonemic Representations of Speech Across Tasks. </w:t>
      </w:r>
      <w:r w:rsidR="001F078C" w:rsidRPr="00F45313">
        <w:rPr>
          <w:rFonts w:ascii="Times New Roman" w:hAnsi="Times New Roman" w:cs="Times New Roman"/>
          <w:i/>
          <w:iCs/>
          <w:sz w:val="24"/>
        </w:rPr>
        <w:t>Neurobiology of Language</w:t>
      </w:r>
      <w:r w:rsidR="001F078C" w:rsidRPr="00F45313">
        <w:rPr>
          <w:rFonts w:ascii="Times New Roman" w:hAnsi="Times New Roman" w:cs="Times New Roman"/>
          <w:sz w:val="24"/>
        </w:rPr>
        <w:t xml:space="preserve">, </w:t>
      </w:r>
      <w:r w:rsidR="001F078C" w:rsidRPr="00F45313">
        <w:rPr>
          <w:rFonts w:ascii="Times New Roman" w:hAnsi="Times New Roman" w:cs="Times New Roman"/>
          <w:i/>
          <w:iCs/>
          <w:sz w:val="24"/>
        </w:rPr>
        <w:t>2</w:t>
      </w:r>
      <w:r w:rsidR="001F078C" w:rsidRPr="00F45313">
        <w:rPr>
          <w:rFonts w:ascii="Times New Roman" w:hAnsi="Times New Roman" w:cs="Times New Roman"/>
          <w:sz w:val="24"/>
        </w:rPr>
        <w:t>(2), 254–279. https://doi.org/10.1162/nol_a_00034</w:t>
      </w:r>
    </w:p>
    <w:p w14:paraId="5E03B2DA" w14:textId="77777777" w:rsidR="001F078C" w:rsidRPr="00F45313" w:rsidRDefault="001F078C" w:rsidP="001F078C">
      <w:pPr>
        <w:pStyle w:val="Bibliography"/>
        <w:rPr>
          <w:rFonts w:ascii="Times New Roman" w:hAnsi="Times New Roman" w:cs="Times New Roman"/>
          <w:sz w:val="24"/>
        </w:rPr>
      </w:pPr>
      <w:r w:rsidRPr="00F45313">
        <w:rPr>
          <w:rFonts w:ascii="Times New Roman" w:hAnsi="Times New Roman" w:cs="Times New Roman"/>
          <w:sz w:val="24"/>
        </w:rPr>
        <w:t xml:space="preserve">Bellier, L., Llorens, A., Marciano, D., Gunduz, A., Schalk, G., Brunner, P., &amp; Knight, R. T. (2023). Music can be reconstructed from human auditory cortex activity using nonlinear decoding models. </w:t>
      </w:r>
      <w:r w:rsidRPr="00F45313">
        <w:rPr>
          <w:rFonts w:ascii="Times New Roman" w:hAnsi="Times New Roman" w:cs="Times New Roman"/>
          <w:i/>
          <w:iCs/>
          <w:sz w:val="24"/>
        </w:rPr>
        <w:t>PLOS Biology</w:t>
      </w:r>
      <w:r w:rsidRPr="00F45313">
        <w:rPr>
          <w:rFonts w:ascii="Times New Roman" w:hAnsi="Times New Roman" w:cs="Times New Roman"/>
          <w:sz w:val="24"/>
        </w:rPr>
        <w:t xml:space="preserve">, </w:t>
      </w:r>
      <w:r w:rsidRPr="00F45313">
        <w:rPr>
          <w:rFonts w:ascii="Times New Roman" w:hAnsi="Times New Roman" w:cs="Times New Roman"/>
          <w:i/>
          <w:iCs/>
          <w:sz w:val="24"/>
        </w:rPr>
        <w:t>21</w:t>
      </w:r>
      <w:r w:rsidRPr="00F45313">
        <w:rPr>
          <w:rFonts w:ascii="Times New Roman" w:hAnsi="Times New Roman" w:cs="Times New Roman"/>
          <w:sz w:val="24"/>
        </w:rPr>
        <w:t>(8), e3002176. https://doi.org/10.1371/journal.pbio.3002176</w:t>
      </w:r>
    </w:p>
    <w:p w14:paraId="4EF14BCE" w14:textId="77777777" w:rsidR="001F078C" w:rsidRPr="00F45313" w:rsidRDefault="001F078C" w:rsidP="001F078C">
      <w:pPr>
        <w:pStyle w:val="Bibliography"/>
        <w:rPr>
          <w:rFonts w:ascii="Times New Roman" w:hAnsi="Times New Roman" w:cs="Times New Roman"/>
          <w:sz w:val="24"/>
        </w:rPr>
      </w:pPr>
      <w:r w:rsidRPr="00F45313">
        <w:rPr>
          <w:rFonts w:ascii="Times New Roman" w:hAnsi="Times New Roman" w:cs="Times New Roman"/>
          <w:sz w:val="24"/>
        </w:rPr>
        <w:t xml:space="preserve">Daly, I. (2023). Neural decoding of music from the EEG. </w:t>
      </w:r>
      <w:r w:rsidRPr="00F45313">
        <w:rPr>
          <w:rFonts w:ascii="Times New Roman" w:hAnsi="Times New Roman" w:cs="Times New Roman"/>
          <w:i/>
          <w:iCs/>
          <w:sz w:val="24"/>
        </w:rPr>
        <w:t>Scientific Reports</w:t>
      </w:r>
      <w:r w:rsidRPr="00F45313">
        <w:rPr>
          <w:rFonts w:ascii="Times New Roman" w:hAnsi="Times New Roman" w:cs="Times New Roman"/>
          <w:sz w:val="24"/>
        </w:rPr>
        <w:t xml:space="preserve">, </w:t>
      </w:r>
      <w:r w:rsidRPr="00F45313">
        <w:rPr>
          <w:rFonts w:ascii="Times New Roman" w:hAnsi="Times New Roman" w:cs="Times New Roman"/>
          <w:i/>
          <w:iCs/>
          <w:sz w:val="24"/>
        </w:rPr>
        <w:t>13</w:t>
      </w:r>
      <w:r w:rsidRPr="00F45313">
        <w:rPr>
          <w:rFonts w:ascii="Times New Roman" w:hAnsi="Times New Roman" w:cs="Times New Roman"/>
          <w:sz w:val="24"/>
        </w:rPr>
        <w:t>(1), 624. https://doi.org/10.1038/s41598-022-27361-x</w:t>
      </w:r>
    </w:p>
    <w:p w14:paraId="1E569147" w14:textId="4C0B61BD" w:rsidR="00141F9C" w:rsidRDefault="00141F9C">
      <w:pPr>
        <w:rPr>
          <w:rFonts w:ascii="Times New Roman" w:hAnsi="Times New Roman" w:cs="Times New Roman"/>
          <w:sz w:val="24"/>
          <w:szCs w:val="24"/>
          <w:lang w:val="en-US"/>
        </w:rPr>
      </w:pPr>
      <w:r w:rsidRPr="00F45313">
        <w:rPr>
          <w:rFonts w:ascii="Times New Roman" w:hAnsi="Times New Roman" w:cs="Times New Roman"/>
          <w:sz w:val="24"/>
          <w:szCs w:val="24"/>
          <w:lang w:val="en-US"/>
        </w:rPr>
        <w:fldChar w:fldCharType="end"/>
      </w:r>
    </w:p>
    <w:p w14:paraId="664BC9F2" w14:textId="77777777" w:rsidR="00D77444" w:rsidRDefault="00D77444">
      <w:pPr>
        <w:rPr>
          <w:rFonts w:ascii="Times New Roman" w:hAnsi="Times New Roman" w:cs="Times New Roman"/>
          <w:sz w:val="24"/>
          <w:szCs w:val="24"/>
          <w:lang w:val="en-US"/>
        </w:rPr>
      </w:pPr>
    </w:p>
    <w:sectPr w:rsidR="00D7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44"/>
    <w:rsid w:val="00141F9C"/>
    <w:rsid w:val="001560A0"/>
    <w:rsid w:val="00157DFC"/>
    <w:rsid w:val="001F078C"/>
    <w:rsid w:val="002B3113"/>
    <w:rsid w:val="004D51CC"/>
    <w:rsid w:val="005D10C3"/>
    <w:rsid w:val="006263A0"/>
    <w:rsid w:val="006B41A3"/>
    <w:rsid w:val="006C2624"/>
    <w:rsid w:val="00BD212B"/>
    <w:rsid w:val="00BD5BD5"/>
    <w:rsid w:val="00C30437"/>
    <w:rsid w:val="00C3503B"/>
    <w:rsid w:val="00C52856"/>
    <w:rsid w:val="00D77444"/>
    <w:rsid w:val="00E40286"/>
    <w:rsid w:val="00F034A4"/>
    <w:rsid w:val="00F45313"/>
    <w:rsid w:val="00FC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C091"/>
  <w15:chartTrackingRefBased/>
  <w15:docId w15:val="{AA824FEA-45F6-4413-A05C-038AE5EC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41F9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Luoma</dc:creator>
  <cp:keywords/>
  <dc:description/>
  <cp:lastModifiedBy>Adam Luoma</cp:lastModifiedBy>
  <cp:revision>5</cp:revision>
  <dcterms:created xsi:type="dcterms:W3CDTF">2023-10-17T02:01:00Z</dcterms:created>
  <dcterms:modified xsi:type="dcterms:W3CDTF">2023-11-01T19:38:00Z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id="qSC6luNh"/&gt;&lt;style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