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C42ED" w14:textId="77777777" w:rsidR="009E598F" w:rsidRPr="009E598F" w:rsidRDefault="009E598F" w:rsidP="009E598F">
      <w:pPr>
        <w:rPr>
          <w:b/>
          <w:bCs/>
        </w:rPr>
      </w:pPr>
      <w:r w:rsidRPr="009E598F">
        <w:rPr>
          <w:b/>
          <w:bCs/>
        </w:rPr>
        <w:t>a) Product Manager Version (Commercial Focus)</w:t>
      </w:r>
    </w:p>
    <w:p w14:paraId="58407A1A" w14:textId="77777777" w:rsidR="009E598F" w:rsidRPr="009E598F" w:rsidRDefault="009E598F" w:rsidP="009E598F">
      <w:r w:rsidRPr="009E598F">
        <w:rPr>
          <w:b/>
          <w:bCs/>
        </w:rPr>
        <w:t>Energy Management System (EMS) Apps Overview</w:t>
      </w:r>
    </w:p>
    <w:p w14:paraId="3C9928F6" w14:textId="77777777" w:rsidR="009E598F" w:rsidRPr="009E598F" w:rsidRDefault="009E598F" w:rsidP="009E598F">
      <w:r w:rsidRPr="009E598F">
        <w:t>We are introducing a set of EMS (Energy Management System) applications designed to demonstrate how KNX IoT technology can manage renewable energy and charging infrastructure in a smart home or building. The apps showcase interoperability between solar panels, energy management logic, and electric vehicle chargers.</w:t>
      </w:r>
    </w:p>
    <w:p w14:paraId="5AC54653" w14:textId="77777777" w:rsidR="009E598F" w:rsidRPr="009E598F" w:rsidRDefault="009E598F" w:rsidP="009E598F">
      <w:r w:rsidRPr="009E598F">
        <w:rPr>
          <w:b/>
          <w:bCs/>
        </w:rPr>
        <w:t>The three apps are:</w:t>
      </w:r>
    </w:p>
    <w:p w14:paraId="5D27B9A3" w14:textId="77777777" w:rsidR="009E598F" w:rsidRPr="009E598F" w:rsidRDefault="009E598F" w:rsidP="009E598F">
      <w:pPr>
        <w:numPr>
          <w:ilvl w:val="0"/>
          <w:numId w:val="1"/>
        </w:numPr>
      </w:pPr>
      <w:r w:rsidRPr="009E598F">
        <w:rPr>
          <w:b/>
          <w:bCs/>
        </w:rPr>
        <w:t>PV App (Photovoltaic)</w:t>
      </w:r>
    </w:p>
    <w:p w14:paraId="58099A19" w14:textId="77777777" w:rsidR="009E598F" w:rsidRPr="009E598F" w:rsidRDefault="009E598F" w:rsidP="009E598F">
      <w:pPr>
        <w:numPr>
          <w:ilvl w:val="1"/>
          <w:numId w:val="1"/>
        </w:numPr>
      </w:pPr>
      <w:r w:rsidRPr="009E598F">
        <w:t>Simulates a solar inverter providing power data.</w:t>
      </w:r>
    </w:p>
    <w:p w14:paraId="0369A2E7" w14:textId="77777777" w:rsidR="009E598F" w:rsidRPr="009E598F" w:rsidRDefault="009E598F" w:rsidP="009E598F">
      <w:pPr>
        <w:numPr>
          <w:ilvl w:val="1"/>
          <w:numId w:val="1"/>
        </w:numPr>
      </w:pPr>
      <w:r w:rsidRPr="009E598F">
        <w:t>Enables adjustment of the solar production value (0–10 kW) for testing.</w:t>
      </w:r>
    </w:p>
    <w:p w14:paraId="069B2807" w14:textId="77777777" w:rsidR="009E598F" w:rsidRPr="009E598F" w:rsidRDefault="009E598F" w:rsidP="009E598F">
      <w:pPr>
        <w:numPr>
          <w:ilvl w:val="0"/>
          <w:numId w:val="1"/>
        </w:numPr>
      </w:pPr>
      <w:r w:rsidRPr="009E598F">
        <w:rPr>
          <w:b/>
          <w:bCs/>
        </w:rPr>
        <w:t>CEM App (Central Energy Manager)</w:t>
      </w:r>
    </w:p>
    <w:p w14:paraId="095B3930" w14:textId="77777777" w:rsidR="009E598F" w:rsidRPr="009E598F" w:rsidRDefault="009E598F" w:rsidP="009E598F">
      <w:pPr>
        <w:numPr>
          <w:ilvl w:val="1"/>
          <w:numId w:val="1"/>
        </w:numPr>
      </w:pPr>
      <w:r w:rsidRPr="009E598F">
        <w:t>Acts as the brain of the system.</w:t>
      </w:r>
    </w:p>
    <w:p w14:paraId="0BAD9319" w14:textId="77777777" w:rsidR="009E598F" w:rsidRPr="009E598F" w:rsidRDefault="009E598F" w:rsidP="009E598F">
      <w:pPr>
        <w:numPr>
          <w:ilvl w:val="1"/>
          <w:numId w:val="1"/>
        </w:numPr>
      </w:pPr>
      <w:r w:rsidRPr="009E598F">
        <w:t>Two operation modes:</w:t>
      </w:r>
    </w:p>
    <w:p w14:paraId="1CF0E373" w14:textId="77777777" w:rsidR="009E598F" w:rsidRPr="009E598F" w:rsidRDefault="009E598F" w:rsidP="009E598F">
      <w:pPr>
        <w:numPr>
          <w:ilvl w:val="2"/>
          <w:numId w:val="1"/>
        </w:numPr>
      </w:pPr>
      <w:r w:rsidRPr="009E598F">
        <w:rPr>
          <w:b/>
          <w:bCs/>
        </w:rPr>
        <w:t>Sun Mode</w:t>
      </w:r>
      <w:r w:rsidRPr="009E598F">
        <w:t>: Car charges only if solar production ≥ 4 kW.</w:t>
      </w:r>
    </w:p>
    <w:p w14:paraId="6052838C" w14:textId="77777777" w:rsidR="009E598F" w:rsidRPr="009E598F" w:rsidRDefault="009E598F" w:rsidP="009E598F">
      <w:pPr>
        <w:numPr>
          <w:ilvl w:val="2"/>
          <w:numId w:val="1"/>
        </w:numPr>
      </w:pPr>
      <w:r w:rsidRPr="009E598F">
        <w:rPr>
          <w:b/>
          <w:bCs/>
        </w:rPr>
        <w:t>Mix Mode</w:t>
      </w:r>
      <w:r w:rsidRPr="009E598F">
        <w:t>: Car charges at 4 kW regardless of solar availability.</w:t>
      </w:r>
    </w:p>
    <w:p w14:paraId="588D8AB8" w14:textId="77777777" w:rsidR="009E598F" w:rsidRPr="009E598F" w:rsidRDefault="009E598F" w:rsidP="009E598F">
      <w:pPr>
        <w:numPr>
          <w:ilvl w:val="1"/>
          <w:numId w:val="1"/>
        </w:numPr>
      </w:pPr>
      <w:r w:rsidRPr="009E598F">
        <w:t>Calculates and sends the appropriate charging rate.</w:t>
      </w:r>
    </w:p>
    <w:p w14:paraId="490F8E28" w14:textId="77777777" w:rsidR="009E598F" w:rsidRPr="009E598F" w:rsidRDefault="009E598F" w:rsidP="009E598F">
      <w:pPr>
        <w:numPr>
          <w:ilvl w:val="0"/>
          <w:numId w:val="1"/>
        </w:numPr>
      </w:pPr>
      <w:r w:rsidRPr="009E598F">
        <w:rPr>
          <w:b/>
          <w:bCs/>
        </w:rPr>
        <w:t>Charger App</w:t>
      </w:r>
    </w:p>
    <w:p w14:paraId="74CD8226" w14:textId="77777777" w:rsidR="009E598F" w:rsidRPr="009E598F" w:rsidRDefault="009E598F" w:rsidP="009E598F">
      <w:pPr>
        <w:numPr>
          <w:ilvl w:val="1"/>
          <w:numId w:val="1"/>
        </w:numPr>
      </w:pPr>
      <w:r w:rsidRPr="009E598F">
        <w:t>Represents an EV charger.</w:t>
      </w:r>
    </w:p>
    <w:p w14:paraId="0B06E20C" w14:textId="77777777" w:rsidR="009E598F" w:rsidRPr="009E598F" w:rsidRDefault="009E598F" w:rsidP="009E598F">
      <w:pPr>
        <w:numPr>
          <w:ilvl w:val="1"/>
          <w:numId w:val="1"/>
        </w:numPr>
      </w:pPr>
      <w:r w:rsidRPr="009E598F">
        <w:t>Receives and applies the charging request from the CEM app.</w:t>
      </w:r>
    </w:p>
    <w:p w14:paraId="221A8BC0" w14:textId="77777777" w:rsidR="009E598F" w:rsidRPr="009E598F" w:rsidRDefault="009E598F" w:rsidP="009E598F">
      <w:r w:rsidRPr="009E598F">
        <w:rPr>
          <w:b/>
          <w:bCs/>
        </w:rPr>
        <w:t>Why it matters</w:t>
      </w:r>
    </w:p>
    <w:p w14:paraId="6F7010BA" w14:textId="77777777" w:rsidR="009E598F" w:rsidRPr="009E598F" w:rsidRDefault="009E598F" w:rsidP="009E598F">
      <w:pPr>
        <w:numPr>
          <w:ilvl w:val="0"/>
          <w:numId w:val="2"/>
        </w:numPr>
      </w:pPr>
      <w:r w:rsidRPr="009E598F">
        <w:t>Demonstrates how KNX IoT can be applied to energy management and EV charging.</w:t>
      </w:r>
    </w:p>
    <w:p w14:paraId="393E9074" w14:textId="77777777" w:rsidR="009E598F" w:rsidRPr="009E598F" w:rsidRDefault="009E598F" w:rsidP="009E598F">
      <w:pPr>
        <w:numPr>
          <w:ilvl w:val="0"/>
          <w:numId w:val="2"/>
        </w:numPr>
      </w:pPr>
      <w:r w:rsidRPr="009E598F">
        <w:t>Highlights smart energy usage, sustainability, and cost-saving potential.</w:t>
      </w:r>
    </w:p>
    <w:p w14:paraId="303886BC" w14:textId="77777777" w:rsidR="009E598F" w:rsidRPr="009E598F" w:rsidRDefault="009E598F" w:rsidP="009E598F">
      <w:pPr>
        <w:numPr>
          <w:ilvl w:val="0"/>
          <w:numId w:val="2"/>
        </w:numPr>
      </w:pPr>
      <w:r w:rsidRPr="009E598F">
        <w:t>Provides a testable concept that can be expanded into commercial solutions (e.g., residential energy management, green mobility, building automation).</w:t>
      </w:r>
    </w:p>
    <w:p w14:paraId="7C471F0B" w14:textId="77777777" w:rsidR="00C512F5" w:rsidRDefault="00C512F5" w:rsidP="009E598F">
      <w:pPr>
        <w:rPr>
          <w:b/>
          <w:bCs/>
        </w:rPr>
      </w:pPr>
      <w:r>
        <w:rPr>
          <w:b/>
          <w:bCs/>
        </w:rPr>
        <w:br/>
      </w:r>
    </w:p>
    <w:p w14:paraId="509D341B" w14:textId="77777777" w:rsidR="00C512F5" w:rsidRDefault="00C512F5">
      <w:pPr>
        <w:rPr>
          <w:b/>
          <w:bCs/>
        </w:rPr>
      </w:pPr>
      <w:r>
        <w:rPr>
          <w:b/>
          <w:bCs/>
        </w:rPr>
        <w:br w:type="page"/>
      </w:r>
    </w:p>
    <w:p w14:paraId="2196CF9B" w14:textId="4F7EDAD0" w:rsidR="009E598F" w:rsidRPr="009E598F" w:rsidRDefault="009E598F" w:rsidP="009E598F">
      <w:pPr>
        <w:rPr>
          <w:b/>
          <w:bCs/>
        </w:rPr>
      </w:pPr>
      <w:r w:rsidRPr="009E598F">
        <w:rPr>
          <w:b/>
          <w:bCs/>
        </w:rPr>
        <w:lastRenderedPageBreak/>
        <w:t>b) End-User / Customer Version (Simple &amp; Benefits-Oriented)</w:t>
      </w:r>
    </w:p>
    <w:p w14:paraId="31A7214F" w14:textId="77777777" w:rsidR="009E598F" w:rsidRPr="009E598F" w:rsidRDefault="009E598F" w:rsidP="009E598F">
      <w:r w:rsidRPr="009E598F">
        <w:rPr>
          <w:b/>
          <w:bCs/>
        </w:rPr>
        <w:t>Take Control of Your Solar Energy and EV Charging</w:t>
      </w:r>
    </w:p>
    <w:p w14:paraId="73B5AFC9" w14:textId="77777777" w:rsidR="009E598F" w:rsidRPr="009E598F" w:rsidRDefault="009E598F" w:rsidP="009E598F">
      <w:r w:rsidRPr="009E598F">
        <w:t>Our new Energy Management System (EMS) apps show how solar power and electric vehicle charging can work together seamlessly.</w:t>
      </w:r>
    </w:p>
    <w:p w14:paraId="1C2594ED" w14:textId="77777777" w:rsidR="009E598F" w:rsidRPr="009E598F" w:rsidRDefault="009E598F" w:rsidP="009E598F">
      <w:pPr>
        <w:numPr>
          <w:ilvl w:val="0"/>
          <w:numId w:val="3"/>
        </w:numPr>
      </w:pPr>
      <w:r w:rsidRPr="009E598F">
        <w:rPr>
          <w:b/>
          <w:bCs/>
        </w:rPr>
        <w:t>Solar (PV) App</w:t>
      </w:r>
      <w:r w:rsidRPr="009E598F">
        <w:t xml:space="preserve"> – Shows how much solar energy your panels are producing.</w:t>
      </w:r>
    </w:p>
    <w:p w14:paraId="68CF18F1" w14:textId="77777777" w:rsidR="009E598F" w:rsidRPr="009E598F" w:rsidRDefault="009E598F" w:rsidP="009E598F">
      <w:pPr>
        <w:numPr>
          <w:ilvl w:val="0"/>
          <w:numId w:val="3"/>
        </w:numPr>
      </w:pPr>
      <w:r w:rsidRPr="009E598F">
        <w:rPr>
          <w:b/>
          <w:bCs/>
        </w:rPr>
        <w:t>Energy Manager (CEM) App</w:t>
      </w:r>
      <w:r w:rsidRPr="009E598F">
        <w:t xml:space="preserve"> – Decides when and how to use that energy:</w:t>
      </w:r>
    </w:p>
    <w:p w14:paraId="6BFCD560" w14:textId="77777777" w:rsidR="009E598F" w:rsidRPr="009E598F" w:rsidRDefault="009E598F" w:rsidP="009E598F">
      <w:pPr>
        <w:numPr>
          <w:ilvl w:val="1"/>
          <w:numId w:val="3"/>
        </w:numPr>
      </w:pPr>
      <w:r w:rsidRPr="009E598F">
        <w:rPr>
          <w:b/>
          <w:bCs/>
        </w:rPr>
        <w:t>Sun Mode</w:t>
      </w:r>
      <w:r w:rsidRPr="009E598F">
        <w:t>: Only charges your car when there’s enough free solar power.</w:t>
      </w:r>
    </w:p>
    <w:p w14:paraId="5D92BF6E" w14:textId="77777777" w:rsidR="009E598F" w:rsidRPr="009E598F" w:rsidRDefault="009E598F" w:rsidP="009E598F">
      <w:pPr>
        <w:numPr>
          <w:ilvl w:val="1"/>
          <w:numId w:val="3"/>
        </w:numPr>
      </w:pPr>
      <w:r w:rsidRPr="009E598F">
        <w:rPr>
          <w:b/>
          <w:bCs/>
        </w:rPr>
        <w:t>Mix Mode</w:t>
      </w:r>
      <w:r w:rsidRPr="009E598F">
        <w:t>: Charges your car at a steady rate, even if there isn’t enough solar power.</w:t>
      </w:r>
    </w:p>
    <w:p w14:paraId="61C6CD07" w14:textId="77777777" w:rsidR="009E598F" w:rsidRPr="009E598F" w:rsidRDefault="009E598F" w:rsidP="009E598F">
      <w:pPr>
        <w:numPr>
          <w:ilvl w:val="0"/>
          <w:numId w:val="3"/>
        </w:numPr>
      </w:pPr>
      <w:r w:rsidRPr="009E598F">
        <w:rPr>
          <w:b/>
          <w:bCs/>
        </w:rPr>
        <w:t>Charger App</w:t>
      </w:r>
      <w:r w:rsidRPr="009E598F">
        <w:t xml:space="preserve"> – Controls your car charger so your car gets the right amount of power.</w:t>
      </w:r>
    </w:p>
    <w:p w14:paraId="22B47F3B" w14:textId="77777777" w:rsidR="009E598F" w:rsidRPr="009E598F" w:rsidRDefault="009E598F" w:rsidP="009E598F">
      <w:r w:rsidRPr="009E598F">
        <w:rPr>
          <w:b/>
          <w:bCs/>
        </w:rPr>
        <w:t>What this means for you:</w:t>
      </w:r>
    </w:p>
    <w:p w14:paraId="0181AD50" w14:textId="77777777" w:rsidR="009E598F" w:rsidRPr="009E598F" w:rsidRDefault="009E598F" w:rsidP="009E598F">
      <w:pPr>
        <w:numPr>
          <w:ilvl w:val="0"/>
          <w:numId w:val="4"/>
        </w:numPr>
      </w:pPr>
      <w:r w:rsidRPr="009E598F">
        <w:rPr>
          <w:b/>
          <w:bCs/>
        </w:rPr>
        <w:t>Save money</w:t>
      </w:r>
      <w:r w:rsidRPr="009E598F">
        <w:t xml:space="preserve"> by charging your EV with your own solar energy.</w:t>
      </w:r>
    </w:p>
    <w:p w14:paraId="66E29659" w14:textId="77777777" w:rsidR="009E598F" w:rsidRPr="009E598F" w:rsidRDefault="009E598F" w:rsidP="009E598F">
      <w:pPr>
        <w:numPr>
          <w:ilvl w:val="0"/>
          <w:numId w:val="4"/>
        </w:numPr>
      </w:pPr>
      <w:r w:rsidRPr="009E598F">
        <w:rPr>
          <w:b/>
          <w:bCs/>
        </w:rPr>
        <w:t>Reduce carbon footprint</w:t>
      </w:r>
      <w:r w:rsidRPr="009E598F">
        <w:t xml:space="preserve"> by prioritizing renewable power.</w:t>
      </w:r>
    </w:p>
    <w:p w14:paraId="1DAECEB2" w14:textId="77777777" w:rsidR="009E598F" w:rsidRPr="009E598F" w:rsidRDefault="009E598F" w:rsidP="009E598F">
      <w:pPr>
        <w:numPr>
          <w:ilvl w:val="0"/>
          <w:numId w:val="4"/>
        </w:numPr>
      </w:pPr>
      <w:r w:rsidRPr="009E598F">
        <w:rPr>
          <w:b/>
          <w:bCs/>
        </w:rPr>
        <w:t>Stay flexible</w:t>
      </w:r>
      <w:r w:rsidRPr="009E598F">
        <w:t>: switch between eco-friendly charging and guaranteed charging when you need it.</w:t>
      </w:r>
    </w:p>
    <w:p w14:paraId="5E7D1A2E" w14:textId="17EAE48F" w:rsidR="009E598F" w:rsidRPr="009E598F" w:rsidRDefault="009E598F" w:rsidP="009E598F">
      <w:r w:rsidRPr="009E598F">
        <w:t>This is an early-stage demo of how future smart homes will manage energy automatically — making green living simple and efficient.</w:t>
      </w:r>
    </w:p>
    <w:p w14:paraId="06707218" w14:textId="77777777" w:rsidR="0051667A" w:rsidRDefault="0051667A"/>
    <w:sectPr w:rsidR="0051667A" w:rsidSect="00D84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71F87"/>
    <w:multiLevelType w:val="multilevel"/>
    <w:tmpl w:val="7F8E0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13E3A"/>
    <w:multiLevelType w:val="multilevel"/>
    <w:tmpl w:val="F052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477D5"/>
    <w:multiLevelType w:val="multilevel"/>
    <w:tmpl w:val="D090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7B1FE4"/>
    <w:multiLevelType w:val="multilevel"/>
    <w:tmpl w:val="6666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477585">
    <w:abstractNumId w:val="0"/>
  </w:num>
  <w:num w:numId="2" w16cid:durableId="1295138715">
    <w:abstractNumId w:val="1"/>
  </w:num>
  <w:num w:numId="3" w16cid:durableId="2134059835">
    <w:abstractNumId w:val="3"/>
  </w:num>
  <w:num w:numId="4" w16cid:durableId="20960038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98F"/>
    <w:rsid w:val="00181CFF"/>
    <w:rsid w:val="0051667A"/>
    <w:rsid w:val="008D4A0A"/>
    <w:rsid w:val="009E598F"/>
    <w:rsid w:val="00C20B15"/>
    <w:rsid w:val="00C512F5"/>
    <w:rsid w:val="00D84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00182"/>
  <w15:chartTrackingRefBased/>
  <w15:docId w15:val="{27D8621B-D903-4DFD-802B-7A0DB803E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9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9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332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Parthoens</dc:creator>
  <cp:keywords/>
  <dc:description/>
  <cp:lastModifiedBy>Christophe Parthoens</cp:lastModifiedBy>
  <cp:revision>2</cp:revision>
  <dcterms:created xsi:type="dcterms:W3CDTF">2025-10-01T06:59:00Z</dcterms:created>
  <dcterms:modified xsi:type="dcterms:W3CDTF">2025-10-01T07:13:00Z</dcterms:modified>
</cp:coreProperties>
</file>