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r>
        <w:t>Holm</w:t>
      </w:r>
    </w:p>
    <w:sdt>
      <w:sdtPr>
        <w:rPr>
          <w:rFonts w:asciiTheme="minorHAnsi" w:hAnsiTheme="minorHAnsi" w:eastAsiaTheme="minorEastAsia" w:cstheme="minorBidi"/>
          <w:b w:val="0"/>
          <w:bCs w:val="0"/>
          <w:caps w:val="0"/>
          <w:spacing w:val="0"/>
          <w:sz w:val="22"/>
          <w:szCs w:val="22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aps w:val="0"/>
          <w:spacing w:val="0"/>
          <w:sz w:val="22"/>
          <w:szCs w:val="22"/>
        </w:rPr>
      </w:sdtEndPr>
      <w:sdtContent>
        <w:p>
          <w:pPr>
            <w:pStyle w:val="42"/>
          </w:pPr>
          <w:r>
            <w:t>Contents</w:t>
          </w:r>
        </w:p>
        <w:p>
          <w:pPr>
            <w:pStyle w:val="19"/>
            <w:tabs>
              <w:tab w:val="right" w:leader="dot" w:pos="9016"/>
            </w:tabs>
            <w:rPr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"_Toc156223723" </w:instrText>
          </w:r>
          <w:r>
            <w:fldChar w:fldCharType="separate"/>
          </w:r>
          <w:r>
            <w:rPr>
              <w:rStyle w:val="15"/>
            </w:rPr>
            <w:t>About Me</w:t>
          </w:r>
          <w:r>
            <w:tab/>
          </w:r>
          <w:r>
            <w:fldChar w:fldCharType="begin"/>
          </w:r>
          <w:r>
            <w:instrText xml:space="preserve"> PAGEREF _Toc156223723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16"/>
            </w:tabs>
            <w:rPr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"_Toc156223724" </w:instrText>
          </w:r>
          <w:r>
            <w:fldChar w:fldCharType="separate"/>
          </w:r>
          <w:r>
            <w:rPr>
              <w:rStyle w:val="15"/>
            </w:rPr>
            <w:t>Writings</w:t>
          </w:r>
          <w:r>
            <w:tab/>
          </w:r>
          <w:r>
            <w:fldChar w:fldCharType="begin"/>
          </w:r>
          <w:r>
            <w:instrText xml:space="preserve"> PAGEREF _Toc156223724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16"/>
            </w:tabs>
            <w:rPr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"_Toc156223725" </w:instrText>
          </w:r>
          <w:r>
            <w:fldChar w:fldCharType="separate"/>
          </w:r>
          <w:r>
            <w:rPr>
              <w:rStyle w:val="15"/>
            </w:rPr>
            <w:t>Projects</w:t>
          </w:r>
          <w:r>
            <w:tab/>
          </w:r>
          <w:r>
            <w:fldChar w:fldCharType="begin"/>
          </w:r>
          <w:r>
            <w:instrText xml:space="preserve"> PAGEREF _Toc156223725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"_Toc156223726" </w:instrText>
          </w:r>
          <w:r>
            <w:fldChar w:fldCharType="separate"/>
          </w:r>
          <w:r>
            <w:rPr>
              <w:rStyle w:val="15"/>
            </w:rPr>
            <w:t>Vadum</w:t>
          </w:r>
          <w:r>
            <w:tab/>
          </w:r>
          <w:r>
            <w:fldChar w:fldCharType="begin"/>
          </w:r>
          <w:r>
            <w:instrText xml:space="preserve"> PAGEREF _Toc156223726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"_Toc156223727" </w:instrText>
          </w:r>
          <w:r>
            <w:fldChar w:fldCharType="separate"/>
          </w:r>
          <w:r>
            <w:rPr>
              <w:rStyle w:val="15"/>
            </w:rPr>
            <w:t>Torrentem</w:t>
          </w:r>
          <w:r>
            <w:tab/>
          </w:r>
          <w:r>
            <w:fldChar w:fldCharType="begin"/>
          </w:r>
          <w:r>
            <w:instrText xml:space="preserve"> PAGEREF _Toc156223727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"_Toc156223728" </w:instrText>
          </w:r>
          <w:r>
            <w:fldChar w:fldCharType="separate"/>
          </w:r>
          <w:r>
            <w:rPr>
              <w:rStyle w:val="15"/>
            </w:rPr>
            <w:t>Ositum</w:t>
          </w:r>
          <w:r>
            <w:tab/>
          </w:r>
          <w:r>
            <w:fldChar w:fldCharType="begin"/>
          </w:r>
          <w:r>
            <w:instrText xml:space="preserve"> PAGEREF _Toc156223728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"_Toc156223729" </w:instrText>
          </w:r>
          <w:r>
            <w:fldChar w:fldCharType="separate"/>
          </w:r>
          <w:r>
            <w:rPr>
              <w:rStyle w:val="15"/>
            </w:rPr>
            <w:t>Aestuarium</w:t>
          </w:r>
          <w:r>
            <w:tab/>
          </w:r>
          <w:r>
            <w:fldChar w:fldCharType="begin"/>
          </w:r>
          <w:r>
            <w:instrText xml:space="preserve"> PAGEREF _Toc156223729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rPr>
          <w:sz w:val="32"/>
          <w:szCs w:val="32"/>
        </w:rPr>
      </w:pPr>
      <w:bookmarkStart w:id="0" w:name="_Toc156223723"/>
      <w:r>
        <w:rPr>
          <w:sz w:val="32"/>
          <w:szCs w:val="32"/>
        </w:rPr>
        <w:t>About Me</w:t>
      </w:r>
      <w:bookmarkEnd w:id="0"/>
    </w:p>
    <w:p>
      <w:r>
        <w:t>I am eagerly preparing to embark on my PhD journey in computational mechanics, specifically fluid-structure interaction within the Civil and Environmental Engineering department at the University of Illinois at Urbana-Champaign, commencing in August 2024. Originally from Melbourne, Australia, I completed both my bachelor's and master’s in environmental engineering at The University of Melbourne.</w:t>
      </w:r>
    </w:p>
    <w:p>
      <w:r>
        <w:t>On this website you will find the numerous pursuits that take up my time. From the work I am undertaking during my PhD, my personal passion projects, as well as my writings on a wide range of topics that interest me.</w:t>
      </w:r>
    </w:p>
    <w:p>
      <w:pPr>
        <w:jc w:val="center"/>
      </w:pPr>
      <w:r>
        <w:t>Widescreen: [] [] [] []</w:t>
      </w:r>
    </w:p>
    <w:p>
      <w:pPr>
        <w:jc w:val="center"/>
      </w:pPr>
      <w:r>
        <w:t>Half Screen: [] []</w:t>
      </w:r>
    </w:p>
    <w:p>
      <w:pPr>
        <w:jc w:val="center"/>
      </w:pPr>
      <w:r>
        <w:t>Mobile: []</w:t>
      </w:r>
    </w:p>
    <w:p>
      <w:r>
        <w:t>I am mostly interested in high fidelity and large-scale environmental modelling. My primary coding language is C++, utilizing the numerical library PetSC, developed up the road from Illinois at Argonne National Laboratory. However, most of my remote sensing visualization is done in Python.</w:t>
      </w:r>
    </w:p>
    <w:p>
      <w:r>
        <w:t>Beyond my professional interests, I have a deep appreciation for geography and history, literature, and languages. Reading fuels all my curiosity and imagination, and I have shared a selection of my favorite books here. Additionally, I am proficient in Chinese, which I learnt by myself, for those comfortable in the language, feel free to explore this website in Chinese by clicking the toggle button in the navigation pane.</w:t>
      </w:r>
    </w:p>
    <w:p>
      <w:r>
        <w:t xml:space="preserve">This all cumulates into </w:t>
      </w:r>
      <w:r>
        <w:rPr>
          <w:i/>
          <w:iCs/>
        </w:rPr>
        <w:t>environmental storytelling</w:t>
      </w:r>
      <w:r>
        <w:t xml:space="preserve">, which I have formulated as an engaging, scientific way of showcasing the environment and its relationship to humanity. </w:t>
      </w:r>
    </w:p>
    <w:p/>
    <w:p>
      <w:r>
        <w:t xml:space="preserve">Non-scholarly interests include that of bushwalking and Australian football, the native sport of my country. </w:t>
      </w:r>
    </w:p>
    <w:p>
      <w:r>
        <w:t xml:space="preserve">If you have any enquiries or thoughts, I would be delighted to engage with you, feel free contact me through any means given in the navigation pane. </w:t>
      </w:r>
    </w:p>
    <w:p>
      <w:pPr>
        <w:pStyle w:val="2"/>
        <w:rPr>
          <w:sz w:val="32"/>
          <w:szCs w:val="32"/>
        </w:rPr>
      </w:pPr>
      <w:bookmarkStart w:id="1" w:name="_Toc156223725"/>
      <w:r>
        <w:rPr>
          <w:sz w:val="32"/>
          <w:szCs w:val="32"/>
        </w:rPr>
        <w:t>Projects</w:t>
      </w:r>
      <w:bookmarkEnd w:id="1"/>
    </w:p>
    <w:p>
      <w:bookmarkStart w:id="2" w:name="_Toc156223727"/>
    </w:p>
    <w:p>
      <w:pPr>
        <w:pStyle w:val="3"/>
      </w:pPr>
      <w:r>
        <w:t>Torrentem</w:t>
      </w:r>
      <w:bookmarkEnd w:id="2"/>
    </w:p>
    <w:p>
      <w:pPr>
        <w:rPr>
          <w:rFonts w:hint="default"/>
          <w:i/>
          <w:iCs/>
          <w:lang w:val="en-US"/>
        </w:rPr>
      </w:pPr>
      <w:bookmarkStart w:id="3" w:name="_Toc156223728"/>
      <w:r>
        <w:rPr>
          <w:i/>
          <w:iCs/>
        </w:rPr>
        <w:t xml:space="preserve">Torrentem is a </w:t>
      </w:r>
      <w:r>
        <w:rPr>
          <w:rFonts w:hint="default"/>
          <w:i/>
          <w:iCs/>
          <w:lang w:val="en-US"/>
        </w:rPr>
        <w:t>parallel CPU/GPU multi-</w:t>
      </w:r>
      <w:r>
        <w:rPr>
          <w:i/>
          <w:iCs/>
        </w:rPr>
        <w:t>physics solver</w:t>
      </w:r>
      <w:r>
        <w:rPr>
          <w:rFonts w:hint="default"/>
          <w:i/>
          <w:iCs/>
          <w:lang w:val="en-US"/>
        </w:rPr>
        <w:t xml:space="preserve"> library</w:t>
      </w:r>
      <w:r>
        <w:rPr>
          <w:i/>
          <w:iCs/>
        </w:rPr>
        <w:t xml:space="preserve"> developed in C++</w:t>
      </w:r>
      <w:r>
        <w:rPr>
          <w:rFonts w:hint="default"/>
          <w:i/>
          <w:iCs/>
          <w:lang w:val="en-US"/>
        </w:rPr>
        <w:t xml:space="preserve"> to be the key driver in my PhD research. Developed to be used in a powerful and flexible way, it implements advanced numerical techniques such as RBVMS and stabilised formulations, a level-set method, custom GPU based linear solvers, and a mesh paritioning and MPI communcation model for Parallel CPU on multi-node HPCs. Currently closed source.</w:t>
      </w:r>
    </w:p>
    <w:p>
      <w:pPr>
        <w:rPr>
          <w:rFonts w:hint="default"/>
          <w:i/>
          <w:iCs/>
          <w:lang w:val="en-US"/>
        </w:rPr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Vat Photopolymerization Testbed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Using my Torretem library, this project is a testbed for testing numerical modelling of vat based photopolymerization. Vat photopolyermization is a type of additive manufactuing, that involves the curing of a liquid polymer into a desired solid structure.</w:t>
      </w:r>
    </w:p>
    <w:p>
      <w:pPr>
        <w:rPr>
          <w:rFonts w:hint="default"/>
          <w:i/>
          <w:iCs/>
          <w:lang w:val="en-US"/>
        </w:rPr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Numerical Wave Tank</w:t>
      </w:r>
    </w:p>
    <w:p>
      <w:pPr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Using my Torrentem library, this project is a testbed for a numerical wave tank</w:t>
      </w:r>
      <w:bookmarkEnd w:id="3"/>
      <w:r>
        <w:rPr>
          <w:rFonts w:hint="default"/>
          <w:i/>
          <w:iCs/>
          <w:lang w:val="en-US"/>
        </w:rPr>
        <w:t>. Key in investigating new phenomena in oceanography/surface hydrodynamic engineering.</w:t>
      </w:r>
      <w:bookmarkStart w:id="4" w:name="_GoBack"/>
      <w:bookmarkEnd w:id="4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57"/>
    <w:rsid w:val="00000AC4"/>
    <w:rsid w:val="000113A5"/>
    <w:rsid w:val="00027C3D"/>
    <w:rsid w:val="000326DD"/>
    <w:rsid w:val="00063F41"/>
    <w:rsid w:val="000654E1"/>
    <w:rsid w:val="000A2F8B"/>
    <w:rsid w:val="000A46E4"/>
    <w:rsid w:val="000D2756"/>
    <w:rsid w:val="000E16A0"/>
    <w:rsid w:val="000E2501"/>
    <w:rsid w:val="00104EDC"/>
    <w:rsid w:val="0011062A"/>
    <w:rsid w:val="00116623"/>
    <w:rsid w:val="00123AF6"/>
    <w:rsid w:val="00187CEC"/>
    <w:rsid w:val="001B06D7"/>
    <w:rsid w:val="0025345E"/>
    <w:rsid w:val="0028143F"/>
    <w:rsid w:val="00282B59"/>
    <w:rsid w:val="002B52AD"/>
    <w:rsid w:val="00317356"/>
    <w:rsid w:val="00324187"/>
    <w:rsid w:val="003267F3"/>
    <w:rsid w:val="00327119"/>
    <w:rsid w:val="00340ED7"/>
    <w:rsid w:val="0034165E"/>
    <w:rsid w:val="003524BC"/>
    <w:rsid w:val="003821BE"/>
    <w:rsid w:val="0038612A"/>
    <w:rsid w:val="003A1087"/>
    <w:rsid w:val="003A340C"/>
    <w:rsid w:val="003A6756"/>
    <w:rsid w:val="003B3510"/>
    <w:rsid w:val="003B6AD8"/>
    <w:rsid w:val="003C0B58"/>
    <w:rsid w:val="00422DD5"/>
    <w:rsid w:val="004343BB"/>
    <w:rsid w:val="00435890"/>
    <w:rsid w:val="00463FB4"/>
    <w:rsid w:val="00483F6A"/>
    <w:rsid w:val="004911DF"/>
    <w:rsid w:val="004B66E0"/>
    <w:rsid w:val="004C1012"/>
    <w:rsid w:val="004C612E"/>
    <w:rsid w:val="004D168A"/>
    <w:rsid w:val="004F4AF8"/>
    <w:rsid w:val="00510DA8"/>
    <w:rsid w:val="00526D97"/>
    <w:rsid w:val="00527DCD"/>
    <w:rsid w:val="00530A17"/>
    <w:rsid w:val="00533F44"/>
    <w:rsid w:val="0054717F"/>
    <w:rsid w:val="00581968"/>
    <w:rsid w:val="005A107F"/>
    <w:rsid w:val="005A52A6"/>
    <w:rsid w:val="005B55F7"/>
    <w:rsid w:val="005C0CE0"/>
    <w:rsid w:val="005E527F"/>
    <w:rsid w:val="005E68DD"/>
    <w:rsid w:val="00600E23"/>
    <w:rsid w:val="00630A50"/>
    <w:rsid w:val="006439A0"/>
    <w:rsid w:val="00644788"/>
    <w:rsid w:val="00657C55"/>
    <w:rsid w:val="00662507"/>
    <w:rsid w:val="0066266B"/>
    <w:rsid w:val="00680351"/>
    <w:rsid w:val="006901DF"/>
    <w:rsid w:val="006A4677"/>
    <w:rsid w:val="006C51E9"/>
    <w:rsid w:val="006D1E07"/>
    <w:rsid w:val="006E6016"/>
    <w:rsid w:val="00701024"/>
    <w:rsid w:val="00716340"/>
    <w:rsid w:val="00716DD7"/>
    <w:rsid w:val="00735278"/>
    <w:rsid w:val="00763A56"/>
    <w:rsid w:val="00764F32"/>
    <w:rsid w:val="007C1780"/>
    <w:rsid w:val="007D2F4B"/>
    <w:rsid w:val="00802B5F"/>
    <w:rsid w:val="00833A36"/>
    <w:rsid w:val="00836A29"/>
    <w:rsid w:val="00844464"/>
    <w:rsid w:val="0084498D"/>
    <w:rsid w:val="00847660"/>
    <w:rsid w:val="00864552"/>
    <w:rsid w:val="00870F56"/>
    <w:rsid w:val="00897668"/>
    <w:rsid w:val="008A3EE1"/>
    <w:rsid w:val="008B3989"/>
    <w:rsid w:val="008D228D"/>
    <w:rsid w:val="008D40AD"/>
    <w:rsid w:val="008D7157"/>
    <w:rsid w:val="008E2153"/>
    <w:rsid w:val="00902698"/>
    <w:rsid w:val="00906580"/>
    <w:rsid w:val="00911E14"/>
    <w:rsid w:val="00922FFB"/>
    <w:rsid w:val="00926A4A"/>
    <w:rsid w:val="00934996"/>
    <w:rsid w:val="00986053"/>
    <w:rsid w:val="00994E32"/>
    <w:rsid w:val="009A2AFC"/>
    <w:rsid w:val="009A6636"/>
    <w:rsid w:val="009C3EF2"/>
    <w:rsid w:val="009E0756"/>
    <w:rsid w:val="009E24CA"/>
    <w:rsid w:val="00A0434B"/>
    <w:rsid w:val="00A17394"/>
    <w:rsid w:val="00A44FDC"/>
    <w:rsid w:val="00A508B2"/>
    <w:rsid w:val="00A514E5"/>
    <w:rsid w:val="00A61ECF"/>
    <w:rsid w:val="00A66106"/>
    <w:rsid w:val="00AC3EF1"/>
    <w:rsid w:val="00AD2E2A"/>
    <w:rsid w:val="00AD7859"/>
    <w:rsid w:val="00B002D6"/>
    <w:rsid w:val="00B21F11"/>
    <w:rsid w:val="00B92BCE"/>
    <w:rsid w:val="00BA0857"/>
    <w:rsid w:val="00BC6374"/>
    <w:rsid w:val="00BE7695"/>
    <w:rsid w:val="00BF228E"/>
    <w:rsid w:val="00BF261E"/>
    <w:rsid w:val="00BF6E0F"/>
    <w:rsid w:val="00C013FF"/>
    <w:rsid w:val="00C07FDC"/>
    <w:rsid w:val="00C24D5D"/>
    <w:rsid w:val="00C276E1"/>
    <w:rsid w:val="00C5120B"/>
    <w:rsid w:val="00CB634B"/>
    <w:rsid w:val="00CC070D"/>
    <w:rsid w:val="00CC1B80"/>
    <w:rsid w:val="00CC6DB3"/>
    <w:rsid w:val="00CE2007"/>
    <w:rsid w:val="00CF16AE"/>
    <w:rsid w:val="00D0105C"/>
    <w:rsid w:val="00D139DD"/>
    <w:rsid w:val="00D160D9"/>
    <w:rsid w:val="00D45E91"/>
    <w:rsid w:val="00D8085B"/>
    <w:rsid w:val="00D85BCD"/>
    <w:rsid w:val="00DA589F"/>
    <w:rsid w:val="00DC0637"/>
    <w:rsid w:val="00DC3983"/>
    <w:rsid w:val="00DC7EC6"/>
    <w:rsid w:val="00DD6D70"/>
    <w:rsid w:val="00DF79E6"/>
    <w:rsid w:val="00E06BF4"/>
    <w:rsid w:val="00E35B1D"/>
    <w:rsid w:val="00E44F44"/>
    <w:rsid w:val="00E55CE1"/>
    <w:rsid w:val="00E63913"/>
    <w:rsid w:val="00E75BA0"/>
    <w:rsid w:val="00E90C03"/>
    <w:rsid w:val="00EC2B0E"/>
    <w:rsid w:val="00ED6D0D"/>
    <w:rsid w:val="00EF670F"/>
    <w:rsid w:val="00EF6917"/>
    <w:rsid w:val="00F20FDD"/>
    <w:rsid w:val="00F46AD9"/>
    <w:rsid w:val="00F473A5"/>
    <w:rsid w:val="00F539A0"/>
    <w:rsid w:val="00F720C0"/>
    <w:rsid w:val="00F72824"/>
    <w:rsid w:val="00F83674"/>
    <w:rsid w:val="00F87795"/>
    <w:rsid w:val="00F93F82"/>
    <w:rsid w:val="00F9774D"/>
    <w:rsid w:val="00FA0BC7"/>
    <w:rsid w:val="00FD0462"/>
    <w:rsid w:val="00FF33B1"/>
    <w:rsid w:val="5BDB8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character" w:styleId="14">
    <w:name w:val="Emphasis"/>
    <w:basedOn w:val="11"/>
    <w:qFormat/>
    <w:uiPriority w:val="20"/>
    <w:rPr>
      <w:i/>
      <w:iCs/>
      <w:color w:val="auto"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  <w:color w:val="auto"/>
    </w:rPr>
  </w:style>
  <w:style w:type="paragraph" w:styleId="17">
    <w:name w:val="Subtitle"/>
    <w:basedOn w:val="1"/>
    <w:next w:val="1"/>
    <w:link w:val="31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8">
    <w:name w:val="Title"/>
    <w:basedOn w:val="1"/>
    <w:next w:val="1"/>
    <w:link w:val="30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19">
    <w:name w:val="toc 1"/>
    <w:basedOn w:val="1"/>
    <w:next w:val="1"/>
    <w:unhideWhenUsed/>
    <w:uiPriority w:val="39"/>
    <w:pPr>
      <w:spacing w:after="100"/>
    </w:pPr>
  </w:style>
  <w:style w:type="paragraph" w:styleId="20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2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2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Heading 3 Char"/>
    <w:basedOn w:val="11"/>
    <w:link w:val="4"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6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7">
    <w:name w:val="Heading 7 Char"/>
    <w:basedOn w:val="11"/>
    <w:link w:val="8"/>
    <w:semiHidden/>
    <w:uiPriority w:val="9"/>
    <w:rPr>
      <w:i/>
      <w:iCs/>
    </w:rPr>
  </w:style>
  <w:style w:type="character" w:customStyle="1" w:styleId="28">
    <w:name w:val="Heading 8 Char"/>
    <w:basedOn w:val="11"/>
    <w:link w:val="9"/>
    <w:semiHidden/>
    <w:uiPriority w:val="9"/>
    <w:rPr>
      <w:b/>
      <w:bCs/>
    </w:rPr>
  </w:style>
  <w:style w:type="character" w:customStyle="1" w:styleId="29">
    <w:name w:val="Heading 9 Char"/>
    <w:basedOn w:val="11"/>
    <w:link w:val="10"/>
    <w:semiHidden/>
    <w:qFormat/>
    <w:uiPriority w:val="9"/>
    <w:rPr>
      <w:i/>
      <w:iCs/>
    </w:rPr>
  </w:style>
  <w:style w:type="character" w:customStyle="1" w:styleId="30">
    <w:name w:val="Title Char"/>
    <w:basedOn w:val="11"/>
    <w:link w:val="18"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31">
    <w:name w:val="Subtitle Char"/>
    <w:basedOn w:val="11"/>
    <w:link w:val="17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2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paragraph" w:styleId="33">
    <w:name w:val="Quote"/>
    <w:basedOn w:val="1"/>
    <w:next w:val="1"/>
    <w:link w:val="34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4">
    <w:name w:val="Quote Char"/>
    <w:basedOn w:val="11"/>
    <w:link w:val="33"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5">
    <w:name w:val="Intense Quote"/>
    <w:basedOn w:val="1"/>
    <w:next w:val="1"/>
    <w:link w:val="36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6">
    <w:name w:val="Intense Quote Char"/>
    <w:basedOn w:val="11"/>
    <w:link w:val="35"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7">
    <w:name w:val="Subtle Emphasis"/>
    <w:basedOn w:val="11"/>
    <w:qFormat/>
    <w:uiPriority w:val="19"/>
    <w:rPr>
      <w:i/>
      <w:iCs/>
      <w:color w:val="auto"/>
    </w:rPr>
  </w:style>
  <w:style w:type="character" w:customStyle="1" w:styleId="38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9">
    <w:name w:val="Subtle Reference"/>
    <w:basedOn w:val="11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auto"/>
      <w:u w:val="single"/>
    </w:rPr>
  </w:style>
  <w:style w:type="character" w:customStyle="1" w:styleId="41">
    <w:name w:val="Book Title"/>
    <w:basedOn w:val="11"/>
    <w:qFormat/>
    <w:uiPriority w:val="33"/>
    <w:rPr>
      <w:b/>
      <w:bCs/>
      <w:smallCaps/>
      <w:color w:val="auto"/>
    </w:rPr>
  </w:style>
  <w:style w:type="paragraph" w:customStyle="1" w:styleId="42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541</Words>
  <Characters>3090</Characters>
  <Lines>25</Lines>
  <Paragraphs>7</Paragraphs>
  <TotalTime>25</TotalTime>
  <ScaleCrop>false</ScaleCrop>
  <LinksUpToDate>false</LinksUpToDate>
  <CharactersWithSpaces>3624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2024-01-15T13:52:00Z</dcterms:created>
  <dc:creator>Adam Lawrence</dc:creator>
  <cp:lastModifiedBy>arlawrence</cp:lastModifiedBy>
  <dcterms:modified xsi:type="dcterms:W3CDTF">2025-01-02T13:30:42Z</dcterms:modified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