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2E3B0" w14:textId="77777777" w:rsidR="004E185B" w:rsidRDefault="004E185B"/>
    <w:p w14:paraId="643BF41C" w14:textId="77777777" w:rsidR="00712DC9" w:rsidRDefault="00712DC9"/>
    <w:p w14:paraId="6B10BC99" w14:textId="77777777" w:rsidR="00527338" w:rsidRDefault="00527338"/>
    <w:p w14:paraId="7C201F08" w14:textId="77777777" w:rsidR="00A50E2A" w:rsidRDefault="00254AF1" w:rsidP="00527338">
      <w:pPr>
        <w:jc w:val="center"/>
      </w:pPr>
      <w:r>
        <w:rPr>
          <w:noProof/>
        </w:rPr>
        <w:drawing>
          <wp:inline distT="0" distB="0" distL="0" distR="0" wp14:anchorId="3DCC9B92" wp14:editId="62A7F2AC">
            <wp:extent cx="2962275" cy="1047750"/>
            <wp:effectExtent l="0" t="0" r="0" b="0"/>
            <wp:docPr id="42" name="Picture 42" descr="http://www.daretobedigital.com/cms/images/abertay-logo-serifa_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7402" w14:textId="77777777" w:rsidR="00712DC9" w:rsidRDefault="00712DC9"/>
    <w:tbl>
      <w:tblPr>
        <w:tblpPr w:leftFromText="180" w:rightFromText="180" w:vertAnchor="page" w:horzAnchor="margin" w:tblpXSpec="center" w:tblpY="5236"/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9472"/>
      </w:tblGrid>
      <w:tr w:rsidR="0022030D" w14:paraId="74E6F6C5" w14:textId="77777777" w:rsidTr="13DD57AB">
        <w:trPr>
          <w:cantSplit/>
          <w:trHeight w:val="4958"/>
        </w:trPr>
        <w:tc>
          <w:tcPr>
            <w:tcW w:w="9472" w:type="dxa"/>
            <w:shd w:val="clear" w:color="auto" w:fill="auto"/>
            <w:vAlign w:val="center"/>
          </w:tcPr>
          <w:p w14:paraId="1D8170BB" w14:textId="2A07C152" w:rsidR="584AEF95" w:rsidRDefault="001F7D2A" w:rsidP="104D0E92">
            <w:pPr>
              <w:spacing w:after="0" w:line="260" w:lineRule="auto"/>
              <w:jc w:val="center"/>
              <w:rPr>
                <w:b/>
                <w:bCs/>
                <w:sz w:val="56"/>
                <w:szCs w:val="56"/>
              </w:rPr>
            </w:pPr>
            <w:r w:rsidRPr="13DD57AB">
              <w:rPr>
                <w:b/>
                <w:bCs/>
                <w:sz w:val="56"/>
                <w:szCs w:val="56"/>
              </w:rPr>
              <w:t>Steganography – Hidden in plain sight</w:t>
            </w:r>
          </w:p>
          <w:p w14:paraId="3FC23FDE" w14:textId="77777777" w:rsidR="0022030D" w:rsidRDefault="0022030D" w:rsidP="0022030D">
            <w:pPr>
              <w:spacing w:after="0" w:line="260" w:lineRule="auto"/>
            </w:pPr>
          </w:p>
          <w:p w14:paraId="1A18EE3C" w14:textId="77777777" w:rsidR="0022030D" w:rsidRDefault="0022030D" w:rsidP="0022030D">
            <w:pPr>
              <w:spacing w:after="177"/>
              <w:ind w:right="156"/>
              <w:jc w:val="center"/>
            </w:pPr>
            <w:r>
              <w:rPr>
                <w:b/>
              </w:rPr>
              <w:t xml:space="preserve"> </w:t>
            </w:r>
          </w:p>
          <w:p w14:paraId="49782B52" w14:textId="798DEF60" w:rsidR="0022030D" w:rsidRPr="008750A3" w:rsidRDefault="0022030D" w:rsidP="104D0E92">
            <w:pPr>
              <w:spacing w:after="161"/>
              <w:ind w:right="207"/>
              <w:jc w:val="center"/>
              <w:rPr>
                <w:b/>
                <w:bCs/>
                <w:sz w:val="24"/>
                <w:szCs w:val="24"/>
              </w:rPr>
            </w:pPr>
            <w:r w:rsidRPr="104D0E92">
              <w:rPr>
                <w:b/>
                <w:bCs/>
                <w:sz w:val="24"/>
                <w:szCs w:val="24"/>
              </w:rPr>
              <w:t xml:space="preserve">  </w:t>
            </w:r>
            <w:r w:rsidR="3D5A40A1" w:rsidRPr="104D0E92">
              <w:rPr>
                <w:b/>
                <w:bCs/>
                <w:sz w:val="24"/>
                <w:szCs w:val="24"/>
              </w:rPr>
              <w:t>Adam Board</w:t>
            </w:r>
            <w:r w:rsidRPr="104D0E92">
              <w:rPr>
                <w:b/>
                <w:bCs/>
                <w:sz w:val="24"/>
                <w:szCs w:val="24"/>
              </w:rPr>
              <w:t xml:space="preserve"> – </w:t>
            </w:r>
            <w:r w:rsidR="4E49E7DF" w:rsidRPr="104D0E92">
              <w:rPr>
                <w:b/>
                <w:bCs/>
                <w:sz w:val="24"/>
                <w:szCs w:val="24"/>
              </w:rPr>
              <w:t>2005335@uad.ac.uk</w:t>
            </w:r>
            <w:r w:rsidRPr="104D0E9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2222B31F" w14:textId="507EED2D" w:rsidR="0022030D" w:rsidRPr="008750A3" w:rsidRDefault="4CDDA306" w:rsidP="0022030D">
            <w:pPr>
              <w:spacing w:after="161"/>
              <w:ind w:right="207"/>
              <w:jc w:val="center"/>
            </w:pPr>
            <w:r w:rsidRPr="104D0E92">
              <w:rPr>
                <w:sz w:val="30"/>
                <w:szCs w:val="30"/>
              </w:rPr>
              <w:t>Introduction to Security</w:t>
            </w:r>
            <w:r w:rsidR="0022030D" w:rsidRPr="104D0E92">
              <w:rPr>
                <w:sz w:val="30"/>
                <w:szCs w:val="30"/>
              </w:rPr>
              <w:t>– CMP</w:t>
            </w:r>
            <w:r w:rsidR="1A361DFA" w:rsidRPr="104D0E92">
              <w:rPr>
                <w:sz w:val="30"/>
                <w:szCs w:val="30"/>
              </w:rPr>
              <w:t>110</w:t>
            </w:r>
          </w:p>
          <w:p w14:paraId="283E66EF" w14:textId="77777777" w:rsidR="0022030D" w:rsidRPr="008750A3" w:rsidRDefault="0022030D" w:rsidP="0022030D">
            <w:pPr>
              <w:spacing w:after="161"/>
              <w:ind w:right="207"/>
              <w:jc w:val="center"/>
              <w:rPr>
                <w:sz w:val="30"/>
              </w:rPr>
            </w:pPr>
            <w:r w:rsidRPr="008750A3">
              <w:rPr>
                <w:sz w:val="30"/>
              </w:rPr>
              <w:t>BSc Ethical Hacking Year 1</w:t>
            </w:r>
          </w:p>
          <w:p w14:paraId="7CFF9AEA" w14:textId="3503AE50" w:rsidR="0022030D" w:rsidRDefault="0022030D" w:rsidP="104D0E92">
            <w:pPr>
              <w:spacing w:after="161"/>
              <w:ind w:right="207"/>
              <w:jc w:val="center"/>
              <w:rPr>
                <w:sz w:val="30"/>
                <w:szCs w:val="30"/>
              </w:rPr>
            </w:pPr>
            <w:r w:rsidRPr="104D0E92">
              <w:rPr>
                <w:sz w:val="30"/>
                <w:szCs w:val="30"/>
              </w:rPr>
              <w:t>20</w:t>
            </w:r>
            <w:r w:rsidR="7E4692C5" w:rsidRPr="104D0E92">
              <w:rPr>
                <w:sz w:val="30"/>
                <w:szCs w:val="30"/>
              </w:rPr>
              <w:t>20</w:t>
            </w:r>
            <w:r w:rsidRPr="104D0E92">
              <w:rPr>
                <w:sz w:val="30"/>
                <w:szCs w:val="30"/>
              </w:rPr>
              <w:t>/</w:t>
            </w:r>
            <w:r w:rsidR="7CB93E7A" w:rsidRPr="104D0E92">
              <w:rPr>
                <w:sz w:val="30"/>
                <w:szCs w:val="30"/>
              </w:rPr>
              <w:t>21</w:t>
            </w:r>
          </w:p>
        </w:tc>
      </w:tr>
    </w:tbl>
    <w:p w14:paraId="5B95D5D5" w14:textId="77777777" w:rsidR="00FF69A5" w:rsidRDefault="00FF69A5"/>
    <w:p w14:paraId="1E39265F" w14:textId="77777777" w:rsidR="0022030D" w:rsidRDefault="0022030D"/>
    <w:p w14:paraId="1181C3C3" w14:textId="77777777" w:rsidR="0022030D" w:rsidRDefault="0022030D"/>
    <w:p w14:paraId="3A3FBAA0" w14:textId="77777777" w:rsidR="0022030D" w:rsidRDefault="0022030D"/>
    <w:p w14:paraId="39E75B1A" w14:textId="77777777" w:rsidR="0022030D" w:rsidRDefault="0022030D"/>
    <w:p w14:paraId="1331FCAA" w14:textId="3F10CC7D" w:rsidR="0022030D" w:rsidRDefault="0022030D"/>
    <w:p w14:paraId="0281ABC9" w14:textId="77777777" w:rsidR="00891060" w:rsidRDefault="00891060"/>
    <w:p w14:paraId="4F81B404" w14:textId="77777777" w:rsidR="0022030D" w:rsidRDefault="0022030D"/>
    <w:p w14:paraId="3DE3E72D" w14:textId="77777777" w:rsidR="0022030D" w:rsidRDefault="0022030D" w:rsidP="0022030D">
      <w:pPr>
        <w:framePr w:hSpace="180" w:wrap="around" w:vAnchor="page" w:hAnchor="margin" w:xAlign="center" w:y="7553"/>
        <w:spacing w:line="240" w:lineRule="auto"/>
        <w:jc w:val="center"/>
        <w:rPr>
          <w:i/>
          <w:sz w:val="24"/>
          <w:szCs w:val="24"/>
        </w:rPr>
      </w:pPr>
    </w:p>
    <w:p w14:paraId="6B288E80" w14:textId="77777777" w:rsidR="0022030D" w:rsidRDefault="0022030D" w:rsidP="0022030D">
      <w:pPr>
        <w:rPr>
          <w:i/>
          <w:sz w:val="24"/>
          <w:szCs w:val="24"/>
        </w:rPr>
      </w:pPr>
      <w:r w:rsidRPr="00C015A8">
        <w:rPr>
          <w:i/>
          <w:sz w:val="24"/>
          <w:szCs w:val="24"/>
        </w:rPr>
        <w:t>Note that Information contained in this document is for educational purposes.</w:t>
      </w:r>
    </w:p>
    <w:p w14:paraId="0DEFA696" w14:textId="77777777" w:rsidR="00FF69A5" w:rsidRDefault="00FF69A5">
      <w:r>
        <w:lastRenderedPageBreak/>
        <w:br w:type="page"/>
      </w:r>
    </w:p>
    <w:p w14:paraId="3DD67320" w14:textId="77777777" w:rsidR="00FF69A5" w:rsidRPr="00974F37" w:rsidRDefault="00974F37" w:rsidP="003363BE">
      <w:pPr>
        <w:pStyle w:val="Abtracttitle"/>
      </w:pPr>
      <w:r w:rsidRPr="00974F37">
        <w:lastRenderedPageBreak/>
        <w:t>Abstract</w:t>
      </w:r>
    </w:p>
    <w:p w14:paraId="620D2048" w14:textId="04D12A48" w:rsidR="004D7B3D" w:rsidRDefault="0AAB2CCC" w:rsidP="004144D3">
      <w:pPr>
        <w:ind w:left="19" w:right="201"/>
      </w:pPr>
      <w:r>
        <w:t xml:space="preserve"> </w:t>
      </w:r>
      <w:r w:rsidR="005345C3">
        <w:t xml:space="preserve">Throughout </w:t>
      </w:r>
      <w:r w:rsidR="00CA47C3">
        <w:t>history</w:t>
      </w:r>
      <w:r w:rsidR="00DD07ED">
        <w:t>,</w:t>
      </w:r>
      <w:r w:rsidR="00CA47C3">
        <w:t xml:space="preserve"> </w:t>
      </w:r>
      <w:r w:rsidR="00DD07ED">
        <w:t>k</w:t>
      </w:r>
      <w:r w:rsidR="00CA47C3">
        <w:t>ings,</w:t>
      </w:r>
      <w:r w:rsidR="005345C3">
        <w:t xml:space="preserve"> </w:t>
      </w:r>
      <w:r w:rsidR="006641E2">
        <w:t>criminals,</w:t>
      </w:r>
      <w:r w:rsidR="005345C3">
        <w:t xml:space="preserve"> and</w:t>
      </w:r>
      <w:r w:rsidR="3D52AE54">
        <w:t xml:space="preserve"> spies</w:t>
      </w:r>
      <w:r w:rsidR="005345C3">
        <w:t xml:space="preserve"> alike</w:t>
      </w:r>
      <w:r w:rsidR="3D52AE54">
        <w:t xml:space="preserve"> </w:t>
      </w:r>
      <w:r w:rsidR="00067CA2">
        <w:t xml:space="preserve">have used steganography to hide their messages from the public eye and </w:t>
      </w:r>
      <w:r w:rsidR="00D104C6">
        <w:t>interceptors in “Plain-sight</w:t>
      </w:r>
      <w:r w:rsidR="005B077A">
        <w:t>”</w:t>
      </w:r>
      <w:r w:rsidR="00E677DB">
        <w:t>. They</w:t>
      </w:r>
      <w:r w:rsidR="006D2F0A">
        <w:t xml:space="preserve"> have communicated </w:t>
      </w:r>
      <w:r w:rsidR="00A95901">
        <w:t>with</w:t>
      </w:r>
      <w:r w:rsidR="006D2F0A">
        <w:t xml:space="preserve"> their </w:t>
      </w:r>
      <w:r w:rsidR="00125B5F">
        <w:t>co-</w:t>
      </w:r>
      <w:r w:rsidR="006D2F0A">
        <w:t>conspirators</w:t>
      </w:r>
      <w:r w:rsidR="00D317BB">
        <w:t xml:space="preserve"> in this</w:t>
      </w:r>
      <w:r w:rsidR="00125B5F">
        <w:t xml:space="preserve"> way</w:t>
      </w:r>
      <w:r w:rsidR="00FF290E">
        <w:t xml:space="preserve"> to ensure that the message looks innocent to onlookers but </w:t>
      </w:r>
      <w:r w:rsidR="00EA2C5E">
        <w:t>not to the receiver</w:t>
      </w:r>
      <w:r w:rsidR="00FF290E">
        <w:t>.</w:t>
      </w:r>
      <w:r w:rsidR="00ED57A1">
        <w:t xml:space="preserve"> </w:t>
      </w:r>
      <w:r w:rsidR="00F73FAF">
        <w:t>A</w:t>
      </w:r>
      <w:r w:rsidR="00910029">
        <w:t>rtists and creators</w:t>
      </w:r>
      <w:r w:rsidR="00F73FAF">
        <w:t xml:space="preserve"> also use steganography</w:t>
      </w:r>
      <w:r w:rsidR="00910029">
        <w:t xml:space="preserve"> to mark their intellectual property </w:t>
      </w:r>
      <w:r w:rsidR="00254C99">
        <w:t>in case</w:t>
      </w:r>
      <w:r w:rsidR="00910029">
        <w:t xml:space="preserve"> it gets used without </w:t>
      </w:r>
      <w:r w:rsidR="004B0AFE">
        <w:t xml:space="preserve">their </w:t>
      </w:r>
      <w:r w:rsidR="00910029">
        <w:t>permission</w:t>
      </w:r>
      <w:r w:rsidR="0094472D">
        <w:t xml:space="preserve"> by others.</w:t>
      </w:r>
    </w:p>
    <w:p w14:paraId="64726F84" w14:textId="319DB639" w:rsidR="004D7B3D" w:rsidRDefault="43232468" w:rsidP="004144D3">
      <w:pPr>
        <w:ind w:left="19" w:right="201"/>
      </w:pPr>
      <w:r>
        <w:t>T</w:t>
      </w:r>
      <w:r w:rsidR="207D75A1">
        <w:t>his paper</w:t>
      </w:r>
      <w:r w:rsidR="6B03B170">
        <w:t xml:space="preserve"> </w:t>
      </w:r>
      <w:r w:rsidR="4A5BBD3F">
        <w:t>show</w:t>
      </w:r>
      <w:r w:rsidR="60ADCF3C">
        <w:t>s</w:t>
      </w:r>
      <w:r w:rsidR="00C07583">
        <w:t xml:space="preserve"> how</w:t>
      </w:r>
      <w:r w:rsidR="36FE2B7F">
        <w:t xml:space="preserve"> simple</w:t>
      </w:r>
      <w:r w:rsidR="099B48E6">
        <w:t xml:space="preserve"> steganography</w:t>
      </w:r>
      <w:r w:rsidR="00C07583">
        <w:t xml:space="preserve"> can be</w:t>
      </w:r>
      <w:r w:rsidR="17C96252">
        <w:t xml:space="preserve"> </w:t>
      </w:r>
      <w:r w:rsidR="004144D3">
        <w:t xml:space="preserve">implemented </w:t>
      </w:r>
      <w:r w:rsidR="17C96252">
        <w:t>by</w:t>
      </w:r>
      <w:r w:rsidR="099B48E6">
        <w:t xml:space="preserve"> us</w:t>
      </w:r>
      <w:r w:rsidR="30320D8D">
        <w:t>ing tools</w:t>
      </w:r>
      <w:r w:rsidR="3CDB438E">
        <w:t xml:space="preserve"> like Xiao Steganography and Hide’n’Send</w:t>
      </w:r>
      <w:r w:rsidR="099B48E6">
        <w:t xml:space="preserve"> to e</w:t>
      </w:r>
      <w:r w:rsidR="000C318D">
        <w:t>n</w:t>
      </w:r>
      <w:r w:rsidR="00C209DB">
        <w:t>code</w:t>
      </w:r>
      <w:r w:rsidR="099B48E6">
        <w:t xml:space="preserve"> a secret</w:t>
      </w:r>
      <w:r w:rsidR="004666AA">
        <w:t xml:space="preserve"> file</w:t>
      </w:r>
      <w:r w:rsidR="099B48E6">
        <w:t xml:space="preserve"> inside of </w:t>
      </w:r>
      <w:r w:rsidR="00C07583">
        <w:t>different medias</w:t>
      </w:r>
      <w:r w:rsidR="004666AA">
        <w:t xml:space="preserve"> to</w:t>
      </w:r>
      <w:r w:rsidR="099B48E6">
        <w:t xml:space="preserve"> replicate</w:t>
      </w:r>
      <w:r w:rsidR="007E63C5">
        <w:t xml:space="preserve"> example</w:t>
      </w:r>
      <w:r w:rsidR="109D0262">
        <w:t>s</w:t>
      </w:r>
      <w:r w:rsidR="099B48E6">
        <w:t xml:space="preserve"> of </w:t>
      </w:r>
      <w:r w:rsidR="5B0BC8AF">
        <w:t>communication through steganography</w:t>
      </w:r>
      <w:r w:rsidR="21948A63">
        <w:t xml:space="preserve"> with an explanation of how </w:t>
      </w:r>
      <w:r w:rsidR="5ACB6AFA">
        <w:t>each tool</w:t>
      </w:r>
      <w:r w:rsidR="21948A63">
        <w:t xml:space="preserve"> works</w:t>
      </w:r>
      <w:r w:rsidR="004144D3">
        <w:t>.</w:t>
      </w:r>
      <w:r w:rsidR="099B48E6">
        <w:t xml:space="preserve"> </w:t>
      </w:r>
      <w:r w:rsidR="004144D3">
        <w:t>F</w:t>
      </w:r>
      <w:r w:rsidR="099B48E6">
        <w:t xml:space="preserve">urthermore </w:t>
      </w:r>
      <w:r w:rsidR="3040A407">
        <w:t>the paper show</w:t>
      </w:r>
      <w:r w:rsidR="2DD4E2ED">
        <w:t>s</w:t>
      </w:r>
      <w:r w:rsidR="689CE6D4">
        <w:t xml:space="preserve"> way</w:t>
      </w:r>
      <w:r w:rsidR="42BDA7D0">
        <w:t>s</w:t>
      </w:r>
      <w:r w:rsidR="689CE6D4">
        <w:t xml:space="preserve"> to make the message more secure</w:t>
      </w:r>
      <w:r w:rsidR="50D6D95F">
        <w:t xml:space="preserve"> using </w:t>
      </w:r>
      <w:r w:rsidR="00273CE0">
        <w:t>encryption</w:t>
      </w:r>
      <w:r w:rsidR="65E4C6C5">
        <w:t xml:space="preserve"> and</w:t>
      </w:r>
      <w:r w:rsidR="1F010F8D">
        <w:t xml:space="preserve"> </w:t>
      </w:r>
      <w:r w:rsidR="53B967DD">
        <w:t>finally</w:t>
      </w:r>
      <w:r w:rsidR="2EE689A3">
        <w:t>,</w:t>
      </w:r>
      <w:r w:rsidR="62955E34">
        <w:t xml:space="preserve"> the report explain</w:t>
      </w:r>
      <w:r w:rsidR="42669A6C">
        <w:t>s</w:t>
      </w:r>
      <w:r w:rsidR="62955E34">
        <w:t xml:space="preserve"> methods</w:t>
      </w:r>
      <w:r w:rsidR="687322F1">
        <w:t xml:space="preserve"> of</w:t>
      </w:r>
      <w:r w:rsidR="62955E34">
        <w:t xml:space="preserve"> </w:t>
      </w:r>
      <w:r w:rsidR="06155269">
        <w:t>finding files with secret payloads within them</w:t>
      </w:r>
      <w:r w:rsidR="00CC1800">
        <w:t>, better known as steganalysis</w:t>
      </w:r>
      <w:r w:rsidR="004144D3">
        <w:t xml:space="preserve"> by u</w:t>
      </w:r>
      <w:r w:rsidR="61AA8372">
        <w:t xml:space="preserve">sing tools such as Hxd </w:t>
      </w:r>
      <w:r w:rsidR="716B7810">
        <w:t xml:space="preserve">to </w:t>
      </w:r>
      <w:r w:rsidR="00B43D92">
        <w:t>investigate</w:t>
      </w:r>
      <w:r w:rsidR="716B7810">
        <w:t xml:space="preserve"> the Least significant bit</w:t>
      </w:r>
      <w:r w:rsidR="425125A2">
        <w:t xml:space="preserve"> to show the difference between the original</w:t>
      </w:r>
      <w:r w:rsidR="004144D3">
        <w:t xml:space="preserve"> </w:t>
      </w:r>
      <w:r w:rsidR="425125A2">
        <w:t>and modified file</w:t>
      </w:r>
      <w:r w:rsidR="716B7810">
        <w:t xml:space="preserve"> </w:t>
      </w:r>
      <w:r w:rsidR="6716A8B9">
        <w:t>to show where the information would be hidden within files</w:t>
      </w:r>
      <w:r w:rsidR="3CAE6DA5">
        <w:t>.</w:t>
      </w:r>
      <w:r w:rsidR="4B5E1556">
        <w:t xml:space="preserve"> </w:t>
      </w:r>
    </w:p>
    <w:p w14:paraId="152D06A1" w14:textId="79E877A6" w:rsidR="004D7B3D" w:rsidRDefault="004D7B3D" w:rsidP="004D7B3D">
      <w:pPr>
        <w:ind w:left="19" w:right="201"/>
      </w:pPr>
    </w:p>
    <w:p w14:paraId="37902BE6" w14:textId="0858CFB8" w:rsidR="004C6BF5" w:rsidRDefault="004C6BF5" w:rsidP="4DB67039">
      <w:pPr>
        <w:ind w:left="19" w:right="201"/>
      </w:pPr>
    </w:p>
    <w:p w14:paraId="30F0EF1F" w14:textId="77777777" w:rsidR="00977C19" w:rsidRDefault="00977C19"/>
    <w:p w14:paraId="26124690" w14:textId="77777777" w:rsidR="00977C19" w:rsidRDefault="00977C19"/>
    <w:p w14:paraId="2629D509" w14:textId="77777777" w:rsidR="004C6BF5" w:rsidRDefault="004C6BF5"/>
    <w:p w14:paraId="2DDE8221" w14:textId="77777777" w:rsidR="00AD59AD" w:rsidRDefault="00AD59AD"/>
    <w:p w14:paraId="4C32E6E2" w14:textId="77777777" w:rsidR="00AD59AD" w:rsidRDefault="00AD59AD"/>
    <w:p w14:paraId="57D03D19" w14:textId="77777777" w:rsidR="00833EA1" w:rsidRDefault="00833EA1"/>
    <w:p w14:paraId="6AC4CF7B" w14:textId="77777777" w:rsidR="00833EA1" w:rsidRDefault="00833EA1"/>
    <w:p w14:paraId="1B589500" w14:textId="77777777" w:rsidR="00974F37" w:rsidRDefault="00974F37"/>
    <w:p w14:paraId="3058E975" w14:textId="77777777" w:rsidR="00FF69A5" w:rsidRDefault="00FF69A5" w:rsidP="00974F37"/>
    <w:p w14:paraId="5E00F9C8" w14:textId="77777777" w:rsidR="008A58E3" w:rsidRDefault="00527338" w:rsidP="00712DC9">
      <w:pPr>
        <w:pStyle w:val="Title"/>
      </w:pPr>
      <w:r>
        <w:br w:type="page"/>
      </w:r>
    </w:p>
    <w:sdt>
      <w:sdtPr>
        <w:rPr>
          <w:b w:val="0"/>
          <w:sz w:val="22"/>
          <w:szCs w:val="22"/>
        </w:rPr>
        <w:id w:val="-26592342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67B440C" w14:textId="77777777" w:rsidR="00712DC9" w:rsidRPr="00712DC9" w:rsidRDefault="00712DC9" w:rsidP="003363BE">
          <w:pPr>
            <w:pStyle w:val="Abtracttitle"/>
          </w:pPr>
          <w:r w:rsidRPr="00974F37">
            <w:t>Contents</w:t>
          </w:r>
        </w:p>
        <w:p w14:paraId="21EE6AC2" w14:textId="77777777" w:rsidR="00493395" w:rsidRDefault="0040461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r>
            <w:fldChar w:fldCharType="begin"/>
          </w:r>
          <w:r w:rsidR="00712DC9">
            <w:instrText xml:space="preserve"> TOC \o "1-3" \h \z \u </w:instrText>
          </w:r>
          <w:r>
            <w:fldChar w:fldCharType="separate"/>
          </w:r>
          <w:hyperlink w:anchor="_Toc452904210" w:history="1">
            <w:r w:rsidR="00493395" w:rsidRPr="00B322CB">
              <w:rPr>
                <w:rStyle w:val="Hyperlink"/>
                <w:noProof/>
              </w:rPr>
              <w:t>1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Introduction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_Toc452904210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1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52826B9E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1" w:history="1">
            <w:r w:rsidR="00493395" w:rsidRPr="00B322CB">
              <w:rPr>
                <w:rStyle w:val="Hyperlink"/>
                <w:noProof/>
              </w:rPr>
              <w:t>1.1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Background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_Toc452904211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1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70676FC0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2" w:history="1">
            <w:r w:rsidR="00493395" w:rsidRPr="00B322CB">
              <w:rPr>
                <w:rStyle w:val="Hyperlink"/>
                <w:noProof/>
              </w:rPr>
              <w:t>1.2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Aim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_Toc452904212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1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4B371368" w14:textId="77777777" w:rsidR="00493395" w:rsidRDefault="008F124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3" w:history="1">
            <w:r w:rsidR="00493395" w:rsidRPr="00B322CB">
              <w:rPr>
                <w:rStyle w:val="Hyperlink"/>
                <w:noProof/>
              </w:rPr>
              <w:t>2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Procedure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_Toc452904213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2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1AF063F6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4" w:history="1">
            <w:r w:rsidR="00493395" w:rsidRPr="00B322CB">
              <w:rPr>
                <w:rStyle w:val="Hyperlink"/>
                <w:noProof/>
              </w:rPr>
              <w:t>2.1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Overview of Procedure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_Toc452904214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2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13378C6B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5" w:history="1">
            <w:r w:rsidR="00493395" w:rsidRPr="00B322CB">
              <w:rPr>
                <w:rStyle w:val="Hyperlink"/>
                <w:noProof/>
              </w:rPr>
              <w:t>2.2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Procedure part 1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_Toc452904215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2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55129340" w14:textId="77777777" w:rsidR="00493395" w:rsidRDefault="008F124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6" w:history="1">
            <w:r w:rsidR="00493395" w:rsidRPr="00B322CB">
              <w:rPr>
                <w:rStyle w:val="Hyperlink"/>
                <w:noProof/>
              </w:rPr>
              <w:t>3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</w:rPr>
              <w:t>Results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_Toc452904216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3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44A7E8CC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7" w:history="1">
            <w:r w:rsidR="00493395" w:rsidRPr="00B322CB">
              <w:rPr>
                <w:rStyle w:val="Hyperlink"/>
                <w:noProof/>
                <w:lang w:val="en-GB"/>
              </w:rPr>
              <w:t>3.1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  <w:lang w:val="en-GB"/>
              </w:rPr>
              <w:t>Results for part 1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_Toc452904217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3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789ABF2F" w14:textId="77777777" w:rsidR="00493395" w:rsidRDefault="008F124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8" w:history="1">
            <w:r w:rsidR="00493395" w:rsidRPr="00B322CB">
              <w:rPr>
                <w:rStyle w:val="Hyperlink"/>
                <w:noProof/>
                <w:lang w:eastAsia="en-US"/>
              </w:rPr>
              <w:t>4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noProof/>
                <w:lang w:eastAsia="en-US"/>
              </w:rPr>
              <w:t>Discussion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_Toc452904218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4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63A56F8C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19" w:history="1"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4.1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General Discussion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_Toc452904219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4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5CB54944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0" w:history="1"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4.2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Countermeasures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_Toc452904220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4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31C895C3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1" w:history="1"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4.3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Conclusions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_Toc452904221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4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77262E6E" w14:textId="77777777" w:rsidR="00493395" w:rsidRDefault="008F124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2" w:history="1"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4.4</w:t>
            </w:r>
            <w:r w:rsidR="00493395">
              <w:rPr>
                <w:rFonts w:asciiTheme="minorHAnsi" w:hAnsiTheme="minorHAnsi"/>
                <w:noProof/>
                <w:lang w:eastAsia="en-US"/>
              </w:rPr>
              <w:tab/>
            </w:r>
            <w:r w:rsidR="00493395" w:rsidRPr="00B322CB">
              <w:rPr>
                <w:rStyle w:val="Hyperlink"/>
                <w:rFonts w:eastAsia="Times New Roman"/>
                <w:noProof/>
                <w:lang w:eastAsia="en-US"/>
              </w:rPr>
              <w:t>Future Work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_Toc452904222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4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0ED034F0" w14:textId="77777777" w:rsidR="00493395" w:rsidRDefault="008F124F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3" w:history="1">
            <w:r w:rsidR="00493395" w:rsidRPr="00B322CB">
              <w:rPr>
                <w:rStyle w:val="Hyperlink"/>
                <w:noProof/>
              </w:rPr>
              <w:t>References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_Toc452904223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5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648BA225" w14:textId="77777777" w:rsidR="00493395" w:rsidRDefault="008F124F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4" w:history="1">
            <w:r w:rsidR="00493395" w:rsidRPr="00B322CB">
              <w:rPr>
                <w:rStyle w:val="Hyperlink"/>
                <w:noProof/>
              </w:rPr>
              <w:t>Appendices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_Toc452904224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6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5BD83FCE" w14:textId="77777777" w:rsidR="00493395" w:rsidRDefault="008F124F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5" w:history="1">
            <w:r w:rsidR="00493395" w:rsidRPr="00B322CB">
              <w:rPr>
                <w:rStyle w:val="Hyperlink"/>
                <w:noProof/>
                <w:lang w:eastAsia="en-US"/>
              </w:rPr>
              <w:t>Appendix A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_Toc452904225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6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12149DED" w14:textId="77777777" w:rsidR="00493395" w:rsidRDefault="008F124F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6" w:history="1">
            <w:r w:rsidR="00493395" w:rsidRPr="00B322CB">
              <w:rPr>
                <w:rStyle w:val="Hyperlink"/>
                <w:noProof/>
                <w:lang w:eastAsia="en-US"/>
              </w:rPr>
              <w:t>Appendix B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_Toc452904226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6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3BFB49A4" w14:textId="77777777" w:rsidR="00493395" w:rsidRDefault="008F124F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lang w:eastAsia="en-US"/>
            </w:rPr>
          </w:pPr>
          <w:hyperlink w:anchor="_Toc452904227" w:history="1">
            <w:r w:rsidR="00493395" w:rsidRPr="00B322CB">
              <w:rPr>
                <w:rStyle w:val="Hyperlink"/>
                <w:noProof/>
                <w:lang w:eastAsia="en-US"/>
              </w:rPr>
              <w:t xml:space="preserve">Appendix C - </w:t>
            </w:r>
            <w:r w:rsidR="00493395" w:rsidRPr="00B322CB">
              <w:rPr>
                <w:rStyle w:val="Hyperlink"/>
                <w:noProof/>
              </w:rPr>
              <w:t>Suggestions for formatting figures/tables/screenshots.</w:t>
            </w:r>
            <w:r w:rsidR="00493395">
              <w:rPr>
                <w:noProof/>
                <w:webHidden/>
              </w:rPr>
              <w:tab/>
            </w:r>
            <w:r w:rsidR="00493395">
              <w:rPr>
                <w:noProof/>
                <w:webHidden/>
              </w:rPr>
              <w:fldChar w:fldCharType="begin"/>
            </w:r>
            <w:r w:rsidR="00493395">
              <w:rPr>
                <w:noProof/>
                <w:webHidden/>
              </w:rPr>
              <w:instrText xml:space="preserve"> PAGEREF _Toc452904227 \h </w:instrText>
            </w:r>
            <w:r w:rsidR="00493395">
              <w:rPr>
                <w:noProof/>
                <w:webHidden/>
              </w:rPr>
            </w:r>
            <w:r w:rsidR="00493395">
              <w:rPr>
                <w:noProof/>
                <w:webHidden/>
              </w:rPr>
              <w:fldChar w:fldCharType="separate"/>
            </w:r>
            <w:r w:rsidR="00493395">
              <w:rPr>
                <w:noProof/>
                <w:webHidden/>
              </w:rPr>
              <w:t>6</w:t>
            </w:r>
            <w:r w:rsidR="00493395">
              <w:rPr>
                <w:noProof/>
                <w:webHidden/>
              </w:rPr>
              <w:fldChar w:fldCharType="end"/>
            </w:r>
          </w:hyperlink>
        </w:p>
        <w:p w14:paraId="3244E96D" w14:textId="77777777" w:rsidR="001905B9" w:rsidRDefault="00404615" w:rsidP="001905B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8BBD411" w14:textId="77777777" w:rsidR="00A60D20" w:rsidRDefault="00A60D20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78C33F01" w14:textId="77777777" w:rsidR="00C5090A" w:rsidRDefault="00C5090A">
      <w:pPr>
        <w:rPr>
          <w:b/>
          <w:bCs/>
          <w:noProof/>
        </w:rPr>
        <w:sectPr w:rsidR="00C5090A" w:rsidSect="00C5090A">
          <w:footerReference w:type="default" r:id="rId10"/>
          <w:footerReference w:type="first" r:id="rId11"/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docGrid w:linePitch="299"/>
        </w:sectPr>
      </w:pPr>
    </w:p>
    <w:p w14:paraId="7554F75B" w14:textId="77777777" w:rsidR="001905B9" w:rsidRDefault="00341658" w:rsidP="00C5090A">
      <w:pPr>
        <w:pStyle w:val="Heading1"/>
      </w:pPr>
      <w:bookmarkStart w:id="0" w:name="_Toc452904210"/>
      <w:r>
        <w:lastRenderedPageBreak/>
        <w:t>Introduction</w:t>
      </w:r>
      <w:bookmarkEnd w:id="0"/>
    </w:p>
    <w:p w14:paraId="57A250C6" w14:textId="77777777" w:rsidR="00341658" w:rsidRDefault="00341658" w:rsidP="004D7B3D">
      <w:pPr>
        <w:pStyle w:val="Heading2"/>
      </w:pPr>
      <w:bookmarkStart w:id="1" w:name="_Toc452904211"/>
      <w:r>
        <w:t>Background</w:t>
      </w:r>
      <w:bookmarkEnd w:id="1"/>
    </w:p>
    <w:p w14:paraId="7AA744C9" w14:textId="0471B41A" w:rsidR="186F752D" w:rsidRDefault="663C4EF4" w:rsidP="00C1280F">
      <w:pPr>
        <w:spacing w:after="0" w:line="263" w:lineRule="auto"/>
        <w:ind w:left="19" w:right="919"/>
        <w:jc w:val="both"/>
      </w:pPr>
      <w:r>
        <w:t>Steganography</w:t>
      </w:r>
      <w:r w:rsidR="6F575232">
        <w:t xml:space="preserve"> is </w:t>
      </w:r>
      <w:r w:rsidR="7F608FA9">
        <w:t>a simple</w:t>
      </w:r>
      <w:r w:rsidR="6F575232">
        <w:t xml:space="preserve"> technique</w:t>
      </w:r>
      <w:r w:rsidR="58355976">
        <w:t xml:space="preserve"> which has roots</w:t>
      </w:r>
      <w:r>
        <w:t xml:space="preserve"> dating </w:t>
      </w:r>
      <w:r w:rsidR="0D263184">
        <w:t>back</w:t>
      </w:r>
      <w:r>
        <w:t xml:space="preserve"> to the Greek era during the Ionian uprising </w:t>
      </w:r>
      <w:r w:rsidR="48B3BFD4">
        <w:t>against the Per</w:t>
      </w:r>
      <w:r w:rsidR="335C3247">
        <w:t>sian empire</w:t>
      </w:r>
      <w:r w:rsidR="004144D3">
        <w:t>,</w:t>
      </w:r>
      <w:r w:rsidR="335C3247">
        <w:t xml:space="preserve"> around 500</w:t>
      </w:r>
      <w:r w:rsidR="41CF61B0">
        <w:t>BC</w:t>
      </w:r>
      <w:r w:rsidR="1156820B">
        <w:t>.</w:t>
      </w:r>
      <w:r w:rsidR="335C3247">
        <w:t xml:space="preserve"> </w:t>
      </w:r>
      <w:r w:rsidR="10F8D322">
        <w:t>Herodotus</w:t>
      </w:r>
      <w:r w:rsidR="335C3247">
        <w:t xml:space="preserve">, </w:t>
      </w:r>
      <w:r w:rsidR="177AFD78">
        <w:t xml:space="preserve">a classical writer of the Greek </w:t>
      </w:r>
      <w:r w:rsidR="5EB30242">
        <w:t>period</w:t>
      </w:r>
      <w:r w:rsidR="004144D3">
        <w:t>,</w:t>
      </w:r>
      <w:r w:rsidR="177AFD78">
        <w:t xml:space="preserve"> wrote</w:t>
      </w:r>
      <w:r w:rsidR="5952EECE">
        <w:t xml:space="preserve"> in his book </w:t>
      </w:r>
      <w:r w:rsidR="00F45BE7">
        <w:t>“</w:t>
      </w:r>
      <w:r w:rsidR="5952EECE" w:rsidRPr="00F45BE7">
        <w:rPr>
          <w:i/>
          <w:iCs/>
        </w:rPr>
        <w:t>The Histories</w:t>
      </w:r>
      <w:r w:rsidR="00F45BE7">
        <w:rPr>
          <w:i/>
          <w:iCs/>
        </w:rPr>
        <w:t>”</w:t>
      </w:r>
      <w:r w:rsidR="177AFD78">
        <w:t xml:space="preserve"> about</w:t>
      </w:r>
      <w:r w:rsidR="7AE8ED81">
        <w:t xml:space="preserve"> </w:t>
      </w:r>
      <w:r w:rsidR="7CDC62DD">
        <w:t>Histiaeus, the ruler of Miletus</w:t>
      </w:r>
      <w:r w:rsidR="4F5C560A">
        <w:t xml:space="preserve"> and</w:t>
      </w:r>
      <w:r w:rsidR="7CDC62DD">
        <w:t xml:space="preserve"> an adviser to the Persian king, and Aristagoras</w:t>
      </w:r>
      <w:r w:rsidR="004144D3">
        <w:t>,</w:t>
      </w:r>
      <w:r w:rsidR="7CDC62DD">
        <w:t xml:space="preserve"> </w:t>
      </w:r>
      <w:r w:rsidR="59716F7B">
        <w:t xml:space="preserve">the son-in-law of </w:t>
      </w:r>
      <w:r w:rsidR="7A19AA3E">
        <w:t>Histiaeus</w:t>
      </w:r>
      <w:r w:rsidR="59716F7B">
        <w:t xml:space="preserve">. </w:t>
      </w:r>
      <w:r w:rsidR="3D29C6C4">
        <w:t>Herodotus</w:t>
      </w:r>
      <w:r w:rsidR="59716F7B">
        <w:t xml:space="preserve"> explained Histiaeus’ plan of </w:t>
      </w:r>
      <w:r w:rsidR="4419E1EE">
        <w:t>tattooing</w:t>
      </w:r>
      <w:r w:rsidR="59716F7B">
        <w:t xml:space="preserve"> a message </w:t>
      </w:r>
      <w:r w:rsidR="00CD37F9">
        <w:t>onto</w:t>
      </w:r>
      <w:r w:rsidR="59716F7B">
        <w:t xml:space="preserve"> a </w:t>
      </w:r>
      <w:r w:rsidR="10B9A67F">
        <w:t>slave's</w:t>
      </w:r>
      <w:r w:rsidR="59716F7B">
        <w:t xml:space="preserve"> head and</w:t>
      </w:r>
      <w:r w:rsidR="00CF2E01">
        <w:t xml:space="preserve"> then</w:t>
      </w:r>
      <w:r w:rsidR="59716F7B">
        <w:t xml:space="preserve"> waiting for his hair to grow back to hide </w:t>
      </w:r>
      <w:r w:rsidR="00CD37F9">
        <w:t>the</w:t>
      </w:r>
      <w:r w:rsidR="59716F7B">
        <w:t xml:space="preserve"> </w:t>
      </w:r>
      <w:r w:rsidR="610831E8">
        <w:t>message. Histiaeus then sent this slave all the way to his son-in-law with instructions to</w:t>
      </w:r>
      <w:r w:rsidR="3B00327C">
        <w:t xml:space="preserve"> shave the slave</w:t>
      </w:r>
      <w:r w:rsidR="004144D3">
        <w:t>’</w:t>
      </w:r>
      <w:r w:rsidR="3B00327C">
        <w:t>s head and read the message</w:t>
      </w:r>
      <w:r w:rsidR="00A87601">
        <w:t>.</w:t>
      </w:r>
      <w:r w:rsidR="00C1280F">
        <w:t xml:space="preserve"> </w:t>
      </w:r>
      <w:r w:rsidR="5EDA61F4">
        <w:t>However,</w:t>
      </w:r>
      <w:r w:rsidR="5491FABA">
        <w:t xml:space="preserve"> Herodotus was also</w:t>
      </w:r>
      <w:r w:rsidR="4BF2307D">
        <w:t xml:space="preserve"> known for his </w:t>
      </w:r>
      <w:r w:rsidR="16F403A5">
        <w:t>unrealistic tales as well</w:t>
      </w:r>
      <w:r w:rsidR="00174672">
        <w:t>,</w:t>
      </w:r>
      <w:r w:rsidR="7A9FD91B">
        <w:t xml:space="preserve"> for </w:t>
      </w:r>
      <w:r w:rsidR="00174672">
        <w:t>example</w:t>
      </w:r>
      <w:r w:rsidR="7A9FD91B">
        <w:t xml:space="preserve"> “Snakes with Wings and Gold-digging Ants”</w:t>
      </w:r>
      <w:r w:rsidR="00DB2FEF">
        <w:t>.</w:t>
      </w:r>
      <w:r w:rsidR="00312333">
        <w:t xml:space="preserve"> </w:t>
      </w:r>
      <w:r w:rsidR="00E42AE0">
        <w:rPr>
          <w:rFonts w:ascii="Arial" w:hAnsi="Arial" w:cs="Arial"/>
          <w:color w:val="000000"/>
          <w:sz w:val="20"/>
          <w:szCs w:val="20"/>
          <w:shd w:val="clear" w:color="auto" w:fill="FFFFFF"/>
        </w:rPr>
        <w:t>(Lake, 2020)</w:t>
      </w:r>
    </w:p>
    <w:p w14:paraId="12E4A3D7" w14:textId="686E37C9" w:rsidR="00067B14" w:rsidRDefault="00067B14" w:rsidP="29A54670">
      <w:pPr>
        <w:spacing w:after="0" w:line="263" w:lineRule="auto"/>
        <w:ind w:left="19" w:right="919"/>
        <w:jc w:val="both"/>
      </w:pPr>
    </w:p>
    <w:p w14:paraId="675EFB33" w14:textId="23D4A5AE" w:rsidR="00067B14" w:rsidRDefault="004144D3" w:rsidP="29A54670">
      <w:pPr>
        <w:spacing w:after="0" w:line="263" w:lineRule="auto"/>
        <w:ind w:left="19" w:right="919"/>
        <w:jc w:val="both"/>
      </w:pPr>
      <w:r>
        <w:t>There are t</w:t>
      </w:r>
      <w:r w:rsidR="00067B14">
        <w:t>wo examples</w:t>
      </w:r>
      <w:r w:rsidR="00E666D3">
        <w:t xml:space="preserve"> from recent years</w:t>
      </w:r>
      <w:r>
        <w:t>, one of which</w:t>
      </w:r>
      <w:r w:rsidR="00CF2E01">
        <w:t xml:space="preserve"> include</w:t>
      </w:r>
      <w:r>
        <w:t>s</w:t>
      </w:r>
      <w:r w:rsidR="00083435">
        <w:t xml:space="preserve"> </w:t>
      </w:r>
      <w:r>
        <w:t>a</w:t>
      </w:r>
      <w:r w:rsidR="00083435">
        <w:t xml:space="preserve"> group of Russian spies </w:t>
      </w:r>
      <w:r w:rsidR="002B31EC">
        <w:t xml:space="preserve">who were sending </w:t>
      </w:r>
      <w:r w:rsidR="00FF3472">
        <w:t>American</w:t>
      </w:r>
      <w:r w:rsidR="0040618B">
        <w:t xml:space="preserve"> Government secrets</w:t>
      </w:r>
      <w:r w:rsidR="00D20346">
        <w:t xml:space="preserve"> </w:t>
      </w:r>
      <w:r w:rsidR="005E4DC8">
        <w:t xml:space="preserve">to </w:t>
      </w:r>
      <w:r w:rsidR="000E0594">
        <w:t>the SVR</w:t>
      </w:r>
      <w:r w:rsidR="00FF3472">
        <w:t xml:space="preserve"> (Russian intelligence agency)</w:t>
      </w:r>
      <w:r w:rsidR="006B261A">
        <w:t xml:space="preserve"> through website images</w:t>
      </w:r>
      <w:r w:rsidR="007A6E20">
        <w:t xml:space="preserve">, this </w:t>
      </w:r>
      <w:r w:rsidR="00FF3472">
        <w:t>occurred</w:t>
      </w:r>
      <w:r w:rsidR="007A6E20">
        <w:t xml:space="preserve"> in 2010</w:t>
      </w:r>
      <w:r w:rsidR="00AF3BDF">
        <w:t>.</w:t>
      </w:r>
      <w:r w:rsidR="00C9247F">
        <w:t xml:space="preserve"> </w:t>
      </w:r>
      <w:r w:rsidR="00E42AE0">
        <w:rPr>
          <w:rFonts w:ascii="Arial" w:hAnsi="Arial" w:cs="Arial"/>
          <w:color w:val="000000"/>
          <w:sz w:val="20"/>
          <w:szCs w:val="20"/>
          <w:shd w:val="clear" w:color="auto" w:fill="FFFFFF"/>
        </w:rPr>
        <w:t>(Jackson Higgins, 2010)</w:t>
      </w:r>
      <w:r w:rsidR="006E4F1B">
        <w:t>. The other example is</w:t>
      </w:r>
      <w:r w:rsidR="00AF3BDF">
        <w:t xml:space="preserve"> even used </w:t>
      </w:r>
      <w:r w:rsidR="00FF3472">
        <w:t>today,</w:t>
      </w:r>
      <w:r w:rsidR="00526A98">
        <w:t xml:space="preserve"> and </w:t>
      </w:r>
      <w:r w:rsidR="008519DB">
        <w:t>it is</w:t>
      </w:r>
      <w:r w:rsidR="00EF1B57">
        <w:t xml:space="preserve"> to</w:t>
      </w:r>
      <w:r w:rsidR="00981E05">
        <w:t xml:space="preserve"> do with</w:t>
      </w:r>
      <w:r w:rsidR="00EF1B57">
        <w:t xml:space="preserve"> </w:t>
      </w:r>
      <w:r w:rsidR="00981E05">
        <w:t>intellectual property</w:t>
      </w:r>
      <w:r>
        <w:t>; u</w:t>
      </w:r>
      <w:r w:rsidR="00981E05">
        <w:t>sing steganography</w:t>
      </w:r>
      <w:r w:rsidR="00477718">
        <w:t xml:space="preserve"> for digital watermarking</w:t>
      </w:r>
      <w:r w:rsidR="005606A7">
        <w:t xml:space="preserve"> </w:t>
      </w:r>
      <w:r w:rsidR="00E42AE0">
        <w:rPr>
          <w:rFonts w:ascii="Arial" w:hAnsi="Arial" w:cs="Arial"/>
          <w:color w:val="000000"/>
          <w:sz w:val="20"/>
          <w:szCs w:val="20"/>
          <w:shd w:val="clear" w:color="auto" w:fill="FFFFFF"/>
        </w:rPr>
        <w:t>(Dewan, 2017)</w:t>
      </w:r>
      <w:r w:rsidR="002C5CA7">
        <w:t xml:space="preserve"> which </w:t>
      </w:r>
      <w:r>
        <w:t>is</w:t>
      </w:r>
      <w:r w:rsidR="002C5CA7">
        <w:t xml:space="preserve"> </w:t>
      </w:r>
      <w:r w:rsidR="00FF3472">
        <w:t>“</w:t>
      </w:r>
      <w:r w:rsidR="002C5CA7">
        <w:t>invisible</w:t>
      </w:r>
      <w:r w:rsidR="00FF3472">
        <w:t>”</w:t>
      </w:r>
      <w:r w:rsidR="002C5CA7">
        <w:t xml:space="preserve"> and </w:t>
      </w:r>
      <w:r w:rsidR="00A64929">
        <w:t>encoded</w:t>
      </w:r>
      <w:r w:rsidR="002C5CA7">
        <w:t xml:space="preserve"> typically in the Least significant bit (LSB)</w:t>
      </w:r>
      <w:r w:rsidR="003376C2">
        <w:t xml:space="preserve"> so if the data is stolen then it can be linked back to the original owner</w:t>
      </w:r>
      <w:r w:rsidR="00977268">
        <w:t>.</w:t>
      </w:r>
    </w:p>
    <w:p w14:paraId="1D296E9E" w14:textId="77777777" w:rsidR="00511486" w:rsidRDefault="00511486" w:rsidP="29A54670">
      <w:pPr>
        <w:spacing w:after="0" w:line="263" w:lineRule="auto"/>
        <w:ind w:left="19" w:right="919"/>
        <w:jc w:val="both"/>
      </w:pPr>
    </w:p>
    <w:p w14:paraId="2283F5D4" w14:textId="67DA70C9" w:rsidR="008519DB" w:rsidRDefault="5734E5B9" w:rsidP="008519DB">
      <w:pPr>
        <w:spacing w:after="0" w:line="263" w:lineRule="auto"/>
        <w:ind w:left="19" w:right="919"/>
        <w:jc w:val="both"/>
      </w:pPr>
      <w:r>
        <w:t xml:space="preserve">The term Steganography came from the </w:t>
      </w:r>
      <w:r w:rsidR="0014346F">
        <w:t>book,</w:t>
      </w:r>
      <w:r w:rsidR="63D0B1CF">
        <w:t xml:space="preserve"> </w:t>
      </w:r>
      <w:r w:rsidR="0014346F">
        <w:t>“</w:t>
      </w:r>
      <w:r w:rsidRPr="005E271E">
        <w:rPr>
          <w:i/>
          <w:iCs/>
        </w:rPr>
        <w:t>Steganograp</w:t>
      </w:r>
      <w:r w:rsidR="00582D9C">
        <w:rPr>
          <w:i/>
          <w:iCs/>
        </w:rPr>
        <w:t>h</w:t>
      </w:r>
      <w:r w:rsidRPr="005E271E">
        <w:rPr>
          <w:i/>
          <w:iCs/>
        </w:rPr>
        <w:t>ia</w:t>
      </w:r>
      <w:r>
        <w:t>” by Johannes Trithemius</w:t>
      </w:r>
      <w:r w:rsidR="393D8DEF">
        <w:t>. Steganography combines both Greek</w:t>
      </w:r>
      <w:r w:rsidR="00174672">
        <w:t xml:space="preserve"> words</w:t>
      </w:r>
      <w:r w:rsidR="393D8DEF">
        <w:t xml:space="preserve"> “steganos</w:t>
      </w:r>
      <w:r w:rsidR="75C8B91C">
        <w:t>,”</w:t>
      </w:r>
      <w:r w:rsidR="393D8DEF">
        <w:t xml:space="preserve"> which translates to concealed, </w:t>
      </w:r>
      <w:r w:rsidR="00174672">
        <w:t>and</w:t>
      </w:r>
      <w:r w:rsidR="393D8DEF">
        <w:t xml:space="preserve"> </w:t>
      </w:r>
      <w:r w:rsidR="1563D1E3">
        <w:t>“</w:t>
      </w:r>
      <w:r w:rsidR="393D8DEF">
        <w:t>Graphein</w:t>
      </w:r>
      <w:r w:rsidR="03CC4416">
        <w:t>,”</w:t>
      </w:r>
      <w:r w:rsidR="0B9FBC8E">
        <w:t xml:space="preserve"> translating to Writing</w:t>
      </w:r>
      <w:r w:rsidR="00174672">
        <w:t>;</w:t>
      </w:r>
      <w:r w:rsidR="706BB3A7">
        <w:t xml:space="preserve"> thus </w:t>
      </w:r>
      <w:r w:rsidR="00DF3A18">
        <w:t xml:space="preserve">meaning </w:t>
      </w:r>
      <w:r w:rsidR="706BB3A7">
        <w:t>concealed writing.</w:t>
      </w:r>
      <w:r w:rsidR="0BDCBE58">
        <w:t xml:space="preserve"> The book seemed to talk about magic and occult to anyone who </w:t>
      </w:r>
      <w:r w:rsidR="00511486">
        <w:t>did not</w:t>
      </w:r>
      <w:r w:rsidR="0BDCBE58">
        <w:t xml:space="preserve"> know how </w:t>
      </w:r>
      <w:r w:rsidR="3516CB5E">
        <w:t>translate it,</w:t>
      </w:r>
      <w:r w:rsidR="00273689">
        <w:t xml:space="preserve"> but to</w:t>
      </w:r>
      <w:r w:rsidR="3516CB5E">
        <w:t xml:space="preserve"> anyone who did know how to translate i</w:t>
      </w:r>
      <w:r w:rsidR="00EE4FA2">
        <w:t>t,</w:t>
      </w:r>
      <w:r w:rsidR="3516CB5E">
        <w:t xml:space="preserve"> it was about steganography and </w:t>
      </w:r>
      <w:r w:rsidR="00511486">
        <w:t xml:space="preserve">cryptography </w:t>
      </w:r>
      <w:r w:rsidR="00E42AE0">
        <w:rPr>
          <w:rFonts w:ascii="Arial" w:hAnsi="Arial" w:cs="Arial"/>
          <w:color w:val="000000"/>
          <w:sz w:val="20"/>
          <w:szCs w:val="20"/>
          <w:shd w:val="clear" w:color="auto" w:fill="FFFFFF"/>
        </w:rPr>
        <w:t>(Lake, 2020)</w:t>
      </w:r>
      <w:r w:rsidR="01C30463">
        <w:t>.</w:t>
      </w:r>
      <w:r w:rsidR="50DC886F">
        <w:t xml:space="preserve"> Modern Steganography is defined as “the practice of concealing messages or information within other </w:t>
      </w:r>
      <w:r w:rsidR="5058564D">
        <w:t xml:space="preserve">non-secret data or </w:t>
      </w:r>
      <w:r w:rsidR="788B309B">
        <w:t>text.</w:t>
      </w:r>
      <w:r w:rsidR="0C457F9E">
        <w:t>”</w:t>
      </w:r>
    </w:p>
    <w:p w14:paraId="2BB62599" w14:textId="1918E9FB" w:rsidR="004217F1" w:rsidRDefault="003F325D" w:rsidP="004217F1">
      <w:pPr>
        <w:spacing w:after="0" w:line="263" w:lineRule="auto"/>
        <w:ind w:left="19" w:right="919"/>
        <w:jc w:val="both"/>
      </w:pPr>
      <w:r>
        <w:t xml:space="preserve">This technique </w:t>
      </w:r>
      <w:r w:rsidR="0C457F9E">
        <w:t xml:space="preserve">allows </w:t>
      </w:r>
      <w:r w:rsidR="00E151B9">
        <w:t xml:space="preserve">for hidden </w:t>
      </w:r>
      <w:r w:rsidR="0C457F9E">
        <w:t xml:space="preserve">messages to be sent over a public space through </w:t>
      </w:r>
      <w:r w:rsidR="00204B98">
        <w:t>different mediums</w:t>
      </w:r>
      <w:r w:rsidR="004217F1">
        <w:t xml:space="preserve">, see figure </w:t>
      </w:r>
      <w:r w:rsidR="008519DB">
        <w:t>1</w:t>
      </w:r>
      <w:r w:rsidR="004217F1">
        <w:t>.</w:t>
      </w:r>
    </w:p>
    <w:p w14:paraId="23C7B84F" w14:textId="77777777" w:rsidR="004217F1" w:rsidRDefault="004217F1" w:rsidP="004217F1">
      <w:pPr>
        <w:keepNext/>
        <w:spacing w:after="0" w:line="263" w:lineRule="auto"/>
        <w:ind w:left="19" w:right="919"/>
        <w:jc w:val="both"/>
      </w:pPr>
      <w:r>
        <w:rPr>
          <w:noProof/>
        </w:rPr>
        <w:drawing>
          <wp:inline distT="0" distB="0" distL="0" distR="0" wp14:anchorId="1279FA4A" wp14:editId="6472D5B1">
            <wp:extent cx="4671062" cy="1262084"/>
            <wp:effectExtent l="0" t="0" r="0" b="0"/>
            <wp:docPr id="9" name="Picture 9" descr="Types of Stegan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2" cy="12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685F" w14:textId="79769282" w:rsidR="004217F1" w:rsidRDefault="004217F1" w:rsidP="004217F1">
      <w:pPr>
        <w:pStyle w:val="Caption"/>
        <w:jc w:val="both"/>
      </w:pPr>
      <w:r>
        <w:t xml:space="preserve">Figure </w:t>
      </w:r>
      <w:fldSimple w:instr=" SEQ Figure \* ARABIC ">
        <w:r w:rsidR="008519DB">
          <w:rPr>
            <w:noProof/>
          </w:rPr>
          <w:t>1</w:t>
        </w:r>
      </w:fldSimple>
      <w:r>
        <w:t xml:space="preserve">  </w:t>
      </w:r>
      <w:r w:rsidR="004B752F">
        <w:t>ResearchGate, 2011</w:t>
      </w:r>
    </w:p>
    <w:p w14:paraId="1DE0BB4C" w14:textId="77777777" w:rsidR="004217F1" w:rsidRDefault="004217F1" w:rsidP="004217F1">
      <w:pPr>
        <w:spacing w:after="0" w:line="263" w:lineRule="auto"/>
        <w:ind w:left="19" w:right="919"/>
        <w:jc w:val="both"/>
      </w:pPr>
    </w:p>
    <w:p w14:paraId="0099B107" w14:textId="61A9CA10" w:rsidR="5734E5B9" w:rsidRDefault="00E151B9" w:rsidP="004217F1">
      <w:pPr>
        <w:spacing w:after="0" w:line="263" w:lineRule="auto"/>
        <w:ind w:left="19" w:right="919"/>
        <w:jc w:val="both"/>
      </w:pPr>
      <w:r>
        <w:t>T</w:t>
      </w:r>
      <w:r w:rsidR="1098F3C6">
        <w:t xml:space="preserve">here </w:t>
      </w:r>
      <w:r w:rsidR="5CCD0CAA">
        <w:t xml:space="preserve">could be an encoded message within </w:t>
      </w:r>
      <w:r w:rsidR="00204B98">
        <w:t>any of these mediums</w:t>
      </w:r>
      <w:r w:rsidR="5CCD0CAA">
        <w:t>, which is meant for another person to read</w:t>
      </w:r>
      <w:r>
        <w:t>.</w:t>
      </w:r>
    </w:p>
    <w:p w14:paraId="7CAA9144" w14:textId="77777777" w:rsidR="00511486" w:rsidRDefault="00511486" w:rsidP="5723D072">
      <w:pPr>
        <w:spacing w:after="0" w:line="263" w:lineRule="auto"/>
        <w:ind w:left="19" w:right="919"/>
        <w:jc w:val="both"/>
      </w:pPr>
    </w:p>
    <w:p w14:paraId="75158FB2" w14:textId="7BFBFB3F" w:rsidR="439CD043" w:rsidRDefault="439CD043" w:rsidP="5723D072">
      <w:pPr>
        <w:spacing w:after="0" w:line="263" w:lineRule="auto"/>
        <w:ind w:left="19" w:right="919"/>
        <w:jc w:val="both"/>
      </w:pPr>
      <w:r>
        <w:t xml:space="preserve">Steganography often </w:t>
      </w:r>
      <w:r w:rsidR="00A81855">
        <w:t>gets</w:t>
      </w:r>
      <w:r>
        <w:t xml:space="preserve"> mixed up with cryptography </w:t>
      </w:r>
      <w:r w:rsidR="61E36437">
        <w:t>due to their nature of both hiding information</w:t>
      </w:r>
      <w:r w:rsidR="003F325D">
        <w:t>.</w:t>
      </w:r>
      <w:r w:rsidR="61E36437">
        <w:t xml:space="preserve"> </w:t>
      </w:r>
      <w:r w:rsidR="003F325D">
        <w:t>T</w:t>
      </w:r>
      <w:r w:rsidR="61E36437">
        <w:t>he biggest difference is that steg</w:t>
      </w:r>
      <w:r w:rsidR="40B1A4AE">
        <w:t>anography</w:t>
      </w:r>
      <w:r w:rsidR="61E36437">
        <w:t xml:space="preserve"> tries to do it in “plain-sight”</w:t>
      </w:r>
      <w:r w:rsidR="6756FFCF">
        <w:t xml:space="preserve"> using</w:t>
      </w:r>
      <w:r w:rsidR="008519DB">
        <w:t xml:space="preserve"> innocent looking files with a hidden message</w:t>
      </w:r>
      <w:r w:rsidR="00E151B9">
        <w:t>, w</w:t>
      </w:r>
      <w:r w:rsidR="61E36437">
        <w:t>hile cryptography tries to scramble the message a</w:t>
      </w:r>
      <w:r w:rsidR="2F3A61E9">
        <w:t>nd alter the structure</w:t>
      </w:r>
      <w:r w:rsidR="6FB9A2C8">
        <w:t xml:space="preserve"> using ciphers and keys.</w:t>
      </w:r>
      <w:r w:rsidR="00916DD6">
        <w:t xml:space="preserve"> See figure 2 for how </w:t>
      </w:r>
      <w:r w:rsidR="00E40B66">
        <w:t>steganography is</w:t>
      </w:r>
      <w:r w:rsidR="00916DD6">
        <w:t xml:space="preserve"> done.</w:t>
      </w:r>
    </w:p>
    <w:p w14:paraId="6A22BB17" w14:textId="51704E9A" w:rsidR="00BA0F23" w:rsidRDefault="00BA0F23" w:rsidP="5723D072">
      <w:pPr>
        <w:spacing w:after="0" w:line="263" w:lineRule="auto"/>
        <w:ind w:left="19" w:right="919"/>
        <w:jc w:val="both"/>
      </w:pPr>
    </w:p>
    <w:p w14:paraId="772366C8" w14:textId="77777777" w:rsidR="00BA0F23" w:rsidRDefault="00BA0F23" w:rsidP="00BA0F23">
      <w:pPr>
        <w:keepNext/>
        <w:spacing w:after="0" w:line="263" w:lineRule="auto"/>
        <w:ind w:left="19" w:right="919"/>
        <w:jc w:val="both"/>
      </w:pPr>
      <w:r>
        <w:rPr>
          <w:noProof/>
        </w:rPr>
        <w:drawing>
          <wp:inline distT="0" distB="0" distL="0" distR="0" wp14:anchorId="6F19AB17" wp14:editId="4DD14A52">
            <wp:extent cx="5029200" cy="2468880"/>
            <wp:effectExtent l="0" t="0" r="0" b="7620"/>
            <wp:docPr id="10" name="Picture 10" descr="SteganogarphyModel - Steganography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3D57" w14:textId="6CF8C7E7" w:rsidR="00BA0F23" w:rsidRDefault="00BA0F23" w:rsidP="00BA0F23">
      <w:pPr>
        <w:pStyle w:val="Caption"/>
        <w:jc w:val="both"/>
      </w:pPr>
      <w:r>
        <w:t xml:space="preserve">Figure </w:t>
      </w:r>
      <w:fldSimple w:instr=" SEQ Figure \* ARABIC ">
        <w:r w:rsidR="008519DB">
          <w:rPr>
            <w:noProof/>
          </w:rPr>
          <w:t>2</w:t>
        </w:r>
      </w:fldSimple>
      <w:r>
        <w:t xml:space="preserve"> edureka, 2020</w:t>
      </w:r>
    </w:p>
    <w:p w14:paraId="5E52E7F6" w14:textId="247FD5AD" w:rsidR="009D3DD9" w:rsidRDefault="009B7EBD" w:rsidP="000E5778">
      <w:pPr>
        <w:spacing w:after="0" w:line="263" w:lineRule="auto"/>
        <w:ind w:left="19" w:right="919"/>
        <w:jc w:val="both"/>
      </w:pPr>
      <w:r>
        <w:t xml:space="preserve">Steganography </w:t>
      </w:r>
      <w:r w:rsidR="001C538C">
        <w:t>uses a Cover medium and a</w:t>
      </w:r>
      <w:r w:rsidR="00BA3490">
        <w:t xml:space="preserve"> </w:t>
      </w:r>
      <w:r w:rsidR="001C538C">
        <w:t>message that is then encoded into one stego</w:t>
      </w:r>
      <w:r w:rsidR="00BA3490">
        <w:t>-medium</w:t>
      </w:r>
      <w:r w:rsidR="006710EB">
        <w:t xml:space="preserve"> using a key</w:t>
      </w:r>
      <w:r w:rsidR="54844556">
        <w:t>. The</w:t>
      </w:r>
      <w:r w:rsidR="00BA3490">
        <w:t xml:space="preserve"> receiver has the decoder to decode the medium with the same key</w:t>
      </w:r>
      <w:r w:rsidR="570A9D4F">
        <w:t>.</w:t>
      </w:r>
      <w:r w:rsidR="00BA3490">
        <w:t xml:space="preserve"> </w:t>
      </w:r>
      <w:r w:rsidR="44A5AE29">
        <w:t>F</w:t>
      </w:r>
      <w:r w:rsidR="00BA3490">
        <w:t xml:space="preserve">or definitions of each term above see </w:t>
      </w:r>
      <w:r w:rsidR="50A8E03B">
        <w:t>below.</w:t>
      </w:r>
    </w:p>
    <w:p w14:paraId="7E5D29F8" w14:textId="77777777" w:rsidR="009D3DD9" w:rsidRDefault="009D3DD9" w:rsidP="5723D072">
      <w:pPr>
        <w:spacing w:after="0" w:line="263" w:lineRule="auto"/>
        <w:ind w:left="19" w:right="919"/>
        <w:jc w:val="both"/>
      </w:pPr>
    </w:p>
    <w:p w14:paraId="44B61885" w14:textId="5AA464E3" w:rsidR="35BF3B09" w:rsidRDefault="35BF3B09" w:rsidP="5723D072">
      <w:pPr>
        <w:spacing w:after="0" w:line="263" w:lineRule="auto"/>
        <w:ind w:left="19" w:right="919"/>
        <w:jc w:val="both"/>
      </w:pPr>
      <w:r>
        <w:t>Steganography has a list of terminology that are used when performing this technique, these include:</w:t>
      </w:r>
    </w:p>
    <w:p w14:paraId="5F16700B" w14:textId="758C5AAF" w:rsidR="003D359C" w:rsidRDefault="003D359C" w:rsidP="003D359C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Cover</w:t>
      </w:r>
      <w:r w:rsidR="000E5778">
        <w:t xml:space="preserve"> </w:t>
      </w:r>
      <w:r>
        <w:t>Medium</w:t>
      </w:r>
      <w:r w:rsidR="00681EBB">
        <w:t>/carrier</w:t>
      </w:r>
    </w:p>
    <w:p w14:paraId="40B7EA28" w14:textId="6DD2C835" w:rsidR="003D359C" w:rsidRDefault="00F746B5" w:rsidP="00176B75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>This is the medium</w:t>
      </w:r>
      <w:r w:rsidR="00C35F66">
        <w:t xml:space="preserve"> </w:t>
      </w:r>
      <w:r w:rsidR="000E5778">
        <w:t>within</w:t>
      </w:r>
      <w:r w:rsidR="00C35F66">
        <w:t xml:space="preserve"> which we are hiding the data</w:t>
      </w:r>
      <w:r w:rsidR="000E5778">
        <w:t>,</w:t>
      </w:r>
      <w:r w:rsidR="006354AD">
        <w:t xml:space="preserve"> </w:t>
      </w:r>
      <w:r w:rsidR="00CC35CA">
        <w:t xml:space="preserve">for example </w:t>
      </w:r>
      <w:r w:rsidR="00397DDD">
        <w:t>images or video files</w:t>
      </w:r>
      <w:r w:rsidR="00CA577A">
        <w:t>.</w:t>
      </w:r>
    </w:p>
    <w:p w14:paraId="0A433931" w14:textId="0D44A1FC" w:rsidR="00176B75" w:rsidRDefault="00176B75" w:rsidP="00176B75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Stego</w:t>
      </w:r>
      <w:r w:rsidR="000E5778">
        <w:t>-</w:t>
      </w:r>
      <w:r>
        <w:t>Medium</w:t>
      </w:r>
    </w:p>
    <w:p w14:paraId="4B17192A" w14:textId="26ED8689" w:rsidR="00176B75" w:rsidRDefault="00397DDD" w:rsidP="00176B75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 xml:space="preserve">This is the </w:t>
      </w:r>
      <w:r w:rsidR="00FE2662">
        <w:t>finished steganographic file that observers see</w:t>
      </w:r>
      <w:r w:rsidR="00CA577A">
        <w:t>.</w:t>
      </w:r>
    </w:p>
    <w:p w14:paraId="4A264F43" w14:textId="192C02C8" w:rsidR="00176B75" w:rsidRDefault="00176B75" w:rsidP="00176B75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Stego</w:t>
      </w:r>
      <w:r w:rsidR="000E5778">
        <w:t>-</w:t>
      </w:r>
      <w:r>
        <w:t>Key</w:t>
      </w:r>
    </w:p>
    <w:p w14:paraId="4B82711B" w14:textId="42B6EBBD" w:rsidR="00176B75" w:rsidRDefault="00B93663" w:rsidP="00176B75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 xml:space="preserve">A piece of information </w:t>
      </w:r>
      <w:r w:rsidR="005C42B8">
        <w:t xml:space="preserve">required </w:t>
      </w:r>
      <w:r w:rsidR="00CA577A">
        <w:t xml:space="preserve">for the </w:t>
      </w:r>
      <w:r w:rsidR="00FB228A">
        <w:t>receiver</w:t>
      </w:r>
      <w:r w:rsidR="00CA577A">
        <w:t>, like a password or a cipher.</w:t>
      </w:r>
    </w:p>
    <w:p w14:paraId="20FC6051" w14:textId="2CE75670" w:rsidR="00176B75" w:rsidRDefault="00176B75" w:rsidP="00176B75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Message</w:t>
      </w:r>
      <w:r w:rsidR="003F1C1C">
        <w:t>/payload</w:t>
      </w:r>
    </w:p>
    <w:p w14:paraId="10CD4FE6" w14:textId="20E92F6A" w:rsidR="00176B75" w:rsidRDefault="00CA577A" w:rsidP="00176B75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>This is the actual information that is meant to reach the receiver.</w:t>
      </w:r>
    </w:p>
    <w:p w14:paraId="2CCCCB14" w14:textId="44E1FA64" w:rsidR="006C7235" w:rsidRDefault="006C7235" w:rsidP="006C7235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Stego-Systems</w:t>
      </w:r>
    </w:p>
    <w:p w14:paraId="2C4FA5FF" w14:textId="6730D478" w:rsidR="006C7235" w:rsidRDefault="00E05823" w:rsidP="006C7235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>The means and techniques used to create a hidden channel for sending information.</w:t>
      </w:r>
    </w:p>
    <w:p w14:paraId="5753EA25" w14:textId="481F3175" w:rsidR="00E05823" w:rsidRDefault="00805822" w:rsidP="00E05823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Carrier</w:t>
      </w:r>
    </w:p>
    <w:p w14:paraId="6FB93410" w14:textId="5F3F6E72" w:rsidR="00805822" w:rsidRDefault="00805822" w:rsidP="00805822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>The object where the payload is embedded secretly.</w:t>
      </w:r>
    </w:p>
    <w:p w14:paraId="1F7D07CC" w14:textId="446D42CC" w:rsidR="00A163A5" w:rsidRDefault="00A163A5" w:rsidP="00A163A5">
      <w:pPr>
        <w:pStyle w:val="ListParagraph"/>
        <w:numPr>
          <w:ilvl w:val="0"/>
          <w:numId w:val="34"/>
        </w:numPr>
        <w:spacing w:after="0" w:line="263" w:lineRule="auto"/>
        <w:ind w:right="919"/>
        <w:jc w:val="both"/>
      </w:pPr>
      <w:r>
        <w:t>Steganalysis</w:t>
      </w:r>
    </w:p>
    <w:p w14:paraId="2EA87071" w14:textId="36B32DEF" w:rsidR="00A163A5" w:rsidRDefault="00A163A5" w:rsidP="00A163A5">
      <w:pPr>
        <w:pStyle w:val="ListParagraph"/>
        <w:numPr>
          <w:ilvl w:val="1"/>
          <w:numId w:val="34"/>
        </w:numPr>
        <w:spacing w:after="0" w:line="263" w:lineRule="auto"/>
        <w:ind w:right="919"/>
        <w:jc w:val="both"/>
      </w:pPr>
      <w:r>
        <w:t>The act of attacking stego-systems.</w:t>
      </w:r>
    </w:p>
    <w:p w14:paraId="53305EA2" w14:textId="7E5EC20C" w:rsidR="00511486" w:rsidRDefault="00E42AE0" w:rsidP="5723D072">
      <w:pPr>
        <w:spacing w:after="0" w:line="263" w:lineRule="auto"/>
        <w:ind w:left="19" w:right="919"/>
        <w:jc w:val="both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(Backdoor, 2020)</w:t>
      </w:r>
    </w:p>
    <w:p w14:paraId="4C5AA431" w14:textId="2A4FB1DB" w:rsidR="005F1DEE" w:rsidRDefault="7E6FBF99" w:rsidP="5723D072">
      <w:pPr>
        <w:spacing w:after="0" w:line="263" w:lineRule="auto"/>
        <w:ind w:left="19" w:right="919"/>
        <w:jc w:val="both"/>
      </w:pPr>
      <w:r>
        <w:lastRenderedPageBreak/>
        <w:t>One of the problems with steganography</w:t>
      </w:r>
      <w:r w:rsidR="00DF3A18">
        <w:t xml:space="preserve"> alone</w:t>
      </w:r>
      <w:r>
        <w:t xml:space="preserve"> is th</w:t>
      </w:r>
      <w:r w:rsidR="2FD8AF59">
        <w:t xml:space="preserve">at it relies on being in </w:t>
      </w:r>
      <w:r w:rsidR="00A81855">
        <w:t>“</w:t>
      </w:r>
      <w:r w:rsidR="2FD8AF59">
        <w:t>plain sight</w:t>
      </w:r>
      <w:r w:rsidR="00A81855">
        <w:t>”</w:t>
      </w:r>
      <w:r w:rsidR="2FD8AF59">
        <w:t xml:space="preserve">, </w:t>
      </w:r>
      <w:r w:rsidR="00DB257E">
        <w:t>therefore</w:t>
      </w:r>
      <w:r w:rsidR="2FD8AF59">
        <w:t xml:space="preserve"> a message encoded is only secure </w:t>
      </w:r>
      <w:r w:rsidR="4FC05167">
        <w:t>if</w:t>
      </w:r>
      <w:r w:rsidR="2FD8AF59">
        <w:t xml:space="preserve"> anyone </w:t>
      </w:r>
      <w:r w:rsidR="0014346F">
        <w:t>does not</w:t>
      </w:r>
      <w:r w:rsidR="2FD8AF59">
        <w:t xml:space="preserve"> search for </w:t>
      </w:r>
      <w:r w:rsidR="00DB257E">
        <w:t>it</w:t>
      </w:r>
      <w:r w:rsidR="000E0594">
        <w:t>.</w:t>
      </w:r>
      <w:r w:rsidR="002103B0">
        <w:t xml:space="preserve"> The Russian</w:t>
      </w:r>
      <w:r w:rsidR="008519DB">
        <w:t xml:space="preserve"> spies</w:t>
      </w:r>
      <w:r w:rsidR="002103B0">
        <w:t xml:space="preserve"> </w:t>
      </w:r>
      <w:r w:rsidR="006D59B8">
        <w:t>were</w:t>
      </w:r>
      <w:r w:rsidR="002103B0">
        <w:t xml:space="preserve"> smart and used </w:t>
      </w:r>
      <w:r w:rsidR="00DF3A18">
        <w:t>cryptography</w:t>
      </w:r>
      <w:r w:rsidR="002103B0">
        <w:t xml:space="preserve"> on their data</w:t>
      </w:r>
      <w:r w:rsidR="00063D64">
        <w:t xml:space="preserve"> </w:t>
      </w:r>
      <w:r w:rsidR="008E62A1">
        <w:t>for another</w:t>
      </w:r>
      <w:r w:rsidR="006D59B8">
        <w:t xml:space="preserve"> added</w:t>
      </w:r>
      <w:r w:rsidR="008E62A1">
        <w:t xml:space="preserve"> layer of security</w:t>
      </w:r>
      <w:r w:rsidR="006D59B8">
        <w:t>.</w:t>
      </w:r>
    </w:p>
    <w:p w14:paraId="2B0B75BC" w14:textId="77777777" w:rsidR="005F1DEE" w:rsidRDefault="005F1DEE" w:rsidP="5723D072">
      <w:pPr>
        <w:spacing w:after="0" w:line="263" w:lineRule="auto"/>
        <w:ind w:left="19" w:right="919"/>
        <w:jc w:val="both"/>
      </w:pPr>
    </w:p>
    <w:p w14:paraId="73646786" w14:textId="2F4E017E" w:rsidR="006D59B8" w:rsidRDefault="000E0594" w:rsidP="005F1DEE">
      <w:pPr>
        <w:spacing w:after="0" w:line="263" w:lineRule="auto"/>
        <w:ind w:left="19" w:right="919"/>
        <w:jc w:val="both"/>
      </w:pPr>
      <w:r>
        <w:t xml:space="preserve"> </w:t>
      </w:r>
      <w:r w:rsidR="006D59B8">
        <w:t>An upside is that i</w:t>
      </w:r>
      <w:r w:rsidR="71600A3F">
        <w:t>t</w:t>
      </w:r>
      <w:r w:rsidR="43913F8B">
        <w:t xml:space="preserve"> can be </w:t>
      </w:r>
      <w:r w:rsidR="29DEF857">
        <w:t>difficult</w:t>
      </w:r>
      <w:r w:rsidR="43913F8B">
        <w:t xml:space="preserve"> to know if</w:t>
      </w:r>
      <w:r w:rsidR="006D59B8">
        <w:t xml:space="preserve"> a file </w:t>
      </w:r>
      <w:r w:rsidR="00DF3A18">
        <w:t>contains a</w:t>
      </w:r>
      <w:r w:rsidR="006D59B8">
        <w:t xml:space="preserve"> hidden payload or not without the use of steganalysis</w:t>
      </w:r>
      <w:r w:rsidR="0066474E">
        <w:t>.</w:t>
      </w:r>
      <w:r w:rsidR="00DF3A18">
        <w:t xml:space="preserve"> Steganalysis</w:t>
      </w:r>
      <w:r w:rsidR="0066474E">
        <w:t xml:space="preserve"> can include</w:t>
      </w:r>
      <w:r w:rsidR="43913F8B">
        <w:t xml:space="preserve"> </w:t>
      </w:r>
      <w:r w:rsidR="61C651A4">
        <w:t>check</w:t>
      </w:r>
      <w:r w:rsidR="0066474E">
        <w:t>ing</w:t>
      </w:r>
      <w:r w:rsidR="00184054">
        <w:t xml:space="preserve"> the</w:t>
      </w:r>
      <w:r w:rsidR="00FF50A7">
        <w:t xml:space="preserve"> </w:t>
      </w:r>
      <w:r w:rsidR="004868E6">
        <w:t>LSB</w:t>
      </w:r>
      <w:r w:rsidR="00426D86">
        <w:t xml:space="preserve"> since some of</w:t>
      </w:r>
      <w:r w:rsidR="006D59B8">
        <w:t xml:space="preserve"> the data</w:t>
      </w:r>
      <w:r w:rsidR="00426D86">
        <w:t xml:space="preserve"> can</w:t>
      </w:r>
      <w:r w:rsidR="006D59B8">
        <w:t xml:space="preserve"> be hidden inside of the b</w:t>
      </w:r>
      <w:r w:rsidR="00426D86">
        <w:t>inary code</w:t>
      </w:r>
      <w:r w:rsidR="006D59B8">
        <w:t xml:space="preserve"> by changing a few of </w:t>
      </w:r>
      <w:r w:rsidR="00426D86">
        <w:t>the bits</w:t>
      </w:r>
      <w:r w:rsidR="006D59B8">
        <w:t xml:space="preserve"> to form </w:t>
      </w:r>
      <w:r w:rsidR="00DF3A18">
        <w:t>sentences</w:t>
      </w:r>
      <w:r w:rsidR="00426D86">
        <w:t xml:space="preserve">, </w:t>
      </w:r>
      <w:r w:rsidR="006D59B8">
        <w:t xml:space="preserve">for example 0110010 could be changed to 0110011 to form a different character </w:t>
      </w:r>
      <w:r w:rsidR="00DF3A18">
        <w:t>and so on</w:t>
      </w:r>
      <w:r w:rsidR="00E42AE0">
        <w:t xml:space="preserve"> </w:t>
      </w:r>
      <w:r w:rsidR="00E42AE0">
        <w:rPr>
          <w:rFonts w:ascii="Arial" w:hAnsi="Arial" w:cs="Arial"/>
          <w:color w:val="000000"/>
          <w:sz w:val="20"/>
          <w:szCs w:val="20"/>
          <w:shd w:val="clear" w:color="auto" w:fill="FFFFFF"/>
        </w:rPr>
        <w:t>(Hiding Code Inside Images: How Malware Uses Steganography - SentinelOne, 2019)</w:t>
      </w:r>
      <w:r w:rsidR="00DF3A18">
        <w:t>. Using this method</w:t>
      </w:r>
      <w:r w:rsidR="006D59B8">
        <w:t xml:space="preserve"> keeps the </w:t>
      </w:r>
      <w:r w:rsidR="00426D86">
        <w:t xml:space="preserve">modified </w:t>
      </w:r>
      <w:r w:rsidR="006D59B8">
        <w:t>file very similar to the original</w:t>
      </w:r>
      <w:r w:rsidR="00426D86">
        <w:t>,</w:t>
      </w:r>
      <w:r w:rsidR="006D59B8">
        <w:t xml:space="preserve"> as no massive changes have been made</w:t>
      </w:r>
      <w:r w:rsidR="00426D86">
        <w:t xml:space="preserve"> -</w:t>
      </w:r>
      <w:r w:rsidR="00DF3A18">
        <w:t xml:space="preserve"> so long as the software </w:t>
      </w:r>
      <w:r w:rsidR="004868E6">
        <w:t>does not</w:t>
      </w:r>
      <w:r w:rsidR="00DF3A18">
        <w:t xml:space="preserve"> edit too many LSB</w:t>
      </w:r>
      <w:r w:rsidR="00426D86">
        <w:t>s</w:t>
      </w:r>
      <w:r w:rsidR="006D59B8">
        <w:t xml:space="preserve">. However, </w:t>
      </w:r>
      <w:r w:rsidR="00DF3A18">
        <w:t>if</w:t>
      </w:r>
      <w:r w:rsidR="006D59B8">
        <w:t xml:space="preserve"> the original file </w:t>
      </w:r>
      <w:r w:rsidR="00DF3A18">
        <w:t>is</w:t>
      </w:r>
      <w:r w:rsidR="006D59B8">
        <w:t xml:space="preserve"> present as well as the stego-medium</w:t>
      </w:r>
      <w:r w:rsidR="00426D86">
        <w:t>,</w:t>
      </w:r>
      <w:r w:rsidR="00DF3A18">
        <w:t xml:space="preserve"> the change in LSB will</w:t>
      </w:r>
      <w:r w:rsidR="006D59B8">
        <w:t xml:space="preserve"> be noticeable to </w:t>
      </w:r>
      <w:r w:rsidR="00DF3A18">
        <w:t>an</w:t>
      </w:r>
      <w:r w:rsidR="006D59B8">
        <w:t xml:space="preserve"> interceptor. </w:t>
      </w:r>
    </w:p>
    <w:p w14:paraId="7324862C" w14:textId="77777777" w:rsidR="006D59B8" w:rsidRDefault="006D59B8" w:rsidP="005F1DEE">
      <w:pPr>
        <w:spacing w:after="0" w:line="263" w:lineRule="auto"/>
        <w:ind w:left="19" w:right="919"/>
        <w:jc w:val="both"/>
      </w:pPr>
    </w:p>
    <w:p w14:paraId="259B0541" w14:textId="5E9C1696" w:rsidR="00511486" w:rsidRDefault="00DF72C7" w:rsidP="005F1DEE">
      <w:pPr>
        <w:spacing w:after="0" w:line="263" w:lineRule="auto"/>
        <w:ind w:left="19" w:right="919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750FFE5" wp14:editId="6E3D662B">
            <wp:simplePos x="0" y="0"/>
            <wp:positionH relativeFrom="margin">
              <wp:align>left</wp:align>
            </wp:positionH>
            <wp:positionV relativeFrom="paragraph">
              <wp:posOffset>838472</wp:posOffset>
            </wp:positionV>
            <wp:extent cx="4679324" cy="1974215"/>
            <wp:effectExtent l="0" t="0" r="6985" b="6985"/>
            <wp:wrapTopAndBottom/>
            <wp:docPr id="8" name="Picture 8" descr="stego_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go_imag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24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9B8">
        <w:t>Another method is to check the</w:t>
      </w:r>
      <w:r w:rsidR="577D92C8">
        <w:t xml:space="preserve"> file size</w:t>
      </w:r>
      <w:r w:rsidR="004868E6">
        <w:t>,</w:t>
      </w:r>
      <w:r w:rsidR="00F773C6">
        <w:t xml:space="preserve"> as they can be inflated due to </w:t>
      </w:r>
      <w:r w:rsidR="003F4139">
        <w:t xml:space="preserve">steganography techniques </w:t>
      </w:r>
      <w:r w:rsidR="00E42AE0">
        <w:rPr>
          <w:rFonts w:ascii="Arial" w:hAnsi="Arial" w:cs="Arial"/>
          <w:color w:val="000000"/>
          <w:sz w:val="20"/>
          <w:szCs w:val="20"/>
          <w:shd w:val="clear" w:color="auto" w:fill="FFFFFF"/>
        </w:rPr>
        <w:t>(Hiding Code Inside Images: How Malware Uses Steganography - SentinelOne, 2019)</w:t>
      </w:r>
      <w:r w:rsidR="006D59B8">
        <w:t>.</w:t>
      </w:r>
      <w:r w:rsidR="29D979AE">
        <w:t xml:space="preserve"> The two images below are an example of the difficulty of spotting </w:t>
      </w:r>
      <w:r w:rsidR="13B60B1D">
        <w:t>the difference with the human eye alone</w:t>
      </w:r>
      <w:r w:rsidR="00E47482">
        <w:t>, see figure 3</w:t>
      </w:r>
      <w:r w:rsidR="05B80EC0">
        <w:t>.</w:t>
      </w:r>
    </w:p>
    <w:p w14:paraId="79A57EA1" w14:textId="578C874F" w:rsidR="00511486" w:rsidRDefault="00511486" w:rsidP="00076E9F">
      <w:pPr>
        <w:spacing w:after="0" w:line="263" w:lineRule="auto"/>
        <w:ind w:right="919"/>
        <w:jc w:val="both"/>
      </w:pPr>
    </w:p>
    <w:p w14:paraId="35E7C00C" w14:textId="6E5BEA42" w:rsidR="004D7B3D" w:rsidRDefault="00E42AE0" w:rsidP="5723D072">
      <w:pPr>
        <w:spacing w:after="0" w:line="263" w:lineRule="auto"/>
        <w:ind w:left="19" w:right="9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806D74" wp14:editId="2D84B3C4">
                <wp:simplePos x="0" y="0"/>
                <wp:positionH relativeFrom="margin">
                  <wp:align>left</wp:align>
                </wp:positionH>
                <wp:positionV relativeFrom="paragraph">
                  <wp:posOffset>2867841</wp:posOffset>
                </wp:positionV>
                <wp:extent cx="5413375" cy="17145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A475E" w14:textId="6384E315" w:rsidR="001E2406" w:rsidRPr="00B44A25" w:rsidRDefault="001E2406" w:rsidP="00076E9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519D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1F5679">
                              <w:rPr>
                                <w:noProof/>
                              </w:rPr>
                              <w:t xml:space="preserve"> Security on Demand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06D7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25.8pt;width:426.25pt;height:13.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" stroked="f">
                <v:textbox inset="0,0,0,0">
                  <w:txbxContent>
                    <w:p w14:paraId="506A475E" w14:textId="6384E315" w:rsidR="001E2406" w:rsidRPr="00B44A25" w:rsidRDefault="001E2406" w:rsidP="00076E9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Figure \* ARABIC </w:instrText>
                      </w:r>
                      <w:r w:rsidR="00123C1E">
                        <w:fldChar w:fldCharType="separate"/>
                      </w:r>
                      <w:r w:rsidR="008519DB">
                        <w:rPr>
                          <w:noProof/>
                        </w:rPr>
                        <w:t>3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  <w:r w:rsidR="001F5679">
                        <w:rPr>
                          <w:noProof/>
                        </w:rPr>
                        <w:t xml:space="preserve"> Security on Demand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B1640E0">
        <w:t>S</w:t>
      </w:r>
      <w:r w:rsidR="1C40286D">
        <w:t xml:space="preserve">teganography is easily accessible </w:t>
      </w:r>
      <w:r w:rsidR="402654D0">
        <w:t>to everyone on the internet</w:t>
      </w:r>
      <w:r w:rsidR="004D6F1E">
        <w:t>.</w:t>
      </w:r>
      <w:r w:rsidR="402654D0">
        <w:t xml:space="preserve"> </w:t>
      </w:r>
      <w:r w:rsidR="004D6F1E">
        <w:t>S</w:t>
      </w:r>
      <w:r w:rsidR="402654D0">
        <w:t xml:space="preserve">ince there </w:t>
      </w:r>
      <w:r w:rsidR="3CD0FE33">
        <w:t>are</w:t>
      </w:r>
      <w:r w:rsidR="402654D0">
        <w:t xml:space="preserve"> </w:t>
      </w:r>
      <w:r w:rsidR="001F5679">
        <w:t xml:space="preserve">hundreds of </w:t>
      </w:r>
      <w:r w:rsidR="3FB78C26">
        <w:t>tools for steganography</w:t>
      </w:r>
      <w:r w:rsidR="004D6F1E">
        <w:t>,</w:t>
      </w:r>
      <w:r w:rsidR="004868E6">
        <w:t xml:space="preserve"> they all have many similarities and differences between one another in terms of steganographic methods. </w:t>
      </w:r>
      <w:r w:rsidR="00963700">
        <w:t>T</w:t>
      </w:r>
      <w:r w:rsidR="3FB78C26">
        <w:t>h</w:t>
      </w:r>
      <w:r w:rsidR="17E36DA8">
        <w:t>e downside of this</w:t>
      </w:r>
      <w:r w:rsidR="3FB78C26">
        <w:t xml:space="preserve"> </w:t>
      </w:r>
      <w:r w:rsidR="3BE617D1">
        <w:t>is</w:t>
      </w:r>
      <w:r w:rsidR="00963700">
        <w:t xml:space="preserve"> that</w:t>
      </w:r>
      <w:r w:rsidR="3FB78C26">
        <w:t xml:space="preserve"> hackers</w:t>
      </w:r>
      <w:r w:rsidR="77DE55BA">
        <w:t xml:space="preserve">, </w:t>
      </w:r>
      <w:r w:rsidR="00A47781">
        <w:t>criminals,</w:t>
      </w:r>
      <w:r w:rsidR="77DE55BA">
        <w:t xml:space="preserve"> and terrorist groups</w:t>
      </w:r>
      <w:r w:rsidR="2BBAC77A">
        <w:t xml:space="preserve"> also</w:t>
      </w:r>
      <w:r w:rsidR="3FB78C26">
        <w:t xml:space="preserve"> have access to these tools</w:t>
      </w:r>
      <w:r w:rsidR="3586D355">
        <w:t xml:space="preserve"> </w:t>
      </w:r>
      <w:r w:rsidR="00963700">
        <w:t xml:space="preserve">and </w:t>
      </w:r>
      <w:r w:rsidR="3586D355">
        <w:t>can use them at their will</w:t>
      </w:r>
      <w:r w:rsidR="78A26FB5">
        <w:t xml:space="preserve"> to send messages.</w:t>
      </w:r>
    </w:p>
    <w:p w14:paraId="64D0E5F5" w14:textId="5BE62F22" w:rsidR="004D7B3D" w:rsidRDefault="004D7B3D" w:rsidP="004D7B3D">
      <w:pPr>
        <w:pStyle w:val="ListParagraph"/>
        <w:spacing w:after="236"/>
        <w:ind w:left="1080" w:right="919"/>
      </w:pPr>
    </w:p>
    <w:p w14:paraId="5050D9AD" w14:textId="1CD41B38" w:rsidR="00296FD7" w:rsidRDefault="00296FD7" w:rsidP="004D7B3D">
      <w:pPr>
        <w:pStyle w:val="ListParagraph"/>
        <w:spacing w:after="236" w:line="263" w:lineRule="auto"/>
        <w:ind w:left="1080" w:right="919"/>
        <w:jc w:val="both"/>
      </w:pPr>
    </w:p>
    <w:p w14:paraId="7DCC19F6" w14:textId="51C7DCE1" w:rsidR="00296FD7" w:rsidRDefault="00296FD7" w:rsidP="004D7B3D">
      <w:pPr>
        <w:pStyle w:val="ListParagraph"/>
        <w:spacing w:after="236" w:line="263" w:lineRule="auto"/>
        <w:ind w:left="1080" w:right="919"/>
        <w:jc w:val="both"/>
      </w:pPr>
    </w:p>
    <w:p w14:paraId="49935A60" w14:textId="26B38390" w:rsidR="004D7B3D" w:rsidRDefault="004D7B3D" w:rsidP="004D7B3D">
      <w:pPr>
        <w:pStyle w:val="Heading2"/>
      </w:pPr>
      <w:bookmarkStart w:id="2" w:name="_Toc452904212"/>
      <w:r>
        <w:t>Aim</w:t>
      </w:r>
      <w:bookmarkEnd w:id="2"/>
    </w:p>
    <w:p w14:paraId="4DE8A507" w14:textId="6D164102" w:rsidR="00C8458D" w:rsidRDefault="5776C0AD" w:rsidP="00E43109">
      <w:pPr>
        <w:spacing w:after="200"/>
        <w:ind w:left="19" w:right="919"/>
      </w:pPr>
      <w:r>
        <w:t>This paper will show how</w:t>
      </w:r>
      <w:r w:rsidR="71822479">
        <w:t xml:space="preserve"> any individual can</w:t>
      </w:r>
      <w:r>
        <w:t xml:space="preserve"> </w:t>
      </w:r>
      <w:r w:rsidR="27AE789A">
        <w:t xml:space="preserve">create and share a hidden message through an image, </w:t>
      </w:r>
      <w:r w:rsidR="4A018553">
        <w:t>Video file,</w:t>
      </w:r>
      <w:r w:rsidR="27AE789A">
        <w:t xml:space="preserve"> or audio file</w:t>
      </w:r>
      <w:r w:rsidR="45C9C90D">
        <w:t xml:space="preserve"> </w:t>
      </w:r>
      <w:r w:rsidR="000F134B">
        <w:t>by</w:t>
      </w:r>
      <w:r w:rsidR="45C9C90D">
        <w:t xml:space="preserve"> </w:t>
      </w:r>
      <w:r w:rsidR="00157869">
        <w:t>using different piece</w:t>
      </w:r>
      <w:r w:rsidR="000F134B">
        <w:t>s</w:t>
      </w:r>
      <w:r w:rsidR="00157869">
        <w:t xml:space="preserve"> of software</w:t>
      </w:r>
      <w:r w:rsidR="002A5059" w:rsidRPr="13DD57AB">
        <w:rPr>
          <w:i/>
          <w:iCs/>
        </w:rPr>
        <w:t xml:space="preserve"> </w:t>
      </w:r>
      <w:r w:rsidR="002A5059">
        <w:t>which are all fre</w:t>
      </w:r>
      <w:r w:rsidR="006C465C">
        <w:t>e</w:t>
      </w:r>
      <w:r w:rsidR="009B5863">
        <w:t>.</w:t>
      </w:r>
      <w:r w:rsidR="00970709">
        <w:t xml:space="preserve"> </w:t>
      </w:r>
      <w:r w:rsidR="00C56663">
        <w:t>Two of t</w:t>
      </w:r>
      <w:r w:rsidR="252C8430">
        <w:t xml:space="preserve">he tools </w:t>
      </w:r>
      <w:r w:rsidR="008C4A1C">
        <w:t>ha</w:t>
      </w:r>
      <w:r w:rsidR="6F78CCAC">
        <w:t>ve</w:t>
      </w:r>
      <w:r w:rsidR="008C4A1C">
        <w:t xml:space="preserve"> built</w:t>
      </w:r>
      <w:r w:rsidR="003C3789">
        <w:t>-</w:t>
      </w:r>
      <w:r w:rsidR="008C4A1C">
        <w:t>in encryption</w:t>
      </w:r>
      <w:r w:rsidR="1DEC5E8F">
        <w:t xml:space="preserve"> methods as well</w:t>
      </w:r>
      <w:r w:rsidR="0017423C">
        <w:t xml:space="preserve">. </w:t>
      </w:r>
    </w:p>
    <w:p w14:paraId="4D418C94" w14:textId="379800FB" w:rsidR="00E43109" w:rsidRDefault="00FB2E72" w:rsidP="00136CD1">
      <w:pPr>
        <w:spacing w:after="200"/>
        <w:ind w:left="19" w:right="919"/>
      </w:pPr>
      <w:r>
        <w:lastRenderedPageBreak/>
        <w:t xml:space="preserve"> </w:t>
      </w:r>
      <w:r w:rsidR="002D248A">
        <w:t>Finally,</w:t>
      </w:r>
      <w:r>
        <w:t xml:space="preserve"> this paper </w:t>
      </w:r>
      <w:r w:rsidR="00CE6F38">
        <w:t>shows</w:t>
      </w:r>
      <w:r>
        <w:t xml:space="preserve"> how to detect</w:t>
      </w:r>
      <w:r w:rsidR="002D248A">
        <w:t xml:space="preserve"> </w:t>
      </w:r>
      <w:r w:rsidR="0042639C">
        <w:t xml:space="preserve">stego-mediums </w:t>
      </w:r>
      <w:r w:rsidR="0098038A">
        <w:t>by comparing</w:t>
      </w:r>
      <w:r w:rsidR="0042639C">
        <w:t xml:space="preserve"> the cover</w:t>
      </w:r>
      <w:r w:rsidR="00480385">
        <w:t>-</w:t>
      </w:r>
      <w:r w:rsidR="0042639C">
        <w:t>medium with the stego-medium</w:t>
      </w:r>
      <w:r w:rsidR="001E1404">
        <w:t xml:space="preserve"> by</w:t>
      </w:r>
      <w:r w:rsidR="00315103">
        <w:t xml:space="preserve"> their</w:t>
      </w:r>
      <w:r w:rsidR="00363F6D">
        <w:t xml:space="preserve"> file </w:t>
      </w:r>
      <w:r w:rsidR="005C17F9">
        <w:t>siz</w:t>
      </w:r>
      <w:r w:rsidR="00136CD1">
        <w:t>e or</w:t>
      </w:r>
      <w:r w:rsidR="005C17F9">
        <w:t xml:space="preserve"> </w:t>
      </w:r>
      <w:r w:rsidR="004868E6">
        <w:t xml:space="preserve">by </w:t>
      </w:r>
      <w:r w:rsidR="005C17F9">
        <w:t>checking</w:t>
      </w:r>
      <w:r w:rsidR="00AB6F86">
        <w:t xml:space="preserve"> the Least Significant bit</w:t>
      </w:r>
      <w:r w:rsidR="00480385">
        <w:t xml:space="preserve"> for any changes</w:t>
      </w:r>
      <w:r w:rsidR="00B81EC1">
        <w:t>.</w:t>
      </w:r>
    </w:p>
    <w:p w14:paraId="1D984AB6" w14:textId="2B23D510" w:rsidR="00DD3846" w:rsidRDefault="00E11517" w:rsidP="00E43109">
      <w:pPr>
        <w:spacing w:after="200"/>
        <w:ind w:left="19" w:right="919"/>
      </w:pPr>
      <w:r>
        <w:t>Objectives</w:t>
      </w:r>
      <w:r w:rsidR="004868E6">
        <w:t xml:space="preserve"> of the report:</w:t>
      </w:r>
    </w:p>
    <w:p w14:paraId="19EB0A0F" w14:textId="1BF49BA9" w:rsidR="00AA293A" w:rsidRDefault="00B07575" w:rsidP="00AA293A">
      <w:pPr>
        <w:pStyle w:val="ListParagraph"/>
        <w:numPr>
          <w:ilvl w:val="0"/>
          <w:numId w:val="35"/>
        </w:numPr>
        <w:spacing w:after="200"/>
        <w:ind w:right="919"/>
      </w:pPr>
      <w:r>
        <w:t xml:space="preserve">Create a </w:t>
      </w:r>
      <w:r w:rsidR="004B1312">
        <w:t xml:space="preserve">stego-medium for </w:t>
      </w:r>
      <w:r w:rsidR="005C79EA">
        <w:t>3</w:t>
      </w:r>
      <w:r w:rsidR="00AA293A">
        <w:t xml:space="preserve"> </w:t>
      </w:r>
      <w:r w:rsidR="00E870A6">
        <w:t>mediums.</w:t>
      </w:r>
    </w:p>
    <w:p w14:paraId="4535D2C6" w14:textId="120472B9" w:rsidR="00902AD3" w:rsidRDefault="001F0D7D" w:rsidP="00AA293A">
      <w:pPr>
        <w:pStyle w:val="ListParagraph"/>
        <w:numPr>
          <w:ilvl w:val="0"/>
          <w:numId w:val="35"/>
        </w:numPr>
        <w:spacing w:after="200"/>
        <w:ind w:right="919"/>
      </w:pPr>
      <w:r>
        <w:t xml:space="preserve">Encrypt the files with the same </w:t>
      </w:r>
      <w:r w:rsidR="00E870A6">
        <w:t>tools.</w:t>
      </w:r>
    </w:p>
    <w:p w14:paraId="4FB1CBE4" w14:textId="4905358C" w:rsidR="005C79EA" w:rsidRDefault="005C79EA" w:rsidP="00AA293A">
      <w:pPr>
        <w:pStyle w:val="ListParagraph"/>
        <w:numPr>
          <w:ilvl w:val="0"/>
          <w:numId w:val="35"/>
        </w:numPr>
        <w:spacing w:after="200"/>
        <w:ind w:right="919"/>
      </w:pPr>
      <w:r>
        <w:t>Show the extraction of files with the same tools to emulate passing data</w:t>
      </w:r>
      <w:r w:rsidR="00754009">
        <w:t xml:space="preserve"> undetected.</w:t>
      </w:r>
    </w:p>
    <w:p w14:paraId="06A43343" w14:textId="7DA09A03" w:rsidR="001F0D7D" w:rsidRDefault="00754009" w:rsidP="00AA293A">
      <w:pPr>
        <w:pStyle w:val="ListParagraph"/>
        <w:numPr>
          <w:ilvl w:val="0"/>
          <w:numId w:val="35"/>
        </w:numPr>
        <w:spacing w:after="200"/>
        <w:ind w:right="919"/>
      </w:pPr>
      <w:r>
        <w:t>Detect</w:t>
      </w:r>
      <w:r w:rsidR="00D917C2">
        <w:t xml:space="preserve"> the stego-medium</w:t>
      </w:r>
      <w:r w:rsidR="000F09B4">
        <w:t>’s payload</w:t>
      </w:r>
      <w:r w:rsidR="00421A73">
        <w:t xml:space="preserve"> using </w:t>
      </w:r>
      <w:r w:rsidR="00B11A65">
        <w:t xml:space="preserve">manual </w:t>
      </w:r>
      <w:r w:rsidR="003A61F2">
        <w:t>techniques</w:t>
      </w:r>
      <w:r w:rsidR="7B5E6A45">
        <w:t>.</w:t>
      </w:r>
    </w:p>
    <w:p w14:paraId="418F6AD0" w14:textId="0941F7B4" w:rsidR="00E43109" w:rsidRDefault="00E43109" w:rsidP="00E43109">
      <w:pPr>
        <w:spacing w:after="200"/>
        <w:ind w:left="19" w:right="919"/>
      </w:pPr>
    </w:p>
    <w:p w14:paraId="2A1DE73F" w14:textId="77777777" w:rsidR="009525A9" w:rsidRDefault="009525A9" w:rsidP="009525A9">
      <w:pPr>
        <w:pStyle w:val="Heading1"/>
      </w:pPr>
      <w:bookmarkStart w:id="3" w:name="_Toc452904213"/>
      <w:r>
        <w:lastRenderedPageBreak/>
        <w:t>Procedure</w:t>
      </w:r>
      <w:bookmarkEnd w:id="3"/>
    </w:p>
    <w:p w14:paraId="3F964E7E" w14:textId="77777777" w:rsidR="009525A9" w:rsidRDefault="009525A9" w:rsidP="009525A9">
      <w:pPr>
        <w:pStyle w:val="Heading2"/>
      </w:pPr>
      <w:bookmarkStart w:id="4" w:name="_Toc452904214"/>
      <w:r>
        <w:t>Overview of Procedure</w:t>
      </w:r>
      <w:bookmarkEnd w:id="4"/>
    </w:p>
    <w:p w14:paraId="3739424B" w14:textId="06441AD2" w:rsidR="3D7B1BF5" w:rsidRDefault="3D7B1BF5" w:rsidP="6C27B30A">
      <w:pPr>
        <w:spacing w:line="320" w:lineRule="atLeast"/>
        <w:ind w:left="360"/>
      </w:pPr>
      <w:r>
        <w:t xml:space="preserve">The programs </w:t>
      </w:r>
      <w:r w:rsidR="004868E6">
        <w:t>used</w:t>
      </w:r>
      <w:r w:rsidR="2F7D1F98">
        <w:t xml:space="preserve"> for encoding the </w:t>
      </w:r>
      <w:r w:rsidR="67BB6E65">
        <w:t>cover-mediums with the message into the stego-mediums</w:t>
      </w:r>
      <w:r>
        <w:t xml:space="preserve"> </w:t>
      </w:r>
      <w:r w:rsidR="5F9FD64A">
        <w:t>include,</w:t>
      </w:r>
      <w:r>
        <w:t xml:space="preserve"> Xiao Steganography, Hid</w:t>
      </w:r>
      <w:r w:rsidR="5C73A7A5">
        <w:t>e’N’Send</w:t>
      </w:r>
      <w:r w:rsidR="00B16ED4">
        <w:t>, Our Secret</w:t>
      </w:r>
      <w:r w:rsidR="5C73A7A5">
        <w:t xml:space="preserve"> and </w:t>
      </w:r>
      <w:r w:rsidR="25CB7E0E">
        <w:t>Steghide.</w:t>
      </w:r>
      <w:r w:rsidR="11C0E937">
        <w:t xml:space="preserve"> </w:t>
      </w:r>
      <w:r w:rsidR="48B8FEF7">
        <w:t>For steganalysis</w:t>
      </w:r>
      <w:r w:rsidR="004868E6">
        <w:t>,</w:t>
      </w:r>
      <w:r w:rsidR="48B8FEF7">
        <w:t xml:space="preserve"> </w:t>
      </w:r>
      <w:r w:rsidR="004868E6">
        <w:t>m</w:t>
      </w:r>
      <w:r w:rsidR="00752196">
        <w:t>anual methods like checking the LSB</w:t>
      </w:r>
      <w:r w:rsidR="00136CD1">
        <w:t xml:space="preserve"> and</w:t>
      </w:r>
      <w:r w:rsidR="00AC2CC6">
        <w:t xml:space="preserve"> the file size</w:t>
      </w:r>
      <w:r w:rsidR="009A4E63">
        <w:t>. Link to tools in the references</w:t>
      </w:r>
      <w:r w:rsidR="004868E6">
        <w:t>.</w:t>
      </w:r>
    </w:p>
    <w:p w14:paraId="737CDE7C" w14:textId="7A8CA28D" w:rsidR="009525A9" w:rsidRDefault="009525A9" w:rsidP="009525A9">
      <w:pPr>
        <w:pStyle w:val="ListParagraph"/>
        <w:spacing w:line="320" w:lineRule="atLeast"/>
        <w:ind w:left="1080"/>
      </w:pPr>
    </w:p>
    <w:p w14:paraId="22509296" w14:textId="5E95D231" w:rsidR="009525A9" w:rsidRDefault="009525A9" w:rsidP="009525A9">
      <w:pPr>
        <w:pStyle w:val="ListParagraph"/>
        <w:spacing w:line="320" w:lineRule="atLeast"/>
        <w:ind w:left="1080"/>
      </w:pPr>
    </w:p>
    <w:p w14:paraId="0CD8FE11" w14:textId="7073652B" w:rsidR="009525A9" w:rsidRDefault="009525A9" w:rsidP="004D7B3D">
      <w:pPr>
        <w:pStyle w:val="ListParagraph"/>
        <w:spacing w:after="236" w:line="263" w:lineRule="auto"/>
        <w:ind w:left="1080" w:right="919"/>
        <w:jc w:val="both"/>
      </w:pPr>
    </w:p>
    <w:p w14:paraId="77BAC3C6" w14:textId="59CC795E" w:rsidR="0036205C" w:rsidRDefault="009525A9" w:rsidP="0036205C">
      <w:pPr>
        <w:pStyle w:val="Heading2"/>
      </w:pPr>
      <w:bookmarkStart w:id="5" w:name="_Toc452904215"/>
      <w:r>
        <w:t>Procedure part 1</w:t>
      </w:r>
      <w:bookmarkEnd w:id="5"/>
      <w:r w:rsidR="0036205C">
        <w:tab/>
      </w:r>
    </w:p>
    <w:p w14:paraId="1458EDD5" w14:textId="3AEDB682" w:rsidR="00CF35E2" w:rsidRDefault="00D70167" w:rsidP="00CF35E2">
      <w:r>
        <w:t xml:space="preserve"> Part 1 </w:t>
      </w:r>
      <w:r w:rsidR="00D948C9">
        <w:t>aims at Xiao Steganography</w:t>
      </w:r>
      <w:r w:rsidR="003368E5">
        <w:t xml:space="preserve">. After the tool is installed </w:t>
      </w:r>
      <w:r w:rsidR="000966C0">
        <w:t xml:space="preserve">open Xiao Steganography </w:t>
      </w:r>
      <w:r w:rsidR="00145575">
        <w:t xml:space="preserve">and press </w:t>
      </w:r>
      <w:r w:rsidR="004868E6">
        <w:t>‘</w:t>
      </w:r>
      <w:r w:rsidR="00145575">
        <w:t>Add files</w:t>
      </w:r>
      <w:r w:rsidR="004868E6">
        <w:t>’</w:t>
      </w:r>
      <w:r w:rsidR="00145575">
        <w:t xml:space="preserve"> to </w:t>
      </w:r>
      <w:r w:rsidR="00BF4E1D">
        <w:t xml:space="preserve">open the encoding </w:t>
      </w:r>
      <w:r w:rsidR="00A3068B">
        <w:t>file section</w:t>
      </w:r>
      <w:r w:rsidR="0099445D">
        <w:t xml:space="preserve">. See figure 4 below for example of </w:t>
      </w:r>
      <w:r w:rsidR="00A47AE4">
        <w:t>Graphical User Interface (GUI)</w:t>
      </w:r>
      <w:r w:rsidR="00A3068B">
        <w:t>.</w:t>
      </w:r>
    </w:p>
    <w:p w14:paraId="1106D599" w14:textId="77777777" w:rsidR="00F62ACE" w:rsidRDefault="00F62ACE" w:rsidP="00F62ACE">
      <w:pPr>
        <w:keepNext/>
      </w:pPr>
      <w:r>
        <w:rPr>
          <w:noProof/>
        </w:rPr>
        <w:drawing>
          <wp:inline distT="0" distB="0" distL="0" distR="0" wp14:anchorId="5F8D294D" wp14:editId="0D9F495A">
            <wp:extent cx="1558017" cy="1024128"/>
            <wp:effectExtent l="0" t="0" r="4445" b="508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017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81C4" w14:textId="0F5B4F22" w:rsidR="00A3068B" w:rsidRDefault="00F62ACE" w:rsidP="00F62ACE">
      <w:pPr>
        <w:pStyle w:val="Caption"/>
      </w:pPr>
      <w:r>
        <w:t xml:space="preserve">Figure </w:t>
      </w:r>
      <w:fldSimple w:instr=" SEQ Figure \* ARABIC ">
        <w:r w:rsidR="008519DB">
          <w:rPr>
            <w:noProof/>
          </w:rPr>
          <w:t>4</w:t>
        </w:r>
      </w:fldSimple>
    </w:p>
    <w:p w14:paraId="206BC1CE" w14:textId="0C31B1C2" w:rsidR="00D97472" w:rsidRDefault="00D97472" w:rsidP="00DE75BF"/>
    <w:p w14:paraId="763675A5" w14:textId="7ADDE3B6" w:rsidR="00DE75BF" w:rsidRPr="00DE75BF" w:rsidRDefault="00D97472" w:rsidP="00DE75BF">
      <w:r>
        <w:t>S</w:t>
      </w:r>
      <w:r w:rsidR="00DE75BF">
        <w:t>elect a BMP or WAV file type to hide your message in.</w:t>
      </w:r>
      <w:r w:rsidR="005B4AEA">
        <w:t xml:space="preserve"> </w:t>
      </w:r>
      <w:r w:rsidR="00675216">
        <w:t>G</w:t>
      </w:r>
      <w:r w:rsidR="005B4AEA">
        <w:t xml:space="preserve">o to the next page and choose the file to </w:t>
      </w:r>
      <w:r w:rsidR="0006417B">
        <w:t>encode</w:t>
      </w:r>
      <w:r w:rsidR="00CC2599">
        <w:t>; f</w:t>
      </w:r>
      <w:r w:rsidR="0006417B">
        <w:t xml:space="preserve">or this </w:t>
      </w:r>
      <w:r w:rsidR="005606BD">
        <w:t>example,</w:t>
      </w:r>
      <w:r w:rsidR="0006417B">
        <w:t xml:space="preserve"> a song called </w:t>
      </w:r>
      <w:r w:rsidR="00CC2599">
        <w:t>‘</w:t>
      </w:r>
      <w:r w:rsidR="0006417B">
        <w:t>Return of the gods</w:t>
      </w:r>
      <w:r w:rsidR="00CC2599">
        <w:t>’</w:t>
      </w:r>
      <w:r w:rsidR="0006417B">
        <w:t xml:space="preserve"> is the </w:t>
      </w:r>
      <w:r w:rsidR="006E3B08">
        <w:t>carrier</w:t>
      </w:r>
      <w:r w:rsidR="008848F6">
        <w:t xml:space="preserve"> for the message</w:t>
      </w:r>
      <w:r w:rsidR="00CC2599">
        <w:t>.</w:t>
      </w:r>
      <w:r w:rsidR="004D4539">
        <w:t xml:space="preserve"> </w:t>
      </w:r>
      <w:r w:rsidR="00CC2599">
        <w:t>T</w:t>
      </w:r>
      <w:r w:rsidR="005606BD">
        <w:t>here</w:t>
      </w:r>
      <w:r w:rsidR="003F1C1C">
        <w:t>after the program asks for the payload</w:t>
      </w:r>
      <w:r w:rsidR="00CC2599">
        <w:t>.</w:t>
      </w:r>
      <w:r w:rsidR="00681EBB">
        <w:t xml:space="preserve"> </w:t>
      </w:r>
      <w:r w:rsidR="00CC2599">
        <w:t>E</w:t>
      </w:r>
      <w:r w:rsidR="00681EBB">
        <w:t>nter the payload to be encoded inside the carrier.</w:t>
      </w:r>
      <w:r w:rsidR="00B823D2">
        <w:t xml:space="preserve"> It will then ask</w:t>
      </w:r>
      <w:r w:rsidR="0054517A">
        <w:t xml:space="preserve"> </w:t>
      </w:r>
      <w:r w:rsidR="00CC2599">
        <w:t xml:space="preserve">to select from </w:t>
      </w:r>
      <w:r w:rsidR="0054517A">
        <w:t xml:space="preserve">encryption options </w:t>
      </w:r>
      <w:r w:rsidR="00CC2599">
        <w:t xml:space="preserve">that </w:t>
      </w:r>
      <w:r w:rsidR="0054517A">
        <w:t>are available</w:t>
      </w:r>
      <w:r w:rsidR="007158F0">
        <w:t xml:space="preserve"> and allows a password to be added on as well</w:t>
      </w:r>
      <w:r w:rsidR="0054517A">
        <w:t xml:space="preserve">, see figure 5 for </w:t>
      </w:r>
      <w:r w:rsidR="007158F0">
        <w:t>encryption options.</w:t>
      </w:r>
    </w:p>
    <w:p w14:paraId="33C48026" w14:textId="77777777" w:rsidR="008B5BFF" w:rsidRDefault="008B5BFF" w:rsidP="008B5BFF">
      <w:pPr>
        <w:keepNext/>
      </w:pPr>
      <w:r>
        <w:rPr>
          <w:noProof/>
        </w:rPr>
        <w:lastRenderedPageBreak/>
        <w:drawing>
          <wp:inline distT="0" distB="0" distL="0" distR="0" wp14:anchorId="2201F75E" wp14:editId="6D0F5325">
            <wp:extent cx="2553005" cy="1804181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05" cy="18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3F8" w14:textId="3B6B8509" w:rsidR="00A3068B" w:rsidRDefault="008B5BFF" w:rsidP="008B5BFF">
      <w:pPr>
        <w:pStyle w:val="Caption"/>
      </w:pPr>
      <w:r>
        <w:t xml:space="preserve">Figure </w:t>
      </w:r>
      <w:fldSimple w:instr=" SEQ Figure \* ARABIC ">
        <w:r w:rsidR="008519DB">
          <w:rPr>
            <w:noProof/>
          </w:rPr>
          <w:t>5</w:t>
        </w:r>
      </w:fldSimple>
    </w:p>
    <w:p w14:paraId="01134A73" w14:textId="32337880" w:rsidR="007D694B" w:rsidRDefault="00EC16DC" w:rsidP="007D694B">
      <w:r>
        <w:t>Once selected</w:t>
      </w:r>
      <w:r w:rsidR="00CC2599">
        <w:t>,</w:t>
      </w:r>
      <w:r>
        <w:t xml:space="preserve"> press </w:t>
      </w:r>
      <w:r w:rsidR="00CC2599">
        <w:t>‘N</w:t>
      </w:r>
      <w:r>
        <w:t>ext</w:t>
      </w:r>
      <w:r w:rsidR="00CC2599">
        <w:t>’</w:t>
      </w:r>
      <w:r>
        <w:t xml:space="preserve"> and </w:t>
      </w:r>
      <w:r w:rsidR="00CC2599">
        <w:t>‘F</w:t>
      </w:r>
      <w:r>
        <w:t>inish</w:t>
      </w:r>
      <w:r w:rsidR="00CC2599">
        <w:t>’</w:t>
      </w:r>
      <w:r>
        <w:t xml:space="preserve"> and the files will be encrypted into a stego-medium.</w:t>
      </w:r>
    </w:p>
    <w:p w14:paraId="4AB0A79C" w14:textId="539F05BC" w:rsidR="008F0D0E" w:rsidRDefault="00937017" w:rsidP="007D694B">
      <w:r>
        <w:t xml:space="preserve">For receiving </w:t>
      </w:r>
      <w:r w:rsidR="001C68C2">
        <w:t>the data</w:t>
      </w:r>
      <w:r w:rsidR="006A48DD">
        <w:t>, use the extraction</w:t>
      </w:r>
      <w:r w:rsidR="00B25E26">
        <w:t xml:space="preserve"> function</w:t>
      </w:r>
      <w:r w:rsidR="00C64238">
        <w:t>.</w:t>
      </w:r>
    </w:p>
    <w:p w14:paraId="02003776" w14:textId="007CC5DD" w:rsidR="008F0D0E" w:rsidRDefault="008F0D0E" w:rsidP="007D694B"/>
    <w:p w14:paraId="6B1F68D1" w14:textId="77777777" w:rsidR="00A3068B" w:rsidRPr="00CF35E2" w:rsidRDefault="00A3068B" w:rsidP="00CF35E2"/>
    <w:p w14:paraId="6AD81210" w14:textId="7B33E656" w:rsidR="004516DC" w:rsidRDefault="004516DC" w:rsidP="004516DC">
      <w:pPr>
        <w:pStyle w:val="Heading2"/>
      </w:pPr>
      <w:r>
        <w:t>Procedure part 2</w:t>
      </w:r>
      <w:r>
        <w:tab/>
      </w:r>
    </w:p>
    <w:p w14:paraId="26398332" w14:textId="1C2D25BD" w:rsidR="00D70167" w:rsidRDefault="00D70167" w:rsidP="00D70167">
      <w:pPr>
        <w:spacing w:after="0" w:line="263" w:lineRule="auto"/>
        <w:ind w:left="431" w:right="919"/>
        <w:jc w:val="both"/>
      </w:pPr>
      <w:r>
        <w:t>This section focuses on Hide’N’Send. Once the tool is downloaded</w:t>
      </w:r>
      <w:r w:rsidR="00A165A6">
        <w:t>,</w:t>
      </w:r>
      <w:r>
        <w:t xml:space="preserve"> open the launcher and it will bring </w:t>
      </w:r>
      <w:r w:rsidR="00A165A6">
        <w:t>up</w:t>
      </w:r>
      <w:r>
        <w:t xml:space="preserve"> a GUI with the option to </w:t>
      </w:r>
      <w:r w:rsidR="00CC2599">
        <w:t>‘H</w:t>
      </w:r>
      <w:r>
        <w:t>ide</w:t>
      </w:r>
      <w:r w:rsidR="00CC2599">
        <w:t>’</w:t>
      </w:r>
      <w:r>
        <w:t xml:space="preserve"> and </w:t>
      </w:r>
      <w:r w:rsidR="00CC2599">
        <w:t>‘E</w:t>
      </w:r>
      <w:r>
        <w:t>xtract</w:t>
      </w:r>
      <w:r w:rsidR="00CC2599">
        <w:t>’</w:t>
      </w:r>
      <w:r>
        <w:t xml:space="preserve">, see figure </w:t>
      </w:r>
      <w:r w:rsidR="00C64238">
        <w:t>6</w:t>
      </w:r>
      <w:r>
        <w:t xml:space="preserve"> below.</w:t>
      </w:r>
    </w:p>
    <w:p w14:paraId="076ADDEC" w14:textId="77777777" w:rsidR="00D70167" w:rsidRDefault="00D70167" w:rsidP="00D70167">
      <w:pPr>
        <w:spacing w:after="0" w:line="263" w:lineRule="auto"/>
        <w:ind w:left="431" w:right="9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B0562" wp14:editId="7B7A5E42">
                <wp:simplePos x="0" y="0"/>
                <wp:positionH relativeFrom="column">
                  <wp:posOffset>314325</wp:posOffset>
                </wp:positionH>
                <wp:positionV relativeFrom="paragraph">
                  <wp:posOffset>3095625</wp:posOffset>
                </wp:positionV>
                <wp:extent cx="31242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9C222" w14:textId="72B285D4" w:rsidR="001E2406" w:rsidRPr="007C726F" w:rsidRDefault="001E2406" w:rsidP="00D701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519D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B0562" id="Text Box 2" o:spid="_x0000_s1027" type="#_x0000_t202" style="position:absolute;left:0;text-align:left;margin-left:24.75pt;margin-top:243.75pt;width:24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" stroked="f">
                <v:textbox style="mso-fit-shape-to-text:t" inset="0,0,0,0">
                  <w:txbxContent>
                    <w:p w14:paraId="7B19C222" w14:textId="72B285D4" w:rsidR="001E2406" w:rsidRPr="007C726F" w:rsidRDefault="001E2406" w:rsidP="00D7016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Figure \* ARABIC </w:instrText>
                      </w:r>
                      <w:r w:rsidR="00123C1E">
                        <w:fldChar w:fldCharType="separate"/>
                      </w:r>
                      <w:r w:rsidR="008519DB">
                        <w:rPr>
                          <w:noProof/>
                        </w:rPr>
                        <w:t>6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7F0C21" wp14:editId="45011518">
            <wp:extent cx="3128943" cy="299656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857" cy="30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D06886" w14:textId="77777777" w:rsidR="00D70167" w:rsidRDefault="00D70167" w:rsidP="00D70167">
      <w:pPr>
        <w:spacing w:after="0" w:line="263" w:lineRule="auto"/>
        <w:ind w:left="431" w:right="919"/>
        <w:jc w:val="both"/>
      </w:pPr>
    </w:p>
    <w:p w14:paraId="3B46A297" w14:textId="77777777" w:rsidR="00D70167" w:rsidRDefault="00D70167" w:rsidP="00D70167">
      <w:pPr>
        <w:spacing w:after="0" w:line="263" w:lineRule="auto"/>
        <w:ind w:left="431" w:right="919"/>
        <w:jc w:val="both"/>
      </w:pPr>
    </w:p>
    <w:p w14:paraId="1FD84064" w14:textId="4A5DCDE6" w:rsidR="00D70167" w:rsidRDefault="00CC2599" w:rsidP="00D70167">
      <w:pPr>
        <w:spacing w:after="0" w:line="263" w:lineRule="auto"/>
        <w:ind w:left="431" w:right="919"/>
        <w:jc w:val="both"/>
      </w:pPr>
      <w:r>
        <w:t xml:space="preserve">In </w:t>
      </w:r>
      <w:r w:rsidR="00EF28B9">
        <w:t>F</w:t>
      </w:r>
      <w:r w:rsidR="00D70167">
        <w:t xml:space="preserve">igure </w:t>
      </w:r>
      <w:r w:rsidR="00C64238">
        <w:t>6</w:t>
      </w:r>
      <w:r>
        <w:t>,</w:t>
      </w:r>
      <w:r w:rsidR="00D70167">
        <w:t xml:space="preserve"> in the settings</w:t>
      </w:r>
      <w:r>
        <w:t>,</w:t>
      </w:r>
      <w:r w:rsidR="00D70167">
        <w:t xml:space="preserve"> the method of concealment</w:t>
      </w:r>
      <w:r w:rsidR="009B3182">
        <w:t xml:space="preserve"> can be changed</w:t>
      </w:r>
      <w:r w:rsidR="00D70167">
        <w:t>, for this example LSB is being used</w:t>
      </w:r>
      <w:r w:rsidR="0044674A">
        <w:t xml:space="preserve"> </w:t>
      </w:r>
      <w:r w:rsidR="004154C7">
        <w:t>with</w:t>
      </w:r>
      <w:r w:rsidR="00D70167">
        <w:t xml:space="preserve"> a SHA512 hash and an AES encryption. In the image section </w:t>
      </w:r>
      <w:r>
        <w:t xml:space="preserve">shown in </w:t>
      </w:r>
      <w:r w:rsidR="00D70167">
        <w:t xml:space="preserve">figure </w:t>
      </w:r>
      <w:r w:rsidR="00C64238">
        <w:t>6</w:t>
      </w:r>
      <w:r w:rsidR="00593966">
        <w:t xml:space="preserve"> </w:t>
      </w:r>
      <w:r w:rsidR="00CE6651">
        <w:t>a</w:t>
      </w:r>
      <w:r w:rsidR="00BC6CBD">
        <w:t xml:space="preserve"> JPEG of a city at night </w:t>
      </w:r>
      <w:r>
        <w:t xml:space="preserve">is being used as a carrier file </w:t>
      </w:r>
      <w:r w:rsidR="00BC6CBD">
        <w:t xml:space="preserve">and a screenshot </w:t>
      </w:r>
      <w:r w:rsidR="00D006AC">
        <w:t xml:space="preserve">of </w:t>
      </w:r>
      <w:r w:rsidR="004154C7">
        <w:t>Abertay</w:t>
      </w:r>
      <w:r w:rsidR="00BC6CBD">
        <w:t xml:space="preserve"> </w:t>
      </w:r>
      <w:r w:rsidR="00BC6CBD">
        <w:lastRenderedPageBreak/>
        <w:t>university</w:t>
      </w:r>
      <w:r w:rsidR="00F27005">
        <w:t xml:space="preserve"> from google maps</w:t>
      </w:r>
      <w:r w:rsidR="00BC6CBD">
        <w:t xml:space="preserve"> is the payload.</w:t>
      </w:r>
      <w:r w:rsidR="00A719B7">
        <w:t xml:space="preserve"> The program requires a password to be set after pressing the </w:t>
      </w:r>
      <w:r>
        <w:t>‘H</w:t>
      </w:r>
      <w:r w:rsidR="00A719B7">
        <w:t>ide</w:t>
      </w:r>
      <w:r>
        <w:t>’</w:t>
      </w:r>
      <w:r w:rsidR="00A719B7">
        <w:t xml:space="preserve"> button.</w:t>
      </w:r>
    </w:p>
    <w:p w14:paraId="03E600E9" w14:textId="57A01B54" w:rsidR="00F27005" w:rsidRDefault="00F27005" w:rsidP="00DD559F">
      <w:pPr>
        <w:spacing w:after="0" w:line="263" w:lineRule="auto"/>
        <w:ind w:right="919"/>
        <w:jc w:val="both"/>
      </w:pPr>
    </w:p>
    <w:p w14:paraId="6B9C6B95" w14:textId="274F2C44" w:rsidR="004516DC" w:rsidRDefault="00A719B7" w:rsidP="00A85C0E">
      <w:pPr>
        <w:spacing w:after="0" w:line="263" w:lineRule="auto"/>
        <w:ind w:left="431" w:right="919"/>
        <w:jc w:val="both"/>
      </w:pPr>
      <w:r>
        <w:t xml:space="preserve">For extracting put in the same image with the </w:t>
      </w:r>
      <w:r w:rsidR="005940F8">
        <w:t>password</w:t>
      </w:r>
      <w:r w:rsidR="00950AF8">
        <w:t xml:space="preserve"> in the extraction half of the tool</w:t>
      </w:r>
      <w:r w:rsidR="00C64238">
        <w:t>.</w:t>
      </w:r>
    </w:p>
    <w:p w14:paraId="7357620D" w14:textId="1061C4D0" w:rsidR="004516DC" w:rsidRDefault="004516DC" w:rsidP="00A85C0E">
      <w:pPr>
        <w:spacing w:after="0" w:line="263" w:lineRule="auto"/>
        <w:ind w:left="431" w:right="919"/>
        <w:jc w:val="both"/>
      </w:pPr>
    </w:p>
    <w:p w14:paraId="083B1F35" w14:textId="55D01634" w:rsidR="004516DC" w:rsidRDefault="004516DC" w:rsidP="004516DC">
      <w:pPr>
        <w:pStyle w:val="Heading2"/>
      </w:pPr>
      <w:r>
        <w:t>Procedure part 3</w:t>
      </w:r>
      <w:r>
        <w:tab/>
      </w:r>
    </w:p>
    <w:p w14:paraId="5940C941" w14:textId="473E57A8" w:rsidR="004516DC" w:rsidRDefault="00DF4B86" w:rsidP="00A85C0E">
      <w:pPr>
        <w:spacing w:after="0" w:line="263" w:lineRule="auto"/>
        <w:ind w:left="431" w:right="919"/>
        <w:jc w:val="both"/>
      </w:pPr>
      <w:r>
        <w:t xml:space="preserve">Our </w:t>
      </w:r>
      <w:r w:rsidR="00CC2599">
        <w:t>S</w:t>
      </w:r>
      <w:r>
        <w:t>ecret is the tool used in this part. Once the file is downloaded</w:t>
      </w:r>
      <w:r w:rsidR="00CC2599">
        <w:t>,</w:t>
      </w:r>
      <w:r w:rsidR="00564884">
        <w:t xml:space="preserve"> open the softw</w:t>
      </w:r>
      <w:r w:rsidR="00C0073B">
        <w:t>are and add a carrier</w:t>
      </w:r>
      <w:r w:rsidR="00A06542">
        <w:t xml:space="preserve"> at the top right,</w:t>
      </w:r>
      <w:r w:rsidR="00C0073B">
        <w:t xml:space="preserve"> a payload</w:t>
      </w:r>
      <w:r w:rsidR="00CC2599">
        <w:t xml:space="preserve"> - </w:t>
      </w:r>
      <w:r w:rsidR="00A06542">
        <w:t>which is in the center left of the software</w:t>
      </w:r>
      <w:r w:rsidR="00CC2599">
        <w:t xml:space="preserve"> - </w:t>
      </w:r>
      <w:r w:rsidR="00C0073B">
        <w:t xml:space="preserve">and </w:t>
      </w:r>
      <w:r w:rsidR="00752421">
        <w:t>set a password</w:t>
      </w:r>
      <w:r w:rsidR="00A06542">
        <w:t xml:space="preserve"> just below the payload selection</w:t>
      </w:r>
      <w:r w:rsidR="007108E2">
        <w:t xml:space="preserve">. For the </w:t>
      </w:r>
      <w:r w:rsidR="00C3177D">
        <w:t>carrier,</w:t>
      </w:r>
      <w:r w:rsidR="007108E2">
        <w:t xml:space="preserve"> the video </w:t>
      </w:r>
      <w:r w:rsidR="00CC2599">
        <w:t>‘O</w:t>
      </w:r>
      <w:r w:rsidR="007108E2">
        <w:t xml:space="preserve">cean </w:t>
      </w:r>
      <w:r w:rsidR="00CC2599">
        <w:t>S</w:t>
      </w:r>
      <w:r w:rsidR="007108E2">
        <w:t>torm tide</w:t>
      </w:r>
      <w:r w:rsidR="00CC2599">
        <w:t>’</w:t>
      </w:r>
      <w:r w:rsidR="007108E2">
        <w:t xml:space="preserve"> has been used.</w:t>
      </w:r>
      <w:r w:rsidR="00172966">
        <w:t xml:space="preserve"> See figure </w:t>
      </w:r>
      <w:r w:rsidR="00C64238">
        <w:t>7</w:t>
      </w:r>
      <w:r w:rsidR="00172966">
        <w:t xml:space="preserve"> for example</w:t>
      </w:r>
      <w:r w:rsidR="00053D12">
        <w:t>.</w:t>
      </w:r>
    </w:p>
    <w:p w14:paraId="60BCFBDE" w14:textId="45D0E0F7" w:rsidR="00053D12" w:rsidRDefault="00053D12" w:rsidP="00A85C0E">
      <w:pPr>
        <w:spacing w:after="0" w:line="263" w:lineRule="auto"/>
        <w:ind w:left="431" w:right="919"/>
        <w:jc w:val="both"/>
      </w:pPr>
    </w:p>
    <w:p w14:paraId="03B8F905" w14:textId="5F8E8564" w:rsidR="00DF4B86" w:rsidRDefault="00987F9E" w:rsidP="00A85C0E">
      <w:pPr>
        <w:spacing w:after="0" w:line="263" w:lineRule="auto"/>
        <w:ind w:left="431" w:right="9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5AD309" wp14:editId="79A0272A">
                <wp:simplePos x="0" y="0"/>
                <wp:positionH relativeFrom="margin">
                  <wp:align>left</wp:align>
                </wp:positionH>
                <wp:positionV relativeFrom="paragraph">
                  <wp:posOffset>2725752</wp:posOffset>
                </wp:positionV>
                <wp:extent cx="375475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27948" w14:textId="056A16F8" w:rsidR="001E2406" w:rsidRPr="00FA7B44" w:rsidRDefault="001E2406" w:rsidP="00053D1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519D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D309" id="Text Box 12" o:spid="_x0000_s1028" type="#_x0000_t202" style="position:absolute;left:0;text-align:left;margin-left:0;margin-top:214.65pt;width:295.6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YSBLgIAAGYEAAAOAAAAZHJzL2Uyb0RvYy54bWysVMFu2zAMvQ/YPwi6L07SpR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" stroked="f">
                <v:textbox style="mso-fit-shape-to-text:t" inset="0,0,0,0">
                  <w:txbxContent>
                    <w:p w14:paraId="3AF27948" w14:textId="056A16F8" w:rsidR="001E2406" w:rsidRPr="00FA7B44" w:rsidRDefault="001E2406" w:rsidP="00053D1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Figure \* ARABIC </w:instrText>
                      </w:r>
                      <w:r w:rsidR="00123C1E">
                        <w:fldChar w:fldCharType="separate"/>
                      </w:r>
                      <w:r w:rsidR="008519DB">
                        <w:rPr>
                          <w:noProof/>
                        </w:rPr>
                        <w:t>7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E3D574" wp14:editId="30808BAC">
            <wp:extent cx="2019300" cy="267652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5E5" w14:textId="25C280F4" w:rsidR="00822F94" w:rsidRPr="004516DC" w:rsidRDefault="000459AB" w:rsidP="00822F94">
      <w:pPr>
        <w:spacing w:after="0" w:line="263" w:lineRule="auto"/>
        <w:ind w:left="431" w:right="919"/>
        <w:jc w:val="both"/>
      </w:pPr>
      <w:r>
        <w:t>Choose the file for the carrier</w:t>
      </w:r>
      <w:r w:rsidR="00CC2599">
        <w:t xml:space="preserve">, </w:t>
      </w:r>
      <w:r>
        <w:t xml:space="preserve">choose the </w:t>
      </w:r>
      <w:r w:rsidR="00480E0E">
        <w:t xml:space="preserve">payload and set a password, then press </w:t>
      </w:r>
      <w:r w:rsidR="00CC2599">
        <w:t>‘H</w:t>
      </w:r>
      <w:r w:rsidR="00480E0E">
        <w:t>ide</w:t>
      </w:r>
      <w:r w:rsidR="00CC2599">
        <w:t>’</w:t>
      </w:r>
      <w:r w:rsidR="00480E0E">
        <w:t xml:space="preserve">. </w:t>
      </w:r>
      <w:r w:rsidR="00822F94">
        <w:t>Once the stego-medium is</w:t>
      </w:r>
      <w:r w:rsidR="00480E0E">
        <w:t xml:space="preserve"> created and</w:t>
      </w:r>
      <w:r w:rsidR="00822F94">
        <w:t xml:space="preserve"> sent</w:t>
      </w:r>
      <w:r w:rsidR="007444FB">
        <w:t>,</w:t>
      </w:r>
      <w:r w:rsidR="00822F94">
        <w:t xml:space="preserve"> the receiver should open the same software and use the unhide function by selecting the stego-medium file and entering the password.</w:t>
      </w:r>
    </w:p>
    <w:p w14:paraId="31A470D7" w14:textId="2874BC6F" w:rsidR="00DF4B86" w:rsidRDefault="00DF4B86" w:rsidP="00A85C0E">
      <w:pPr>
        <w:spacing w:after="0" w:line="263" w:lineRule="auto"/>
        <w:ind w:left="431" w:right="919"/>
        <w:jc w:val="both"/>
      </w:pPr>
    </w:p>
    <w:p w14:paraId="216DA4E0" w14:textId="065AE1D9" w:rsidR="002130BB" w:rsidRDefault="002130BB" w:rsidP="00A85C0E">
      <w:pPr>
        <w:spacing w:after="0" w:line="263" w:lineRule="auto"/>
        <w:ind w:left="431" w:right="919"/>
        <w:jc w:val="both"/>
      </w:pPr>
    </w:p>
    <w:p w14:paraId="6796E559" w14:textId="22E964EB" w:rsidR="002130BB" w:rsidRDefault="002130BB" w:rsidP="00A85C0E">
      <w:pPr>
        <w:spacing w:after="0" w:line="263" w:lineRule="auto"/>
        <w:ind w:left="431" w:right="919"/>
        <w:jc w:val="both"/>
      </w:pPr>
    </w:p>
    <w:p w14:paraId="6ED16030" w14:textId="716402F4" w:rsidR="002130BB" w:rsidRDefault="002130BB" w:rsidP="00A85C0E">
      <w:pPr>
        <w:spacing w:after="0" w:line="263" w:lineRule="auto"/>
        <w:ind w:left="431" w:right="919"/>
        <w:jc w:val="both"/>
      </w:pPr>
    </w:p>
    <w:p w14:paraId="24D22BAD" w14:textId="2DE24804" w:rsidR="002130BB" w:rsidRDefault="002130BB" w:rsidP="00A85C0E">
      <w:pPr>
        <w:spacing w:after="0" w:line="263" w:lineRule="auto"/>
        <w:ind w:left="431" w:right="919"/>
        <w:jc w:val="both"/>
      </w:pPr>
    </w:p>
    <w:p w14:paraId="5CF195D2" w14:textId="3B0D875C" w:rsidR="002130BB" w:rsidRDefault="002130BB" w:rsidP="00A85C0E">
      <w:pPr>
        <w:spacing w:after="0" w:line="263" w:lineRule="auto"/>
        <w:ind w:left="431" w:right="919"/>
        <w:jc w:val="both"/>
      </w:pPr>
    </w:p>
    <w:p w14:paraId="110EA7BF" w14:textId="77777777" w:rsidR="002130BB" w:rsidRDefault="002130BB" w:rsidP="00A85C0E">
      <w:pPr>
        <w:spacing w:after="0" w:line="263" w:lineRule="auto"/>
        <w:ind w:left="431" w:right="919"/>
        <w:jc w:val="both"/>
      </w:pPr>
    </w:p>
    <w:p w14:paraId="29D65C38" w14:textId="139EAEF1" w:rsidR="003A0EE7" w:rsidRDefault="003A0EE7" w:rsidP="003A0EE7">
      <w:pPr>
        <w:pStyle w:val="Heading2"/>
      </w:pPr>
      <w:r>
        <w:lastRenderedPageBreak/>
        <w:t xml:space="preserve">Procedure part </w:t>
      </w:r>
      <w:r w:rsidR="009D3EAF">
        <w:t>4</w:t>
      </w:r>
      <w:r>
        <w:tab/>
      </w:r>
    </w:p>
    <w:p w14:paraId="32C4B046" w14:textId="15A686CA" w:rsidR="003A0EE7" w:rsidRDefault="00ED7C71" w:rsidP="00ED7C71">
      <w:pPr>
        <w:spacing w:after="0" w:line="263" w:lineRule="auto"/>
        <w:ind w:left="431" w:right="919"/>
        <w:jc w:val="both"/>
      </w:pPr>
      <w:r>
        <w:t xml:space="preserve">Manual techniques </w:t>
      </w:r>
      <w:r w:rsidR="00822773">
        <w:t xml:space="preserve">are being used to compare the three </w:t>
      </w:r>
      <w:r w:rsidR="00094006">
        <w:t>stego-mediums to the original versions of the mediums</w:t>
      </w:r>
      <w:r w:rsidR="00FB1F18">
        <w:t>.</w:t>
      </w:r>
      <w:r w:rsidR="00074EB4">
        <w:t xml:space="preserve"> Hxd is the tool used to inspect the </w:t>
      </w:r>
      <w:r w:rsidR="00540C85">
        <w:t>mediums down to the LSB</w:t>
      </w:r>
      <w:r w:rsidR="7F62E369">
        <w:t xml:space="preserve"> and </w:t>
      </w:r>
      <w:r w:rsidR="00595D52">
        <w:t>the standard file explorer is used for checking the files</w:t>
      </w:r>
      <w:r w:rsidR="007444FB">
        <w:t>’</w:t>
      </w:r>
      <w:r w:rsidR="00595D52">
        <w:t xml:space="preserve"> size.</w:t>
      </w:r>
    </w:p>
    <w:p w14:paraId="6B234F94" w14:textId="44B0D38F" w:rsidR="00735DC4" w:rsidRDefault="00735DC4" w:rsidP="00ED7C71">
      <w:pPr>
        <w:spacing w:after="0" w:line="263" w:lineRule="auto"/>
        <w:ind w:left="431" w:right="919"/>
        <w:jc w:val="both"/>
      </w:pPr>
    </w:p>
    <w:p w14:paraId="4EB0DE74" w14:textId="5509C941" w:rsidR="00735DC4" w:rsidRDefault="00FE0883" w:rsidP="00ED7C71">
      <w:pPr>
        <w:spacing w:after="0" w:line="263" w:lineRule="auto"/>
        <w:ind w:left="431" w:right="919"/>
        <w:jc w:val="both"/>
      </w:pPr>
      <w:r>
        <w:t xml:space="preserve">Open Hxd and </w:t>
      </w:r>
      <w:r w:rsidR="00F34E33">
        <w:t>load all the original carrier files and the modified files</w:t>
      </w:r>
      <w:r w:rsidR="007444FB">
        <w:t>.</w:t>
      </w:r>
      <w:r w:rsidR="004E043D">
        <w:t xml:space="preserve"> </w:t>
      </w:r>
      <w:r w:rsidR="007444FB">
        <w:t>T</w:t>
      </w:r>
      <w:r w:rsidR="00636B32">
        <w:t>he binary and hex of the files can be checked</w:t>
      </w:r>
      <w:r w:rsidR="00136CD1">
        <w:t xml:space="preserve"> through the main interface</w:t>
      </w:r>
      <w:r w:rsidR="007444FB">
        <w:t>.</w:t>
      </w:r>
      <w:r w:rsidR="00AC1B16">
        <w:t xml:space="preserve"> </w:t>
      </w:r>
      <w:r w:rsidR="007444FB">
        <w:t>W</w:t>
      </w:r>
      <w:r w:rsidR="00AC1B16">
        <w:t xml:space="preserve">hen using </w:t>
      </w:r>
      <w:r w:rsidR="00595D52">
        <w:t>file explorer</w:t>
      </w:r>
      <w:r w:rsidR="00AC1B16">
        <w:t xml:space="preserve"> for checking file size</w:t>
      </w:r>
      <w:r w:rsidR="00595D52">
        <w:t>,</w:t>
      </w:r>
      <w:r w:rsidR="00952EC0">
        <w:t xml:space="preserve"> find and</w:t>
      </w:r>
      <w:r w:rsidR="00595D52">
        <w:t xml:space="preserve"> check both files against each</w:t>
      </w:r>
      <w:r w:rsidR="00952EC0">
        <w:t xml:space="preserve"> other </w:t>
      </w:r>
      <w:r w:rsidR="00AC1B16">
        <w:t>by going to the properties tab</w:t>
      </w:r>
      <w:r w:rsidR="00754805">
        <w:t xml:space="preserve"> and comparing the files.</w:t>
      </w:r>
    </w:p>
    <w:p w14:paraId="2517308B" w14:textId="05AE1BA4" w:rsidR="00754805" w:rsidRDefault="00754805" w:rsidP="00ED7C71">
      <w:pPr>
        <w:spacing w:after="0" w:line="263" w:lineRule="auto"/>
        <w:ind w:left="431" w:right="919"/>
        <w:jc w:val="both"/>
      </w:pPr>
    </w:p>
    <w:p w14:paraId="03671F93" w14:textId="3887E55B" w:rsidR="00754805" w:rsidRDefault="00754805" w:rsidP="00ED7C71">
      <w:pPr>
        <w:spacing w:after="0" w:line="263" w:lineRule="auto"/>
        <w:ind w:left="431" w:right="919"/>
        <w:jc w:val="both"/>
      </w:pPr>
    </w:p>
    <w:p w14:paraId="104977B0" w14:textId="66D26684" w:rsidR="00053D12" w:rsidRDefault="00053D12" w:rsidP="00ED7C71">
      <w:pPr>
        <w:spacing w:after="0" w:line="263" w:lineRule="auto"/>
        <w:ind w:left="431" w:right="919"/>
        <w:jc w:val="both"/>
      </w:pPr>
    </w:p>
    <w:p w14:paraId="380CB09A" w14:textId="6E188B7A" w:rsidR="004D7B3D" w:rsidRDefault="009525A9" w:rsidP="009525A9">
      <w:pPr>
        <w:pStyle w:val="Heading1"/>
      </w:pPr>
      <w:bookmarkStart w:id="6" w:name="_Toc452904216"/>
      <w:r>
        <w:lastRenderedPageBreak/>
        <w:t>Results</w:t>
      </w:r>
      <w:bookmarkEnd w:id="6"/>
    </w:p>
    <w:p w14:paraId="10C5DE6F" w14:textId="77777777" w:rsidR="009525A9" w:rsidRDefault="009525A9" w:rsidP="009525A9">
      <w:pPr>
        <w:pStyle w:val="Heading2"/>
        <w:rPr>
          <w:lang w:val="en-GB"/>
        </w:rPr>
      </w:pPr>
      <w:bookmarkStart w:id="7" w:name="_Toc452904217"/>
      <w:r>
        <w:rPr>
          <w:lang w:val="en-GB"/>
        </w:rPr>
        <w:t>Results for part 1</w:t>
      </w:r>
      <w:bookmarkEnd w:id="7"/>
    </w:p>
    <w:p w14:paraId="0653DC61" w14:textId="51D9F188" w:rsidR="009525A9" w:rsidRDefault="007474EE" w:rsidP="009525A9">
      <w:pPr>
        <w:rPr>
          <w:lang w:val="en-GB"/>
        </w:rPr>
      </w:pPr>
      <w:r>
        <w:rPr>
          <w:lang w:val="en-GB"/>
        </w:rPr>
        <w:t>Once the file is</w:t>
      </w:r>
      <w:r w:rsidR="00C64238">
        <w:rPr>
          <w:lang w:val="en-GB"/>
        </w:rPr>
        <w:t xml:space="preserve"> encoded and sent the receiver will open it using the same tool and password to reveal the payload file that has the information. See figure 8 below.</w:t>
      </w:r>
    </w:p>
    <w:p w14:paraId="53A8AA2E" w14:textId="285116C2" w:rsidR="00C64238" w:rsidRDefault="00C64238" w:rsidP="009525A9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E2C992" wp14:editId="78EC8D93">
                <wp:simplePos x="0" y="0"/>
                <wp:positionH relativeFrom="column">
                  <wp:posOffset>0</wp:posOffset>
                </wp:positionH>
                <wp:positionV relativeFrom="paragraph">
                  <wp:posOffset>1902460</wp:posOffset>
                </wp:positionV>
                <wp:extent cx="219456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379B6" w14:textId="1D584E5D" w:rsidR="001E2406" w:rsidRPr="00E546D7" w:rsidRDefault="001E2406" w:rsidP="00C6423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519D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2C992" id="Text Box 13" o:spid="_x0000_s1029" type="#_x0000_t202" style="position:absolute;margin-left:0;margin-top:149.8pt;width:172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TLiLQIAAGYEAAAOAAAAZHJzL2Uyb0RvYy54bWysVMFu2zAMvQ/YPwi6L07SNV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" stroked="f">
                <v:textbox style="mso-fit-shape-to-text:t" inset="0,0,0,0">
                  <w:txbxContent>
                    <w:p w14:paraId="48B379B6" w14:textId="1D584E5D" w:rsidR="001E2406" w:rsidRPr="00E546D7" w:rsidRDefault="001E2406" w:rsidP="00C6423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Figure \* ARABIC </w:instrText>
                      </w:r>
                      <w:r w:rsidR="00123C1E">
                        <w:fldChar w:fldCharType="separate"/>
                      </w:r>
                      <w:r w:rsidR="008519DB">
                        <w:rPr>
                          <w:noProof/>
                        </w:rPr>
                        <w:t>8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5C4F605" wp14:editId="601EF99A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2194560" cy="1559560"/>
            <wp:effectExtent l="0" t="0" r="0" b="254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68058" w14:textId="1A583BE8" w:rsidR="00C64238" w:rsidRDefault="00813249" w:rsidP="009525A9">
      <w:pPr>
        <w:rPr>
          <w:lang w:val="en-GB"/>
        </w:rPr>
      </w:pPr>
      <w:r>
        <w:rPr>
          <w:lang w:val="en-GB"/>
        </w:rPr>
        <w:t xml:space="preserve">This shows </w:t>
      </w:r>
      <w:r w:rsidR="007444FB">
        <w:rPr>
          <w:lang w:val="en-GB"/>
        </w:rPr>
        <w:t xml:space="preserve">that </w:t>
      </w:r>
      <w:r>
        <w:rPr>
          <w:lang w:val="en-GB"/>
        </w:rPr>
        <w:t>the file</w:t>
      </w:r>
      <w:r w:rsidR="001E2406">
        <w:rPr>
          <w:lang w:val="en-GB"/>
        </w:rPr>
        <w:t xml:space="preserve"> was successfully encoded within the carrier and sent to the receiver.</w:t>
      </w:r>
    </w:p>
    <w:p w14:paraId="2722AEBD" w14:textId="7896529C" w:rsidR="00B16DE8" w:rsidRDefault="00B16DE8" w:rsidP="009525A9">
      <w:pPr>
        <w:rPr>
          <w:lang w:val="en-GB"/>
        </w:rPr>
      </w:pPr>
    </w:p>
    <w:p w14:paraId="35D0B2B4" w14:textId="0416B2C2" w:rsidR="00B16DE8" w:rsidRDefault="00B16DE8" w:rsidP="00B16DE8">
      <w:pPr>
        <w:pStyle w:val="Heading2"/>
        <w:rPr>
          <w:lang w:val="en-GB"/>
        </w:rPr>
      </w:pPr>
      <w:r>
        <w:rPr>
          <w:lang w:val="en-GB"/>
        </w:rPr>
        <w:t>Results for part 2</w:t>
      </w:r>
    </w:p>
    <w:p w14:paraId="39EC3597" w14:textId="44E2C44D" w:rsidR="00B16DE8" w:rsidRDefault="001E2406" w:rsidP="009525A9">
      <w:pPr>
        <w:rPr>
          <w:lang w:val="en-GB"/>
        </w:rPr>
      </w:pPr>
      <w:r>
        <w:rPr>
          <w:lang w:val="en-GB"/>
        </w:rPr>
        <w:t>Once the receiver obtains the stego-medium</w:t>
      </w:r>
      <w:r w:rsidR="00BA0BD2">
        <w:rPr>
          <w:lang w:val="en-GB"/>
        </w:rPr>
        <w:t>, the receiver opens it with the same tool to reveal the payload. See figure 9 below.</w:t>
      </w:r>
    </w:p>
    <w:p w14:paraId="4A919F14" w14:textId="4F90ABB0" w:rsidR="000A4301" w:rsidRDefault="000A4301" w:rsidP="009525A9">
      <w:pPr>
        <w:rPr>
          <w:lang w:val="en-GB"/>
        </w:rPr>
      </w:pPr>
    </w:p>
    <w:p w14:paraId="3F623A32" w14:textId="77777777" w:rsidR="000A4301" w:rsidRDefault="000A4301" w:rsidP="000A4301">
      <w:pPr>
        <w:keepNext/>
      </w:pPr>
      <w:r>
        <w:rPr>
          <w:noProof/>
        </w:rPr>
        <w:drawing>
          <wp:inline distT="0" distB="0" distL="0" distR="0" wp14:anchorId="6B899184" wp14:editId="0CF09961">
            <wp:extent cx="1888921" cy="1653613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2937" cy="16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6E94" w14:textId="12639EDF" w:rsidR="000A4301" w:rsidRDefault="000A4301" w:rsidP="000A4301">
      <w:pPr>
        <w:pStyle w:val="Caption"/>
      </w:pPr>
      <w:r>
        <w:t xml:space="preserve">Figure </w:t>
      </w:r>
      <w:fldSimple w:instr=" SEQ Figure \* ARABIC ">
        <w:r w:rsidR="008519DB">
          <w:rPr>
            <w:noProof/>
          </w:rPr>
          <w:t>9</w:t>
        </w:r>
      </w:fldSimple>
    </w:p>
    <w:p w14:paraId="6ADEBE69" w14:textId="45FEFBF6" w:rsidR="000A4301" w:rsidRPr="000A4301" w:rsidRDefault="000A4301" w:rsidP="000A4301">
      <w:r>
        <w:t>Once the correct password has been entered</w:t>
      </w:r>
      <w:r w:rsidR="007444FB">
        <w:t>,</w:t>
      </w:r>
      <w:r>
        <w:t xml:space="preserve"> the payload will go to a spot selected by the receiver, then they will have successfully obtained the file.</w:t>
      </w:r>
    </w:p>
    <w:p w14:paraId="4E7D1418" w14:textId="47EBBBFF" w:rsidR="00B16DE8" w:rsidRDefault="00B16DE8" w:rsidP="00B16DE8">
      <w:pPr>
        <w:pStyle w:val="Heading2"/>
        <w:rPr>
          <w:lang w:val="en-GB"/>
        </w:rPr>
      </w:pPr>
      <w:r>
        <w:rPr>
          <w:lang w:val="en-GB"/>
        </w:rPr>
        <w:lastRenderedPageBreak/>
        <w:t>Results for part 3</w:t>
      </w:r>
    </w:p>
    <w:p w14:paraId="6F1D34BC" w14:textId="70FA809B" w:rsidR="00B16DE8" w:rsidRDefault="00016124" w:rsidP="009525A9">
      <w:pPr>
        <w:rPr>
          <w:lang w:val="en-GB"/>
        </w:rPr>
      </w:pPr>
      <w:r>
        <w:rPr>
          <w:lang w:val="en-GB"/>
        </w:rPr>
        <w:t>When the receiver enters the password for the extraction on Our Secret, they will get the</w:t>
      </w:r>
      <w:r w:rsidR="00496AAD">
        <w:rPr>
          <w:lang w:val="en-GB"/>
        </w:rPr>
        <w:t xml:space="preserve"> payload </w:t>
      </w:r>
      <w:r w:rsidR="00987F9E">
        <w:rPr>
          <w:lang w:val="en-GB"/>
        </w:rPr>
        <w:t>from the stego-medium sent to them. See figure 10 below.</w:t>
      </w:r>
    </w:p>
    <w:p w14:paraId="5524A169" w14:textId="79511095" w:rsidR="00987F9E" w:rsidRDefault="00987F9E" w:rsidP="009525A9">
      <w:pPr>
        <w:rPr>
          <w:lang w:val="en-GB"/>
        </w:rPr>
      </w:pPr>
    </w:p>
    <w:p w14:paraId="24366C39" w14:textId="77777777" w:rsidR="00987F9E" w:rsidRDefault="00987F9E" w:rsidP="00987F9E">
      <w:pPr>
        <w:keepNext/>
      </w:pPr>
      <w:r>
        <w:rPr>
          <w:noProof/>
        </w:rPr>
        <w:drawing>
          <wp:inline distT="0" distB="0" distL="0" distR="0" wp14:anchorId="5274045B" wp14:editId="6AF43D93">
            <wp:extent cx="1294555" cy="2115047"/>
            <wp:effectExtent l="0" t="0" r="127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452" cy="21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235C" w14:textId="121EFE6B" w:rsidR="00987F9E" w:rsidRDefault="00987F9E" w:rsidP="00987F9E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8519DB">
          <w:rPr>
            <w:noProof/>
          </w:rPr>
          <w:t>10</w:t>
        </w:r>
      </w:fldSimple>
    </w:p>
    <w:p w14:paraId="3E07AF65" w14:textId="0220428F" w:rsidR="000A4301" w:rsidRDefault="00AE1203" w:rsidP="009525A9">
      <w:pPr>
        <w:rPr>
          <w:lang w:val="en-GB"/>
        </w:rPr>
      </w:pPr>
      <w:r>
        <w:rPr>
          <w:lang w:val="en-GB"/>
        </w:rPr>
        <w:t xml:space="preserve">The file that the receiver has been given is a text file called </w:t>
      </w:r>
      <w:r w:rsidR="007444FB">
        <w:rPr>
          <w:lang w:val="en-GB"/>
        </w:rPr>
        <w:t>‘</w:t>
      </w:r>
      <w:r>
        <w:rPr>
          <w:lang w:val="en-GB"/>
        </w:rPr>
        <w:t>secret.txt</w:t>
      </w:r>
      <w:r w:rsidR="007444FB">
        <w:rPr>
          <w:lang w:val="en-GB"/>
        </w:rPr>
        <w:t>’</w:t>
      </w:r>
      <w:r>
        <w:rPr>
          <w:lang w:val="en-GB"/>
        </w:rPr>
        <w:t xml:space="preserve">. See contents of </w:t>
      </w:r>
      <w:r w:rsidR="007444FB">
        <w:rPr>
          <w:lang w:val="en-GB"/>
        </w:rPr>
        <w:t>‘</w:t>
      </w:r>
      <w:r>
        <w:rPr>
          <w:lang w:val="en-GB"/>
        </w:rPr>
        <w:t>secret.txt</w:t>
      </w:r>
      <w:r w:rsidR="007444FB">
        <w:rPr>
          <w:lang w:val="en-GB"/>
        </w:rPr>
        <w:t>’</w:t>
      </w:r>
      <w:r>
        <w:rPr>
          <w:lang w:val="en-GB"/>
        </w:rPr>
        <w:t xml:space="preserve"> in figure 11 below.</w:t>
      </w:r>
    </w:p>
    <w:p w14:paraId="10250373" w14:textId="77777777" w:rsidR="00713370" w:rsidRDefault="00713370" w:rsidP="00713370">
      <w:pPr>
        <w:keepNext/>
      </w:pPr>
      <w:r>
        <w:rPr>
          <w:noProof/>
        </w:rPr>
        <w:drawing>
          <wp:inline distT="0" distB="0" distL="0" distR="0" wp14:anchorId="5B1A39D6" wp14:editId="3E00B235">
            <wp:extent cx="3069203" cy="123653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5801" cy="12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BC46" w14:textId="047E6B1D" w:rsidR="00713370" w:rsidRDefault="00713370" w:rsidP="00713370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8519DB">
          <w:rPr>
            <w:noProof/>
          </w:rPr>
          <w:t>11</w:t>
        </w:r>
      </w:fldSimple>
    </w:p>
    <w:p w14:paraId="0A0F4730" w14:textId="77777777" w:rsidR="000A4301" w:rsidRPr="009525A9" w:rsidRDefault="000A4301" w:rsidP="009525A9">
      <w:pPr>
        <w:rPr>
          <w:lang w:val="en-GB"/>
        </w:rPr>
      </w:pPr>
    </w:p>
    <w:p w14:paraId="399801B9" w14:textId="300F9E62" w:rsidR="00B16DE8" w:rsidRDefault="00B16DE8" w:rsidP="00B16DE8">
      <w:pPr>
        <w:pStyle w:val="Heading2"/>
        <w:rPr>
          <w:lang w:val="en-GB"/>
        </w:rPr>
      </w:pPr>
      <w:r>
        <w:rPr>
          <w:lang w:val="en-GB"/>
        </w:rPr>
        <w:t>Results for part 4</w:t>
      </w:r>
    </w:p>
    <w:p w14:paraId="64C62AD2" w14:textId="26809CF1" w:rsidR="009218BD" w:rsidRPr="004D7B3D" w:rsidRDefault="00F06279" w:rsidP="004D7B3D">
      <w:r>
        <w:t>Hxd allows the comparison between the original carrier file and the stego-medium. See appendix</w:t>
      </w:r>
      <w:r w:rsidR="00B17170">
        <w:t xml:space="preserve"> A</w:t>
      </w:r>
      <w:r>
        <w:t xml:space="preserve"> for comparison of the different mediums and their original carrier file’s hex </w:t>
      </w:r>
      <w:r w:rsidR="009218BD">
        <w:t xml:space="preserve">text. From the comparison of the images and audio file </w:t>
      </w:r>
      <w:r w:rsidR="002065BE">
        <w:t xml:space="preserve">there is a difference </w:t>
      </w:r>
      <w:r w:rsidR="00D9787D">
        <w:t>between</w:t>
      </w:r>
      <w:r w:rsidR="007444FB">
        <w:t xml:space="preserve"> the original and modified files</w:t>
      </w:r>
      <w:r w:rsidR="00D9787D">
        <w:t>, and the</w:t>
      </w:r>
      <w:r w:rsidR="00A65986">
        <w:t xml:space="preserve"> video</w:t>
      </w:r>
      <w:r w:rsidR="00D9787D">
        <w:t xml:space="preserve"> file has data added onto the end of the hex </w:t>
      </w:r>
      <w:r w:rsidR="007444FB">
        <w:t>text</w:t>
      </w:r>
      <w:r w:rsidR="00D9787D">
        <w:t xml:space="preserve">. </w:t>
      </w:r>
      <w:r w:rsidR="00B17170">
        <w:t>For the file sizes</w:t>
      </w:r>
      <w:r w:rsidR="007444FB">
        <w:t>,</w:t>
      </w:r>
      <w:r w:rsidR="00B17170">
        <w:t xml:space="preserve"> the compared file sizes are different by small bytes of data on them which could be a sign of </w:t>
      </w:r>
      <w:r w:rsidR="002130BB">
        <w:t>steganography. The</w:t>
      </w:r>
      <w:r w:rsidR="002065BE">
        <w:t xml:space="preserve"> </w:t>
      </w:r>
      <w:r w:rsidR="00B17170">
        <w:t>file</w:t>
      </w:r>
      <w:r w:rsidR="007444FB">
        <w:t>s’</w:t>
      </w:r>
      <w:r w:rsidR="002065BE">
        <w:t xml:space="preserve"> sizes are</w:t>
      </w:r>
      <w:r w:rsidR="00B17170">
        <w:t xml:space="preserve"> in appendix B.</w:t>
      </w:r>
    </w:p>
    <w:p w14:paraId="022D9DB2" w14:textId="77777777" w:rsidR="00D828F5" w:rsidRDefault="00341658" w:rsidP="00865937">
      <w:pPr>
        <w:pStyle w:val="Heading1"/>
        <w:rPr>
          <w:lang w:eastAsia="en-US"/>
        </w:rPr>
      </w:pPr>
      <w:bookmarkStart w:id="8" w:name="_Toc452904218"/>
      <w:r>
        <w:rPr>
          <w:lang w:eastAsia="en-US"/>
        </w:rPr>
        <w:lastRenderedPageBreak/>
        <w:t>Discussion</w:t>
      </w:r>
      <w:bookmarkEnd w:id="8"/>
    </w:p>
    <w:p w14:paraId="2B075775" w14:textId="77777777" w:rsidR="00493395" w:rsidRDefault="00493395" w:rsidP="00493395">
      <w:pPr>
        <w:pStyle w:val="Heading2"/>
        <w:rPr>
          <w:rFonts w:eastAsia="Times New Roman"/>
          <w:lang w:eastAsia="en-US"/>
        </w:rPr>
      </w:pPr>
      <w:bookmarkStart w:id="9" w:name="_Toc452904219"/>
      <w:r>
        <w:rPr>
          <w:rFonts w:eastAsia="Times New Roman"/>
          <w:lang w:eastAsia="en-US"/>
        </w:rPr>
        <w:t>General Discussion</w:t>
      </w:r>
      <w:bookmarkEnd w:id="9"/>
    </w:p>
    <w:p w14:paraId="4D9FF743" w14:textId="2924EF48" w:rsidR="00AE69CC" w:rsidRDefault="00310FCC" w:rsidP="0087479A">
      <w:pPr>
        <w:spacing w:after="158"/>
      </w:pPr>
      <w:r>
        <w:t xml:space="preserve">From the results of procedure part one to three, it shows that all the tools </w:t>
      </w:r>
      <w:r w:rsidR="00C3177D">
        <w:t>can</w:t>
      </w:r>
      <w:r>
        <w:t xml:space="preserve"> successfully</w:t>
      </w:r>
      <w:r w:rsidR="00361243">
        <w:t xml:space="preserve"> create</w:t>
      </w:r>
      <w:r>
        <w:t xml:space="preserve"> a stego-medium</w:t>
      </w:r>
      <w:r w:rsidR="00361243">
        <w:t xml:space="preserve"> in a very simple and easy way</w:t>
      </w:r>
      <w:r w:rsidR="007444FB">
        <w:t>,</w:t>
      </w:r>
      <w:r w:rsidR="0087479A">
        <w:t xml:space="preserve"> allow</w:t>
      </w:r>
      <w:r w:rsidR="007444FB">
        <w:t>ing</w:t>
      </w:r>
      <w:r w:rsidR="0087479A">
        <w:t xml:space="preserve"> two or more people to have a conversation</w:t>
      </w:r>
      <w:r w:rsidR="00361243">
        <w:t>. Procedure part 4</w:t>
      </w:r>
      <w:r w:rsidR="0087479A">
        <w:t xml:space="preserve"> allows the detection of the</w:t>
      </w:r>
      <w:r w:rsidR="007444FB">
        <w:t xml:space="preserve"> steganograhic</w:t>
      </w:r>
      <w:r w:rsidR="0087479A">
        <w:t xml:space="preserve"> methods and can help identify what method has been </w:t>
      </w:r>
      <w:r w:rsidR="0055770B">
        <w:t>used</w:t>
      </w:r>
      <w:r w:rsidR="007444FB">
        <w:t xml:space="preserve"> for each file,</w:t>
      </w:r>
      <w:r w:rsidR="0055770B">
        <w:t xml:space="preserve"> for example procedure part one and two’s tools, Xiao steganography and Hide’N’Send</w:t>
      </w:r>
      <w:r w:rsidR="007444FB">
        <w:t>,</w:t>
      </w:r>
      <w:r w:rsidR="0055770B">
        <w:t xml:space="preserve"> both used LSB steganography methods since the bits are being edited</w:t>
      </w:r>
      <w:r w:rsidR="00CC1309">
        <w:t xml:space="preserve"> as seen</w:t>
      </w:r>
      <w:r w:rsidR="0055770B">
        <w:t xml:space="preserve"> within the hex text.</w:t>
      </w:r>
      <w:r w:rsidR="00AE69CC">
        <w:t xml:space="preserve"> Xiao Steganography also allows the use of masking and filtering steganography as well</w:t>
      </w:r>
      <w:r w:rsidR="007444FB">
        <w:t>,</w:t>
      </w:r>
      <w:r w:rsidR="00AE69CC">
        <w:t xml:space="preserve"> which is typically restricted to </w:t>
      </w:r>
      <w:r w:rsidR="005013DD">
        <w:t>24-bit</w:t>
      </w:r>
      <w:r w:rsidR="00AE69CC">
        <w:t xml:space="preserve"> images as it needs to select the specific pixels to input data into</w:t>
      </w:r>
      <w:r w:rsidR="005013DD">
        <w:t xml:space="preserve"> </w:t>
      </w:r>
      <w:r w:rsidR="00D4390B">
        <w:rPr>
          <w:rFonts w:ascii="Arial" w:hAnsi="Arial" w:cs="Arial"/>
          <w:color w:val="000000"/>
          <w:sz w:val="20"/>
          <w:szCs w:val="20"/>
          <w:shd w:val="clear" w:color="auto" w:fill="FFFFFF"/>
        </w:rPr>
        <w:t>(Christaline, 2011)</w:t>
      </w:r>
      <w:r w:rsidR="00AE69CC">
        <w:t>.</w:t>
      </w:r>
    </w:p>
    <w:p w14:paraId="53B2FA46" w14:textId="562ABF32" w:rsidR="009525A9" w:rsidRDefault="00CC1309" w:rsidP="0087479A">
      <w:pPr>
        <w:spacing w:after="158"/>
      </w:pPr>
      <w:r>
        <w:t>The tool</w:t>
      </w:r>
      <w:r w:rsidR="007444FB">
        <w:t xml:space="preserve"> </w:t>
      </w:r>
      <w:r w:rsidR="0055770B">
        <w:t>Our Secret</w:t>
      </w:r>
      <w:r w:rsidR="007444FB">
        <w:t>,</w:t>
      </w:r>
      <w:r w:rsidR="0055770B">
        <w:t xml:space="preserve"> adds the data to the end of the </w:t>
      </w:r>
      <w:r w:rsidR="00C040A4">
        <w:t>hex file</w:t>
      </w:r>
      <w:r>
        <w:t xml:space="preserve"> rather than hidden within it</w:t>
      </w:r>
      <w:r w:rsidR="007444FB">
        <w:t>,</w:t>
      </w:r>
      <w:r>
        <w:t xml:space="preserve"> so it would be easier to detect as it increases file size</w:t>
      </w:r>
      <w:r w:rsidR="001361B8">
        <w:t xml:space="preserve"> and can be easily cleared out of the file as it only needs the extra data erased</w:t>
      </w:r>
      <w:r>
        <w:t>.</w:t>
      </w:r>
    </w:p>
    <w:p w14:paraId="3A0D93F1" w14:textId="4DB96CD2" w:rsidR="00CC1309" w:rsidRDefault="00C97B41" w:rsidP="0087479A">
      <w:pPr>
        <w:spacing w:after="158"/>
      </w:pPr>
      <w:r>
        <w:t>The first two tools have encryption built into them which makes the payload more secure and harder to break into</w:t>
      </w:r>
      <w:r w:rsidR="00FE6E61">
        <w:t>,</w:t>
      </w:r>
      <w:r>
        <w:t xml:space="preserve"> even after interceptors have found the hidden payload</w:t>
      </w:r>
      <w:r w:rsidR="004A3B32">
        <w:t xml:space="preserve">. Both tools made the process of encryption easier since </w:t>
      </w:r>
      <w:r w:rsidR="00FE6E61">
        <w:t>m</w:t>
      </w:r>
      <w:r w:rsidR="004A3B32">
        <w:t xml:space="preserve">anual encryption </w:t>
      </w:r>
      <w:r w:rsidR="008519DB">
        <w:t>was not</w:t>
      </w:r>
      <w:r w:rsidR="004A3B32">
        <w:t xml:space="preserve"> required.</w:t>
      </w:r>
    </w:p>
    <w:p w14:paraId="75591270" w14:textId="280E2A41" w:rsidR="009525A9" w:rsidRDefault="009525A9" w:rsidP="0087479A">
      <w:pPr>
        <w:pStyle w:val="ListParagraph"/>
        <w:spacing w:after="158"/>
        <w:ind w:left="1080"/>
      </w:pPr>
      <w:r w:rsidRPr="004D4B8F">
        <w:t xml:space="preserve"> </w:t>
      </w:r>
    </w:p>
    <w:p w14:paraId="75253BA9" w14:textId="77777777" w:rsidR="009525A9" w:rsidRDefault="009525A9" w:rsidP="009525A9">
      <w:pPr>
        <w:pStyle w:val="Heading2"/>
        <w:rPr>
          <w:rFonts w:eastAsia="Times New Roman"/>
          <w:lang w:eastAsia="en-US"/>
        </w:rPr>
      </w:pPr>
      <w:bookmarkStart w:id="10" w:name="_Toc452904220"/>
      <w:r>
        <w:rPr>
          <w:rFonts w:eastAsia="Times New Roman"/>
          <w:lang w:eastAsia="en-US"/>
        </w:rPr>
        <w:t>Countermeasures</w:t>
      </w:r>
      <w:bookmarkEnd w:id="10"/>
    </w:p>
    <w:p w14:paraId="52D944A8" w14:textId="4896CE79" w:rsidR="009525A9" w:rsidRPr="004A3B32" w:rsidRDefault="004A3B32" w:rsidP="00FE6E61">
      <w:pPr>
        <w:spacing w:after="158"/>
      </w:pPr>
      <w:r>
        <w:t>A countermeasure to</w:t>
      </w:r>
      <w:r w:rsidR="0048263D">
        <w:t xml:space="preserve"> Stego-mediums could be to create</w:t>
      </w:r>
      <w:r w:rsidR="00A75491">
        <w:t xml:space="preserve"> and implement</w:t>
      </w:r>
      <w:r w:rsidR="0048263D">
        <w:t xml:space="preserve"> a software that can</w:t>
      </w:r>
      <w:r>
        <w:t xml:space="preserve"> </w:t>
      </w:r>
      <w:r w:rsidR="00E43D80">
        <w:t>detect multiple methods of steganography across all carrier types</w:t>
      </w:r>
      <w:r w:rsidR="000112B4">
        <w:t xml:space="preserve"> and remove them from the network</w:t>
      </w:r>
      <w:r w:rsidR="001002B4">
        <w:t>. A second method would be to only allow trusted signatures from trusted sellers when purchasing any kind of software or downloading any kind of file</w:t>
      </w:r>
      <w:r w:rsidR="000112B4">
        <w:t>. Finally</w:t>
      </w:r>
      <w:r w:rsidR="00FE6E61">
        <w:t>,</w:t>
      </w:r>
      <w:r w:rsidR="000112B4">
        <w:t xml:space="preserve"> using examples from past exploits, check the past exploits against </w:t>
      </w:r>
      <w:r w:rsidR="000B3BBA">
        <w:t xml:space="preserve">new incoming files to detect if any steganography techniques have been performed on the </w:t>
      </w:r>
      <w:r w:rsidR="00D4390B">
        <w:t>file (</w:t>
      </w:r>
      <w:r w:rsidR="001002B4">
        <w:t>Mcafee, 2017).</w:t>
      </w:r>
      <w:r w:rsidR="00E43D80">
        <w:t xml:space="preserve"> </w:t>
      </w:r>
    </w:p>
    <w:p w14:paraId="742BCAE7" w14:textId="77777777" w:rsidR="009525A9" w:rsidRDefault="009525A9" w:rsidP="009525A9">
      <w:pPr>
        <w:pStyle w:val="Heading2"/>
        <w:rPr>
          <w:rFonts w:eastAsia="Times New Roman"/>
          <w:lang w:eastAsia="en-US"/>
        </w:rPr>
      </w:pPr>
      <w:bookmarkStart w:id="11" w:name="_Toc452904222"/>
      <w:r>
        <w:rPr>
          <w:rFonts w:eastAsia="Times New Roman"/>
          <w:lang w:eastAsia="en-US"/>
        </w:rPr>
        <w:t>Future Work</w:t>
      </w:r>
      <w:bookmarkEnd w:id="11"/>
    </w:p>
    <w:p w14:paraId="4B5E6D91" w14:textId="336AD64C" w:rsidR="006F4C01" w:rsidRDefault="0048263D">
      <w:pPr>
        <w:rPr>
          <w:rFonts w:eastAsia="Times New Roman" w:cs="Times New Roman"/>
          <w:color w:val="000000"/>
          <w:lang w:eastAsia="en-US"/>
        </w:rPr>
      </w:pPr>
      <w:r>
        <w:rPr>
          <w:rFonts w:eastAsia="Times New Roman" w:cs="Times New Roman"/>
          <w:color w:val="000000"/>
          <w:lang w:eastAsia="en-US"/>
        </w:rPr>
        <w:t xml:space="preserve">Future </w:t>
      </w:r>
      <w:r w:rsidR="00253205">
        <w:rPr>
          <w:rFonts w:eastAsia="Times New Roman" w:cs="Times New Roman"/>
          <w:color w:val="000000"/>
          <w:lang w:eastAsia="en-US"/>
        </w:rPr>
        <w:t>work</w:t>
      </w:r>
      <w:r>
        <w:rPr>
          <w:rFonts w:eastAsia="Times New Roman" w:cs="Times New Roman"/>
          <w:color w:val="000000"/>
          <w:lang w:eastAsia="en-US"/>
        </w:rPr>
        <w:t xml:space="preserve"> could </w:t>
      </w:r>
      <w:r w:rsidR="00253205">
        <w:rPr>
          <w:rFonts w:eastAsia="Times New Roman" w:cs="Times New Roman"/>
          <w:color w:val="000000"/>
          <w:lang w:eastAsia="en-US"/>
        </w:rPr>
        <w:t>be composed of</w:t>
      </w:r>
      <w:r>
        <w:rPr>
          <w:rFonts w:eastAsia="Times New Roman" w:cs="Times New Roman"/>
          <w:color w:val="000000"/>
          <w:lang w:eastAsia="en-US"/>
        </w:rPr>
        <w:t xml:space="preserve"> c</w:t>
      </w:r>
      <w:r w:rsidR="008519DB">
        <w:rPr>
          <w:rFonts w:eastAsia="Times New Roman" w:cs="Times New Roman"/>
          <w:color w:val="000000"/>
          <w:lang w:eastAsia="en-US"/>
        </w:rPr>
        <w:t xml:space="preserve">reating a working stego-medium detector with a low false positive and negative rate that can detect </w:t>
      </w:r>
      <w:r>
        <w:rPr>
          <w:rFonts w:eastAsia="Times New Roman" w:cs="Times New Roman"/>
          <w:color w:val="000000"/>
          <w:lang w:eastAsia="en-US"/>
        </w:rPr>
        <w:t xml:space="preserve">LSB techniques as well as detecting inflated file sizes compared to an original </w:t>
      </w:r>
      <w:r w:rsidR="00FE6E61">
        <w:rPr>
          <w:rFonts w:eastAsia="Times New Roman" w:cs="Times New Roman"/>
          <w:color w:val="000000"/>
          <w:lang w:eastAsia="en-US"/>
        </w:rPr>
        <w:t xml:space="preserve">file </w:t>
      </w:r>
      <w:r>
        <w:rPr>
          <w:rFonts w:eastAsia="Times New Roman" w:cs="Times New Roman"/>
          <w:color w:val="000000"/>
          <w:lang w:eastAsia="en-US"/>
        </w:rPr>
        <w:t>found off the internet</w:t>
      </w:r>
      <w:r w:rsidR="00FE6E61">
        <w:rPr>
          <w:rFonts w:eastAsia="Times New Roman" w:cs="Times New Roman"/>
          <w:color w:val="000000"/>
          <w:lang w:eastAsia="en-US"/>
        </w:rPr>
        <w:t>, o</w:t>
      </w:r>
      <w:r>
        <w:rPr>
          <w:rFonts w:eastAsia="Times New Roman" w:cs="Times New Roman"/>
          <w:color w:val="000000"/>
          <w:lang w:eastAsia="en-US"/>
        </w:rPr>
        <w:t>r creating a working stego-medium that can breach a firewall using only steganography to plant a reverse shell within the computer to allow control from a remote pc.</w:t>
      </w:r>
      <w:r w:rsidR="00341658">
        <w:rPr>
          <w:rFonts w:eastAsia="Times New Roman" w:cs="Times New Roman"/>
          <w:color w:val="000000"/>
          <w:lang w:eastAsia="en-US"/>
        </w:rPr>
        <w:br w:type="page"/>
      </w:r>
    </w:p>
    <w:sdt>
      <w:sdtPr>
        <w:rPr>
          <w:rFonts w:eastAsiaTheme="minorEastAsia" w:cstheme="minorBidi"/>
          <w:b w:val="0"/>
          <w:bCs w:val="0"/>
          <w:smallCaps w:val="0"/>
          <w:color w:val="auto"/>
          <w:sz w:val="22"/>
          <w:szCs w:val="22"/>
          <w:lang w:val="en-US"/>
        </w:rPr>
        <w:id w:val="-1193068930"/>
        <w:docPartObj>
          <w:docPartGallery w:val="Bibliographies"/>
          <w:docPartUnique/>
        </w:docPartObj>
      </w:sdtPr>
      <w:sdtEndPr/>
      <w:sdtContent>
        <w:p w14:paraId="70D62D81" w14:textId="28338B41" w:rsidR="00BA7664" w:rsidRDefault="00BA7664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524FC3BC" w14:textId="4EC777B5" w:rsidR="000A3C18" w:rsidRDefault="000A3C18" w:rsidP="000A3C18">
              <w:r>
                <w:t xml:space="preserve">2021. Image for types of steganography. [online] Available at: </w:t>
              </w:r>
              <w:hyperlink r:id="rId23" w:history="1">
                <w:r w:rsidR="001558EF" w:rsidRPr="007E49CD">
                  <w:rPr>
                    <w:rStyle w:val="Hyperlink"/>
                  </w:rPr>
                  <w:t>https://www.researchgate.net/figure/Types-of-Steganography_fig4_228765086</w:t>
                </w:r>
              </w:hyperlink>
              <w:r w:rsidR="001558EF">
                <w:t xml:space="preserve"> </w:t>
              </w:r>
              <w:r>
                <w:t xml:space="preserve"> [Accessed 24 April 2021].</w:t>
              </w:r>
            </w:p>
            <w:p w14:paraId="5914EA8C" w14:textId="77777777" w:rsidR="000A3C18" w:rsidRDefault="000A3C18" w:rsidP="000A3C18"/>
            <w:p w14:paraId="1276E23E" w14:textId="569BF4F6" w:rsidR="000A3C18" w:rsidRDefault="000A3C18" w:rsidP="000A3C18">
              <w:r>
                <w:t xml:space="preserve">Backdoor, Q., 2020. What Is Steganography?. [online] Medium. Available at: </w:t>
              </w:r>
              <w:hyperlink r:id="rId24" w:history="1">
                <w:r w:rsidR="001558EF" w:rsidRPr="007E49CD">
                  <w:rPr>
                    <w:rStyle w:val="Hyperlink"/>
                  </w:rPr>
                  <w:t>https://medium.com/@.Qubit/what-is-steganography-92c9a611456b</w:t>
                </w:r>
              </w:hyperlink>
              <w:r w:rsidR="001558EF">
                <w:t xml:space="preserve"> </w:t>
              </w:r>
              <w:r>
                <w:t xml:space="preserve"> [Accessed 6 May 2021].</w:t>
              </w:r>
            </w:p>
            <w:p w14:paraId="75D20EC8" w14:textId="77777777" w:rsidR="000A3C18" w:rsidRDefault="000A3C18" w:rsidP="000A3C18"/>
            <w:p w14:paraId="168DF995" w14:textId="0DBCBB03" w:rsidR="000A3C18" w:rsidRDefault="000A3C18" w:rsidP="000A3C18">
              <w:r>
                <w:t xml:space="preserve">Choudary, A., 2021. Steganography Tutorial | A Complete Guide For Beginners | Edureka. [online] Edureka. Available at: </w:t>
              </w:r>
              <w:hyperlink r:id="rId25" w:history="1">
                <w:r w:rsidR="001558EF" w:rsidRPr="007E49CD">
                  <w:rPr>
                    <w:rStyle w:val="Hyperlink"/>
                  </w:rPr>
                  <w:t>https://www.edureka.co/blog/steganography-tutorial</w:t>
                </w:r>
              </w:hyperlink>
              <w:r w:rsidR="001558EF">
                <w:t xml:space="preserve"> </w:t>
              </w:r>
              <w:r>
                <w:t xml:space="preserve"> [Accessed 24 April 2021].</w:t>
              </w:r>
            </w:p>
            <w:p w14:paraId="5FAC8465" w14:textId="77777777" w:rsidR="000A3C18" w:rsidRDefault="000A3C18" w:rsidP="000A3C18"/>
            <w:p w14:paraId="78600A87" w14:textId="2E0C989F" w:rsidR="000A3C18" w:rsidRDefault="000A3C18" w:rsidP="000A3C18">
              <w:r>
                <w:t xml:space="preserve">Christaline, A., 2011. [online] researchgate.net. Available at: </w:t>
              </w:r>
              <w:hyperlink r:id="rId26" w:history="1">
                <w:r w:rsidR="001558EF" w:rsidRPr="007E49CD">
                  <w:rPr>
                    <w:rStyle w:val="Hyperlink"/>
                  </w:rPr>
                  <w:t>https://www.researchgate.net/publication/252024904_Image_steganographic_techniques_with_improved_embedding_capacity_and_robustness</w:t>
                </w:r>
              </w:hyperlink>
              <w:r w:rsidR="001558EF">
                <w:t xml:space="preserve"> </w:t>
              </w:r>
              <w:r>
                <w:t xml:space="preserve"> [Accessed 6 May 2021].</w:t>
              </w:r>
            </w:p>
            <w:p w14:paraId="1780D634" w14:textId="77777777" w:rsidR="000A3C18" w:rsidRDefault="000A3C18" w:rsidP="000A3C18"/>
            <w:p w14:paraId="44A657CA" w14:textId="1D0BDBD4" w:rsidR="000A3C18" w:rsidRDefault="000A3C18" w:rsidP="000A3C18">
              <w:r>
                <w:t xml:space="preserve">Dewan, C., 2017. Steganography - Don’t judge a book by its cover - Infosec Resources. [online] Infosec Resources. Available at: </w:t>
              </w:r>
              <w:hyperlink r:id="rId27" w:history="1">
                <w:r w:rsidR="001558EF" w:rsidRPr="007E49CD">
                  <w:rPr>
                    <w:rStyle w:val="Hyperlink"/>
                  </w:rPr>
                  <w:t>https://resources.infosecinstitute.com/topic/steganography-dont-judge-book-cover/</w:t>
                </w:r>
              </w:hyperlink>
              <w:r w:rsidR="001558EF">
                <w:t xml:space="preserve"> </w:t>
              </w:r>
              <w:r>
                <w:t xml:space="preserve"> [Accessed 1 May 2021].</w:t>
              </w:r>
            </w:p>
            <w:p w14:paraId="3C82C47D" w14:textId="77777777" w:rsidR="000A3C18" w:rsidRDefault="000A3C18" w:rsidP="000A3C18"/>
            <w:p w14:paraId="7FB8BCA8" w14:textId="5D2DB68A" w:rsidR="000A3C18" w:rsidRDefault="000A3C18" w:rsidP="000A3C18">
              <w:r>
                <w:t xml:space="preserve">Download.com. n.d. Hide'N'Send. [online] Available at: </w:t>
              </w:r>
              <w:hyperlink r:id="rId28" w:history="1">
                <w:r w:rsidR="001558EF" w:rsidRPr="007E49CD">
                  <w:rPr>
                    <w:rStyle w:val="Hyperlink"/>
                  </w:rPr>
                  <w:t>https://download.cnet.com/Hide-N-Send/3001-2092_4-75728348.html</w:t>
                </w:r>
              </w:hyperlink>
              <w:r w:rsidR="001558EF">
                <w:t xml:space="preserve"> </w:t>
              </w:r>
              <w:r>
                <w:t xml:space="preserve"> [Accessed 24 April 2021].</w:t>
              </w:r>
            </w:p>
            <w:p w14:paraId="6D2A83A5" w14:textId="77777777" w:rsidR="000A3C18" w:rsidRDefault="000A3C18" w:rsidP="000A3C18"/>
            <w:p w14:paraId="130952A5" w14:textId="28C6805E" w:rsidR="000A3C18" w:rsidRDefault="000A3C18" w:rsidP="000A3C18">
              <w:r>
                <w:t xml:space="preserve">Jackson Higgins, K., 2010. Busted Alleged Russian Spies Used Steganography To Conceal Communications. [online] Dark Reading. Available at: </w:t>
              </w:r>
              <w:hyperlink r:id="rId29" w:history="1">
                <w:r w:rsidR="001558EF" w:rsidRPr="007E49CD">
                  <w:rPr>
                    <w:rStyle w:val="Hyperlink"/>
                  </w:rPr>
                  <w:t>https://www.darkreading.com/risk/busted-alleged-russian-spies-used-steganography-to-conceal-communications/d/d-id/1133884</w:t>
                </w:r>
              </w:hyperlink>
              <w:r w:rsidR="001558EF">
                <w:t xml:space="preserve"> </w:t>
              </w:r>
              <w:r>
                <w:t xml:space="preserve"> [Accessed 31 March 2021].</w:t>
              </w:r>
            </w:p>
            <w:p w14:paraId="67B44799" w14:textId="77777777" w:rsidR="000A3C18" w:rsidRDefault="000A3C18" w:rsidP="000A3C18"/>
            <w:p w14:paraId="0A2BB99D" w14:textId="62C2D0AE" w:rsidR="000A3C18" w:rsidRDefault="000A3C18" w:rsidP="000A3C18">
              <w:r>
                <w:t xml:space="preserve">Lake, J., 2020. What is steganography and how does it differ from cryptography?. [online] Crime-research.org. Available at: </w:t>
              </w:r>
              <w:hyperlink r:id="rId30" w:history="1">
                <w:r w:rsidR="001558EF" w:rsidRPr="007E49CD">
                  <w:rPr>
                    <w:rStyle w:val="Hyperlink"/>
                  </w:rPr>
                  <w:t>https://www.crime-research.org/articles/Stegano26/</w:t>
                </w:r>
              </w:hyperlink>
              <w:r w:rsidR="001558EF">
                <w:t xml:space="preserve"> </w:t>
              </w:r>
              <w:r>
                <w:t xml:space="preserve"> [Accessed 31 March 2021].</w:t>
              </w:r>
            </w:p>
            <w:p w14:paraId="4A7C6745" w14:textId="77777777" w:rsidR="000A3C18" w:rsidRDefault="000A3C18" w:rsidP="000A3C18"/>
            <w:p w14:paraId="2192947D" w14:textId="50E30509" w:rsidR="000A3C18" w:rsidRDefault="000A3C18" w:rsidP="000A3C18">
              <w:r>
                <w:t xml:space="preserve">Mcafee.com. 2017. [online] Available at: </w:t>
              </w:r>
              <w:hyperlink r:id="rId31" w:history="1">
                <w:r w:rsidRPr="007E49CD">
                  <w:rPr>
                    <w:rStyle w:val="Hyperlink"/>
                  </w:rPr>
                  <w:t>https://www.mcafee.com/enterprise/en-us/assets/solution-briefs/sb-quarterly-threats-jun-2017-2.pdf</w:t>
                </w:r>
              </w:hyperlink>
              <w:r>
                <w:t xml:space="preserve">  [Accessed 4 May 2021].</w:t>
              </w:r>
            </w:p>
            <w:p w14:paraId="0F5751C2" w14:textId="77777777" w:rsidR="000A3C18" w:rsidRDefault="000A3C18" w:rsidP="000A3C18"/>
            <w:p w14:paraId="23E84ADB" w14:textId="68BEF87D" w:rsidR="000A3C18" w:rsidRDefault="000A3C18" w:rsidP="000A3C18">
              <w:r>
                <w:t xml:space="preserve">Oursecret.software.informer.com. n.d. Download OurSecret by SecureKit.net.. [online] Available at: </w:t>
              </w:r>
              <w:hyperlink r:id="rId32" w:history="1">
                <w:r w:rsidRPr="007E49CD">
                  <w:rPr>
                    <w:rStyle w:val="Hyperlink"/>
                  </w:rPr>
                  <w:t>https://oursecret.software.informer.com/download/</w:t>
                </w:r>
              </w:hyperlink>
              <w:r>
                <w:t xml:space="preserve">  [Accessed 28 April 2021].</w:t>
              </w:r>
            </w:p>
            <w:p w14:paraId="014FB379" w14:textId="77777777" w:rsidR="008A7B6E" w:rsidRDefault="008A7B6E" w:rsidP="000A3C18"/>
            <w:p w14:paraId="20CD4716" w14:textId="77540C4D" w:rsidR="008A7B6E" w:rsidRDefault="008A7B6E" w:rsidP="008A7B6E">
              <w:r>
                <w:t xml:space="preserve">Pixabay. 2021. [online] Available at: </w:t>
              </w:r>
              <w:hyperlink r:id="rId33" w:history="1">
                <w:r w:rsidRPr="007E49CD">
                  <w:rPr>
                    <w:rStyle w:val="Hyperlink"/>
                  </w:rPr>
                  <w:t>https://pixabay.com/music/epic-classical-return-of-the-gods-dark-epic-free-soundtrack-2471/</w:t>
                </w:r>
              </w:hyperlink>
              <w:r>
                <w:t xml:space="preserve">  [Accessed 25 April 2021].</w:t>
              </w:r>
            </w:p>
            <w:p w14:paraId="7E2CE464" w14:textId="77777777" w:rsidR="008A7B6E" w:rsidRDefault="008A7B6E" w:rsidP="008A7B6E"/>
            <w:p w14:paraId="1B42C285" w14:textId="419283DE" w:rsidR="008A7B6E" w:rsidRDefault="008A7B6E" w:rsidP="008A7B6E">
              <w:r>
                <w:t xml:space="preserve">Pixabay. 2021. [online] Available at: </w:t>
              </w:r>
              <w:hyperlink r:id="rId34" w:history="1">
                <w:r w:rsidRPr="007E49CD">
                  <w:rPr>
                    <w:rStyle w:val="Hyperlink"/>
                  </w:rPr>
                  <w:t>https://pixabay.com/photos/city-bridge-night-river-lights-6156596/</w:t>
                </w:r>
              </w:hyperlink>
              <w:r>
                <w:t xml:space="preserve">  [Accessed 25 April 2021].</w:t>
              </w:r>
            </w:p>
            <w:p w14:paraId="6B2D3B42" w14:textId="77777777" w:rsidR="008A7B6E" w:rsidRDefault="008A7B6E" w:rsidP="008A7B6E"/>
            <w:p w14:paraId="218C830F" w14:textId="03EBDC30" w:rsidR="000A3C18" w:rsidRDefault="008A7B6E" w:rsidP="008A7B6E">
              <w:r>
                <w:t xml:space="preserve">Pixabay. 2021. [online] Available at: </w:t>
              </w:r>
              <w:hyperlink r:id="rId35" w:history="1">
                <w:r w:rsidRPr="007E49CD">
                  <w:rPr>
                    <w:rStyle w:val="Hyperlink"/>
                  </w:rPr>
                  <w:t>https://pixabay.com/videos/waves-sea-ocean-storm-water-tide-71122/</w:t>
                </w:r>
              </w:hyperlink>
              <w:r>
                <w:t xml:space="preserve">  [Accessed 25 April 2021].</w:t>
              </w:r>
            </w:p>
            <w:p w14:paraId="0A6AC6BA" w14:textId="77777777" w:rsidR="008A7B6E" w:rsidRDefault="008A7B6E" w:rsidP="008A7B6E"/>
            <w:p w14:paraId="268CA593" w14:textId="40C2B5CB" w:rsidR="000A3C18" w:rsidRDefault="000A3C18" w:rsidP="000A3C18">
              <w:r>
                <w:t xml:space="preserve">Security On-Demand. n.d. Detecting Steganography in Your SOC | Security On Demand. [online] Available at: </w:t>
              </w:r>
              <w:hyperlink r:id="rId36" w:history="1">
                <w:r w:rsidRPr="007E49CD">
                  <w:rPr>
                    <w:rStyle w:val="Hyperlink"/>
                  </w:rPr>
                  <w:t>https://www.securityondemand.com/detecting-steganography-in-your-soc/</w:t>
                </w:r>
              </w:hyperlink>
              <w:r>
                <w:t xml:space="preserve">  [Accessed 18 April 2021].</w:t>
              </w:r>
            </w:p>
            <w:p w14:paraId="7CB8CB0B" w14:textId="77777777" w:rsidR="000A3C18" w:rsidRDefault="000A3C18" w:rsidP="000A3C18"/>
            <w:p w14:paraId="5852729C" w14:textId="515C4B00" w:rsidR="000A3C18" w:rsidRDefault="000A3C18" w:rsidP="000A3C18">
              <w:r>
                <w:t xml:space="preserve">SentinelOne. 2019. Hiding Code Inside Images: How Malware Uses Steganography - SentinelOne. [online] Available at: </w:t>
              </w:r>
              <w:hyperlink r:id="rId37" w:history="1">
                <w:r w:rsidRPr="007E49CD">
                  <w:rPr>
                    <w:rStyle w:val="Hyperlink"/>
                  </w:rPr>
                  <w:t>https://www.sentinelone.com/blog/hiding-code-inside-images-malware-steganography/</w:t>
                </w:r>
              </w:hyperlink>
              <w:r>
                <w:t xml:space="preserve">  [Accessed 28 April 2021].</w:t>
              </w:r>
            </w:p>
            <w:p w14:paraId="6E03B032" w14:textId="77777777" w:rsidR="000A3C18" w:rsidRDefault="000A3C18" w:rsidP="000A3C18"/>
            <w:p w14:paraId="639C9350" w14:textId="4D47994C" w:rsidR="00BA7664" w:rsidRDefault="000A3C18" w:rsidP="000A3C18">
              <w:r>
                <w:t xml:space="preserve">Softonic. n.d. Xiao Steganography. [online] Available at: </w:t>
              </w:r>
              <w:hyperlink r:id="rId38" w:history="1">
                <w:r w:rsidRPr="007E49CD">
                  <w:rPr>
                    <w:rStyle w:val="Hyperlink"/>
                  </w:rPr>
                  <w:t>https://xiao-steganography.en.softonic.com</w:t>
                </w:r>
              </w:hyperlink>
              <w:r>
                <w:t xml:space="preserve">  [Accessed 20 April 2021].</w:t>
              </w:r>
            </w:p>
          </w:sdtContent>
        </w:sdt>
      </w:sdtContent>
    </w:sdt>
    <w:p w14:paraId="22BFD89C" w14:textId="50914A24" w:rsidR="00BA7664" w:rsidRDefault="00BA7664"/>
    <w:p w14:paraId="7081DF28" w14:textId="332E141E" w:rsidR="00BA7664" w:rsidRDefault="00BA7664"/>
    <w:p w14:paraId="7C1E2943" w14:textId="432241E3" w:rsidR="00B817E4" w:rsidRDefault="00B817E4"/>
    <w:p w14:paraId="1D69BC13" w14:textId="31111552" w:rsidR="00801886" w:rsidRPr="006E34CB" w:rsidRDefault="00801886">
      <w:pPr>
        <w:rPr>
          <w:rFonts w:eastAsia="Times New Roman" w:cs="Times New Roman"/>
          <w:color w:val="000000"/>
          <w:lang w:eastAsia="en-US"/>
        </w:rPr>
      </w:pPr>
    </w:p>
    <w:p w14:paraId="7C60E929" w14:textId="77777777" w:rsidR="006C6590" w:rsidRDefault="006C6590">
      <w:pPr>
        <w:rPr>
          <w:rFonts w:eastAsia="Times New Roman" w:cs="Times New Roman"/>
          <w:color w:val="000000"/>
          <w:lang w:eastAsia="en-US"/>
        </w:rPr>
      </w:pPr>
    </w:p>
    <w:p w14:paraId="6808EA05" w14:textId="77777777" w:rsidR="002C56ED" w:rsidRDefault="002C56ED"/>
    <w:p w14:paraId="4D22CA74" w14:textId="77777777" w:rsidR="007F084A" w:rsidRDefault="007F084A"/>
    <w:p w14:paraId="2CDDB5F1" w14:textId="279AADA4" w:rsidR="00341658" w:rsidRDefault="00341658">
      <w:pPr>
        <w:rPr>
          <w:rFonts w:eastAsiaTheme="majorEastAsia" w:cstheme="majorBidi"/>
          <w:b/>
          <w:bCs/>
          <w:smallCaps/>
          <w:color w:val="000000" w:themeColor="text1"/>
          <w:sz w:val="48"/>
          <w:szCs w:val="36"/>
          <w:lang w:val="en-GB"/>
        </w:rPr>
      </w:pPr>
      <w:r>
        <w:br w:type="page"/>
      </w:r>
    </w:p>
    <w:p w14:paraId="5099B5B1" w14:textId="77777777" w:rsidR="00801886" w:rsidRPr="009A241B" w:rsidRDefault="00341658" w:rsidP="009525A9">
      <w:pPr>
        <w:pStyle w:val="Heading1"/>
        <w:numPr>
          <w:ilvl w:val="0"/>
          <w:numId w:val="0"/>
        </w:numPr>
        <w:ind w:left="431"/>
      </w:pPr>
      <w:bookmarkStart w:id="12" w:name="_Toc452904224"/>
      <w:r>
        <w:lastRenderedPageBreak/>
        <w:t>Appendices</w:t>
      </w:r>
      <w:bookmarkEnd w:id="12"/>
    </w:p>
    <w:p w14:paraId="33DC2AA8" w14:textId="6E15DD1B" w:rsidR="009A241B" w:rsidRDefault="0048156F" w:rsidP="00341658">
      <w:pPr>
        <w:pStyle w:val="Heading2"/>
        <w:numPr>
          <w:ilvl w:val="0"/>
          <w:numId w:val="0"/>
        </w:numPr>
        <w:ind w:left="578" w:hanging="578"/>
        <w:rPr>
          <w:lang w:eastAsia="en-US"/>
        </w:rPr>
      </w:pPr>
      <w:bookmarkStart w:id="13" w:name="_Toc452904225"/>
      <w:r>
        <w:rPr>
          <w:noProof/>
        </w:rPr>
        <w:drawing>
          <wp:anchor distT="0" distB="0" distL="114300" distR="114300" simplePos="0" relativeHeight="251676672" behindDoc="1" locked="0" layoutInCell="1" allowOverlap="1" wp14:anchorId="7F3ACB54" wp14:editId="69AE5BA2">
            <wp:simplePos x="0" y="0"/>
            <wp:positionH relativeFrom="column">
              <wp:posOffset>3092450</wp:posOffset>
            </wp:positionH>
            <wp:positionV relativeFrom="paragraph">
              <wp:posOffset>442650</wp:posOffset>
            </wp:positionV>
            <wp:extent cx="3208655" cy="2265680"/>
            <wp:effectExtent l="0" t="0" r="0" b="1270"/>
            <wp:wrapTight wrapText="bothSides">
              <wp:wrapPolygon edited="0">
                <wp:start x="0" y="0"/>
                <wp:lineTo x="0" y="21430"/>
                <wp:lineTo x="21416" y="21430"/>
                <wp:lineTo x="21416" y="0"/>
                <wp:lineTo x="0" y="0"/>
              </wp:wrapPolygon>
            </wp:wrapTight>
            <wp:docPr id="18" name="Picture 1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B18A48B" wp14:editId="5C1925EB">
            <wp:simplePos x="0" y="0"/>
            <wp:positionH relativeFrom="column">
              <wp:posOffset>-158418</wp:posOffset>
            </wp:positionH>
            <wp:positionV relativeFrom="paragraph">
              <wp:posOffset>442677</wp:posOffset>
            </wp:positionV>
            <wp:extent cx="3235960" cy="2332355"/>
            <wp:effectExtent l="0" t="0" r="2540" b="0"/>
            <wp:wrapTight wrapText="bothSides">
              <wp:wrapPolygon edited="0">
                <wp:start x="0" y="0"/>
                <wp:lineTo x="0" y="21347"/>
                <wp:lineTo x="21490" y="21347"/>
                <wp:lineTo x="21490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658">
        <w:rPr>
          <w:lang w:eastAsia="en-US"/>
        </w:rPr>
        <w:t xml:space="preserve">Appendix </w:t>
      </w:r>
      <w:r w:rsidR="009525A9">
        <w:rPr>
          <w:lang w:eastAsia="en-US"/>
        </w:rPr>
        <w:t>A</w:t>
      </w:r>
      <w:bookmarkEnd w:id="13"/>
    </w:p>
    <w:p w14:paraId="1623FDA5" w14:textId="2E77BDC6" w:rsidR="0048156F" w:rsidRDefault="0048156F" w:rsidP="0048156F">
      <w:pPr>
        <w:rPr>
          <w:rFonts w:eastAsia="Times New Roman" w:cs="Times New Roman"/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6A52B79" wp14:editId="7FD60E4F">
            <wp:simplePos x="0" y="0"/>
            <wp:positionH relativeFrom="column">
              <wp:posOffset>3148303</wp:posOffset>
            </wp:positionH>
            <wp:positionV relativeFrom="paragraph">
              <wp:posOffset>2664681</wp:posOffset>
            </wp:positionV>
            <wp:extent cx="3348355" cy="2353310"/>
            <wp:effectExtent l="0" t="0" r="4445" b="8890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4930EBD" wp14:editId="08FC24B8">
                <wp:simplePos x="0" y="0"/>
                <wp:positionH relativeFrom="column">
                  <wp:posOffset>-70734</wp:posOffset>
                </wp:positionH>
                <wp:positionV relativeFrom="paragraph">
                  <wp:posOffset>2260434</wp:posOffset>
                </wp:positionV>
                <wp:extent cx="3235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944EA4" w14:textId="48B94762" w:rsidR="0048156F" w:rsidRPr="00151BC9" w:rsidRDefault="0048156F" w:rsidP="0048156F">
                            <w:pPr>
                              <w:pStyle w:val="Caption"/>
                              <w:rPr>
                                <w:b/>
                                <w:bCs/>
                                <w:smallCaps/>
                                <w:noProof/>
                                <w:color w:val="000000" w:themeColor="text1"/>
                                <w:sz w:val="30"/>
                                <w:szCs w:val="28"/>
                              </w:rPr>
                            </w:pPr>
                            <w:r>
                              <w:t xml:space="preserve">Info </w:t>
                            </w:r>
                            <w:fldSimple w:instr=" SEQ Info \* alphabetic ">
                              <w:r w:rsidR="00475E84">
                                <w:rPr>
                                  <w:noProof/>
                                </w:rPr>
                                <w:t>a</w:t>
                              </w:r>
                            </w:fldSimple>
                            <w:r>
                              <w:t xml:space="preserve"> Difference between the image carrier and the stego-medium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30EBD" id="Text Box 19" o:spid="_x0000_s1030" type="#_x0000_t202" style="position:absolute;margin-left:-5.55pt;margin-top:178pt;width:254.8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4jILwIAAGYEAAAOAAAAZHJzL2Uyb0RvYy54bWysVE1v2zAMvQ/YfxB0X5yPNViN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" stroked="f">
                <v:textbox style="mso-fit-shape-to-text:t" inset="0,0,0,0">
                  <w:txbxContent>
                    <w:p w14:paraId="1A944EA4" w14:textId="48B94762" w:rsidR="0048156F" w:rsidRPr="00151BC9" w:rsidRDefault="0048156F" w:rsidP="0048156F">
                      <w:pPr>
                        <w:pStyle w:val="Caption"/>
                        <w:rPr>
                          <w:b/>
                          <w:bCs/>
                          <w:smallCaps/>
                          <w:noProof/>
                          <w:color w:val="000000" w:themeColor="text1"/>
                          <w:sz w:val="30"/>
                          <w:szCs w:val="28"/>
                        </w:rPr>
                      </w:pPr>
                      <w:r>
                        <w:t xml:space="preserve">Info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Info \* alphabetic </w:instrText>
                      </w:r>
                      <w:r w:rsidR="00123C1E">
                        <w:fldChar w:fldCharType="separate"/>
                      </w:r>
                      <w:r w:rsidR="00475E84">
                        <w:rPr>
                          <w:noProof/>
                        </w:rPr>
                        <w:t>a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  <w:r>
                        <w:t xml:space="preserve"> Difference between the image carrier and the stego-medium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3E3A720" w14:textId="64C56D78" w:rsidR="0048156F" w:rsidRDefault="00475E84" w:rsidP="0048156F">
      <w:pPr>
        <w:rPr>
          <w:rFonts w:eastAsia="Times New Roman" w:cs="Times New Roman"/>
          <w:color w:val="000000"/>
          <w:lang w:eastAsia="en-US"/>
        </w:rPr>
      </w:pPr>
      <w:bookmarkStart w:id="14" w:name="_Toc452904226"/>
      <w:r>
        <w:rPr>
          <w:noProof/>
        </w:rPr>
        <w:drawing>
          <wp:anchor distT="0" distB="0" distL="114300" distR="114300" simplePos="0" relativeHeight="251685888" behindDoc="1" locked="0" layoutInCell="1" allowOverlap="1" wp14:anchorId="3D328ED6" wp14:editId="31C7179C">
            <wp:simplePos x="0" y="0"/>
            <wp:positionH relativeFrom="column">
              <wp:posOffset>3052914</wp:posOffset>
            </wp:positionH>
            <wp:positionV relativeFrom="paragraph">
              <wp:posOffset>2835910</wp:posOffset>
            </wp:positionV>
            <wp:extent cx="3229083" cy="1844648"/>
            <wp:effectExtent l="0" t="0" r="0" b="3810"/>
            <wp:wrapTight wrapText="bothSides">
              <wp:wrapPolygon edited="0">
                <wp:start x="0" y="0"/>
                <wp:lineTo x="0" y="21421"/>
                <wp:lineTo x="21409" y="21421"/>
                <wp:lineTo x="21409" y="0"/>
                <wp:lineTo x="0" y="0"/>
              </wp:wrapPolygon>
            </wp:wrapTight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083" cy="1844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56F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11437AE" wp14:editId="26BC262A">
                <wp:simplePos x="0" y="0"/>
                <wp:positionH relativeFrom="column">
                  <wp:posOffset>-119380</wp:posOffset>
                </wp:positionH>
                <wp:positionV relativeFrom="paragraph">
                  <wp:posOffset>2642870</wp:posOffset>
                </wp:positionV>
                <wp:extent cx="351409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695BF" w14:textId="59303B9D" w:rsidR="0048156F" w:rsidRPr="004078E4" w:rsidRDefault="0048156F" w:rsidP="004815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Info </w:t>
                            </w:r>
                            <w:fldSimple w:instr=" SEQ Info \* alphabetic ">
                              <w:r w:rsidR="00475E84">
                                <w:rPr>
                                  <w:noProof/>
                                </w:rPr>
                                <w:t>b</w:t>
                              </w:r>
                            </w:fldSimple>
                            <w:r>
                              <w:t xml:space="preserve"> Difference between the audio file carrier and the stego-medium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437AE" id="Text Box 22" o:spid="_x0000_s1031" type="#_x0000_t202" style="position:absolute;margin-left:-9.4pt;margin-top:208.1pt;width:276.7pt;height:.05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" stroked="f">
                <v:textbox style="mso-fit-shape-to-text:t" inset="0,0,0,0">
                  <w:txbxContent>
                    <w:p w14:paraId="0E4695BF" w14:textId="59303B9D" w:rsidR="0048156F" w:rsidRPr="004078E4" w:rsidRDefault="0048156F" w:rsidP="004815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Info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Info \* alphabetic </w:instrText>
                      </w:r>
                      <w:r w:rsidR="00123C1E">
                        <w:fldChar w:fldCharType="separate"/>
                      </w:r>
                      <w:r w:rsidR="00475E84">
                        <w:rPr>
                          <w:noProof/>
                        </w:rPr>
                        <w:t>b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  <w:r>
                        <w:t xml:space="preserve"> Difference between the audio file carrier and the stego-medium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8156F">
        <w:rPr>
          <w:noProof/>
        </w:rPr>
        <w:drawing>
          <wp:anchor distT="0" distB="0" distL="114300" distR="114300" simplePos="0" relativeHeight="251680768" behindDoc="1" locked="0" layoutInCell="1" allowOverlap="1" wp14:anchorId="290495C9" wp14:editId="7F3D6EE2">
            <wp:simplePos x="0" y="0"/>
            <wp:positionH relativeFrom="column">
              <wp:posOffset>-119408</wp:posOffset>
            </wp:positionH>
            <wp:positionV relativeFrom="paragraph">
              <wp:posOffset>130423</wp:posOffset>
            </wp:positionV>
            <wp:extent cx="3212780" cy="2456953"/>
            <wp:effectExtent l="0" t="0" r="6985" b="635"/>
            <wp:wrapTight wrapText="bothSides">
              <wp:wrapPolygon edited="0">
                <wp:start x="0" y="0"/>
                <wp:lineTo x="0" y="21438"/>
                <wp:lineTo x="21519" y="21438"/>
                <wp:lineTo x="21519" y="0"/>
                <wp:lineTo x="0" y="0"/>
              </wp:wrapPolygon>
            </wp:wrapTight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80" cy="2456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02A28" w14:textId="05059420" w:rsidR="0048156F" w:rsidRDefault="00475E84" w:rsidP="0048156F">
      <w:pPr>
        <w:rPr>
          <w:rFonts w:eastAsia="Times New Roman" w:cs="Times New Roman"/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DB84C20" wp14:editId="01293CA5">
            <wp:simplePos x="0" y="0"/>
            <wp:positionH relativeFrom="column">
              <wp:posOffset>-222830</wp:posOffset>
            </wp:positionH>
            <wp:positionV relativeFrom="paragraph">
              <wp:posOffset>417223</wp:posOffset>
            </wp:positionV>
            <wp:extent cx="3275330" cy="1158875"/>
            <wp:effectExtent l="0" t="0" r="1270" b="3175"/>
            <wp:wrapTight wrapText="bothSides">
              <wp:wrapPolygon edited="0">
                <wp:start x="0" y="0"/>
                <wp:lineTo x="0" y="21304"/>
                <wp:lineTo x="21483" y="21304"/>
                <wp:lineTo x="21483" y="0"/>
                <wp:lineTo x="0" y="0"/>
              </wp:wrapPolygon>
            </wp:wrapTight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6"/>
                    <a:stretch/>
                  </pic:blipFill>
                  <pic:spPr bwMode="auto">
                    <a:xfrm>
                      <a:off x="0" y="0"/>
                      <a:ext cx="3275330" cy="115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0B02BF3" wp14:editId="23F9E9FD">
                <wp:simplePos x="0" y="0"/>
                <wp:positionH relativeFrom="column">
                  <wp:posOffset>-414020</wp:posOffset>
                </wp:positionH>
                <wp:positionV relativeFrom="paragraph">
                  <wp:posOffset>7776210</wp:posOffset>
                </wp:positionV>
                <wp:extent cx="327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E7853" w14:textId="454751DB" w:rsidR="00475E84" w:rsidRPr="007F25D5" w:rsidRDefault="00475E84" w:rsidP="00475E8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Info </w:t>
                            </w:r>
                            <w:fldSimple w:instr=" SEQ Info \* alphabetic ">
                              <w:r>
                                <w:rPr>
                                  <w:noProof/>
                                </w:rPr>
                                <w:t>c</w:t>
                              </w:r>
                            </w:fldSimple>
                            <w:r>
                              <w:t xml:space="preserve"> Information at the end of the hex text</w:t>
                            </w:r>
                            <w:r w:rsidR="00A65986">
                              <w:t xml:space="preserve"> for the video carrier file and the stego-medium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02BF3" id="Text Box 25" o:spid="_x0000_s1032" type="#_x0000_t202" style="position:absolute;margin-left:-32.6pt;margin-top:612.3pt;width:257.9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" stroked="f">
                <v:textbox style="mso-fit-shape-to-text:t" inset="0,0,0,0">
                  <w:txbxContent>
                    <w:p w14:paraId="034E7853" w14:textId="454751DB" w:rsidR="00475E84" w:rsidRPr="007F25D5" w:rsidRDefault="00475E84" w:rsidP="00475E8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Info </w:t>
                      </w:r>
                      <w:r w:rsidR="00123C1E">
                        <w:fldChar w:fldCharType="begin"/>
                      </w:r>
                      <w:r w:rsidR="00123C1E">
                        <w:instrText xml:space="preserve"> SEQ Info \* alphabetic </w:instrText>
                      </w:r>
                      <w:r w:rsidR="00123C1E">
                        <w:fldChar w:fldCharType="separate"/>
                      </w:r>
                      <w:r>
                        <w:rPr>
                          <w:noProof/>
                        </w:rPr>
                        <w:t>c</w:t>
                      </w:r>
                      <w:r w:rsidR="00123C1E">
                        <w:rPr>
                          <w:noProof/>
                        </w:rPr>
                        <w:fldChar w:fldCharType="end"/>
                      </w:r>
                      <w:r>
                        <w:t xml:space="preserve"> Information at the end of the hex text</w:t>
                      </w:r>
                      <w:r w:rsidR="00A65986">
                        <w:t xml:space="preserve"> for the video carrier file and the stego-medium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3BBE820" w14:textId="22CBB7AF" w:rsidR="0048156F" w:rsidRDefault="0048156F" w:rsidP="0048156F">
      <w:pPr>
        <w:rPr>
          <w:rFonts w:eastAsia="Times New Roman" w:cs="Times New Roman"/>
          <w:color w:val="000000"/>
          <w:lang w:eastAsia="en-US"/>
        </w:rPr>
      </w:pPr>
    </w:p>
    <w:p w14:paraId="4908CE46" w14:textId="278C0BFC" w:rsidR="0048156F" w:rsidRDefault="0048156F" w:rsidP="0048156F">
      <w:pPr>
        <w:rPr>
          <w:rFonts w:eastAsia="Times New Roman" w:cs="Times New Roman"/>
          <w:color w:val="000000"/>
          <w:lang w:eastAsia="en-US"/>
        </w:rPr>
      </w:pPr>
    </w:p>
    <w:p w14:paraId="73F9FC0C" w14:textId="0AE44222" w:rsidR="0048156F" w:rsidRDefault="0048156F" w:rsidP="0048156F">
      <w:pPr>
        <w:rPr>
          <w:rFonts w:eastAsia="Times New Roman" w:cs="Times New Roman"/>
          <w:color w:val="000000"/>
          <w:lang w:eastAsia="en-US"/>
        </w:rPr>
      </w:pPr>
    </w:p>
    <w:p w14:paraId="3FE48EB0" w14:textId="7A86FFC9" w:rsidR="0048156F" w:rsidRDefault="0048156F" w:rsidP="0048156F">
      <w:pPr>
        <w:rPr>
          <w:rFonts w:eastAsia="Times New Roman" w:cs="Times New Roman"/>
          <w:color w:val="000000"/>
          <w:lang w:eastAsia="en-US"/>
        </w:rPr>
      </w:pPr>
    </w:p>
    <w:p w14:paraId="21A31411" w14:textId="084589B9" w:rsidR="0048156F" w:rsidRDefault="0048156F" w:rsidP="0048156F">
      <w:pPr>
        <w:rPr>
          <w:rFonts w:eastAsia="Times New Roman" w:cs="Times New Roman"/>
          <w:color w:val="000000"/>
          <w:lang w:eastAsia="en-US"/>
        </w:rPr>
      </w:pPr>
    </w:p>
    <w:p w14:paraId="6EC144DD" w14:textId="1126D722" w:rsidR="0048156F" w:rsidRPr="0048156F" w:rsidRDefault="0048156F" w:rsidP="0048156F">
      <w:pPr>
        <w:rPr>
          <w:rFonts w:eastAsia="Times New Roman" w:cs="Times New Roman"/>
          <w:color w:val="000000"/>
          <w:lang w:eastAsia="en-US"/>
        </w:rPr>
      </w:pPr>
    </w:p>
    <w:p w14:paraId="3E529082" w14:textId="1A7681DF" w:rsidR="0048156F" w:rsidRPr="0048156F" w:rsidRDefault="009525A9" w:rsidP="0048156F">
      <w:pPr>
        <w:pStyle w:val="Heading2"/>
        <w:numPr>
          <w:ilvl w:val="0"/>
          <w:numId w:val="0"/>
        </w:numPr>
        <w:ind w:left="578" w:hanging="578"/>
        <w:rPr>
          <w:lang w:eastAsia="en-US"/>
        </w:rPr>
      </w:pPr>
      <w:r>
        <w:rPr>
          <w:lang w:eastAsia="en-US"/>
        </w:rPr>
        <w:t>Appendix B</w:t>
      </w:r>
      <w:bookmarkEnd w:id="14"/>
    </w:p>
    <w:p w14:paraId="62AD2902" w14:textId="7164FFF5" w:rsidR="00B17170" w:rsidRDefault="00FE6E61" w:rsidP="00B17170">
      <w:pPr>
        <w:keepNext/>
      </w:pPr>
      <w:r>
        <w:rPr>
          <w:noProof/>
        </w:rPr>
        <w:drawing>
          <wp:inline distT="0" distB="0" distL="0" distR="0" wp14:anchorId="4ABC418E" wp14:editId="7E2D7A6A">
            <wp:extent cx="5943600" cy="2431415"/>
            <wp:effectExtent l="0" t="0" r="0" b="698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449A" w14:textId="35C49E8D" w:rsidR="009525A9" w:rsidRDefault="00B17170" w:rsidP="00B17170">
      <w:pPr>
        <w:pStyle w:val="Caption"/>
        <w:rPr>
          <w:rFonts w:eastAsia="Times New Roman" w:cs="Times New Roman"/>
          <w:color w:val="000000"/>
          <w:lang w:eastAsia="en-US"/>
        </w:rPr>
      </w:pPr>
      <w:r>
        <w:t xml:space="preserve">Info </w:t>
      </w:r>
      <w:fldSimple w:instr=" SEQ Info \* alphabetic ">
        <w:r w:rsidR="00475E84">
          <w:rPr>
            <w:noProof/>
          </w:rPr>
          <w:t>d</w:t>
        </w:r>
      </w:fldSimple>
      <w:r>
        <w:t xml:space="preserve"> All six files and their difference in file size for results part 4</w:t>
      </w:r>
    </w:p>
    <w:p w14:paraId="788C9E5F" w14:textId="77777777" w:rsidR="009525A9" w:rsidRDefault="009525A9" w:rsidP="009525A9">
      <w:pPr>
        <w:rPr>
          <w:rFonts w:ascii="Courier New" w:eastAsia="Courier New" w:hAnsi="Courier New" w:cs="Courier New"/>
          <w:sz w:val="20"/>
        </w:rPr>
      </w:pPr>
    </w:p>
    <w:p w14:paraId="5C4A33DA" w14:textId="77777777" w:rsidR="009525A9" w:rsidRDefault="009525A9" w:rsidP="009525A9">
      <w:pPr>
        <w:spacing w:after="1"/>
      </w:pPr>
    </w:p>
    <w:p w14:paraId="05256C4B" w14:textId="77777777" w:rsidR="00977C19" w:rsidRDefault="00977C19" w:rsidP="009525A9">
      <w:pPr>
        <w:ind w:left="19" w:right="919"/>
      </w:pPr>
    </w:p>
    <w:p w14:paraId="07B820BD" w14:textId="77777777" w:rsidR="00977C19" w:rsidRPr="00565CA4" w:rsidRDefault="00977C19" w:rsidP="009525A9">
      <w:pPr>
        <w:ind w:left="19" w:right="919"/>
        <w:rPr>
          <w:lang w:val="en-GB"/>
        </w:rPr>
      </w:pPr>
    </w:p>
    <w:sectPr w:rsidR="00977C19" w:rsidRPr="00565CA4" w:rsidSect="004D7B3D">
      <w:footerReference w:type="default" r:id="rId46"/>
      <w:footerReference w:type="first" r:id="rId4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3F602" w14:textId="77777777" w:rsidR="008F124F" w:rsidRDefault="008F124F" w:rsidP="004E733D">
      <w:pPr>
        <w:spacing w:after="0" w:line="240" w:lineRule="auto"/>
      </w:pPr>
      <w:r>
        <w:separator/>
      </w:r>
    </w:p>
  </w:endnote>
  <w:endnote w:type="continuationSeparator" w:id="0">
    <w:p w14:paraId="1EA49C3A" w14:textId="77777777" w:rsidR="008F124F" w:rsidRDefault="008F124F" w:rsidP="004E7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34CA7" w14:textId="77777777" w:rsidR="001E2406" w:rsidRDefault="001E2406">
    <w:pPr>
      <w:pStyle w:val="Footer"/>
    </w:pPr>
    <w:r w:rsidRPr="00C015A8">
      <w:rPr>
        <w:i/>
        <w:sz w:val="24"/>
        <w:szCs w:val="24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88598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C1A68B" w14:textId="77777777" w:rsidR="001E2406" w:rsidRDefault="001E240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A60D2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E1EEB40" w14:textId="77777777" w:rsidR="001E2406" w:rsidRDefault="001E24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97178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E7DB79" w14:textId="4D662133" w:rsidR="001E2406" w:rsidRDefault="001E2406" w:rsidP="003363BE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407B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4DBAACA" w14:textId="77777777" w:rsidR="001E2406" w:rsidRDefault="001E240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4040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53C25B" w14:textId="77777777" w:rsidR="001E2406" w:rsidRDefault="001E240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A60D2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54182B" w14:textId="77777777" w:rsidR="001E2406" w:rsidRPr="00A60D20" w:rsidRDefault="001E2406" w:rsidP="00A60D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F380A" w14:textId="77777777" w:rsidR="008F124F" w:rsidRDefault="008F124F" w:rsidP="004E733D">
      <w:pPr>
        <w:spacing w:after="0" w:line="240" w:lineRule="auto"/>
      </w:pPr>
      <w:r>
        <w:separator/>
      </w:r>
    </w:p>
  </w:footnote>
  <w:footnote w:type="continuationSeparator" w:id="0">
    <w:p w14:paraId="2B91D6D1" w14:textId="77777777" w:rsidR="008F124F" w:rsidRDefault="008F124F" w:rsidP="004E733D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oel="http://schemas.microsoft.com/office/2019/extlst" xmlns:int="http://schemas.microsoft.com/office/intelligence/2019/intelligence">
  <int:OnDemandWorkflows>
    <int:OnDemandWorkflow Type="SimilarityCheck" ParagraphVersions="902326174-2004318071 1681650716-2004318071 1796258969-2004318071 2082479880-2004318071 2001957890-2004318071 495022267-359633701 1069694942-2004318071 437841468-2004318071 1232612178-2039344992 572699423-1350495533 675178223-2004318071 2097126122-889433680 1536546261-2004318071 507061855-2004318071 293716931-2004318071 977255072-2004318071 971463450-2004318071 2073999655-2004318071 322043050-2004318071 2142684165-2004318071 562754009-2004318071 1785518435-2004318071 1826395830-2004318071 1703847321-2004318071 745784464-2004318071 1883800564-2004318071 687544310-1195596462 1137899170-2004318071 256670853-2004318071 72466874-2004318071 1333900292-2004318071 1038346029-2004318071 1797820032-2004318071 233809558-2004318071 1037464352-2004318071 1645027400-1886191810 1685221252-44971574 355272353-2045278118 2070151843-2004318071 1187385661-2004318071 932195302-2004318071 821096223-2004318071 638731920-2004318071 640275721-2004318071 769557025-2004318071 1278404322-2004318071 1473264921-2004318071 1791283067-2004318071 458790144-2004318071 811133301-2004318071 1577122248-2004318071 1719354380-2004318071 569273026-2004318071 1384278942-2004318071 1885827008-2004318071 1261900648-2004318071 451961846-2004318071 322407531-2004318071 1427280704-2004318071 1151854796-2004318071 2023407407-2004318071 1671786380-2004318071 1555384644-2004318071 835229123-2004318071 1998990958-2004318071 248526064-2004318071 1686872613-2004318071 1540898766-2004318071 303341037-2004318071 1006324132-2004318071 843377005-2004318071 414962705-2004318071 2026061569-2004318071 1216564391-2004318071 650225291-2004318071 1847520064-2004318071 1968502619-2004318071 1470255302-2004318071 1968317543-1168095961 2057782473-458507074 120662998-979200122 1473540173-2004318071 199563823-2004318071 1865038141-2004318071 1105384421-2004318071 904380428-2004318071 381644191-2004318071 1222448997-2004318071 1691837719-2004318071 911087276-2004318071 1825082589-2004318071 1691411957-2004318071 1024639640-2004318071 331353050-2004318071 1234393696-2004318071 889120473-2004318071 837476796-2004318071 451061514-2004318071 70186979-834256223 417889628-2004318071 706602815-2004318071 1480407014-2004318071 1066815102-2004318071 72223935-2004318071 1095478813-2004318071 258172737-1877926334 1937563260-2004318071 410004452-2004318071 575705750-2004318071 135546440-2004318071 215547409-2004318071 2073532341-2004318071 27519533-2004318071 140212153-2004318071 940355738-2004318071 1507840603-2004318071 2056641907-2004318071 1650290764-1326513659 900335264-2004318071 1456274175-978594892 281402991-2004318071 301136635-2004318071 831724177-2004318071 1936657672-1570568874 106159201-2004318071 1513757459-2004318071 36543922-2004318071 721901429-2004318071 1404238406-2004318071 339224307-2004318071 1228599743-2004318071 1968771696-2004318071 1965374377-2004318071 812560043-2004318071 556768187-2004318071 980821237-2004318071 1635034251-1864589162 1389970600-2004318071 1949027047-2004318071 1326707458-2004318071 1264479633-2004318071 10364250-2004318071 1309384889-317141145 790734703-1217612436 958473355-2004318071 1199811701-2004318071 561763502-2004318071 647682131-782222252 493468691-2004318071 2086725929-2004318071 752727537-2004318071 1352250801-2004318071 870066856-2004318071 542982996-317105006 887926337-2004318071 1994771213-2004318071 1756082419-2004318071 498091162-2004318071 239376415-2004318071 2022481503-2004318071 1168415947-2004318071 1461715550-2004318071 34061363-2004318071 2110497063-2004318071 1981312484-2004318071 574400534-2004318071 1370084782-2004318071 2071414759-2004318071 88441613-2004318071 1455503674-2004318071 1899320501-2004318071 637512410-2004318071 1548366810-2004318071 632559373-2004318071 149230575-2004318071 1463448286-2004318071 2018872724-2004318071 86338635-2004318071 129507517-2004318071 1743248249-1298538803 1155246794-2004318071 1968423515-2004318071 693377067-2004318071"/>
  </int:OnDemandWorkflows>
  <int:IntelligenceSettings>
    <int:extLst>
      <oel:ext uri="74B372B9-2EFF-4315-9A3F-32BA87CA82B1">
        <int:Goals Version="1" Formality="1"/>
      </oel:ext>
    </int:extLst>
  </int:IntelligenceSettings>
  <int:Manifest>
    <int:WordHash hashCode="C5Su4nKHHHPFsP" id="g7WW2OUN"/>
  </int:Manifest>
  <int:Observations>
    <int:Content id="g7WW2OUN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D3A"/>
    <w:multiLevelType w:val="hybridMultilevel"/>
    <w:tmpl w:val="1C8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91D05"/>
    <w:multiLevelType w:val="hybridMultilevel"/>
    <w:tmpl w:val="19D67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2EF5"/>
    <w:multiLevelType w:val="hybridMultilevel"/>
    <w:tmpl w:val="F754ED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580AFCB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3C4FD8"/>
    <w:multiLevelType w:val="hybridMultilevel"/>
    <w:tmpl w:val="CF50B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B17CA"/>
    <w:multiLevelType w:val="hybridMultilevel"/>
    <w:tmpl w:val="A0820BD8"/>
    <w:lvl w:ilvl="0" w:tplc="08090001">
      <w:start w:val="1"/>
      <w:numFmt w:val="bullet"/>
      <w:lvlText w:val=""/>
      <w:lvlJc w:val="left"/>
      <w:pPr>
        <w:ind w:left="73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6" w15:restartNumberingAfterBreak="0">
    <w:nsid w:val="185238B5"/>
    <w:multiLevelType w:val="hybridMultilevel"/>
    <w:tmpl w:val="89D65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87A88"/>
    <w:multiLevelType w:val="hybridMultilevel"/>
    <w:tmpl w:val="077699F0"/>
    <w:lvl w:ilvl="0" w:tplc="08090001">
      <w:start w:val="1"/>
      <w:numFmt w:val="bullet"/>
      <w:lvlText w:val=""/>
      <w:lvlJc w:val="left"/>
      <w:pPr>
        <w:ind w:left="73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8" w15:restartNumberingAfterBreak="0">
    <w:nsid w:val="2CA607F7"/>
    <w:multiLevelType w:val="hybridMultilevel"/>
    <w:tmpl w:val="60041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15488"/>
    <w:multiLevelType w:val="hybridMultilevel"/>
    <w:tmpl w:val="268E7E6E"/>
    <w:lvl w:ilvl="0" w:tplc="AEB01C1E">
      <w:numFmt w:val="bullet"/>
      <w:lvlText w:val="•"/>
      <w:lvlJc w:val="left"/>
      <w:pPr>
        <w:ind w:left="1089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10" w15:restartNumberingAfterBreak="0">
    <w:nsid w:val="3D7E3EF6"/>
    <w:multiLevelType w:val="hybridMultilevel"/>
    <w:tmpl w:val="4202C902"/>
    <w:lvl w:ilvl="0" w:tplc="E2CAF5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E3053"/>
    <w:multiLevelType w:val="hybridMultilevel"/>
    <w:tmpl w:val="31501312"/>
    <w:lvl w:ilvl="0" w:tplc="AEB01C1E">
      <w:numFmt w:val="bullet"/>
      <w:lvlText w:val="•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545A7"/>
    <w:multiLevelType w:val="hybridMultilevel"/>
    <w:tmpl w:val="8C481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BF4704"/>
    <w:multiLevelType w:val="hybridMultilevel"/>
    <w:tmpl w:val="5DB6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97606"/>
    <w:multiLevelType w:val="hybridMultilevel"/>
    <w:tmpl w:val="E13A2516"/>
    <w:lvl w:ilvl="0" w:tplc="AEB01C1E">
      <w:numFmt w:val="bullet"/>
      <w:lvlText w:val="•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B187F"/>
    <w:multiLevelType w:val="hybridMultilevel"/>
    <w:tmpl w:val="3FEEF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485A27"/>
    <w:multiLevelType w:val="hybridMultilevel"/>
    <w:tmpl w:val="9DA8C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B6F2F"/>
    <w:multiLevelType w:val="hybridMultilevel"/>
    <w:tmpl w:val="4F8E6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C6003D"/>
    <w:multiLevelType w:val="hybridMultilevel"/>
    <w:tmpl w:val="8F76072C"/>
    <w:lvl w:ilvl="0" w:tplc="D65290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C31A22"/>
    <w:multiLevelType w:val="hybridMultilevel"/>
    <w:tmpl w:val="70A6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976EDE"/>
    <w:multiLevelType w:val="hybridMultilevel"/>
    <w:tmpl w:val="77E6337A"/>
    <w:lvl w:ilvl="0" w:tplc="FFFFFFFF">
      <w:start w:val="1"/>
      <w:numFmt w:val="bullet"/>
      <w:lvlText w:val="•"/>
      <w:lvlJc w:val="left"/>
      <w:pPr>
        <w:ind w:left="108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4752D9"/>
    <w:multiLevelType w:val="hybridMultilevel"/>
    <w:tmpl w:val="1C600ECA"/>
    <w:lvl w:ilvl="0" w:tplc="AEB01C1E">
      <w:numFmt w:val="bullet"/>
      <w:lvlText w:val="•"/>
      <w:lvlJc w:val="left"/>
      <w:pPr>
        <w:ind w:left="1089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22" w15:restartNumberingAfterBreak="0">
    <w:nsid w:val="7D782A11"/>
    <w:multiLevelType w:val="hybridMultilevel"/>
    <w:tmpl w:val="F9280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D72BF"/>
    <w:multiLevelType w:val="hybridMultilevel"/>
    <w:tmpl w:val="314C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10"/>
  </w:num>
  <w:num w:numId="14">
    <w:abstractNumId w:val="8"/>
  </w:num>
  <w:num w:numId="15">
    <w:abstractNumId w:val="6"/>
  </w:num>
  <w:num w:numId="16">
    <w:abstractNumId w:val="16"/>
  </w:num>
  <w:num w:numId="17">
    <w:abstractNumId w:val="12"/>
  </w:num>
  <w:num w:numId="18">
    <w:abstractNumId w:val="13"/>
  </w:num>
  <w:num w:numId="19">
    <w:abstractNumId w:val="4"/>
  </w:num>
  <w:num w:numId="20">
    <w:abstractNumId w:val="19"/>
  </w:num>
  <w:num w:numId="21">
    <w:abstractNumId w:val="15"/>
  </w:num>
  <w:num w:numId="22">
    <w:abstractNumId w:val="1"/>
  </w:num>
  <w:num w:numId="23">
    <w:abstractNumId w:val="23"/>
  </w:num>
  <w:num w:numId="24">
    <w:abstractNumId w:val="18"/>
  </w:num>
  <w:num w:numId="25">
    <w:abstractNumId w:val="22"/>
  </w:num>
  <w:num w:numId="26">
    <w:abstractNumId w:val="0"/>
  </w:num>
  <w:num w:numId="27">
    <w:abstractNumId w:val="17"/>
  </w:num>
  <w:num w:numId="28">
    <w:abstractNumId w:val="2"/>
  </w:num>
  <w:num w:numId="29">
    <w:abstractNumId w:val="20"/>
  </w:num>
  <w:num w:numId="30">
    <w:abstractNumId w:val="9"/>
  </w:num>
  <w:num w:numId="31">
    <w:abstractNumId w:val="21"/>
  </w:num>
  <w:num w:numId="32">
    <w:abstractNumId w:val="11"/>
  </w:num>
  <w:num w:numId="33">
    <w:abstractNumId w:val="14"/>
  </w:num>
  <w:num w:numId="34">
    <w:abstractNumId w:val="5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2BC"/>
    <w:rsid w:val="00001745"/>
    <w:rsid w:val="000112B4"/>
    <w:rsid w:val="0001610D"/>
    <w:rsid w:val="00016111"/>
    <w:rsid w:val="00016124"/>
    <w:rsid w:val="00027573"/>
    <w:rsid w:val="000459AB"/>
    <w:rsid w:val="00046389"/>
    <w:rsid w:val="00053D12"/>
    <w:rsid w:val="00063D64"/>
    <w:rsid w:val="0006417B"/>
    <w:rsid w:val="00067B14"/>
    <w:rsid w:val="00067CA2"/>
    <w:rsid w:val="000711F7"/>
    <w:rsid w:val="00074EB4"/>
    <w:rsid w:val="00075FC1"/>
    <w:rsid w:val="00076E9F"/>
    <w:rsid w:val="00083435"/>
    <w:rsid w:val="00087663"/>
    <w:rsid w:val="000920B6"/>
    <w:rsid w:val="00094006"/>
    <w:rsid w:val="000966C0"/>
    <w:rsid w:val="00097C75"/>
    <w:rsid w:val="000A1E47"/>
    <w:rsid w:val="000A2315"/>
    <w:rsid w:val="000A320F"/>
    <w:rsid w:val="000A3C18"/>
    <w:rsid w:val="000A4301"/>
    <w:rsid w:val="000B3BBA"/>
    <w:rsid w:val="000B47DC"/>
    <w:rsid w:val="000B61D2"/>
    <w:rsid w:val="000C318D"/>
    <w:rsid w:val="000D17CB"/>
    <w:rsid w:val="000D7464"/>
    <w:rsid w:val="000E0594"/>
    <w:rsid w:val="000E547A"/>
    <w:rsid w:val="000E5778"/>
    <w:rsid w:val="000E7957"/>
    <w:rsid w:val="000F09B4"/>
    <w:rsid w:val="000F0C10"/>
    <w:rsid w:val="000F134B"/>
    <w:rsid w:val="000F1DC5"/>
    <w:rsid w:val="001002B4"/>
    <w:rsid w:val="001111C6"/>
    <w:rsid w:val="001209A7"/>
    <w:rsid w:val="00123C1E"/>
    <w:rsid w:val="00125B5F"/>
    <w:rsid w:val="001279BD"/>
    <w:rsid w:val="0013062D"/>
    <w:rsid w:val="00132682"/>
    <w:rsid w:val="001361B8"/>
    <w:rsid w:val="00136CD1"/>
    <w:rsid w:val="00143063"/>
    <w:rsid w:val="0014346F"/>
    <w:rsid w:val="00145575"/>
    <w:rsid w:val="00151ECD"/>
    <w:rsid w:val="001558EF"/>
    <w:rsid w:val="00157869"/>
    <w:rsid w:val="00161132"/>
    <w:rsid w:val="001639A0"/>
    <w:rsid w:val="00164981"/>
    <w:rsid w:val="00165958"/>
    <w:rsid w:val="00166163"/>
    <w:rsid w:val="001712C7"/>
    <w:rsid w:val="00172966"/>
    <w:rsid w:val="0017423C"/>
    <w:rsid w:val="00174672"/>
    <w:rsid w:val="0017676B"/>
    <w:rsid w:val="00176B75"/>
    <w:rsid w:val="00184054"/>
    <w:rsid w:val="001905B9"/>
    <w:rsid w:val="0019174E"/>
    <w:rsid w:val="001A273B"/>
    <w:rsid w:val="001B21EA"/>
    <w:rsid w:val="001C0BA6"/>
    <w:rsid w:val="001C538C"/>
    <w:rsid w:val="001C68C2"/>
    <w:rsid w:val="001D1C05"/>
    <w:rsid w:val="001D4970"/>
    <w:rsid w:val="001D6A49"/>
    <w:rsid w:val="001E10C6"/>
    <w:rsid w:val="001E1404"/>
    <w:rsid w:val="001E2406"/>
    <w:rsid w:val="001E261D"/>
    <w:rsid w:val="001E28E1"/>
    <w:rsid w:val="001E5AF1"/>
    <w:rsid w:val="001E6B59"/>
    <w:rsid w:val="001F0D7D"/>
    <w:rsid w:val="001F2976"/>
    <w:rsid w:val="001F5679"/>
    <w:rsid w:val="001F7D2A"/>
    <w:rsid w:val="00204B98"/>
    <w:rsid w:val="002062CA"/>
    <w:rsid w:val="002065BE"/>
    <w:rsid w:val="002103B0"/>
    <w:rsid w:val="002130BB"/>
    <w:rsid w:val="0022030D"/>
    <w:rsid w:val="00222E3B"/>
    <w:rsid w:val="002371F6"/>
    <w:rsid w:val="00242030"/>
    <w:rsid w:val="0024625B"/>
    <w:rsid w:val="00253205"/>
    <w:rsid w:val="002536AF"/>
    <w:rsid w:val="00254AF1"/>
    <w:rsid w:val="00254C99"/>
    <w:rsid w:val="00256944"/>
    <w:rsid w:val="00273689"/>
    <w:rsid w:val="00273CE0"/>
    <w:rsid w:val="0028013A"/>
    <w:rsid w:val="00284D32"/>
    <w:rsid w:val="0028659A"/>
    <w:rsid w:val="00293580"/>
    <w:rsid w:val="00296FD7"/>
    <w:rsid w:val="002A2510"/>
    <w:rsid w:val="002A4FBD"/>
    <w:rsid w:val="002A5059"/>
    <w:rsid w:val="002B31EC"/>
    <w:rsid w:val="002B7A98"/>
    <w:rsid w:val="002C25DF"/>
    <w:rsid w:val="002C56ED"/>
    <w:rsid w:val="002C56F9"/>
    <w:rsid w:val="002C5CA7"/>
    <w:rsid w:val="002C6ED4"/>
    <w:rsid w:val="002D248A"/>
    <w:rsid w:val="002E1900"/>
    <w:rsid w:val="002F30EE"/>
    <w:rsid w:val="002F5336"/>
    <w:rsid w:val="002F776C"/>
    <w:rsid w:val="00310FCC"/>
    <w:rsid w:val="00312333"/>
    <w:rsid w:val="00315103"/>
    <w:rsid w:val="0032326F"/>
    <w:rsid w:val="003363BE"/>
    <w:rsid w:val="003368E5"/>
    <w:rsid w:val="003376C2"/>
    <w:rsid w:val="003407BE"/>
    <w:rsid w:val="00341658"/>
    <w:rsid w:val="00345C29"/>
    <w:rsid w:val="00361243"/>
    <w:rsid w:val="0036205C"/>
    <w:rsid w:val="00363F6D"/>
    <w:rsid w:val="003700D9"/>
    <w:rsid w:val="00375887"/>
    <w:rsid w:val="00383A3E"/>
    <w:rsid w:val="00383F4F"/>
    <w:rsid w:val="00397DDD"/>
    <w:rsid w:val="003A0EE7"/>
    <w:rsid w:val="003A61F2"/>
    <w:rsid w:val="003A7A5F"/>
    <w:rsid w:val="003C0286"/>
    <w:rsid w:val="003C3789"/>
    <w:rsid w:val="003C73E7"/>
    <w:rsid w:val="003C7753"/>
    <w:rsid w:val="003D359C"/>
    <w:rsid w:val="003D527B"/>
    <w:rsid w:val="003E562E"/>
    <w:rsid w:val="003E63DD"/>
    <w:rsid w:val="003F0C17"/>
    <w:rsid w:val="003F1C1C"/>
    <w:rsid w:val="003F325D"/>
    <w:rsid w:val="003F4139"/>
    <w:rsid w:val="003F4AE8"/>
    <w:rsid w:val="003F6EA9"/>
    <w:rsid w:val="00401B72"/>
    <w:rsid w:val="00404615"/>
    <w:rsid w:val="0040618B"/>
    <w:rsid w:val="00410C6A"/>
    <w:rsid w:val="00412760"/>
    <w:rsid w:val="004144D3"/>
    <w:rsid w:val="004154C7"/>
    <w:rsid w:val="004206F1"/>
    <w:rsid w:val="004217F1"/>
    <w:rsid w:val="00421A73"/>
    <w:rsid w:val="0042639C"/>
    <w:rsid w:val="00426D86"/>
    <w:rsid w:val="004421E7"/>
    <w:rsid w:val="0044674A"/>
    <w:rsid w:val="00451368"/>
    <w:rsid w:val="004516DC"/>
    <w:rsid w:val="0046275C"/>
    <w:rsid w:val="00465585"/>
    <w:rsid w:val="004666AA"/>
    <w:rsid w:val="00472E94"/>
    <w:rsid w:val="00475402"/>
    <w:rsid w:val="00475E84"/>
    <w:rsid w:val="004768B1"/>
    <w:rsid w:val="00477718"/>
    <w:rsid w:val="00480385"/>
    <w:rsid w:val="00480E0E"/>
    <w:rsid w:val="0048156F"/>
    <w:rsid w:val="0048263D"/>
    <w:rsid w:val="004868E6"/>
    <w:rsid w:val="00487D94"/>
    <w:rsid w:val="00493395"/>
    <w:rsid w:val="00496AAD"/>
    <w:rsid w:val="004A08E2"/>
    <w:rsid w:val="004A0A64"/>
    <w:rsid w:val="004A3B32"/>
    <w:rsid w:val="004A5876"/>
    <w:rsid w:val="004B0AFE"/>
    <w:rsid w:val="004B1312"/>
    <w:rsid w:val="004B752F"/>
    <w:rsid w:val="004C514E"/>
    <w:rsid w:val="004C5DAB"/>
    <w:rsid w:val="004C6BF5"/>
    <w:rsid w:val="004D3791"/>
    <w:rsid w:val="004D4539"/>
    <w:rsid w:val="004D6F1E"/>
    <w:rsid w:val="004D705C"/>
    <w:rsid w:val="004D7B3D"/>
    <w:rsid w:val="004E043D"/>
    <w:rsid w:val="004E185B"/>
    <w:rsid w:val="004E733D"/>
    <w:rsid w:val="004F0323"/>
    <w:rsid w:val="004F0C68"/>
    <w:rsid w:val="005013DD"/>
    <w:rsid w:val="00511486"/>
    <w:rsid w:val="00526A98"/>
    <w:rsid w:val="00527338"/>
    <w:rsid w:val="005344BF"/>
    <w:rsid w:val="005345C3"/>
    <w:rsid w:val="00540C85"/>
    <w:rsid w:val="0054517A"/>
    <w:rsid w:val="0055770B"/>
    <w:rsid w:val="00557C0A"/>
    <w:rsid w:val="005606A7"/>
    <w:rsid w:val="005606BD"/>
    <w:rsid w:val="00564884"/>
    <w:rsid w:val="00565CA4"/>
    <w:rsid w:val="00582D9C"/>
    <w:rsid w:val="00593966"/>
    <w:rsid w:val="005940F8"/>
    <w:rsid w:val="00595D52"/>
    <w:rsid w:val="005AF26A"/>
    <w:rsid w:val="005B077A"/>
    <w:rsid w:val="005B0B9D"/>
    <w:rsid w:val="005B4AEA"/>
    <w:rsid w:val="005C1417"/>
    <w:rsid w:val="005C17F9"/>
    <w:rsid w:val="005C42B8"/>
    <w:rsid w:val="005C79EA"/>
    <w:rsid w:val="005E271E"/>
    <w:rsid w:val="005E4DC8"/>
    <w:rsid w:val="005F0AA1"/>
    <w:rsid w:val="005F1DEE"/>
    <w:rsid w:val="005F4C63"/>
    <w:rsid w:val="00600857"/>
    <w:rsid w:val="0062422C"/>
    <w:rsid w:val="006354AD"/>
    <w:rsid w:val="00636B32"/>
    <w:rsid w:val="00651B58"/>
    <w:rsid w:val="0065524C"/>
    <w:rsid w:val="006641E2"/>
    <w:rsid w:val="0066474E"/>
    <w:rsid w:val="006704B7"/>
    <w:rsid w:val="006710EB"/>
    <w:rsid w:val="00672FE6"/>
    <w:rsid w:val="00675216"/>
    <w:rsid w:val="00675299"/>
    <w:rsid w:val="00681EBB"/>
    <w:rsid w:val="006A48DD"/>
    <w:rsid w:val="006B261A"/>
    <w:rsid w:val="006B38D2"/>
    <w:rsid w:val="006B70AD"/>
    <w:rsid w:val="006C465C"/>
    <w:rsid w:val="006C6590"/>
    <w:rsid w:val="006C7235"/>
    <w:rsid w:val="006D2F0A"/>
    <w:rsid w:val="006D59B8"/>
    <w:rsid w:val="006D5B2F"/>
    <w:rsid w:val="006D6925"/>
    <w:rsid w:val="006E34CB"/>
    <w:rsid w:val="006E3B08"/>
    <w:rsid w:val="006E4F1B"/>
    <w:rsid w:val="006E6C84"/>
    <w:rsid w:val="006E7C23"/>
    <w:rsid w:val="006F01A4"/>
    <w:rsid w:val="006F4C01"/>
    <w:rsid w:val="006F7248"/>
    <w:rsid w:val="00707AAC"/>
    <w:rsid w:val="007108E2"/>
    <w:rsid w:val="0071136A"/>
    <w:rsid w:val="00712DC9"/>
    <w:rsid w:val="00713370"/>
    <w:rsid w:val="007158F0"/>
    <w:rsid w:val="007213B6"/>
    <w:rsid w:val="007231DD"/>
    <w:rsid w:val="00723C76"/>
    <w:rsid w:val="007302A7"/>
    <w:rsid w:val="00735DC4"/>
    <w:rsid w:val="007379DF"/>
    <w:rsid w:val="00740A72"/>
    <w:rsid w:val="007444FB"/>
    <w:rsid w:val="007474EE"/>
    <w:rsid w:val="0074797F"/>
    <w:rsid w:val="0074FF59"/>
    <w:rsid w:val="00752196"/>
    <w:rsid w:val="00752421"/>
    <w:rsid w:val="00754009"/>
    <w:rsid w:val="00754805"/>
    <w:rsid w:val="00757D22"/>
    <w:rsid w:val="00762E36"/>
    <w:rsid w:val="00764D74"/>
    <w:rsid w:val="00765E62"/>
    <w:rsid w:val="00774F0F"/>
    <w:rsid w:val="007756CC"/>
    <w:rsid w:val="0078040C"/>
    <w:rsid w:val="0078704C"/>
    <w:rsid w:val="007870BC"/>
    <w:rsid w:val="00792A94"/>
    <w:rsid w:val="007A0BC5"/>
    <w:rsid w:val="007A6E20"/>
    <w:rsid w:val="007C2FFC"/>
    <w:rsid w:val="007D34F5"/>
    <w:rsid w:val="007D694B"/>
    <w:rsid w:val="007D7E00"/>
    <w:rsid w:val="007E3B93"/>
    <w:rsid w:val="007E63C5"/>
    <w:rsid w:val="007F084A"/>
    <w:rsid w:val="007F5900"/>
    <w:rsid w:val="00801886"/>
    <w:rsid w:val="00805822"/>
    <w:rsid w:val="00811096"/>
    <w:rsid w:val="00813249"/>
    <w:rsid w:val="00815B7B"/>
    <w:rsid w:val="00822773"/>
    <w:rsid w:val="00822F94"/>
    <w:rsid w:val="00833B03"/>
    <w:rsid w:val="00833EA1"/>
    <w:rsid w:val="008368D3"/>
    <w:rsid w:val="0084791A"/>
    <w:rsid w:val="008519DB"/>
    <w:rsid w:val="00856002"/>
    <w:rsid w:val="00857DB8"/>
    <w:rsid w:val="00860A5B"/>
    <w:rsid w:val="00865937"/>
    <w:rsid w:val="00874775"/>
    <w:rsid w:val="0087479A"/>
    <w:rsid w:val="008750A3"/>
    <w:rsid w:val="00875570"/>
    <w:rsid w:val="00880C5A"/>
    <w:rsid w:val="008848F6"/>
    <w:rsid w:val="0088675C"/>
    <w:rsid w:val="00891060"/>
    <w:rsid w:val="008A101C"/>
    <w:rsid w:val="008A58E3"/>
    <w:rsid w:val="008A7B6E"/>
    <w:rsid w:val="008B1595"/>
    <w:rsid w:val="008B5BFF"/>
    <w:rsid w:val="008C2637"/>
    <w:rsid w:val="008C4A1C"/>
    <w:rsid w:val="008C7E0B"/>
    <w:rsid w:val="008E62A1"/>
    <w:rsid w:val="008F08CC"/>
    <w:rsid w:val="008F0D0E"/>
    <w:rsid w:val="008F124F"/>
    <w:rsid w:val="008F2C69"/>
    <w:rsid w:val="00902AD3"/>
    <w:rsid w:val="00910029"/>
    <w:rsid w:val="00916DD6"/>
    <w:rsid w:val="009218BD"/>
    <w:rsid w:val="00922077"/>
    <w:rsid w:val="00934C8D"/>
    <w:rsid w:val="00934D4B"/>
    <w:rsid w:val="00937017"/>
    <w:rsid w:val="00941694"/>
    <w:rsid w:val="00941B7A"/>
    <w:rsid w:val="0094472D"/>
    <w:rsid w:val="00950AF8"/>
    <w:rsid w:val="00950E55"/>
    <w:rsid w:val="009525A9"/>
    <w:rsid w:val="00952EC0"/>
    <w:rsid w:val="00963700"/>
    <w:rsid w:val="00970709"/>
    <w:rsid w:val="00974F37"/>
    <w:rsid w:val="00976D0F"/>
    <w:rsid w:val="00977268"/>
    <w:rsid w:val="00977C19"/>
    <w:rsid w:val="0098038A"/>
    <w:rsid w:val="00981E05"/>
    <w:rsid w:val="00987F9E"/>
    <w:rsid w:val="0099367A"/>
    <w:rsid w:val="0099445D"/>
    <w:rsid w:val="0099580A"/>
    <w:rsid w:val="009A241B"/>
    <w:rsid w:val="009A40B4"/>
    <w:rsid w:val="009A4E63"/>
    <w:rsid w:val="009B3182"/>
    <w:rsid w:val="009B5863"/>
    <w:rsid w:val="009B5F71"/>
    <w:rsid w:val="009B7C94"/>
    <w:rsid w:val="009B7EBD"/>
    <w:rsid w:val="009C252B"/>
    <w:rsid w:val="009C5C99"/>
    <w:rsid w:val="009D0812"/>
    <w:rsid w:val="009D3DD9"/>
    <w:rsid w:val="009D3EAF"/>
    <w:rsid w:val="009E30FD"/>
    <w:rsid w:val="009F5BAC"/>
    <w:rsid w:val="00A00058"/>
    <w:rsid w:val="00A0582C"/>
    <w:rsid w:val="00A06542"/>
    <w:rsid w:val="00A0EF55"/>
    <w:rsid w:val="00A163A5"/>
    <w:rsid w:val="00A165A6"/>
    <w:rsid w:val="00A226D8"/>
    <w:rsid w:val="00A3068B"/>
    <w:rsid w:val="00A351A0"/>
    <w:rsid w:val="00A3563B"/>
    <w:rsid w:val="00A362BC"/>
    <w:rsid w:val="00A363EE"/>
    <w:rsid w:val="00A46B74"/>
    <w:rsid w:val="00A47781"/>
    <w:rsid w:val="00A47AE4"/>
    <w:rsid w:val="00A50E2A"/>
    <w:rsid w:val="00A556EF"/>
    <w:rsid w:val="00A55C29"/>
    <w:rsid w:val="00A5ED13"/>
    <w:rsid w:val="00A60D20"/>
    <w:rsid w:val="00A6223D"/>
    <w:rsid w:val="00A62544"/>
    <w:rsid w:val="00A64929"/>
    <w:rsid w:val="00A65986"/>
    <w:rsid w:val="00A719B7"/>
    <w:rsid w:val="00A72A01"/>
    <w:rsid w:val="00A75491"/>
    <w:rsid w:val="00A80B40"/>
    <w:rsid w:val="00A81855"/>
    <w:rsid w:val="00A82C89"/>
    <w:rsid w:val="00A85C0E"/>
    <w:rsid w:val="00A87601"/>
    <w:rsid w:val="00A92EFB"/>
    <w:rsid w:val="00A95901"/>
    <w:rsid w:val="00AA1455"/>
    <w:rsid w:val="00AA293A"/>
    <w:rsid w:val="00AB4379"/>
    <w:rsid w:val="00AB6F86"/>
    <w:rsid w:val="00AB72F5"/>
    <w:rsid w:val="00AC1B16"/>
    <w:rsid w:val="00AC2CC6"/>
    <w:rsid w:val="00AD59AD"/>
    <w:rsid w:val="00AE1203"/>
    <w:rsid w:val="00AE349C"/>
    <w:rsid w:val="00AE4E8C"/>
    <w:rsid w:val="00AE69CC"/>
    <w:rsid w:val="00AE7B8C"/>
    <w:rsid w:val="00AF3BDF"/>
    <w:rsid w:val="00B028C7"/>
    <w:rsid w:val="00B07575"/>
    <w:rsid w:val="00B11A65"/>
    <w:rsid w:val="00B16DE8"/>
    <w:rsid w:val="00B16ED4"/>
    <w:rsid w:val="00B17170"/>
    <w:rsid w:val="00B25E26"/>
    <w:rsid w:val="00B43D92"/>
    <w:rsid w:val="00B52410"/>
    <w:rsid w:val="00B53574"/>
    <w:rsid w:val="00B62B29"/>
    <w:rsid w:val="00B66603"/>
    <w:rsid w:val="00B74AD7"/>
    <w:rsid w:val="00B76596"/>
    <w:rsid w:val="00B817E4"/>
    <w:rsid w:val="00B81B7A"/>
    <w:rsid w:val="00B81EC1"/>
    <w:rsid w:val="00B823D2"/>
    <w:rsid w:val="00B93663"/>
    <w:rsid w:val="00BA0BD2"/>
    <w:rsid w:val="00BA0F23"/>
    <w:rsid w:val="00BA3490"/>
    <w:rsid w:val="00BA4804"/>
    <w:rsid w:val="00BA7664"/>
    <w:rsid w:val="00BC4F97"/>
    <w:rsid w:val="00BC6CBD"/>
    <w:rsid w:val="00BD1E60"/>
    <w:rsid w:val="00BE6B72"/>
    <w:rsid w:val="00BF3460"/>
    <w:rsid w:val="00BF4E1D"/>
    <w:rsid w:val="00C0073B"/>
    <w:rsid w:val="00C00E1C"/>
    <w:rsid w:val="00C040A4"/>
    <w:rsid w:val="00C07583"/>
    <w:rsid w:val="00C1109F"/>
    <w:rsid w:val="00C119E1"/>
    <w:rsid w:val="00C1280F"/>
    <w:rsid w:val="00C1344F"/>
    <w:rsid w:val="00C1562B"/>
    <w:rsid w:val="00C17CD6"/>
    <w:rsid w:val="00C209DB"/>
    <w:rsid w:val="00C3174E"/>
    <w:rsid w:val="00C3177D"/>
    <w:rsid w:val="00C33DCF"/>
    <w:rsid w:val="00C34786"/>
    <w:rsid w:val="00C35F66"/>
    <w:rsid w:val="00C40EB3"/>
    <w:rsid w:val="00C50669"/>
    <w:rsid w:val="00C5090A"/>
    <w:rsid w:val="00C55E26"/>
    <w:rsid w:val="00C56663"/>
    <w:rsid w:val="00C57763"/>
    <w:rsid w:val="00C61D23"/>
    <w:rsid w:val="00C64238"/>
    <w:rsid w:val="00C66D9A"/>
    <w:rsid w:val="00C84027"/>
    <w:rsid w:val="00C8458D"/>
    <w:rsid w:val="00C9247F"/>
    <w:rsid w:val="00C97B41"/>
    <w:rsid w:val="00CA47C3"/>
    <w:rsid w:val="00CA4FA4"/>
    <w:rsid w:val="00CA577A"/>
    <w:rsid w:val="00CA59F4"/>
    <w:rsid w:val="00CA73E4"/>
    <w:rsid w:val="00CB2C0A"/>
    <w:rsid w:val="00CB664E"/>
    <w:rsid w:val="00CC1309"/>
    <w:rsid w:val="00CC1800"/>
    <w:rsid w:val="00CC1FC8"/>
    <w:rsid w:val="00CC2599"/>
    <w:rsid w:val="00CC269F"/>
    <w:rsid w:val="00CC35CA"/>
    <w:rsid w:val="00CD37F9"/>
    <w:rsid w:val="00CD72C8"/>
    <w:rsid w:val="00CE20BA"/>
    <w:rsid w:val="00CE6651"/>
    <w:rsid w:val="00CE6F38"/>
    <w:rsid w:val="00CF01D1"/>
    <w:rsid w:val="00CF01E4"/>
    <w:rsid w:val="00CF2E01"/>
    <w:rsid w:val="00CF35E2"/>
    <w:rsid w:val="00CF40A3"/>
    <w:rsid w:val="00D006AC"/>
    <w:rsid w:val="00D04C85"/>
    <w:rsid w:val="00D104C6"/>
    <w:rsid w:val="00D20346"/>
    <w:rsid w:val="00D23CA3"/>
    <w:rsid w:val="00D3119B"/>
    <w:rsid w:val="00D317BB"/>
    <w:rsid w:val="00D4390B"/>
    <w:rsid w:val="00D4594E"/>
    <w:rsid w:val="00D52158"/>
    <w:rsid w:val="00D60EA5"/>
    <w:rsid w:val="00D70167"/>
    <w:rsid w:val="00D74E1B"/>
    <w:rsid w:val="00D76FA8"/>
    <w:rsid w:val="00D81BAF"/>
    <w:rsid w:val="00D828F5"/>
    <w:rsid w:val="00D83DCC"/>
    <w:rsid w:val="00D917C2"/>
    <w:rsid w:val="00D948C9"/>
    <w:rsid w:val="00D9718A"/>
    <w:rsid w:val="00D97472"/>
    <w:rsid w:val="00D9787D"/>
    <w:rsid w:val="00DA422B"/>
    <w:rsid w:val="00DB257E"/>
    <w:rsid w:val="00DB2FEF"/>
    <w:rsid w:val="00DC186F"/>
    <w:rsid w:val="00DC50DF"/>
    <w:rsid w:val="00DD07ED"/>
    <w:rsid w:val="00DD22DB"/>
    <w:rsid w:val="00DD3846"/>
    <w:rsid w:val="00DD559F"/>
    <w:rsid w:val="00DD56CE"/>
    <w:rsid w:val="00DE351A"/>
    <w:rsid w:val="00DE75BF"/>
    <w:rsid w:val="00DF3A18"/>
    <w:rsid w:val="00DF4B86"/>
    <w:rsid w:val="00DF65C6"/>
    <w:rsid w:val="00DF72C7"/>
    <w:rsid w:val="00E05823"/>
    <w:rsid w:val="00E061F6"/>
    <w:rsid w:val="00E10687"/>
    <w:rsid w:val="00E11517"/>
    <w:rsid w:val="00E13807"/>
    <w:rsid w:val="00E13CA7"/>
    <w:rsid w:val="00E151B9"/>
    <w:rsid w:val="00E17874"/>
    <w:rsid w:val="00E21C7E"/>
    <w:rsid w:val="00E23346"/>
    <w:rsid w:val="00E40B66"/>
    <w:rsid w:val="00E42AE0"/>
    <w:rsid w:val="00E43109"/>
    <w:rsid w:val="00E43246"/>
    <w:rsid w:val="00E43D80"/>
    <w:rsid w:val="00E47482"/>
    <w:rsid w:val="00E666D3"/>
    <w:rsid w:val="00E677DB"/>
    <w:rsid w:val="00E870A6"/>
    <w:rsid w:val="00E935C0"/>
    <w:rsid w:val="00EA104E"/>
    <w:rsid w:val="00EA2C5E"/>
    <w:rsid w:val="00EB5A50"/>
    <w:rsid w:val="00EC16DC"/>
    <w:rsid w:val="00EC7C4F"/>
    <w:rsid w:val="00ED0784"/>
    <w:rsid w:val="00ED57A1"/>
    <w:rsid w:val="00ED7C71"/>
    <w:rsid w:val="00EE4FA2"/>
    <w:rsid w:val="00EF1B57"/>
    <w:rsid w:val="00EF28B9"/>
    <w:rsid w:val="00F004B6"/>
    <w:rsid w:val="00F032F4"/>
    <w:rsid w:val="00F06279"/>
    <w:rsid w:val="00F07ACB"/>
    <w:rsid w:val="00F12A52"/>
    <w:rsid w:val="00F23E6A"/>
    <w:rsid w:val="00F27005"/>
    <w:rsid w:val="00F34E33"/>
    <w:rsid w:val="00F45751"/>
    <w:rsid w:val="00F45BE7"/>
    <w:rsid w:val="00F51A89"/>
    <w:rsid w:val="00F62ACE"/>
    <w:rsid w:val="00F63EF5"/>
    <w:rsid w:val="00F662A3"/>
    <w:rsid w:val="00F72422"/>
    <w:rsid w:val="00F73FAF"/>
    <w:rsid w:val="00F746B5"/>
    <w:rsid w:val="00F760F8"/>
    <w:rsid w:val="00F773C6"/>
    <w:rsid w:val="00F8685A"/>
    <w:rsid w:val="00FA72B6"/>
    <w:rsid w:val="00FB01AA"/>
    <w:rsid w:val="00FB1F18"/>
    <w:rsid w:val="00FB228A"/>
    <w:rsid w:val="00FB2E72"/>
    <w:rsid w:val="00FB3ACF"/>
    <w:rsid w:val="00FC2361"/>
    <w:rsid w:val="00FC4B0F"/>
    <w:rsid w:val="00FC5EBB"/>
    <w:rsid w:val="00FD0388"/>
    <w:rsid w:val="00FE0883"/>
    <w:rsid w:val="00FE2662"/>
    <w:rsid w:val="00FE6E61"/>
    <w:rsid w:val="00FF290E"/>
    <w:rsid w:val="00FF3472"/>
    <w:rsid w:val="00FF50A7"/>
    <w:rsid w:val="00FF69A5"/>
    <w:rsid w:val="01566EBB"/>
    <w:rsid w:val="0183CD63"/>
    <w:rsid w:val="01BFA1C0"/>
    <w:rsid w:val="01C30463"/>
    <w:rsid w:val="01F036F6"/>
    <w:rsid w:val="0240D9CD"/>
    <w:rsid w:val="025A44AC"/>
    <w:rsid w:val="02AFE886"/>
    <w:rsid w:val="0302F42A"/>
    <w:rsid w:val="03CC4416"/>
    <w:rsid w:val="040FB7B3"/>
    <w:rsid w:val="0411E951"/>
    <w:rsid w:val="04D17E79"/>
    <w:rsid w:val="04FB12D7"/>
    <w:rsid w:val="051F2C3C"/>
    <w:rsid w:val="05B80EC0"/>
    <w:rsid w:val="05CB5153"/>
    <w:rsid w:val="06155269"/>
    <w:rsid w:val="06290A07"/>
    <w:rsid w:val="067279D9"/>
    <w:rsid w:val="06DAAB37"/>
    <w:rsid w:val="070D2545"/>
    <w:rsid w:val="07CBC560"/>
    <w:rsid w:val="08254C98"/>
    <w:rsid w:val="0875EA9B"/>
    <w:rsid w:val="089A94FD"/>
    <w:rsid w:val="08C5CC17"/>
    <w:rsid w:val="08CB29A2"/>
    <w:rsid w:val="08D1E782"/>
    <w:rsid w:val="09964D70"/>
    <w:rsid w:val="099B48E6"/>
    <w:rsid w:val="0A124BF9"/>
    <w:rsid w:val="0A2F0432"/>
    <w:rsid w:val="0A377315"/>
    <w:rsid w:val="0AAA7631"/>
    <w:rsid w:val="0AAB2CCC"/>
    <w:rsid w:val="0B1640E0"/>
    <w:rsid w:val="0B8150E3"/>
    <w:rsid w:val="0B9FBC8E"/>
    <w:rsid w:val="0BBE7125"/>
    <w:rsid w:val="0BD72191"/>
    <w:rsid w:val="0BDCBE58"/>
    <w:rsid w:val="0BFB1F05"/>
    <w:rsid w:val="0C0E9009"/>
    <w:rsid w:val="0C457F9E"/>
    <w:rsid w:val="0C8D7391"/>
    <w:rsid w:val="0CBCE247"/>
    <w:rsid w:val="0CC7778B"/>
    <w:rsid w:val="0CF8BDBB"/>
    <w:rsid w:val="0D263184"/>
    <w:rsid w:val="0D875FE3"/>
    <w:rsid w:val="0F088F64"/>
    <w:rsid w:val="0F1A4128"/>
    <w:rsid w:val="0F2BB02A"/>
    <w:rsid w:val="0F3AC97E"/>
    <w:rsid w:val="0F4847B6"/>
    <w:rsid w:val="0FB03820"/>
    <w:rsid w:val="0FDA804B"/>
    <w:rsid w:val="0FE65319"/>
    <w:rsid w:val="0FF50CFB"/>
    <w:rsid w:val="104D0E92"/>
    <w:rsid w:val="1098F3C6"/>
    <w:rsid w:val="109D0262"/>
    <w:rsid w:val="10B9A67F"/>
    <w:rsid w:val="10F8D322"/>
    <w:rsid w:val="1156820B"/>
    <w:rsid w:val="11C0E937"/>
    <w:rsid w:val="11C78627"/>
    <w:rsid w:val="11F986F5"/>
    <w:rsid w:val="12524D73"/>
    <w:rsid w:val="12AC42EF"/>
    <w:rsid w:val="12AEA4E0"/>
    <w:rsid w:val="12CE289E"/>
    <w:rsid w:val="12F183D9"/>
    <w:rsid w:val="13B60B1D"/>
    <w:rsid w:val="13BD3FDD"/>
    <w:rsid w:val="13DD57AB"/>
    <w:rsid w:val="13E2A479"/>
    <w:rsid w:val="14360398"/>
    <w:rsid w:val="14538818"/>
    <w:rsid w:val="145BC232"/>
    <w:rsid w:val="14C4E492"/>
    <w:rsid w:val="14EA1862"/>
    <w:rsid w:val="1563D1E3"/>
    <w:rsid w:val="162456C3"/>
    <w:rsid w:val="168A364A"/>
    <w:rsid w:val="16AD1220"/>
    <w:rsid w:val="16F403A5"/>
    <w:rsid w:val="17640686"/>
    <w:rsid w:val="177AFD78"/>
    <w:rsid w:val="178CD4EC"/>
    <w:rsid w:val="17A392A8"/>
    <w:rsid w:val="17C96252"/>
    <w:rsid w:val="17D6F4BA"/>
    <w:rsid w:val="17E36DA8"/>
    <w:rsid w:val="186BB634"/>
    <w:rsid w:val="186F752D"/>
    <w:rsid w:val="1885F77C"/>
    <w:rsid w:val="18B03A8A"/>
    <w:rsid w:val="18B8A4E2"/>
    <w:rsid w:val="18F357E1"/>
    <w:rsid w:val="19453389"/>
    <w:rsid w:val="19B38C78"/>
    <w:rsid w:val="19DB465E"/>
    <w:rsid w:val="19DB792F"/>
    <w:rsid w:val="1A361DFA"/>
    <w:rsid w:val="1A43079B"/>
    <w:rsid w:val="1A7C60EE"/>
    <w:rsid w:val="1B01EC0F"/>
    <w:rsid w:val="1B09DA09"/>
    <w:rsid w:val="1B7A7B56"/>
    <w:rsid w:val="1BC140B1"/>
    <w:rsid w:val="1BD410B1"/>
    <w:rsid w:val="1C40286D"/>
    <w:rsid w:val="1CEE6DD4"/>
    <w:rsid w:val="1D028BC4"/>
    <w:rsid w:val="1D50832C"/>
    <w:rsid w:val="1D89E29F"/>
    <w:rsid w:val="1DEC5E8F"/>
    <w:rsid w:val="1E025560"/>
    <w:rsid w:val="1E0A224A"/>
    <w:rsid w:val="1ED66431"/>
    <w:rsid w:val="1F010F8D"/>
    <w:rsid w:val="1F0249FA"/>
    <w:rsid w:val="1F6B3994"/>
    <w:rsid w:val="1FCB54A9"/>
    <w:rsid w:val="202DE04F"/>
    <w:rsid w:val="2077D193"/>
    <w:rsid w:val="207D75A1"/>
    <w:rsid w:val="20DD54DE"/>
    <w:rsid w:val="20F87579"/>
    <w:rsid w:val="210A4D50"/>
    <w:rsid w:val="2156F1F6"/>
    <w:rsid w:val="21948A63"/>
    <w:rsid w:val="21BC0C46"/>
    <w:rsid w:val="231756EA"/>
    <w:rsid w:val="23658111"/>
    <w:rsid w:val="2401F922"/>
    <w:rsid w:val="2419831C"/>
    <w:rsid w:val="24965E6F"/>
    <w:rsid w:val="24B9D148"/>
    <w:rsid w:val="25254380"/>
    <w:rsid w:val="252C8430"/>
    <w:rsid w:val="254C8998"/>
    <w:rsid w:val="257A2BC1"/>
    <w:rsid w:val="2595C20C"/>
    <w:rsid w:val="25A5D37B"/>
    <w:rsid w:val="25CB3E71"/>
    <w:rsid w:val="25CB7E0E"/>
    <w:rsid w:val="25FB0C47"/>
    <w:rsid w:val="2645BD00"/>
    <w:rsid w:val="26DBBAB6"/>
    <w:rsid w:val="26E8A06A"/>
    <w:rsid w:val="2719D159"/>
    <w:rsid w:val="2741A3DC"/>
    <w:rsid w:val="274B3E8D"/>
    <w:rsid w:val="27AE789A"/>
    <w:rsid w:val="27FB20C7"/>
    <w:rsid w:val="2825BEF7"/>
    <w:rsid w:val="29270439"/>
    <w:rsid w:val="29498F8B"/>
    <w:rsid w:val="29A54670"/>
    <w:rsid w:val="29AB365B"/>
    <w:rsid w:val="29D979AE"/>
    <w:rsid w:val="29DEF857"/>
    <w:rsid w:val="2A7CA935"/>
    <w:rsid w:val="2AAB6709"/>
    <w:rsid w:val="2B563D14"/>
    <w:rsid w:val="2B6A6C51"/>
    <w:rsid w:val="2BBAC77A"/>
    <w:rsid w:val="2C56B17F"/>
    <w:rsid w:val="2C7B25D5"/>
    <w:rsid w:val="2CF33AFA"/>
    <w:rsid w:val="2DA335EE"/>
    <w:rsid w:val="2DD4E2ED"/>
    <w:rsid w:val="2DF93714"/>
    <w:rsid w:val="2EB4C4CC"/>
    <w:rsid w:val="2ECD8218"/>
    <w:rsid w:val="2ED504D3"/>
    <w:rsid w:val="2EE689A3"/>
    <w:rsid w:val="2F0199A5"/>
    <w:rsid w:val="2F3A61E9"/>
    <w:rsid w:val="2F435BD1"/>
    <w:rsid w:val="2F4491D8"/>
    <w:rsid w:val="2F7D1F98"/>
    <w:rsid w:val="2FC703C9"/>
    <w:rsid w:val="2FD8AF59"/>
    <w:rsid w:val="30320D8D"/>
    <w:rsid w:val="303EEB28"/>
    <w:rsid w:val="3040A407"/>
    <w:rsid w:val="30725A50"/>
    <w:rsid w:val="312FA298"/>
    <w:rsid w:val="31324E87"/>
    <w:rsid w:val="31DF9D8C"/>
    <w:rsid w:val="31E23A5B"/>
    <w:rsid w:val="329F04E2"/>
    <w:rsid w:val="32CB72F9"/>
    <w:rsid w:val="32EFA946"/>
    <w:rsid w:val="33504588"/>
    <w:rsid w:val="335C3247"/>
    <w:rsid w:val="33ED084F"/>
    <w:rsid w:val="349F273B"/>
    <w:rsid w:val="34ABDB5B"/>
    <w:rsid w:val="34DF19F9"/>
    <w:rsid w:val="3501E02A"/>
    <w:rsid w:val="3516CB5E"/>
    <w:rsid w:val="357AFC65"/>
    <w:rsid w:val="3586D355"/>
    <w:rsid w:val="35BF3B09"/>
    <w:rsid w:val="364987A9"/>
    <w:rsid w:val="3674B8A4"/>
    <w:rsid w:val="3679F95D"/>
    <w:rsid w:val="36FE2B7F"/>
    <w:rsid w:val="37DF3A5E"/>
    <w:rsid w:val="37FF0DB4"/>
    <w:rsid w:val="3934B51F"/>
    <w:rsid w:val="393D8DEF"/>
    <w:rsid w:val="39D9AB88"/>
    <w:rsid w:val="3A96EFDC"/>
    <w:rsid w:val="3AB79ADC"/>
    <w:rsid w:val="3AF284BB"/>
    <w:rsid w:val="3B00327C"/>
    <w:rsid w:val="3B9A4EDB"/>
    <w:rsid w:val="3BB08D14"/>
    <w:rsid w:val="3BCCF3C0"/>
    <w:rsid w:val="3BE5127A"/>
    <w:rsid w:val="3BE617D1"/>
    <w:rsid w:val="3C368AE6"/>
    <w:rsid w:val="3C6ECE18"/>
    <w:rsid w:val="3CAE6DA5"/>
    <w:rsid w:val="3CD0FE33"/>
    <w:rsid w:val="3CDB438E"/>
    <w:rsid w:val="3CE2BB31"/>
    <w:rsid w:val="3D29C6C4"/>
    <w:rsid w:val="3D50BA0E"/>
    <w:rsid w:val="3D52AE54"/>
    <w:rsid w:val="3D5A40A1"/>
    <w:rsid w:val="3D7B1BF5"/>
    <w:rsid w:val="3DE72183"/>
    <w:rsid w:val="3DECEA44"/>
    <w:rsid w:val="3E0488D8"/>
    <w:rsid w:val="3E315CBB"/>
    <w:rsid w:val="3E91B27D"/>
    <w:rsid w:val="3F15E925"/>
    <w:rsid w:val="3F537F4B"/>
    <w:rsid w:val="3F8E4D9E"/>
    <w:rsid w:val="3FB78C26"/>
    <w:rsid w:val="402654D0"/>
    <w:rsid w:val="4029CF22"/>
    <w:rsid w:val="40541780"/>
    <w:rsid w:val="40A064E3"/>
    <w:rsid w:val="40B1A4AE"/>
    <w:rsid w:val="411DC10E"/>
    <w:rsid w:val="41CF61B0"/>
    <w:rsid w:val="41F680CD"/>
    <w:rsid w:val="421D187B"/>
    <w:rsid w:val="42454697"/>
    <w:rsid w:val="425125A2"/>
    <w:rsid w:val="42669A6C"/>
    <w:rsid w:val="427EEA03"/>
    <w:rsid w:val="42925664"/>
    <w:rsid w:val="42948D40"/>
    <w:rsid w:val="42BDA7D0"/>
    <w:rsid w:val="42F90EE3"/>
    <w:rsid w:val="43232468"/>
    <w:rsid w:val="43905D28"/>
    <w:rsid w:val="43913F8B"/>
    <w:rsid w:val="439CD043"/>
    <w:rsid w:val="43CBC5F4"/>
    <w:rsid w:val="4419E1EE"/>
    <w:rsid w:val="444B22F8"/>
    <w:rsid w:val="44819A21"/>
    <w:rsid w:val="44A5AE29"/>
    <w:rsid w:val="45C9C90D"/>
    <w:rsid w:val="45E87051"/>
    <w:rsid w:val="461D6A82"/>
    <w:rsid w:val="462F778A"/>
    <w:rsid w:val="464F250D"/>
    <w:rsid w:val="46619989"/>
    <w:rsid w:val="46B82E90"/>
    <w:rsid w:val="4742BA61"/>
    <w:rsid w:val="483C024B"/>
    <w:rsid w:val="4889B77B"/>
    <w:rsid w:val="488D8300"/>
    <w:rsid w:val="48B3BFD4"/>
    <w:rsid w:val="48B8FEF7"/>
    <w:rsid w:val="495553C4"/>
    <w:rsid w:val="49625C1A"/>
    <w:rsid w:val="49C92D25"/>
    <w:rsid w:val="4A018553"/>
    <w:rsid w:val="4A3D6165"/>
    <w:rsid w:val="4A57895F"/>
    <w:rsid w:val="4A5BBD3F"/>
    <w:rsid w:val="4A843FEC"/>
    <w:rsid w:val="4B5E1556"/>
    <w:rsid w:val="4B9306D4"/>
    <w:rsid w:val="4BF2307D"/>
    <w:rsid w:val="4C58B179"/>
    <w:rsid w:val="4C7F62A6"/>
    <w:rsid w:val="4CA99177"/>
    <w:rsid w:val="4CD740F5"/>
    <w:rsid w:val="4CDDA306"/>
    <w:rsid w:val="4D92D3D4"/>
    <w:rsid w:val="4DB67039"/>
    <w:rsid w:val="4DC0699D"/>
    <w:rsid w:val="4DD7039B"/>
    <w:rsid w:val="4E3508EF"/>
    <w:rsid w:val="4E49E7DF"/>
    <w:rsid w:val="4F44285D"/>
    <w:rsid w:val="4F57B10F"/>
    <w:rsid w:val="4F5C560A"/>
    <w:rsid w:val="4F9E674F"/>
    <w:rsid w:val="4FC05167"/>
    <w:rsid w:val="4FC1FFEA"/>
    <w:rsid w:val="4FC7D70B"/>
    <w:rsid w:val="502EE70E"/>
    <w:rsid w:val="5058564D"/>
    <w:rsid w:val="508F543B"/>
    <w:rsid w:val="50A8E03B"/>
    <w:rsid w:val="50B20E49"/>
    <w:rsid w:val="50D6D95F"/>
    <w:rsid w:val="50DC886F"/>
    <w:rsid w:val="50F6F56D"/>
    <w:rsid w:val="512F356E"/>
    <w:rsid w:val="514871A1"/>
    <w:rsid w:val="515652FF"/>
    <w:rsid w:val="519A38B0"/>
    <w:rsid w:val="51F6EFC0"/>
    <w:rsid w:val="52331917"/>
    <w:rsid w:val="525A70E9"/>
    <w:rsid w:val="53399A6E"/>
    <w:rsid w:val="53B967DD"/>
    <w:rsid w:val="5405A57D"/>
    <w:rsid w:val="5455E200"/>
    <w:rsid w:val="54844556"/>
    <w:rsid w:val="5491FABA"/>
    <w:rsid w:val="54C8C144"/>
    <w:rsid w:val="54F1654A"/>
    <w:rsid w:val="55419DC4"/>
    <w:rsid w:val="55815CAF"/>
    <w:rsid w:val="55852EEB"/>
    <w:rsid w:val="55A3E56D"/>
    <w:rsid w:val="5608C254"/>
    <w:rsid w:val="568D35AB"/>
    <w:rsid w:val="56DDA606"/>
    <w:rsid w:val="56F8F1FC"/>
    <w:rsid w:val="570A9D4F"/>
    <w:rsid w:val="5723D072"/>
    <w:rsid w:val="5734E5B9"/>
    <w:rsid w:val="5776C0AD"/>
    <w:rsid w:val="577D92C8"/>
    <w:rsid w:val="57931E92"/>
    <w:rsid w:val="58355976"/>
    <w:rsid w:val="584AEF95"/>
    <w:rsid w:val="58AEF2A6"/>
    <w:rsid w:val="58BA0886"/>
    <w:rsid w:val="58ECC781"/>
    <w:rsid w:val="58FD3D27"/>
    <w:rsid w:val="5952EECE"/>
    <w:rsid w:val="59716F7B"/>
    <w:rsid w:val="59763723"/>
    <w:rsid w:val="59FB139A"/>
    <w:rsid w:val="5A990D88"/>
    <w:rsid w:val="5ACB6AFA"/>
    <w:rsid w:val="5B0BC8AF"/>
    <w:rsid w:val="5BE19A05"/>
    <w:rsid w:val="5BE5548E"/>
    <w:rsid w:val="5BE95A65"/>
    <w:rsid w:val="5C32FACA"/>
    <w:rsid w:val="5C467E3F"/>
    <w:rsid w:val="5C73A7A5"/>
    <w:rsid w:val="5CCD0CAA"/>
    <w:rsid w:val="5CE72AF3"/>
    <w:rsid w:val="5D10CEAD"/>
    <w:rsid w:val="5D155245"/>
    <w:rsid w:val="5D832736"/>
    <w:rsid w:val="5DF7A4DA"/>
    <w:rsid w:val="5E2D655A"/>
    <w:rsid w:val="5E311FE3"/>
    <w:rsid w:val="5E36C8D1"/>
    <w:rsid w:val="5E8C817F"/>
    <w:rsid w:val="5EB30242"/>
    <w:rsid w:val="5EDA61F4"/>
    <w:rsid w:val="5F24C05A"/>
    <w:rsid w:val="5F9FD64A"/>
    <w:rsid w:val="60A84E0C"/>
    <w:rsid w:val="60ADCF3C"/>
    <w:rsid w:val="60F86A63"/>
    <w:rsid w:val="610831E8"/>
    <w:rsid w:val="6168D0C5"/>
    <w:rsid w:val="61AA8372"/>
    <w:rsid w:val="61BC022B"/>
    <w:rsid w:val="61C651A4"/>
    <w:rsid w:val="61E36437"/>
    <w:rsid w:val="621653DC"/>
    <w:rsid w:val="62955E34"/>
    <w:rsid w:val="62B72B44"/>
    <w:rsid w:val="62B83B90"/>
    <w:rsid w:val="62D968A1"/>
    <w:rsid w:val="63450584"/>
    <w:rsid w:val="63726647"/>
    <w:rsid w:val="63D0B1CF"/>
    <w:rsid w:val="63D85275"/>
    <w:rsid w:val="640199C3"/>
    <w:rsid w:val="649923BB"/>
    <w:rsid w:val="64C21CB1"/>
    <w:rsid w:val="64FAF764"/>
    <w:rsid w:val="657EA4F4"/>
    <w:rsid w:val="65E4C6C5"/>
    <w:rsid w:val="663C4EF4"/>
    <w:rsid w:val="6698D59A"/>
    <w:rsid w:val="66AA0709"/>
    <w:rsid w:val="66C5C46C"/>
    <w:rsid w:val="66FE6733"/>
    <w:rsid w:val="6716A8B9"/>
    <w:rsid w:val="671E6A6D"/>
    <w:rsid w:val="673BBA17"/>
    <w:rsid w:val="6756FFCF"/>
    <w:rsid w:val="677099A9"/>
    <w:rsid w:val="67BB6E65"/>
    <w:rsid w:val="6811BABE"/>
    <w:rsid w:val="6845D76A"/>
    <w:rsid w:val="6864A986"/>
    <w:rsid w:val="687322F1"/>
    <w:rsid w:val="689CE6D4"/>
    <w:rsid w:val="68FA1BDD"/>
    <w:rsid w:val="69B18627"/>
    <w:rsid w:val="69F0862D"/>
    <w:rsid w:val="6A1601D6"/>
    <w:rsid w:val="6A52AB25"/>
    <w:rsid w:val="6A661BE1"/>
    <w:rsid w:val="6AD2112F"/>
    <w:rsid w:val="6B03B170"/>
    <w:rsid w:val="6B1B4695"/>
    <w:rsid w:val="6B4EF423"/>
    <w:rsid w:val="6B62BDA3"/>
    <w:rsid w:val="6BA6C784"/>
    <w:rsid w:val="6BCCF1D7"/>
    <w:rsid w:val="6BFB771C"/>
    <w:rsid w:val="6C0DA16E"/>
    <w:rsid w:val="6C27B30A"/>
    <w:rsid w:val="6C290D53"/>
    <w:rsid w:val="6C6723F5"/>
    <w:rsid w:val="6CA74FFF"/>
    <w:rsid w:val="6D84CE5C"/>
    <w:rsid w:val="6DD8F410"/>
    <w:rsid w:val="6E8FA80F"/>
    <w:rsid w:val="6EDE1644"/>
    <w:rsid w:val="6EFA964E"/>
    <w:rsid w:val="6F575232"/>
    <w:rsid w:val="6F78CCAC"/>
    <w:rsid w:val="6FABCFA2"/>
    <w:rsid w:val="6FB9A2C8"/>
    <w:rsid w:val="7037C0F2"/>
    <w:rsid w:val="704040D8"/>
    <w:rsid w:val="704D5862"/>
    <w:rsid w:val="706BB3A7"/>
    <w:rsid w:val="70C54CB3"/>
    <w:rsid w:val="70DBB283"/>
    <w:rsid w:val="710E994B"/>
    <w:rsid w:val="71505DEE"/>
    <w:rsid w:val="71600A3F"/>
    <w:rsid w:val="716B7810"/>
    <w:rsid w:val="71822479"/>
    <w:rsid w:val="71C74673"/>
    <w:rsid w:val="71F40CDC"/>
    <w:rsid w:val="72DABA2C"/>
    <w:rsid w:val="7367329E"/>
    <w:rsid w:val="7373643E"/>
    <w:rsid w:val="73C903CD"/>
    <w:rsid w:val="7412EDA9"/>
    <w:rsid w:val="749B1F20"/>
    <w:rsid w:val="74FEE735"/>
    <w:rsid w:val="75007D45"/>
    <w:rsid w:val="753CFB02"/>
    <w:rsid w:val="757F9579"/>
    <w:rsid w:val="758EDC2F"/>
    <w:rsid w:val="75A0AA61"/>
    <w:rsid w:val="75A706EF"/>
    <w:rsid w:val="75C8B91C"/>
    <w:rsid w:val="761362A0"/>
    <w:rsid w:val="7627F239"/>
    <w:rsid w:val="76701783"/>
    <w:rsid w:val="767CF534"/>
    <w:rsid w:val="768C80C9"/>
    <w:rsid w:val="76AEBF89"/>
    <w:rsid w:val="76D5C243"/>
    <w:rsid w:val="76F2CE3D"/>
    <w:rsid w:val="77060698"/>
    <w:rsid w:val="77315348"/>
    <w:rsid w:val="7750EACB"/>
    <w:rsid w:val="7761E64E"/>
    <w:rsid w:val="777C7983"/>
    <w:rsid w:val="778E566A"/>
    <w:rsid w:val="77C6209F"/>
    <w:rsid w:val="77DE55BA"/>
    <w:rsid w:val="77DE93E3"/>
    <w:rsid w:val="780C23CD"/>
    <w:rsid w:val="785779BB"/>
    <w:rsid w:val="788B309B"/>
    <w:rsid w:val="78A26FB5"/>
    <w:rsid w:val="793B9A81"/>
    <w:rsid w:val="795C800D"/>
    <w:rsid w:val="79F34A1C"/>
    <w:rsid w:val="79F74852"/>
    <w:rsid w:val="7A19AA3E"/>
    <w:rsid w:val="7A9FD91B"/>
    <w:rsid w:val="7AA50568"/>
    <w:rsid w:val="7AE776BD"/>
    <w:rsid w:val="7AE8ED81"/>
    <w:rsid w:val="7B5E6A45"/>
    <w:rsid w:val="7B7F0790"/>
    <w:rsid w:val="7B900B09"/>
    <w:rsid w:val="7CB93E7A"/>
    <w:rsid w:val="7CDC62DD"/>
    <w:rsid w:val="7D55DCA9"/>
    <w:rsid w:val="7E4692C5"/>
    <w:rsid w:val="7E583F89"/>
    <w:rsid w:val="7E6FBF99"/>
    <w:rsid w:val="7E71D414"/>
    <w:rsid w:val="7E8B4055"/>
    <w:rsid w:val="7EA5C97B"/>
    <w:rsid w:val="7ED636C3"/>
    <w:rsid w:val="7F608FA9"/>
    <w:rsid w:val="7F62E369"/>
    <w:rsid w:val="7FF40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BFBDB"/>
  <w15:docId w15:val="{DAC4B8FE-4193-4462-8A79-D37F3382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B3D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B3D"/>
    <w:pPr>
      <w:keepNext/>
      <w:keepLines/>
      <w:pageBreakBefore/>
      <w:numPr>
        <w:numId w:val="12"/>
      </w:numPr>
      <w:spacing w:before="360"/>
      <w:ind w:left="431" w:hanging="431"/>
      <w:jc w:val="right"/>
      <w:outlineLvl w:val="0"/>
    </w:pPr>
    <w:rPr>
      <w:rFonts w:eastAsiaTheme="majorEastAsia" w:cstheme="majorBidi"/>
      <w:b/>
      <w:bCs/>
      <w:smallCaps/>
      <w:color w:val="000000" w:themeColor="text1"/>
      <w:sz w:val="48"/>
      <w:szCs w:val="36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5A9"/>
    <w:pPr>
      <w:keepNext/>
      <w:keepLines/>
      <w:numPr>
        <w:ilvl w:val="1"/>
        <w:numId w:val="12"/>
      </w:numPr>
      <w:pBdr>
        <w:bottom w:val="single" w:sz="12" w:space="1" w:color="auto"/>
      </w:pBdr>
      <w:spacing w:before="360" w:after="200"/>
      <w:ind w:left="578" w:hanging="578"/>
      <w:outlineLvl w:val="1"/>
    </w:pPr>
    <w:rPr>
      <w:rFonts w:eastAsiaTheme="majorEastAsia" w:cstheme="majorBidi"/>
      <w:b/>
      <w:bCs/>
      <w:smallCaps/>
      <w:color w:val="000000" w:themeColor="text1"/>
      <w:sz w:val="3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615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615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615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615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615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615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615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63BE"/>
    <w:pPr>
      <w:spacing w:after="0" w:line="240" w:lineRule="auto"/>
      <w:contextualSpacing/>
      <w:jc w:val="center"/>
    </w:pPr>
    <w:rPr>
      <w:rFonts w:eastAsiaTheme="majorEastAsia" w:cstheme="majorBidi"/>
      <w:b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3BE"/>
    <w:rPr>
      <w:rFonts w:eastAsiaTheme="majorEastAsia" w:cstheme="majorBidi"/>
      <w:b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61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04615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4D7B3D"/>
    <w:rPr>
      <w:rFonts w:ascii="Calibri" w:eastAsiaTheme="majorEastAsia" w:hAnsi="Calibri" w:cstheme="majorBidi"/>
      <w:b/>
      <w:bCs/>
      <w:smallCaps/>
      <w:color w:val="000000" w:themeColor="text1"/>
      <w:sz w:val="48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525A9"/>
    <w:rPr>
      <w:rFonts w:ascii="Calibri" w:eastAsiaTheme="majorEastAsia" w:hAnsi="Calibri" w:cstheme="majorBidi"/>
      <w:b/>
      <w:bCs/>
      <w:smallCaps/>
      <w:color w:val="000000" w:themeColor="text1"/>
      <w:sz w:val="3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0461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61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615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615"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6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61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61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40461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04615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404615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404615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40461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0461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61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615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sid w:val="0040461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046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04615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04615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04615"/>
    <w:pPr>
      <w:outlineLvl w:val="9"/>
    </w:pPr>
  </w:style>
  <w:style w:type="paragraph" w:styleId="NoSpacing">
    <w:name w:val="No Spacing"/>
    <w:link w:val="NoSpacingChar"/>
    <w:uiPriority w:val="1"/>
    <w:qFormat/>
    <w:rsid w:val="004046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04615"/>
    <w:pPr>
      <w:ind w:left="720"/>
      <w:contextualSpacing/>
    </w:pPr>
  </w:style>
  <w:style w:type="table" w:styleId="TableGrid">
    <w:name w:val="Table Grid"/>
    <w:basedOn w:val="TableNormal"/>
    <w:uiPriority w:val="39"/>
    <w:rsid w:val="003C7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7573"/>
    <w:rPr>
      <w:color w:val="6B9F25" w:themeColor="hyperlink"/>
      <w:u w:val="single"/>
    </w:rPr>
  </w:style>
  <w:style w:type="table" w:customStyle="1" w:styleId="PlainTable11">
    <w:name w:val="Plain Table 11"/>
    <w:basedOn w:val="TableNormal"/>
    <w:uiPriority w:val="41"/>
    <w:rsid w:val="006B38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46389"/>
  </w:style>
  <w:style w:type="paragraph" w:customStyle="1" w:styleId="code">
    <w:name w:val="code"/>
    <w:basedOn w:val="NoSpacing"/>
    <w:link w:val="codeChar"/>
    <w:qFormat/>
    <w:rsid w:val="00DD22DB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712DC9"/>
    <w:pPr>
      <w:spacing w:after="100"/>
    </w:pPr>
  </w:style>
  <w:style w:type="character" w:customStyle="1" w:styleId="codeChar">
    <w:name w:val="code Char"/>
    <w:basedOn w:val="NoSpacingChar"/>
    <w:link w:val="code"/>
    <w:rsid w:val="00DD22DB"/>
    <w:rPr>
      <w:rFonts w:asciiTheme="majorHAnsi" w:hAnsiTheme="majorHAnsi"/>
    </w:rPr>
  </w:style>
  <w:style w:type="paragraph" w:styleId="TOC2">
    <w:name w:val="toc 2"/>
    <w:basedOn w:val="Normal"/>
    <w:next w:val="Normal"/>
    <w:autoRedefine/>
    <w:uiPriority w:val="39"/>
    <w:unhideWhenUsed/>
    <w:rsid w:val="00712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2DC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E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33D"/>
  </w:style>
  <w:style w:type="paragraph" w:styleId="Footer">
    <w:name w:val="footer"/>
    <w:basedOn w:val="Normal"/>
    <w:link w:val="FooterChar"/>
    <w:uiPriority w:val="99"/>
    <w:unhideWhenUsed/>
    <w:rsid w:val="004E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33D"/>
  </w:style>
  <w:style w:type="paragraph" w:styleId="BalloonText">
    <w:name w:val="Balloon Text"/>
    <w:basedOn w:val="Normal"/>
    <w:link w:val="BalloonTextChar"/>
    <w:uiPriority w:val="99"/>
    <w:semiHidden/>
    <w:unhideWhenUsed/>
    <w:rsid w:val="00BE6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B72"/>
    <w:rPr>
      <w:rFonts w:ascii="Tahoma" w:hAnsi="Tahoma" w:cs="Tahoma"/>
      <w:sz w:val="16"/>
      <w:szCs w:val="16"/>
    </w:rPr>
  </w:style>
  <w:style w:type="paragraph" w:customStyle="1" w:styleId="Abtracttitle">
    <w:name w:val="Abtracttitle"/>
    <w:basedOn w:val="Normal"/>
    <w:link w:val="AbtracttitleChar"/>
    <w:qFormat/>
    <w:rsid w:val="009525A9"/>
    <w:pPr>
      <w:pBdr>
        <w:bottom w:val="single" w:sz="4" w:space="1" w:color="auto"/>
      </w:pBdr>
      <w:tabs>
        <w:tab w:val="left" w:pos="2390"/>
      </w:tabs>
    </w:pPr>
    <w:rPr>
      <w:b/>
      <w:sz w:val="40"/>
      <w:szCs w:val="36"/>
    </w:rPr>
  </w:style>
  <w:style w:type="character" w:customStyle="1" w:styleId="AbtracttitleChar">
    <w:name w:val="Abtracttitle Char"/>
    <w:basedOn w:val="DefaultParagraphFont"/>
    <w:link w:val="Abtracttitle"/>
    <w:rsid w:val="009525A9"/>
    <w:rPr>
      <w:rFonts w:ascii="Calibri" w:hAnsi="Calibri"/>
      <w:b/>
      <w:sz w:val="40"/>
      <w:szCs w:val="36"/>
    </w:rPr>
  </w:style>
  <w:style w:type="table" w:customStyle="1" w:styleId="TableGrid0">
    <w:name w:val="TableGrid"/>
    <w:rsid w:val="009525A9"/>
    <w:pPr>
      <w:spacing w:after="0" w:line="240" w:lineRule="auto"/>
    </w:pPr>
    <w:rPr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C00E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34F5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researchgate.net/publication/252024904_Image_steganographic_techniques_with_improved_embedding_capacity_and_robustness" TargetMode="External"/><Relationship Id="rId39" Type="http://schemas.openxmlformats.org/officeDocument/2006/relationships/image" Target="media/image13.png"/><Relationship Id="R3eb6dff23504431a" Type="http://schemas.microsoft.com/office/2019/09/relationships/intelligence" Target="intelligenc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pixabay.com/photos/city-bridge-night-river-lights-6156596/" TargetMode="External"/><Relationship Id="rId42" Type="http://schemas.openxmlformats.org/officeDocument/2006/relationships/image" Target="media/image16.png"/><Relationship Id="rId47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edureka.co/blog/steganography-tutorial" TargetMode="External"/><Relationship Id="rId33" Type="http://schemas.openxmlformats.org/officeDocument/2006/relationships/hyperlink" Target="https://pixabay.com/music/epic-classical-return-of-the-gods-dark-epic-free-soundtrack-2471/" TargetMode="External"/><Relationship Id="rId38" Type="http://schemas.openxmlformats.org/officeDocument/2006/relationships/hyperlink" Target="https://xiao-steganography.en.softonic.com" TargetMode="External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darkreading.com/risk/busted-alleged-russian-spies-used-steganography-to-conceal-communications/d/d-id/1133884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s://medium.com/@.Qubit/what-is-steganography-92c9a611456b" TargetMode="External"/><Relationship Id="rId32" Type="http://schemas.openxmlformats.org/officeDocument/2006/relationships/hyperlink" Target="https://oursecret.software.informer.com/download/" TargetMode="External"/><Relationship Id="rId37" Type="http://schemas.openxmlformats.org/officeDocument/2006/relationships/hyperlink" Target="https://www.sentinelone.com/blog/hiding-code-inside-images-malware-steganography/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researchgate.net/figure/Types-of-Steganography_fig4_228765086" TargetMode="External"/><Relationship Id="rId28" Type="http://schemas.openxmlformats.org/officeDocument/2006/relationships/hyperlink" Target="https://download.cnet.com/Hide-N-Send/3001-2092_4-75728348.html" TargetMode="External"/><Relationship Id="rId36" Type="http://schemas.openxmlformats.org/officeDocument/2006/relationships/hyperlink" Target="https://www.securityondemand.com/detecting-steganography-in-your-soc/" TargetMode="External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www.mcafee.com/enterprise/en-us/assets/solution-briefs/sb-quarterly-threats-jun-2017-2.pdf" TargetMode="External"/><Relationship Id="rId44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resources.infosecinstitute.com/topic/steganography-dont-judge-book-cover/" TargetMode="External"/><Relationship Id="rId30" Type="http://schemas.openxmlformats.org/officeDocument/2006/relationships/hyperlink" Target="https://www.crime-research.org/articles/Stegano26/" TargetMode="External"/><Relationship Id="rId35" Type="http://schemas.openxmlformats.org/officeDocument/2006/relationships/hyperlink" Target="https://pixabay.com/videos/waves-sea-ocean-storm-water-tide-71122/" TargetMode="External"/><Relationship Id="rId43" Type="http://schemas.openxmlformats.org/officeDocument/2006/relationships/image" Target="media/image17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d_m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1B5E34-697A-40BB-BCA5-0B50E1D0B597}">
  <we:reference id="8c1c3d44-57e9-40d7-86e4-4adf61fea1dd" version="2.1.0.1" store="EXCatalog" storeType="EXCatalog"/>
  <we:alternateReferences>
    <we:reference id="WA104380122" version="2.1.0.1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01583C-3889-4BA2-A0D5-C889E984D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8720</TotalTime>
  <Pages>19</Pages>
  <Words>3007</Words>
  <Characters>17144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UAD</Company>
  <LinksUpToDate>false</LinksUpToDate>
  <CharactersWithSpaces>20111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</dc:creator>
  <cp:lastModifiedBy>ADAM BOARD</cp:lastModifiedBy>
  <cp:revision>411</cp:revision>
  <dcterms:created xsi:type="dcterms:W3CDTF">2017-04-06T10:13:00Z</dcterms:created>
  <dcterms:modified xsi:type="dcterms:W3CDTF">2021-05-09T03:34:00Z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