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81984" w14:textId="77777777" w:rsidR="00960770" w:rsidRPr="00E3771D" w:rsidRDefault="00960770" w:rsidP="00960770">
      <w:pPr>
        <w:rPr>
          <w:b/>
        </w:rPr>
      </w:pPr>
      <w:r w:rsidRPr="00E3771D">
        <w:rPr>
          <w:b/>
        </w:rPr>
        <w:t>STATA WORK OUTLINE</w:t>
      </w:r>
    </w:p>
    <w:p w14:paraId="1597C10F" w14:textId="77777777" w:rsidR="00960770" w:rsidRDefault="00960770" w:rsidP="00960770"/>
    <w:p w14:paraId="79D629B2" w14:textId="4FB6BFAB" w:rsidR="00960770" w:rsidRDefault="00960770" w:rsidP="00960770">
      <w:r>
        <w:t>Part I</w:t>
      </w:r>
      <w:r w:rsidR="00140DB5">
        <w:t xml:space="preserve"> – </w:t>
      </w:r>
      <w:r w:rsidR="00302133">
        <w:t>Accessing Stata</w:t>
      </w:r>
    </w:p>
    <w:p w14:paraId="280A9C48" w14:textId="77777777" w:rsidR="00960770" w:rsidRDefault="00960770" w:rsidP="00960770">
      <w:pPr>
        <w:pStyle w:val="ListParagraph"/>
        <w:numPr>
          <w:ilvl w:val="0"/>
          <w:numId w:val="1"/>
        </w:numPr>
      </w:pPr>
      <w:r>
        <w:t>Create folder structure for project</w:t>
      </w:r>
    </w:p>
    <w:p w14:paraId="7D42BF94" w14:textId="04BC89A1" w:rsidR="00140DB5" w:rsidRDefault="00140DB5" w:rsidP="00960770">
      <w:pPr>
        <w:pStyle w:val="ListParagraph"/>
        <w:numPr>
          <w:ilvl w:val="0"/>
          <w:numId w:val="1"/>
        </w:numPr>
      </w:pPr>
      <w:r>
        <w:t>Access Stata on machines</w:t>
      </w:r>
    </w:p>
    <w:p w14:paraId="5578CFA6" w14:textId="498BC8A0" w:rsidR="00302133" w:rsidRDefault="00302133" w:rsidP="00960770">
      <w:pPr>
        <w:pStyle w:val="ListParagraph"/>
        <w:numPr>
          <w:ilvl w:val="0"/>
          <w:numId w:val="1"/>
        </w:numPr>
      </w:pPr>
      <w:r>
        <w:t>Walk through to Stata GUI</w:t>
      </w:r>
    </w:p>
    <w:p w14:paraId="16C2EBB9" w14:textId="3E209AC1" w:rsidR="00302133" w:rsidRDefault="00302133" w:rsidP="00302133">
      <w:r>
        <w:t xml:space="preserve">Part II – Importing </w:t>
      </w:r>
      <w:r w:rsidR="00782019">
        <w:t>data and basic commands</w:t>
      </w:r>
    </w:p>
    <w:p w14:paraId="3A1A517F" w14:textId="77777777" w:rsidR="00960770" w:rsidRDefault="00960770" w:rsidP="00960770">
      <w:pPr>
        <w:pStyle w:val="ListParagraph"/>
        <w:numPr>
          <w:ilvl w:val="0"/>
          <w:numId w:val="1"/>
        </w:numPr>
      </w:pPr>
      <w:r>
        <w:t>Identify &amp; change working directory (</w:t>
      </w:r>
      <w:r w:rsidRPr="00960770">
        <w:rPr>
          <w:b/>
        </w:rPr>
        <w:t>cd</w:t>
      </w:r>
      <w:r>
        <w:t>)</w:t>
      </w:r>
    </w:p>
    <w:p w14:paraId="1EB538B9" w14:textId="77777777" w:rsidR="00960770" w:rsidRDefault="00960770" w:rsidP="00960770">
      <w:pPr>
        <w:pStyle w:val="ListParagraph"/>
        <w:numPr>
          <w:ilvl w:val="0"/>
          <w:numId w:val="1"/>
        </w:numPr>
      </w:pPr>
      <w:r>
        <w:t>Import data</w:t>
      </w:r>
    </w:p>
    <w:p w14:paraId="294DE4E7" w14:textId="77777777" w:rsidR="00960770" w:rsidRDefault="00960770" w:rsidP="00960770">
      <w:pPr>
        <w:pStyle w:val="ListParagraph"/>
        <w:numPr>
          <w:ilvl w:val="1"/>
          <w:numId w:val="1"/>
        </w:numPr>
      </w:pPr>
      <w:r>
        <w:t xml:space="preserve">Start with </w:t>
      </w:r>
      <w:r w:rsidRPr="00960770">
        <w:rPr>
          <w:b/>
        </w:rPr>
        <w:t>help</w:t>
      </w:r>
      <w:r>
        <w:t xml:space="preserve"> import to see help file and various import methods</w:t>
      </w:r>
    </w:p>
    <w:p w14:paraId="2C5347A3" w14:textId="77777777" w:rsidR="00960770" w:rsidRPr="00960770" w:rsidRDefault="00960770" w:rsidP="00960770">
      <w:pPr>
        <w:pStyle w:val="ListParagraph"/>
        <w:numPr>
          <w:ilvl w:val="1"/>
          <w:numId w:val="1"/>
        </w:numPr>
      </w:pPr>
      <w:r w:rsidRPr="00960770">
        <w:t>Use</w:t>
      </w:r>
      <w:r>
        <w:rPr>
          <w:b/>
        </w:rPr>
        <w:t xml:space="preserve"> </w:t>
      </w:r>
      <w:proofErr w:type="spellStart"/>
      <w:r w:rsidRPr="00960770">
        <w:rPr>
          <w:b/>
        </w:rPr>
        <w:t>insheet</w:t>
      </w:r>
      <w:proofErr w:type="spellEnd"/>
      <w:r>
        <w:rPr>
          <w:b/>
        </w:rPr>
        <w:t xml:space="preserve"> </w:t>
      </w:r>
      <w:r w:rsidRPr="00960770">
        <w:t>for csv file</w:t>
      </w:r>
    </w:p>
    <w:p w14:paraId="11F00A44" w14:textId="77777777" w:rsidR="00960770" w:rsidRDefault="00960770" w:rsidP="00960770">
      <w:pPr>
        <w:pStyle w:val="ListParagraph"/>
        <w:numPr>
          <w:ilvl w:val="0"/>
          <w:numId w:val="1"/>
        </w:numPr>
      </w:pPr>
      <w:r w:rsidRPr="00960770">
        <w:rPr>
          <w:b/>
        </w:rPr>
        <w:t>Save</w:t>
      </w:r>
      <w:r>
        <w:t xml:space="preserve"> data</w:t>
      </w:r>
    </w:p>
    <w:p w14:paraId="40C68235" w14:textId="77777777" w:rsidR="00960770" w:rsidRPr="00935D20" w:rsidRDefault="00960770" w:rsidP="00960770">
      <w:pPr>
        <w:pStyle w:val="ListParagraph"/>
        <w:numPr>
          <w:ilvl w:val="0"/>
          <w:numId w:val="1"/>
        </w:numPr>
      </w:pPr>
      <w:r>
        <w:t xml:space="preserve">See how to look at the data through </w:t>
      </w:r>
      <w:r w:rsidRPr="00960770">
        <w:rPr>
          <w:b/>
        </w:rPr>
        <w:t>browse</w:t>
      </w:r>
    </w:p>
    <w:p w14:paraId="5C96B7E9" w14:textId="3320189E" w:rsidR="00935D20" w:rsidRPr="00960770" w:rsidRDefault="00935D20" w:rsidP="0096077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Destring</w:t>
      </w:r>
      <w:proofErr w:type="spellEnd"/>
      <w:r>
        <w:rPr>
          <w:b/>
        </w:rPr>
        <w:t xml:space="preserve"> </w:t>
      </w:r>
      <w:r w:rsidRPr="00935D20">
        <w:t>data</w:t>
      </w:r>
      <w:r>
        <w:rPr>
          <w:b/>
        </w:rPr>
        <w:t xml:space="preserve"> [start with </w:t>
      </w:r>
      <w:proofErr w:type="spellStart"/>
      <w:r>
        <w:rPr>
          <w:b/>
        </w:rPr>
        <w:t>fiscalyears</w:t>
      </w:r>
      <w:proofErr w:type="spellEnd"/>
      <w:r>
        <w:rPr>
          <w:b/>
        </w:rPr>
        <w:t xml:space="preserve">, quarters and spending/amount as string that easy to </w:t>
      </w:r>
      <w:proofErr w:type="spellStart"/>
      <w:r>
        <w:rPr>
          <w:b/>
        </w:rPr>
        <w:t>destring</w:t>
      </w:r>
      <w:proofErr w:type="spellEnd"/>
      <w:r>
        <w:rPr>
          <w:b/>
        </w:rPr>
        <w:t xml:space="preserve">; can go deeper into </w:t>
      </w:r>
      <w:proofErr w:type="spellStart"/>
      <w:r>
        <w:rPr>
          <w:b/>
        </w:rPr>
        <w:t>instring</w:t>
      </w:r>
      <w:proofErr w:type="spellEnd"/>
      <w:r>
        <w:rPr>
          <w:b/>
        </w:rPr>
        <w:t xml:space="preserve"> in week 2]</w:t>
      </w:r>
    </w:p>
    <w:p w14:paraId="1A7E0B3D" w14:textId="77777777" w:rsidR="00960770" w:rsidRPr="00960770" w:rsidRDefault="00960770" w:rsidP="00960770">
      <w:pPr>
        <w:pStyle w:val="ListParagraph"/>
        <w:numPr>
          <w:ilvl w:val="0"/>
          <w:numId w:val="1"/>
        </w:numPr>
      </w:pPr>
      <w:r w:rsidRPr="00960770">
        <w:t>Get a sense of the data (variables, numeric v string) with</w:t>
      </w:r>
      <w:r>
        <w:rPr>
          <w:b/>
        </w:rPr>
        <w:t xml:space="preserve"> describe</w:t>
      </w:r>
    </w:p>
    <w:p w14:paraId="7081F0C9" w14:textId="31544F35" w:rsidR="00960770" w:rsidRDefault="00140DB5" w:rsidP="00960770">
      <w:pPr>
        <w:pStyle w:val="ListParagraph"/>
        <w:numPr>
          <w:ilvl w:val="0"/>
          <w:numId w:val="1"/>
        </w:numPr>
      </w:pPr>
      <w:r>
        <w:t xml:space="preserve">Sort data (via </w:t>
      </w:r>
      <w:r w:rsidRPr="00140DB5">
        <w:rPr>
          <w:b/>
        </w:rPr>
        <w:t>sort</w:t>
      </w:r>
      <w:r>
        <w:t xml:space="preserve"> and </w:t>
      </w:r>
      <w:proofErr w:type="spellStart"/>
      <w:r w:rsidRPr="00140DB5">
        <w:rPr>
          <w:b/>
        </w:rPr>
        <w:t>gsort</w:t>
      </w:r>
      <w:proofErr w:type="spellEnd"/>
      <w:r>
        <w:t xml:space="preserve">) and </w:t>
      </w:r>
      <w:r w:rsidRPr="00140DB5">
        <w:rPr>
          <w:b/>
        </w:rPr>
        <w:t>list</w:t>
      </w:r>
      <w:r>
        <w:t xml:space="preserve"> the top expenditures in dataset</w:t>
      </w:r>
    </w:p>
    <w:p w14:paraId="0EFFCE2E" w14:textId="647E150D" w:rsidR="00140DB5" w:rsidRDefault="00140DB5" w:rsidP="00960770">
      <w:pPr>
        <w:pStyle w:val="ListParagraph"/>
        <w:numPr>
          <w:ilvl w:val="0"/>
          <w:numId w:val="1"/>
        </w:numPr>
      </w:pPr>
      <w:r>
        <w:t>Get summary statistics (</w:t>
      </w:r>
      <w:r w:rsidRPr="00140DB5">
        <w:rPr>
          <w:b/>
        </w:rPr>
        <w:t>sum</w:t>
      </w:r>
      <w:r w:rsidR="00904364">
        <w:rPr>
          <w:b/>
        </w:rPr>
        <w:t>marize</w:t>
      </w:r>
      <w:r>
        <w:t>) and look that them in tabular form (</w:t>
      </w:r>
      <w:r w:rsidRPr="00140DB5">
        <w:rPr>
          <w:b/>
        </w:rPr>
        <w:t>table</w:t>
      </w:r>
      <w:r>
        <w:t>)</w:t>
      </w:r>
    </w:p>
    <w:p w14:paraId="35D9FDB3" w14:textId="6603C19A" w:rsidR="00AD778A" w:rsidRDefault="00AD778A" w:rsidP="00960770">
      <w:pPr>
        <w:pStyle w:val="ListParagraph"/>
        <w:numPr>
          <w:ilvl w:val="0"/>
          <w:numId w:val="1"/>
        </w:numPr>
      </w:pPr>
      <w:r>
        <w:t xml:space="preserve">Use the </w:t>
      </w:r>
      <w:r w:rsidRPr="00AD778A">
        <w:rPr>
          <w:b/>
        </w:rPr>
        <w:t>if</w:t>
      </w:r>
      <w:r>
        <w:t xml:space="preserve"> to subset data</w:t>
      </w:r>
      <w:r w:rsidR="00B0014C">
        <w:t xml:space="preserve"> (explain Relational Operators (&gt;, &lt;, &gt;=, &lt;=, ==</w:t>
      </w:r>
      <w:proofErr w:type="gramStart"/>
      <w:r w:rsidR="00B0014C">
        <w:t>, !</w:t>
      </w:r>
      <w:proofErr w:type="gramEnd"/>
      <w:r w:rsidR="00B0014C">
        <w:t>=) and Logical Operators</w:t>
      </w:r>
      <w:r w:rsidR="00EB75F6">
        <w:t xml:space="preserve"> (&amp;, |), and </w:t>
      </w:r>
      <w:proofErr w:type="spellStart"/>
      <w:r w:rsidR="00EB75F6" w:rsidRPr="00EB75F6">
        <w:rPr>
          <w:b/>
        </w:rPr>
        <w:t>inlist</w:t>
      </w:r>
      <w:proofErr w:type="spellEnd"/>
      <w:r w:rsidR="00EB75F6">
        <w:t>)</w:t>
      </w:r>
      <w:r w:rsidR="00B0014C">
        <w:t xml:space="preserve"> </w:t>
      </w:r>
    </w:p>
    <w:p w14:paraId="578EB1A1" w14:textId="3032844C" w:rsidR="00AD778A" w:rsidRDefault="00AD778A" w:rsidP="00AD778A">
      <w:r>
        <w:t>Part II – Group Exercise</w:t>
      </w:r>
      <w:r w:rsidR="00B0014C">
        <w:t xml:space="preserve"> I</w:t>
      </w:r>
    </w:p>
    <w:p w14:paraId="7FA7D424" w14:textId="17C402E4" w:rsidR="00AD778A" w:rsidRDefault="00AD778A" w:rsidP="00AD778A">
      <w:pPr>
        <w:pStyle w:val="ListParagraph"/>
        <w:numPr>
          <w:ilvl w:val="0"/>
          <w:numId w:val="2"/>
        </w:numPr>
      </w:pPr>
      <w:r>
        <w:t>Import exercise file into Stata</w:t>
      </w:r>
    </w:p>
    <w:p w14:paraId="1144CEF3" w14:textId="4F32FA53" w:rsidR="00AD778A" w:rsidRDefault="00AD778A" w:rsidP="00AD778A">
      <w:pPr>
        <w:pStyle w:val="ListParagraph"/>
        <w:numPr>
          <w:ilvl w:val="0"/>
          <w:numId w:val="2"/>
        </w:numPr>
      </w:pPr>
      <w:r>
        <w:t>Determine how many string and numeric variables there are</w:t>
      </w:r>
    </w:p>
    <w:p w14:paraId="37609799" w14:textId="77777777" w:rsidR="00AD778A" w:rsidRDefault="00AD778A" w:rsidP="00AD778A">
      <w:pPr>
        <w:pStyle w:val="ListParagraph"/>
        <w:numPr>
          <w:ilvl w:val="0"/>
          <w:numId w:val="2"/>
        </w:numPr>
      </w:pPr>
      <w:r>
        <w:t>Report the average spending on Infrastructure for Afghanistan</w:t>
      </w:r>
    </w:p>
    <w:p w14:paraId="55AFAAA9" w14:textId="7EDF15E0" w:rsidR="00AD778A" w:rsidRDefault="00AD778A" w:rsidP="00AD778A">
      <w:pPr>
        <w:pStyle w:val="ListParagraph"/>
        <w:numPr>
          <w:ilvl w:val="0"/>
          <w:numId w:val="2"/>
        </w:numPr>
      </w:pPr>
      <w:r>
        <w:t xml:space="preserve">Which category received the most funding in Kenya </w:t>
      </w:r>
      <w:proofErr w:type="gramStart"/>
      <w:r>
        <w:t>in  2013</w:t>
      </w:r>
      <w:proofErr w:type="gramEnd"/>
      <w:r>
        <w:t>? How much?</w:t>
      </w:r>
    </w:p>
    <w:p w14:paraId="737C33E0" w14:textId="4E9A2655" w:rsidR="00AD778A" w:rsidRDefault="00AD778A" w:rsidP="00AD778A">
      <w:r>
        <w:t xml:space="preserve">Part III – </w:t>
      </w:r>
      <w:r w:rsidR="00782019">
        <w:t xml:space="preserve">Working </w:t>
      </w:r>
      <w:proofErr w:type="gramStart"/>
      <w:r w:rsidR="00782019">
        <w:t>with  variables</w:t>
      </w:r>
      <w:proofErr w:type="gramEnd"/>
    </w:p>
    <w:p w14:paraId="3590E05C" w14:textId="71B4D485" w:rsidR="00AD778A" w:rsidRPr="00AD778A" w:rsidRDefault="00AD778A" w:rsidP="00AD778A">
      <w:pPr>
        <w:pStyle w:val="ListParagraph"/>
        <w:numPr>
          <w:ilvl w:val="0"/>
          <w:numId w:val="3"/>
        </w:numPr>
        <w:rPr>
          <w:b/>
        </w:rPr>
      </w:pPr>
      <w:r w:rsidRPr="00AD778A">
        <w:rPr>
          <w:b/>
        </w:rPr>
        <w:t xml:space="preserve">Generate </w:t>
      </w:r>
      <w:r>
        <w:t>a new variable that reports spending in millions of dollars</w:t>
      </w:r>
    </w:p>
    <w:p w14:paraId="41CFE740" w14:textId="426980C6" w:rsidR="00AD778A" w:rsidRPr="00AD778A" w:rsidRDefault="00AD778A" w:rsidP="00AD778A">
      <w:pPr>
        <w:pStyle w:val="ListParagraph"/>
        <w:numPr>
          <w:ilvl w:val="0"/>
          <w:numId w:val="3"/>
        </w:numPr>
        <w:rPr>
          <w:b/>
        </w:rPr>
      </w:pPr>
      <w:r>
        <w:t>Add a data label (</w:t>
      </w:r>
      <w:r w:rsidRPr="00AD778A">
        <w:rPr>
          <w:b/>
        </w:rPr>
        <w:t>lab</w:t>
      </w:r>
      <w:r w:rsidR="00904364">
        <w:rPr>
          <w:b/>
        </w:rPr>
        <w:t>el</w:t>
      </w:r>
      <w:r w:rsidRPr="00AD778A">
        <w:rPr>
          <w:b/>
        </w:rPr>
        <w:t xml:space="preserve"> var</w:t>
      </w:r>
      <w:r w:rsidR="00904364">
        <w:rPr>
          <w:b/>
        </w:rPr>
        <w:t>iable</w:t>
      </w:r>
      <w:r>
        <w:t xml:space="preserve">) to the new variable to describe it and </w:t>
      </w:r>
      <w:r w:rsidRPr="00AD778A">
        <w:rPr>
          <w:b/>
        </w:rPr>
        <w:t>format</w:t>
      </w:r>
      <w:r>
        <w:t xml:space="preserve"> it to have comma</w:t>
      </w:r>
    </w:p>
    <w:p w14:paraId="6C61743A" w14:textId="387AB30B" w:rsidR="00AD778A" w:rsidRDefault="00904364" w:rsidP="00AD778A">
      <w:pPr>
        <w:pStyle w:val="ListParagraph"/>
        <w:numPr>
          <w:ilvl w:val="0"/>
          <w:numId w:val="3"/>
        </w:numPr>
        <w:rPr>
          <w:b/>
        </w:rPr>
      </w:pPr>
      <w:r>
        <w:t>Create value labels (</w:t>
      </w:r>
      <w:r w:rsidRPr="00904364">
        <w:rPr>
          <w:b/>
        </w:rPr>
        <w:t>lab</w:t>
      </w:r>
      <w:r>
        <w:rPr>
          <w:b/>
        </w:rPr>
        <w:t>el</w:t>
      </w:r>
      <w:r w:rsidRPr="00904364">
        <w:rPr>
          <w:b/>
        </w:rPr>
        <w:t xml:space="preserve"> </w:t>
      </w:r>
      <w:r>
        <w:rPr>
          <w:b/>
        </w:rPr>
        <w:t>define</w:t>
      </w:r>
      <w:r>
        <w:t>) for quarters, apply them (</w:t>
      </w:r>
      <w:r w:rsidRPr="00904364">
        <w:rPr>
          <w:b/>
        </w:rPr>
        <w:t>label value</w:t>
      </w:r>
      <w:r>
        <w:t xml:space="preserve">), and view them through the </w:t>
      </w:r>
      <w:r w:rsidRPr="00904364">
        <w:rPr>
          <w:b/>
        </w:rPr>
        <w:t>codebook</w:t>
      </w:r>
    </w:p>
    <w:p w14:paraId="7AD708FD" w14:textId="3E44AF9C" w:rsidR="00A1041B" w:rsidRDefault="00A1041B" w:rsidP="00AD778A">
      <w:pPr>
        <w:pStyle w:val="ListParagraph"/>
        <w:numPr>
          <w:ilvl w:val="0"/>
          <w:numId w:val="3"/>
        </w:numPr>
      </w:pPr>
      <w:r>
        <w:rPr>
          <w:b/>
        </w:rPr>
        <w:t xml:space="preserve">Encode </w:t>
      </w:r>
      <w:r w:rsidRPr="00A1041B">
        <w:t>categories and sectors</w:t>
      </w:r>
      <w:r>
        <w:t xml:space="preserve"> variables</w:t>
      </w:r>
    </w:p>
    <w:p w14:paraId="4A4B23CE" w14:textId="3FA97B97" w:rsidR="004D6375" w:rsidRPr="004D6375" w:rsidRDefault="004D6375" w:rsidP="00AD778A">
      <w:pPr>
        <w:pStyle w:val="ListParagraph"/>
        <w:numPr>
          <w:ilvl w:val="0"/>
          <w:numId w:val="3"/>
        </w:numPr>
      </w:pPr>
      <w:r w:rsidRPr="004D6375">
        <w:t xml:space="preserve">Change the </w:t>
      </w:r>
      <w:r w:rsidRPr="004D6375">
        <w:rPr>
          <w:b/>
        </w:rPr>
        <w:t>order</w:t>
      </w:r>
      <w:r w:rsidRPr="004D6375">
        <w:t xml:space="preserve"> of the variables</w:t>
      </w:r>
    </w:p>
    <w:p w14:paraId="791D00E7" w14:textId="60DFD8B2" w:rsidR="00B0014C" w:rsidRPr="00B0014C" w:rsidRDefault="00B0014C" w:rsidP="00AD778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Drop </w:t>
      </w:r>
      <w:r w:rsidR="004D6375">
        <w:rPr>
          <w:b/>
        </w:rPr>
        <w:t xml:space="preserve">unnecessary string variables (category, sector) and spent2 as well as </w:t>
      </w:r>
      <w:r>
        <w:t>observations where the operating unit is “Worldwide”</w:t>
      </w:r>
    </w:p>
    <w:p w14:paraId="709D81CF" w14:textId="09B642EF" w:rsidR="00B0014C" w:rsidRDefault="00B0014C" w:rsidP="00B0014C">
      <w:r w:rsidRPr="00B0014C">
        <w:t>Part IV</w:t>
      </w:r>
      <w:r>
        <w:rPr>
          <w:b/>
        </w:rPr>
        <w:t xml:space="preserve"> – </w:t>
      </w:r>
      <w:r w:rsidRPr="00B0014C">
        <w:t>Group Exercise II</w:t>
      </w:r>
    </w:p>
    <w:p w14:paraId="1D0A174D" w14:textId="0E1E2505" w:rsidR="00B0014C" w:rsidRDefault="00B0014C" w:rsidP="00B0014C">
      <w:pPr>
        <w:pStyle w:val="ListParagraph"/>
        <w:numPr>
          <w:ilvl w:val="0"/>
          <w:numId w:val="4"/>
        </w:numPr>
      </w:pPr>
      <w:bookmarkStart w:id="0" w:name="_GoBack"/>
      <w:r>
        <w:t>Create a binary variable for any USAID observations</w:t>
      </w:r>
    </w:p>
    <w:p w14:paraId="537B7CB1" w14:textId="2A86FEB5" w:rsidR="00B0014C" w:rsidRDefault="00B0014C" w:rsidP="00B0014C">
      <w:pPr>
        <w:pStyle w:val="ListParagraph"/>
        <w:numPr>
          <w:ilvl w:val="0"/>
          <w:numId w:val="4"/>
        </w:numPr>
      </w:pPr>
      <w:r>
        <w:t>Label the variable, and create variable labels where “0” is “No” and “1” is “Yes”</w:t>
      </w:r>
    </w:p>
    <w:p w14:paraId="503F697F" w14:textId="4037FF5E" w:rsidR="00E3771D" w:rsidRDefault="00E3771D" w:rsidP="00B0014C">
      <w:pPr>
        <w:pStyle w:val="ListParagraph"/>
        <w:numPr>
          <w:ilvl w:val="0"/>
          <w:numId w:val="4"/>
        </w:numPr>
      </w:pPr>
      <w:r>
        <w:t>Create a table summarizing total USAID vs other spending by year</w:t>
      </w:r>
    </w:p>
    <w:bookmarkEnd w:id="0"/>
    <w:p w14:paraId="529420FA" w14:textId="22665A68" w:rsidR="00EB75F6" w:rsidRDefault="00EB75F6" w:rsidP="00EB75F6">
      <w:r>
        <w:t>Part V – More work with data</w:t>
      </w:r>
    </w:p>
    <w:p w14:paraId="0877CA0C" w14:textId="77777777" w:rsidR="004D6375" w:rsidRDefault="004D6375" w:rsidP="004D6375">
      <w:pPr>
        <w:pStyle w:val="ListParagraph"/>
        <w:numPr>
          <w:ilvl w:val="0"/>
          <w:numId w:val="5"/>
        </w:numPr>
      </w:pPr>
      <w:r w:rsidRPr="00EB75F6">
        <w:rPr>
          <w:b/>
        </w:rPr>
        <w:t>Collapse</w:t>
      </w:r>
      <w:r>
        <w:t xml:space="preserve"> the dataset to aggregate spending country level rather than by activity</w:t>
      </w:r>
    </w:p>
    <w:p w14:paraId="2AC0CF6E" w14:textId="495C8808" w:rsidR="00EB75F6" w:rsidRDefault="00EB75F6" w:rsidP="00EB75F6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 w:rsidRPr="004D6375">
        <w:rPr>
          <w:b/>
        </w:rPr>
        <w:t>egen</w:t>
      </w:r>
      <w:proofErr w:type="spellEnd"/>
      <w:r>
        <w:t xml:space="preserve"> to create a ranking and fiscal year mean</w:t>
      </w:r>
    </w:p>
    <w:p w14:paraId="0DDBB771" w14:textId="1EF9F3BC" w:rsidR="00A1041B" w:rsidRPr="00B0014C" w:rsidRDefault="00A1041B" w:rsidP="00A1041B">
      <w:r>
        <w:t xml:space="preserve">Part VI </w:t>
      </w:r>
      <w:r w:rsidR="00E82BB9">
        <w:t>–</w:t>
      </w:r>
      <w:r>
        <w:t xml:space="preserve"> </w:t>
      </w:r>
      <w:r w:rsidR="00E82BB9">
        <w:t>Stata Q&amp;A and Distribute Homework Assignment</w:t>
      </w:r>
    </w:p>
    <w:p w14:paraId="4E198F60" w14:textId="77777777" w:rsidR="00AD778A" w:rsidRPr="00960770" w:rsidRDefault="00AD778A" w:rsidP="00AD778A"/>
    <w:sectPr w:rsidR="00AD778A" w:rsidRPr="00960770" w:rsidSect="0004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7394"/>
    <w:multiLevelType w:val="hybridMultilevel"/>
    <w:tmpl w:val="B0CA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1C33"/>
    <w:multiLevelType w:val="hybridMultilevel"/>
    <w:tmpl w:val="1F4C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21628"/>
    <w:multiLevelType w:val="hybridMultilevel"/>
    <w:tmpl w:val="7852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7B14"/>
    <w:multiLevelType w:val="hybridMultilevel"/>
    <w:tmpl w:val="E60A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C7724"/>
    <w:multiLevelType w:val="hybridMultilevel"/>
    <w:tmpl w:val="0982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70"/>
    <w:rsid w:val="00045077"/>
    <w:rsid w:val="00140DB5"/>
    <w:rsid w:val="00302133"/>
    <w:rsid w:val="004D6375"/>
    <w:rsid w:val="00782019"/>
    <w:rsid w:val="00904364"/>
    <w:rsid w:val="00935D20"/>
    <w:rsid w:val="00960770"/>
    <w:rsid w:val="00A1041B"/>
    <w:rsid w:val="00AD778A"/>
    <w:rsid w:val="00B0014C"/>
    <w:rsid w:val="00BA2A1B"/>
    <w:rsid w:val="00E3771D"/>
    <w:rsid w:val="00E82BB9"/>
    <w:rsid w:val="00E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46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6</cp:revision>
  <dcterms:created xsi:type="dcterms:W3CDTF">2015-12-21T01:04:00Z</dcterms:created>
  <dcterms:modified xsi:type="dcterms:W3CDTF">2015-12-21T02:21:00Z</dcterms:modified>
</cp:coreProperties>
</file>