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rilledutableau"/>
        <w:tblW w:w="0" w:type="auto"/>
        <w:shd w:val="clear" w:color="auto" w:fill="FFC000"/>
        <w:tblLook w:val="04A0" w:firstRow="1" w:lastRow="0" w:firstColumn="1" w:lastColumn="0" w:noHBand="0" w:noVBand="1"/>
      </w:tblPr>
      <w:tblGrid>
        <w:gridCol w:w="10606"/>
      </w:tblGrid>
      <w:tr w:rsidR="00FC6C36" w:rsidRPr="005D47AC" w:rsidTr="005E1A7B">
        <w:tc>
          <w:tcPr>
            <w:tcW w:w="10606" w:type="dxa"/>
            <w:shd w:val="clear" w:color="auto" w:fill="FFC000"/>
          </w:tcPr>
          <w:p w:rsidR="00FC6C36" w:rsidRPr="005D47AC" w:rsidRDefault="00FC6C36" w:rsidP="005E1A7B">
            <w:pPr>
              <w:spacing w:line="360" w:lineRule="auto"/>
              <w:rPr>
                <w:rFonts w:ascii="Times New Roman" w:hAnsi="Times New Roman" w:cs="Times New Roman"/>
                <w:sz w:val="40"/>
                <w:szCs w:val="24"/>
              </w:rPr>
            </w:pPr>
            <w:r>
              <w:rPr>
                <w:rFonts w:ascii="Times New Roman" w:hAnsi="Times New Roman" w:cs="Times New Roman"/>
                <w:sz w:val="40"/>
                <w:szCs w:val="24"/>
              </w:rPr>
              <w:t>Séquence 7</w:t>
            </w:r>
            <w:r w:rsidRPr="00AC7D7C">
              <w:rPr>
                <w:rFonts w:ascii="Times New Roman" w:hAnsi="Times New Roman" w:cs="Times New Roman"/>
                <w:sz w:val="40"/>
                <w:szCs w:val="24"/>
              </w:rPr>
              <w:t xml:space="preserve"> </w:t>
            </w:r>
            <w:r>
              <w:rPr>
                <w:rFonts w:ascii="Times New Roman" w:hAnsi="Times New Roman" w:cs="Times New Roman"/>
                <w:sz w:val="40"/>
                <w:szCs w:val="24"/>
              </w:rPr>
              <w:t xml:space="preserve">Images, </w:t>
            </w:r>
            <w:r w:rsidR="00311981">
              <w:rPr>
                <w:rFonts w:ascii="Times New Roman" w:hAnsi="Times New Roman" w:cs="Times New Roman"/>
                <w:sz w:val="40"/>
                <w:szCs w:val="24"/>
              </w:rPr>
              <w:t>audio</w:t>
            </w:r>
            <w:r>
              <w:rPr>
                <w:rFonts w:ascii="Times New Roman" w:hAnsi="Times New Roman" w:cs="Times New Roman"/>
                <w:sz w:val="40"/>
                <w:szCs w:val="24"/>
              </w:rPr>
              <w:t xml:space="preserve"> et </w:t>
            </w:r>
            <w:r w:rsidR="00311981">
              <w:rPr>
                <w:rFonts w:ascii="Times New Roman" w:hAnsi="Times New Roman" w:cs="Times New Roman"/>
                <w:sz w:val="40"/>
                <w:szCs w:val="24"/>
              </w:rPr>
              <w:t>vidéos</w:t>
            </w:r>
            <w:r>
              <w:rPr>
                <w:rFonts w:ascii="Times New Roman" w:hAnsi="Times New Roman" w:cs="Times New Roman"/>
                <w:sz w:val="40"/>
                <w:szCs w:val="24"/>
              </w:rPr>
              <w:t xml:space="preserve"> </w:t>
            </w:r>
            <w:r w:rsidRPr="00AC7D7C">
              <w:rPr>
                <w:rFonts w:ascii="Times New Roman" w:hAnsi="Times New Roman" w:cs="Times New Roman"/>
                <w:sz w:val="40"/>
                <w:szCs w:val="24"/>
              </w:rPr>
              <w:t>en HTML</w:t>
            </w:r>
          </w:p>
        </w:tc>
      </w:tr>
    </w:tbl>
    <w:p w:rsidR="00FC6C36" w:rsidRDefault="00FC6C36" w:rsidP="00FC6C36">
      <w:pPr>
        <w:spacing w:line="360" w:lineRule="auto"/>
        <w:rPr>
          <w:rFonts w:ascii="Times New Roman" w:hAnsi="Times New Roman" w:cs="Times New Roman"/>
          <w:sz w:val="32"/>
          <w:szCs w:val="24"/>
        </w:rPr>
      </w:pPr>
      <w:r w:rsidRPr="00AC7D7C">
        <w:rPr>
          <w:rFonts w:ascii="Times New Roman" w:hAnsi="Times New Roman" w:cs="Times New Roman"/>
          <w:sz w:val="32"/>
          <w:szCs w:val="24"/>
        </w:rPr>
        <w:t>Objectifs généraux</w:t>
      </w:r>
    </w:p>
    <w:p w:rsidR="00FC6C36" w:rsidRPr="00AC7D7C" w:rsidRDefault="00FC6C36" w:rsidP="00FC6C36">
      <w:pPr>
        <w:pStyle w:val="Paragraphedeliste"/>
        <w:numPr>
          <w:ilvl w:val="0"/>
          <w:numId w:val="3"/>
        </w:numPr>
        <w:spacing w:line="360" w:lineRule="auto"/>
        <w:rPr>
          <w:rFonts w:ascii="Times New Roman" w:hAnsi="Times New Roman" w:cs="Times New Roman"/>
          <w:sz w:val="32"/>
          <w:szCs w:val="24"/>
        </w:rPr>
      </w:pPr>
      <w:r w:rsidRPr="00AC7D7C">
        <w:rPr>
          <w:rFonts w:ascii="Times New Roman" w:hAnsi="Times New Roman" w:cs="Times New Roman"/>
          <w:sz w:val="32"/>
          <w:szCs w:val="24"/>
        </w:rPr>
        <w:t xml:space="preserve">Insérer des </w:t>
      </w:r>
      <w:r w:rsidR="00311981">
        <w:rPr>
          <w:rFonts w:ascii="Times New Roman" w:hAnsi="Times New Roman" w:cs="Times New Roman"/>
          <w:sz w:val="32"/>
          <w:szCs w:val="24"/>
        </w:rPr>
        <w:t>médias</w:t>
      </w:r>
      <w:r w:rsidRPr="00AC7D7C">
        <w:rPr>
          <w:rFonts w:ascii="Times New Roman" w:hAnsi="Times New Roman" w:cs="Times New Roman"/>
          <w:sz w:val="32"/>
          <w:szCs w:val="24"/>
        </w:rPr>
        <w:t xml:space="preserve"> sur une page html avec la balise &lt;img&gt;</w:t>
      </w:r>
    </w:p>
    <w:p w:rsidR="00FC6C36" w:rsidRPr="00AC7D7C" w:rsidRDefault="00FC6C36" w:rsidP="00FC6C36">
      <w:pPr>
        <w:pStyle w:val="Paragraphedeliste"/>
        <w:numPr>
          <w:ilvl w:val="0"/>
          <w:numId w:val="3"/>
        </w:numPr>
        <w:spacing w:line="360" w:lineRule="auto"/>
        <w:rPr>
          <w:rFonts w:ascii="Times New Roman" w:hAnsi="Times New Roman" w:cs="Times New Roman"/>
          <w:sz w:val="32"/>
          <w:szCs w:val="24"/>
        </w:rPr>
      </w:pPr>
      <w:r w:rsidRPr="00AC7D7C">
        <w:rPr>
          <w:rFonts w:ascii="Times New Roman" w:hAnsi="Times New Roman" w:cs="Times New Roman"/>
          <w:sz w:val="32"/>
          <w:szCs w:val="24"/>
        </w:rPr>
        <w:t xml:space="preserve">Gérer </w:t>
      </w:r>
      <w:r>
        <w:rPr>
          <w:rFonts w:ascii="Times New Roman" w:hAnsi="Times New Roman" w:cs="Times New Roman"/>
          <w:sz w:val="32"/>
          <w:szCs w:val="24"/>
        </w:rPr>
        <w:t>les propriétés des médias</w:t>
      </w:r>
    </w:p>
    <w:p w:rsidR="00FC6C36" w:rsidRPr="00E81B80" w:rsidRDefault="00311981" w:rsidP="00FC6C36">
      <w:pPr>
        <w:pStyle w:val="Titre2"/>
        <w:pBdr>
          <w:bottom w:val="single" w:sz="12" w:space="0" w:color="0D618A"/>
        </w:pBdr>
        <w:shd w:val="clear" w:color="auto" w:fill="FFFFFF"/>
        <w:spacing w:before="0" w:beforeAutospacing="0" w:after="300" w:afterAutospacing="0" w:line="288" w:lineRule="atLeast"/>
        <w:jc w:val="both"/>
        <w:rPr>
          <w:bCs w:val="0"/>
          <w:color w:val="333333"/>
          <w:sz w:val="24"/>
          <w:szCs w:val="24"/>
        </w:rPr>
      </w:pPr>
      <w:r w:rsidRPr="00E81B80">
        <w:rPr>
          <w:bCs w:val="0"/>
          <w:color w:val="333333"/>
          <w:sz w:val="24"/>
          <w:szCs w:val="24"/>
        </w:rPr>
        <w:t>Prérequis</w:t>
      </w:r>
      <w:r w:rsidR="00FC6C36" w:rsidRPr="00E81B80">
        <w:rPr>
          <w:bCs w:val="0"/>
          <w:color w:val="333333"/>
          <w:sz w:val="24"/>
          <w:szCs w:val="24"/>
        </w:rPr>
        <w:t xml:space="preserve"> </w:t>
      </w:r>
    </w:p>
    <w:p w:rsidR="00FC6C36" w:rsidRPr="00E5767E" w:rsidRDefault="00FC6C36" w:rsidP="00FC6C36">
      <w:pPr>
        <w:pStyle w:val="Titre2"/>
        <w:pBdr>
          <w:bottom w:val="single" w:sz="12" w:space="0" w:color="0D618A"/>
        </w:pBdr>
        <w:shd w:val="clear" w:color="auto" w:fill="FFFFFF"/>
        <w:spacing w:before="0" w:beforeAutospacing="0" w:after="300" w:afterAutospacing="0" w:line="288" w:lineRule="atLeast"/>
        <w:jc w:val="both"/>
        <w:rPr>
          <w:b w:val="0"/>
          <w:bCs w:val="0"/>
          <w:color w:val="333333"/>
          <w:sz w:val="28"/>
          <w:szCs w:val="24"/>
        </w:rPr>
      </w:pPr>
      <w:r w:rsidRPr="00E5767E">
        <w:rPr>
          <w:b w:val="0"/>
          <w:bCs w:val="0"/>
          <w:color w:val="333333"/>
          <w:sz w:val="28"/>
          <w:szCs w:val="24"/>
        </w:rPr>
        <w:t xml:space="preserve">    Maitriser les chemins relatifs et les chemins absolus</w:t>
      </w:r>
    </w:p>
    <w:p w:rsidR="00FC6C36" w:rsidRPr="00E5767E" w:rsidRDefault="00FC6C36" w:rsidP="00FC6C36">
      <w:pPr>
        <w:pStyle w:val="Titre2"/>
        <w:pBdr>
          <w:bottom w:val="single" w:sz="12" w:space="0" w:color="0D618A"/>
        </w:pBdr>
        <w:shd w:val="clear" w:color="auto" w:fill="FFFFFF"/>
        <w:spacing w:before="0" w:beforeAutospacing="0" w:after="300" w:afterAutospacing="0" w:line="288" w:lineRule="atLeast"/>
        <w:jc w:val="both"/>
        <w:rPr>
          <w:b w:val="0"/>
          <w:bCs w:val="0"/>
          <w:color w:val="333333"/>
          <w:sz w:val="28"/>
          <w:szCs w:val="24"/>
        </w:rPr>
      </w:pPr>
      <w:r w:rsidRPr="00E5767E">
        <w:rPr>
          <w:b w:val="0"/>
          <w:bCs w:val="0"/>
          <w:color w:val="333333"/>
          <w:sz w:val="28"/>
          <w:szCs w:val="24"/>
        </w:rPr>
        <w:t xml:space="preserve">     Maitriser la navigation Windows</w:t>
      </w:r>
    </w:p>
    <w:p w:rsidR="00FC6C36" w:rsidRDefault="00FC6C36" w:rsidP="00FC6C36">
      <w:pPr>
        <w:pStyle w:val="Titre2"/>
        <w:pBdr>
          <w:bottom w:val="single" w:sz="12" w:space="0" w:color="0D618A"/>
        </w:pBdr>
        <w:shd w:val="clear" w:color="auto" w:fill="FFFFFF"/>
        <w:spacing w:before="0" w:beforeAutospacing="0" w:after="300" w:afterAutospacing="0" w:line="288" w:lineRule="atLeast"/>
        <w:jc w:val="both"/>
        <w:rPr>
          <w:bCs w:val="0"/>
          <w:color w:val="333333"/>
          <w:sz w:val="24"/>
          <w:szCs w:val="24"/>
        </w:rPr>
      </w:pPr>
      <w:r w:rsidRPr="00E81B80">
        <w:rPr>
          <w:bCs w:val="0"/>
          <w:color w:val="333333"/>
          <w:sz w:val="24"/>
          <w:szCs w:val="24"/>
        </w:rPr>
        <w:t xml:space="preserve">Table des Matières </w:t>
      </w:r>
    </w:p>
    <w:p w:rsidR="00FC6C36" w:rsidRDefault="00FC6C36" w:rsidP="00FC6C36">
      <w:pPr>
        <w:pStyle w:val="Titre2"/>
        <w:pBdr>
          <w:bottom w:val="single" w:sz="12" w:space="0" w:color="0D618A"/>
        </w:pBdr>
        <w:shd w:val="clear" w:color="auto" w:fill="FFFFFF"/>
        <w:spacing w:before="0" w:beforeAutospacing="0" w:after="300" w:afterAutospacing="0" w:line="288" w:lineRule="atLeast"/>
        <w:jc w:val="both"/>
        <w:rPr>
          <w:bCs w:val="0"/>
          <w:color w:val="333333"/>
          <w:sz w:val="24"/>
          <w:szCs w:val="24"/>
        </w:rPr>
      </w:pPr>
      <w:r>
        <w:rPr>
          <w:bCs w:val="0"/>
          <w:color w:val="333333"/>
          <w:sz w:val="24"/>
          <w:szCs w:val="24"/>
        </w:rPr>
        <w:t>1. Les différents formats d’image</w:t>
      </w:r>
    </w:p>
    <w:p w:rsidR="00FC6C36" w:rsidRDefault="00FC6C36" w:rsidP="00FC6C36">
      <w:pPr>
        <w:pStyle w:val="Titre2"/>
        <w:pBdr>
          <w:bottom w:val="single" w:sz="12" w:space="0" w:color="0D618A"/>
        </w:pBdr>
        <w:shd w:val="clear" w:color="auto" w:fill="FFFFFF"/>
        <w:spacing w:before="0" w:beforeAutospacing="0" w:after="300" w:afterAutospacing="0" w:line="288" w:lineRule="atLeast"/>
        <w:jc w:val="both"/>
        <w:rPr>
          <w:bCs w:val="0"/>
          <w:color w:val="333333"/>
          <w:sz w:val="24"/>
          <w:szCs w:val="24"/>
        </w:rPr>
      </w:pPr>
      <w:r>
        <w:rPr>
          <w:bCs w:val="0"/>
          <w:color w:val="333333"/>
          <w:sz w:val="24"/>
          <w:szCs w:val="24"/>
        </w:rPr>
        <w:t>2. Insérer des images</w:t>
      </w:r>
    </w:p>
    <w:p w:rsidR="00FC6C36" w:rsidRDefault="00FC6C36" w:rsidP="00FC6C36">
      <w:pPr>
        <w:pStyle w:val="Titre2"/>
        <w:pBdr>
          <w:bottom w:val="single" w:sz="12" w:space="0" w:color="0D618A"/>
        </w:pBdr>
        <w:shd w:val="clear" w:color="auto" w:fill="FFFFFF"/>
        <w:spacing w:before="0" w:beforeAutospacing="0" w:after="300" w:afterAutospacing="0" w:line="288" w:lineRule="atLeast"/>
        <w:jc w:val="both"/>
        <w:rPr>
          <w:bCs w:val="0"/>
          <w:color w:val="333333"/>
          <w:sz w:val="24"/>
          <w:szCs w:val="24"/>
        </w:rPr>
      </w:pPr>
      <w:r>
        <w:rPr>
          <w:bCs w:val="0"/>
          <w:color w:val="333333"/>
          <w:sz w:val="24"/>
          <w:szCs w:val="24"/>
        </w:rPr>
        <w:t>3 Insérer des images provenant d’autres sites</w:t>
      </w:r>
    </w:p>
    <w:p w:rsidR="00FC6C36" w:rsidRDefault="00FC6C36" w:rsidP="00FC6C36">
      <w:pPr>
        <w:pStyle w:val="Titre2"/>
        <w:pBdr>
          <w:bottom w:val="single" w:sz="12" w:space="0" w:color="0D618A"/>
        </w:pBdr>
        <w:shd w:val="clear" w:color="auto" w:fill="FFFFFF"/>
        <w:spacing w:before="0" w:beforeAutospacing="0" w:after="300" w:afterAutospacing="0" w:line="288" w:lineRule="atLeast"/>
        <w:jc w:val="both"/>
        <w:rPr>
          <w:bCs w:val="0"/>
          <w:color w:val="333333"/>
          <w:sz w:val="24"/>
          <w:szCs w:val="24"/>
        </w:rPr>
      </w:pPr>
      <w:r>
        <w:rPr>
          <w:bCs w:val="0"/>
          <w:color w:val="333333"/>
          <w:sz w:val="24"/>
          <w:szCs w:val="24"/>
        </w:rPr>
        <w:t>4 Redimensionner une image</w:t>
      </w:r>
    </w:p>
    <w:p w:rsidR="00FC6C36" w:rsidRDefault="00FC6C36" w:rsidP="00FC6C36">
      <w:pPr>
        <w:pStyle w:val="Titre2"/>
        <w:pBdr>
          <w:bottom w:val="single" w:sz="12" w:space="0" w:color="0D618A"/>
        </w:pBdr>
        <w:shd w:val="clear" w:color="auto" w:fill="FFFFFF"/>
        <w:spacing w:before="0" w:beforeAutospacing="0" w:after="300" w:afterAutospacing="0" w:line="288" w:lineRule="atLeast"/>
        <w:jc w:val="both"/>
        <w:rPr>
          <w:bCs w:val="0"/>
          <w:color w:val="333333"/>
          <w:sz w:val="24"/>
          <w:szCs w:val="24"/>
        </w:rPr>
      </w:pPr>
      <w:r>
        <w:rPr>
          <w:bCs w:val="0"/>
          <w:color w:val="333333"/>
          <w:sz w:val="24"/>
          <w:szCs w:val="24"/>
        </w:rPr>
        <w:t>5 Mettre en forme nos images en CSS</w:t>
      </w:r>
    </w:p>
    <w:p w:rsidR="00FC6C36" w:rsidRDefault="00FC6C36" w:rsidP="00FC6C36">
      <w:pPr>
        <w:pStyle w:val="Titre2"/>
        <w:pBdr>
          <w:bottom w:val="single" w:sz="12" w:space="0" w:color="0D618A"/>
        </w:pBdr>
        <w:shd w:val="clear" w:color="auto" w:fill="FFFFFF"/>
        <w:spacing w:before="0" w:beforeAutospacing="0" w:after="300" w:afterAutospacing="0" w:line="288" w:lineRule="atLeast"/>
        <w:jc w:val="both"/>
        <w:rPr>
          <w:bCs w:val="0"/>
          <w:color w:val="333333"/>
          <w:sz w:val="24"/>
          <w:szCs w:val="24"/>
        </w:rPr>
      </w:pPr>
      <w:r>
        <w:rPr>
          <w:bCs w:val="0"/>
          <w:color w:val="333333"/>
          <w:sz w:val="24"/>
          <w:szCs w:val="24"/>
        </w:rPr>
        <w:t>6 Insérer de la musique sur une page HTML</w:t>
      </w:r>
    </w:p>
    <w:p w:rsidR="00FC6C36" w:rsidRDefault="00FC6C36" w:rsidP="00FC6C36">
      <w:pPr>
        <w:pStyle w:val="Titre2"/>
        <w:pBdr>
          <w:bottom w:val="single" w:sz="12" w:space="0" w:color="0D618A"/>
        </w:pBdr>
        <w:shd w:val="clear" w:color="auto" w:fill="FFFFFF"/>
        <w:spacing w:before="0" w:beforeAutospacing="0" w:after="300" w:afterAutospacing="0" w:line="288" w:lineRule="atLeast"/>
        <w:jc w:val="both"/>
        <w:rPr>
          <w:bCs w:val="0"/>
          <w:color w:val="333333"/>
          <w:sz w:val="24"/>
          <w:szCs w:val="24"/>
        </w:rPr>
      </w:pPr>
      <w:r>
        <w:rPr>
          <w:bCs w:val="0"/>
          <w:color w:val="333333"/>
          <w:sz w:val="24"/>
          <w:szCs w:val="24"/>
        </w:rPr>
        <w:t>7 Insérer une vidéo sur une page HTML</w:t>
      </w:r>
    </w:p>
    <w:p w:rsidR="00FC6C36" w:rsidRPr="00E81B80" w:rsidRDefault="00FC6C36" w:rsidP="00FC6C36">
      <w:pPr>
        <w:pStyle w:val="Titre2"/>
        <w:pBdr>
          <w:bottom w:val="single" w:sz="12" w:space="0" w:color="0D618A"/>
        </w:pBdr>
        <w:shd w:val="clear" w:color="auto" w:fill="FFFFFF"/>
        <w:spacing w:before="0" w:beforeAutospacing="0" w:after="300" w:afterAutospacing="0" w:line="288" w:lineRule="atLeast"/>
        <w:jc w:val="both"/>
        <w:rPr>
          <w:bCs w:val="0"/>
          <w:color w:val="333333"/>
          <w:sz w:val="24"/>
          <w:szCs w:val="24"/>
        </w:rPr>
      </w:pPr>
    </w:p>
    <w:p w:rsidR="00FC6C36" w:rsidRDefault="00FC6C36" w:rsidP="00FC6C36">
      <w:pPr>
        <w:pStyle w:val="Titre2"/>
        <w:pBdr>
          <w:bottom w:val="single" w:sz="12" w:space="0" w:color="0D618A"/>
        </w:pBdr>
        <w:shd w:val="clear" w:color="auto" w:fill="FFFFFF"/>
        <w:spacing w:before="0" w:beforeAutospacing="0" w:after="300" w:afterAutospacing="0" w:line="288" w:lineRule="atLeast"/>
        <w:jc w:val="both"/>
        <w:rPr>
          <w:bCs w:val="0"/>
          <w:color w:val="333333"/>
          <w:sz w:val="24"/>
          <w:szCs w:val="24"/>
        </w:rPr>
      </w:pPr>
      <w:r w:rsidRPr="00E81B80">
        <w:rPr>
          <w:bCs w:val="0"/>
          <w:color w:val="333333"/>
          <w:sz w:val="24"/>
          <w:szCs w:val="24"/>
        </w:rPr>
        <w:t>Contenu Détaillé du chapitre 9</w:t>
      </w:r>
    </w:p>
    <w:p w:rsidR="00FC6C36" w:rsidRPr="00E5767E" w:rsidRDefault="00FC6C36" w:rsidP="00FC6C36">
      <w:pPr>
        <w:pStyle w:val="Titre2"/>
        <w:pBdr>
          <w:bottom w:val="single" w:sz="12" w:space="0" w:color="0D618A"/>
        </w:pBdr>
        <w:shd w:val="clear" w:color="auto" w:fill="FFFFFF"/>
        <w:spacing w:before="0" w:beforeAutospacing="0" w:after="300" w:afterAutospacing="0" w:line="288" w:lineRule="atLeast"/>
        <w:jc w:val="both"/>
        <w:rPr>
          <w:b w:val="0"/>
          <w:bCs w:val="0"/>
          <w:color w:val="333333"/>
          <w:sz w:val="32"/>
          <w:szCs w:val="24"/>
        </w:rPr>
      </w:pPr>
      <w:r w:rsidRPr="00E5767E">
        <w:rPr>
          <w:b w:val="0"/>
          <w:bCs w:val="0"/>
          <w:color w:val="333333"/>
          <w:sz w:val="32"/>
          <w:szCs w:val="24"/>
        </w:rPr>
        <w:t>1  Les différents formats d’image</w:t>
      </w:r>
    </w:p>
    <w:p w:rsidR="00FC6C36" w:rsidRPr="008432A0" w:rsidRDefault="00FC6C36" w:rsidP="00FC6C36">
      <w:pPr>
        <w:pStyle w:val="NormalWeb"/>
        <w:shd w:val="clear" w:color="auto" w:fill="FFFFFF"/>
        <w:spacing w:before="0" w:beforeAutospacing="0" w:after="360" w:afterAutospacing="0"/>
        <w:jc w:val="both"/>
        <w:rPr>
          <w:color w:val="333333"/>
        </w:rPr>
      </w:pPr>
      <w:r w:rsidRPr="008432A0">
        <w:rPr>
          <w:color w:val="333333"/>
        </w:rPr>
        <w:t>Vous pouvez enregistrer vos imag</w:t>
      </w:r>
      <w:r>
        <w:rPr>
          <w:color w:val="333333"/>
        </w:rPr>
        <w:t>es sous différents formats.</w:t>
      </w:r>
    </w:p>
    <w:p w:rsidR="00FC6C36" w:rsidRPr="008432A0" w:rsidRDefault="00FC6C36" w:rsidP="00FC6C36">
      <w:pPr>
        <w:numPr>
          <w:ilvl w:val="0"/>
          <w:numId w:val="1"/>
        </w:numPr>
        <w:shd w:val="clear" w:color="auto" w:fill="FFFFFF"/>
        <w:spacing w:after="0" w:line="240" w:lineRule="auto"/>
        <w:jc w:val="both"/>
        <w:rPr>
          <w:rFonts w:ascii="Times New Roman" w:hAnsi="Times New Roman" w:cs="Times New Roman"/>
          <w:color w:val="333333"/>
          <w:sz w:val="24"/>
          <w:szCs w:val="24"/>
        </w:rPr>
      </w:pPr>
      <w:r w:rsidRPr="008432A0">
        <w:rPr>
          <w:rFonts w:ascii="Times New Roman" w:hAnsi="Times New Roman" w:cs="Times New Roman"/>
          <w:color w:val="333333"/>
          <w:sz w:val="24"/>
          <w:szCs w:val="24"/>
        </w:rPr>
        <w:t>Le JPG ou JPEG ;</w:t>
      </w:r>
    </w:p>
    <w:p w:rsidR="00FC6C36" w:rsidRPr="008432A0" w:rsidRDefault="00FC6C36" w:rsidP="00FC6C36">
      <w:pPr>
        <w:numPr>
          <w:ilvl w:val="0"/>
          <w:numId w:val="1"/>
        </w:numPr>
        <w:shd w:val="clear" w:color="auto" w:fill="FFFFFF"/>
        <w:spacing w:after="0" w:line="240" w:lineRule="auto"/>
        <w:jc w:val="both"/>
        <w:rPr>
          <w:rFonts w:ascii="Times New Roman" w:hAnsi="Times New Roman" w:cs="Times New Roman"/>
          <w:color w:val="333333"/>
          <w:sz w:val="24"/>
          <w:szCs w:val="24"/>
        </w:rPr>
      </w:pPr>
      <w:r w:rsidRPr="008432A0">
        <w:rPr>
          <w:rFonts w:ascii="Times New Roman" w:hAnsi="Times New Roman" w:cs="Times New Roman"/>
          <w:color w:val="333333"/>
          <w:sz w:val="24"/>
          <w:szCs w:val="24"/>
        </w:rPr>
        <w:t>Le PNG ;</w:t>
      </w:r>
    </w:p>
    <w:p w:rsidR="00FC6C36" w:rsidRPr="008432A0" w:rsidRDefault="00FC6C36" w:rsidP="00FC6C36">
      <w:pPr>
        <w:numPr>
          <w:ilvl w:val="0"/>
          <w:numId w:val="1"/>
        </w:numPr>
        <w:shd w:val="clear" w:color="auto" w:fill="FFFFFF"/>
        <w:spacing w:after="0" w:line="240" w:lineRule="auto"/>
        <w:jc w:val="both"/>
        <w:rPr>
          <w:rFonts w:ascii="Times New Roman" w:hAnsi="Times New Roman" w:cs="Times New Roman"/>
          <w:color w:val="333333"/>
          <w:sz w:val="24"/>
          <w:szCs w:val="24"/>
        </w:rPr>
      </w:pPr>
      <w:r w:rsidRPr="008432A0">
        <w:rPr>
          <w:rFonts w:ascii="Times New Roman" w:hAnsi="Times New Roman" w:cs="Times New Roman"/>
          <w:color w:val="333333"/>
          <w:sz w:val="24"/>
          <w:szCs w:val="24"/>
        </w:rPr>
        <w:t>Le GIF ;</w:t>
      </w:r>
    </w:p>
    <w:p w:rsidR="00FC6C36" w:rsidRPr="008432A0" w:rsidRDefault="00FC6C36" w:rsidP="00FC6C36">
      <w:pPr>
        <w:numPr>
          <w:ilvl w:val="0"/>
          <w:numId w:val="1"/>
        </w:numPr>
        <w:shd w:val="clear" w:color="auto" w:fill="FFFFFF"/>
        <w:spacing w:after="0" w:line="240" w:lineRule="auto"/>
        <w:jc w:val="both"/>
        <w:rPr>
          <w:rFonts w:ascii="Times New Roman" w:hAnsi="Times New Roman" w:cs="Times New Roman"/>
          <w:color w:val="333333"/>
          <w:sz w:val="24"/>
          <w:szCs w:val="24"/>
        </w:rPr>
      </w:pPr>
      <w:r w:rsidRPr="008432A0">
        <w:rPr>
          <w:rFonts w:ascii="Times New Roman" w:hAnsi="Times New Roman" w:cs="Times New Roman"/>
          <w:color w:val="333333"/>
          <w:sz w:val="24"/>
          <w:szCs w:val="24"/>
        </w:rPr>
        <w:t>Le BITMAP.</w:t>
      </w:r>
    </w:p>
    <w:p w:rsidR="00FC6C36" w:rsidRPr="008432A0" w:rsidRDefault="00FC6C36" w:rsidP="00FC6C36">
      <w:pPr>
        <w:pStyle w:val="NormalWeb"/>
        <w:shd w:val="clear" w:color="auto" w:fill="FFFFFF"/>
        <w:spacing w:before="0" w:beforeAutospacing="0" w:after="360" w:afterAutospacing="0"/>
        <w:jc w:val="both"/>
        <w:rPr>
          <w:color w:val="333333"/>
        </w:rPr>
      </w:pPr>
      <w:r w:rsidRPr="008432A0">
        <w:rPr>
          <w:color w:val="333333"/>
        </w:rPr>
        <w:t>.</w:t>
      </w:r>
    </w:p>
    <w:p w:rsidR="00FC6C36" w:rsidRPr="008432A0" w:rsidRDefault="00FC6C36" w:rsidP="00FC6C36">
      <w:pPr>
        <w:pStyle w:val="NormalWeb"/>
        <w:shd w:val="clear" w:color="auto" w:fill="FFFFFF"/>
        <w:spacing w:before="0" w:beforeAutospacing="0" w:after="360" w:afterAutospacing="0"/>
        <w:jc w:val="both"/>
        <w:rPr>
          <w:color w:val="333333"/>
        </w:rPr>
      </w:pPr>
      <w:r w:rsidRPr="008432A0">
        <w:rPr>
          <w:color w:val="333333"/>
        </w:rPr>
        <w:lastRenderedPageBreak/>
        <w:t>Le format JPEG (pour Joint Photographic Expert Group), ou plus communément JPG est un format qui permet généralement de compresser le poids d’une image par dix tout en conservant une très bonne qualité. Généralement, nous choisirons ce format pour enregistrer des photos.</w:t>
      </w:r>
    </w:p>
    <w:p w:rsidR="00FC6C36" w:rsidRPr="008432A0" w:rsidRDefault="00FC6C36" w:rsidP="00FC6C36">
      <w:pPr>
        <w:pStyle w:val="NormalWeb"/>
        <w:shd w:val="clear" w:color="auto" w:fill="FFFFFF"/>
        <w:spacing w:before="0" w:beforeAutospacing="0" w:after="360" w:afterAutospacing="0"/>
        <w:jc w:val="both"/>
        <w:rPr>
          <w:color w:val="333333"/>
        </w:rPr>
      </w:pPr>
      <w:r w:rsidRPr="008432A0">
        <w:rPr>
          <w:color w:val="333333"/>
        </w:rPr>
        <w:t>Le PNG (Portable Network Graphic) est un format qui a été créé à l’origine pour remplacer le format GIF. Le grand intérêt de ce format est qu’il gère la transparence. Celui-ci a un très bon taux de compression tout en conservant une bonne qualité d’image. Nous utiliserons généralement ce format pour enregistrer nos images qui ne sont pas des photographies.</w:t>
      </w:r>
    </w:p>
    <w:p w:rsidR="00FC6C36" w:rsidRPr="008432A0" w:rsidRDefault="00FC6C36" w:rsidP="00FC6C36">
      <w:pPr>
        <w:pStyle w:val="NormalWeb"/>
        <w:shd w:val="clear" w:color="auto" w:fill="FFFFFF"/>
        <w:spacing w:before="0" w:beforeAutospacing="0" w:after="360" w:afterAutospacing="0"/>
        <w:jc w:val="both"/>
        <w:rPr>
          <w:color w:val="333333"/>
        </w:rPr>
      </w:pPr>
      <w:r w:rsidRPr="008432A0">
        <w:rPr>
          <w:color w:val="333333"/>
        </w:rPr>
        <w:t>Le GIF (Grahpic Interchange Format) est un vieux format d’images que je ne recommande plus d’utiliser aujourd’hui, sauf dans le cas d’images animées.</w:t>
      </w:r>
    </w:p>
    <w:p w:rsidR="00FC6C36" w:rsidRPr="008432A0" w:rsidRDefault="00FC6C36" w:rsidP="00FC6C36">
      <w:pPr>
        <w:pStyle w:val="NormalWeb"/>
        <w:shd w:val="clear" w:color="auto" w:fill="FFFFFF"/>
        <w:spacing w:before="0" w:beforeAutospacing="0" w:after="360" w:afterAutospacing="0"/>
        <w:jc w:val="both"/>
        <w:rPr>
          <w:color w:val="333333"/>
        </w:rPr>
      </w:pPr>
      <w:r w:rsidRPr="008432A0">
        <w:rPr>
          <w:color w:val="333333"/>
        </w:rPr>
        <w:t>Finalement, le BITMAP (ou BMP) est un format qui possède une très bonne prise en charge par tous les navigateurs et éditeurs. Cependant, la compression des images est assez mauvaise, ce qui donne au final des images très lourdes et donc longues à charger. Pour cette raison, je vous déconseille également d’utiliser le BITMAP pour enregistrer vos images.</w:t>
      </w:r>
    </w:p>
    <w:p w:rsidR="00FC6C36" w:rsidRPr="00E5767E" w:rsidRDefault="00FC6C36" w:rsidP="00FC6C36">
      <w:pPr>
        <w:pStyle w:val="Citationintense"/>
        <w:rPr>
          <w:rFonts w:ascii="Times New Roman" w:hAnsi="Times New Roman" w:cs="Times New Roman"/>
          <w:b w:val="0"/>
          <w:i w:val="0"/>
          <w:color w:val="auto"/>
          <w:sz w:val="28"/>
        </w:rPr>
      </w:pPr>
      <w:r w:rsidRPr="00E5767E">
        <w:rPr>
          <w:rFonts w:ascii="Times New Roman" w:hAnsi="Times New Roman" w:cs="Times New Roman"/>
          <w:b w:val="0"/>
          <w:i w:val="0"/>
          <w:color w:val="auto"/>
          <w:sz w:val="28"/>
        </w:rPr>
        <w:t>2 Insérer des images en HTML</w:t>
      </w:r>
    </w:p>
    <w:p w:rsidR="00FC6C36" w:rsidRDefault="00FC6C36" w:rsidP="00FC6C36">
      <w:pPr>
        <w:pStyle w:val="NormalWeb"/>
        <w:shd w:val="clear" w:color="auto" w:fill="FFFFFF"/>
        <w:spacing w:before="0" w:beforeAutospacing="0" w:after="0" w:afterAutospacing="0"/>
        <w:jc w:val="both"/>
        <w:rPr>
          <w:color w:val="333333"/>
        </w:rPr>
      </w:pPr>
      <w:r w:rsidRPr="008432A0">
        <w:rPr>
          <w:color w:val="333333"/>
        </w:rPr>
        <w:t>L’insertion d’images en HTML va se faire au moyen de l’élément HTML </w:t>
      </w:r>
      <w:r w:rsidRPr="008432A0">
        <w:rPr>
          <w:rStyle w:val="CodeHTML"/>
          <w:color w:val="DC1A1A"/>
          <w:bdr w:val="none" w:sz="0" w:space="0" w:color="auto" w:frame="1"/>
          <w:shd w:val="clear" w:color="auto" w:fill="F9F2F4"/>
        </w:rPr>
        <w:t>img</w:t>
      </w:r>
      <w:r w:rsidRPr="008432A0">
        <w:rPr>
          <w:color w:val="333333"/>
        </w:rPr>
        <w:t>.</w:t>
      </w:r>
    </w:p>
    <w:p w:rsidR="00FC6C36" w:rsidRDefault="00FC6C36" w:rsidP="00FC6C36">
      <w:pPr>
        <w:pStyle w:val="NormalWeb"/>
        <w:shd w:val="clear" w:color="auto" w:fill="FFFFFF"/>
        <w:spacing w:before="0" w:beforeAutospacing="0" w:after="0" w:afterAutospacing="0"/>
        <w:jc w:val="both"/>
        <w:rPr>
          <w:color w:val="333333"/>
        </w:rPr>
      </w:pPr>
      <w:r w:rsidRPr="008432A0">
        <w:rPr>
          <w:color w:val="333333"/>
        </w:rPr>
        <w:t xml:space="preserve"> Cet élément est représenté par une balise orpheline.</w:t>
      </w:r>
      <w:r>
        <w:rPr>
          <w:color w:val="333333"/>
        </w:rPr>
        <w:t xml:space="preserve"> </w:t>
      </w:r>
      <w:r w:rsidRPr="008432A0">
        <w:rPr>
          <w:color w:val="333333"/>
        </w:rPr>
        <w:t>Au sein de l’élément </w:t>
      </w:r>
      <w:r w:rsidRPr="008432A0">
        <w:rPr>
          <w:rStyle w:val="CodeHTML"/>
          <w:color w:val="DC1A1A"/>
          <w:bdr w:val="none" w:sz="0" w:space="0" w:color="auto" w:frame="1"/>
          <w:shd w:val="clear" w:color="auto" w:fill="F9F2F4"/>
        </w:rPr>
        <w:t>img</w:t>
      </w:r>
      <w:r w:rsidRPr="008432A0">
        <w:rPr>
          <w:color w:val="333333"/>
        </w:rPr>
        <w:t xml:space="preserve">, nous allons obligatoirement devoir préciser deux attributs : </w:t>
      </w:r>
    </w:p>
    <w:p w:rsidR="00FC6C36" w:rsidRDefault="00FC6C36" w:rsidP="00FC6C36">
      <w:pPr>
        <w:pStyle w:val="NormalWeb"/>
        <w:numPr>
          <w:ilvl w:val="0"/>
          <w:numId w:val="4"/>
        </w:numPr>
        <w:shd w:val="clear" w:color="auto" w:fill="FFFFFF"/>
        <w:spacing w:before="0" w:beforeAutospacing="0" w:after="0" w:afterAutospacing="0"/>
        <w:jc w:val="both"/>
        <w:rPr>
          <w:color w:val="333333"/>
        </w:rPr>
      </w:pPr>
      <w:r w:rsidRPr="008432A0">
        <w:rPr>
          <w:color w:val="333333"/>
        </w:rPr>
        <w:t>les attributs </w:t>
      </w:r>
      <w:r w:rsidRPr="008432A0">
        <w:rPr>
          <w:rStyle w:val="CodeHTML"/>
          <w:color w:val="DC1A1A"/>
          <w:bdr w:val="none" w:sz="0" w:space="0" w:color="auto" w:frame="1"/>
          <w:shd w:val="clear" w:color="auto" w:fill="F9F2F4"/>
        </w:rPr>
        <w:t>src</w:t>
      </w:r>
      <w:r w:rsidRPr="008432A0">
        <w:rPr>
          <w:color w:val="333333"/>
        </w:rPr>
        <w:t> et </w:t>
      </w:r>
      <w:r w:rsidRPr="008432A0">
        <w:rPr>
          <w:rStyle w:val="CodeHTML"/>
          <w:color w:val="DC1A1A"/>
          <w:bdr w:val="none" w:sz="0" w:space="0" w:color="auto" w:frame="1"/>
          <w:shd w:val="clear" w:color="auto" w:fill="F9F2F4"/>
        </w:rPr>
        <w:t>alt</w:t>
      </w:r>
      <w:r w:rsidRPr="008432A0">
        <w:rPr>
          <w:color w:val="333333"/>
        </w:rPr>
        <w:t>.</w:t>
      </w:r>
    </w:p>
    <w:p w:rsidR="00FC6C36" w:rsidRDefault="00FC6C36" w:rsidP="00FC6C36">
      <w:pPr>
        <w:pStyle w:val="NormalWeb"/>
        <w:shd w:val="clear" w:color="auto" w:fill="FFFFFF"/>
        <w:spacing w:before="0" w:beforeAutospacing="0" w:after="0" w:afterAutospacing="0"/>
        <w:jc w:val="both"/>
        <w:rPr>
          <w:color w:val="333333"/>
        </w:rPr>
      </w:pPr>
      <w:r>
        <w:rPr>
          <w:color w:val="333333"/>
        </w:rPr>
        <w:t xml:space="preserve">Exemple </w:t>
      </w:r>
    </w:p>
    <w:p w:rsidR="00FC6C36" w:rsidRPr="00917DA2" w:rsidRDefault="00FC6C36" w:rsidP="00FC6C36">
      <w:pPr>
        <w:pStyle w:val="NormalWeb"/>
        <w:shd w:val="clear" w:color="auto" w:fill="FFC000"/>
        <w:spacing w:before="0" w:beforeAutospacing="0" w:after="0" w:afterAutospacing="0"/>
        <w:jc w:val="both"/>
        <w:rPr>
          <w:b/>
          <w:color w:val="333333"/>
          <w:sz w:val="28"/>
        </w:rPr>
      </w:pPr>
      <w:r w:rsidRPr="00917DA2">
        <w:rPr>
          <w:b/>
          <w:color w:val="333333"/>
          <w:sz w:val="28"/>
        </w:rPr>
        <w:t>&lt;img src= "chemin relatif ou absolu vers l’image" alt=</w:t>
      </w:r>
      <w:r w:rsidRPr="00917DA2">
        <w:rPr>
          <w:b/>
          <w:sz w:val="28"/>
        </w:rPr>
        <w:t xml:space="preserve"> </w:t>
      </w:r>
      <w:r w:rsidRPr="00917DA2">
        <w:rPr>
          <w:b/>
          <w:color w:val="333333"/>
          <w:sz w:val="28"/>
        </w:rPr>
        <w:t>"phrase à afficher si l’image ne se charge pas"&gt;</w:t>
      </w:r>
    </w:p>
    <w:p w:rsidR="00FC6C36" w:rsidRDefault="00FC6C36" w:rsidP="00FC6C36">
      <w:pPr>
        <w:pStyle w:val="NormalWeb"/>
        <w:shd w:val="clear" w:color="auto" w:fill="FFFFFF"/>
        <w:spacing w:before="0" w:beforeAutospacing="0" w:after="0" w:afterAutospacing="0"/>
        <w:jc w:val="both"/>
        <w:rPr>
          <w:color w:val="333333"/>
        </w:rPr>
      </w:pPr>
      <w:r w:rsidRPr="008432A0">
        <w:rPr>
          <w:color w:val="333333"/>
        </w:rPr>
        <w:t xml:space="preserve"> Pour redimensionner une image à posteriori, nous avons deux façons de faire : </w:t>
      </w:r>
    </w:p>
    <w:p w:rsidR="00FC6C36" w:rsidRDefault="00FC6C36" w:rsidP="00FC6C36">
      <w:pPr>
        <w:pStyle w:val="NormalWeb"/>
        <w:shd w:val="clear" w:color="auto" w:fill="FFFFFF"/>
        <w:spacing w:before="0" w:beforeAutospacing="0" w:after="0" w:afterAutospacing="0"/>
        <w:jc w:val="both"/>
        <w:rPr>
          <w:color w:val="333333"/>
        </w:rPr>
      </w:pPr>
      <w:r>
        <w:rPr>
          <w:color w:val="333333"/>
        </w:rPr>
        <w:t xml:space="preserve">            S</w:t>
      </w:r>
      <w:r w:rsidRPr="008432A0">
        <w:rPr>
          <w:color w:val="333333"/>
        </w:rPr>
        <w:t xml:space="preserve">oit en utilisant le CSS, </w:t>
      </w:r>
    </w:p>
    <w:p w:rsidR="00FC6C36" w:rsidRPr="008432A0" w:rsidRDefault="00FC6C36" w:rsidP="00FC6C36">
      <w:pPr>
        <w:pStyle w:val="NormalWeb"/>
        <w:shd w:val="clear" w:color="auto" w:fill="FFFFFF"/>
        <w:spacing w:before="0" w:beforeAutospacing="0" w:after="0" w:afterAutospacing="0"/>
        <w:jc w:val="both"/>
        <w:rPr>
          <w:color w:val="333333"/>
        </w:rPr>
      </w:pPr>
      <w:r>
        <w:rPr>
          <w:color w:val="333333"/>
        </w:rPr>
        <w:t xml:space="preserve">            S</w:t>
      </w:r>
      <w:r w:rsidRPr="008432A0">
        <w:rPr>
          <w:color w:val="333333"/>
        </w:rPr>
        <w:t>oit en ajoutant des attributs </w:t>
      </w:r>
      <w:r w:rsidRPr="008432A0">
        <w:rPr>
          <w:rStyle w:val="CodeHTML"/>
          <w:color w:val="DC1A1A"/>
          <w:bdr w:val="none" w:sz="0" w:space="0" w:color="auto" w:frame="1"/>
          <w:shd w:val="clear" w:color="auto" w:fill="F9F2F4"/>
        </w:rPr>
        <w:t>width</w:t>
      </w:r>
      <w:r w:rsidRPr="008432A0">
        <w:rPr>
          <w:color w:val="333333"/>
        </w:rPr>
        <w:t> et </w:t>
      </w:r>
      <w:r w:rsidRPr="008432A0">
        <w:rPr>
          <w:rStyle w:val="CodeHTML"/>
          <w:color w:val="DC1A1A"/>
          <w:bdr w:val="none" w:sz="0" w:space="0" w:color="auto" w:frame="1"/>
          <w:shd w:val="clear" w:color="auto" w:fill="F9F2F4"/>
        </w:rPr>
        <w:t>height</w:t>
      </w:r>
      <w:r w:rsidRPr="008432A0">
        <w:rPr>
          <w:color w:val="333333"/>
        </w:rPr>
        <w:t> dans notre élément </w:t>
      </w:r>
      <w:r w:rsidRPr="008432A0">
        <w:rPr>
          <w:rStyle w:val="CodeHTML"/>
          <w:color w:val="DC1A1A"/>
          <w:bdr w:val="none" w:sz="0" w:space="0" w:color="auto" w:frame="1"/>
          <w:shd w:val="clear" w:color="auto" w:fill="F9F2F4"/>
        </w:rPr>
        <w:t>img</w:t>
      </w:r>
      <w:r w:rsidRPr="008432A0">
        <w:rPr>
          <w:color w:val="333333"/>
        </w:rPr>
        <w:t> en HTML.</w:t>
      </w:r>
    </w:p>
    <w:p w:rsidR="00FC6C36" w:rsidRDefault="00FC6C36" w:rsidP="00FC6C36">
      <w:pPr>
        <w:pStyle w:val="Titre2"/>
        <w:pBdr>
          <w:bottom w:val="single" w:sz="12" w:space="0" w:color="0D618A"/>
        </w:pBdr>
        <w:shd w:val="clear" w:color="auto" w:fill="FFFFFF"/>
        <w:spacing w:before="0" w:beforeAutospacing="0" w:after="300" w:afterAutospacing="0" w:line="288" w:lineRule="atLeast"/>
        <w:jc w:val="both"/>
        <w:rPr>
          <w:b w:val="0"/>
          <w:bCs w:val="0"/>
          <w:color w:val="333333"/>
          <w:sz w:val="24"/>
          <w:szCs w:val="24"/>
        </w:rPr>
      </w:pPr>
    </w:p>
    <w:p w:rsidR="00FC6C36" w:rsidRPr="00E5767E" w:rsidRDefault="00FC6C36" w:rsidP="00FC6C36">
      <w:pPr>
        <w:pStyle w:val="Titre2"/>
        <w:pBdr>
          <w:bottom w:val="single" w:sz="12" w:space="0" w:color="0D618A"/>
        </w:pBdr>
        <w:shd w:val="clear" w:color="auto" w:fill="FFFFFF"/>
        <w:spacing w:before="0" w:beforeAutospacing="0" w:after="300" w:afterAutospacing="0" w:line="288" w:lineRule="atLeast"/>
        <w:jc w:val="both"/>
        <w:rPr>
          <w:b w:val="0"/>
          <w:bCs w:val="0"/>
          <w:color w:val="333333"/>
          <w:sz w:val="32"/>
          <w:szCs w:val="24"/>
        </w:rPr>
      </w:pPr>
      <w:r w:rsidRPr="00E5767E">
        <w:rPr>
          <w:b w:val="0"/>
          <w:bCs w:val="0"/>
          <w:color w:val="333333"/>
          <w:sz w:val="32"/>
          <w:szCs w:val="24"/>
        </w:rPr>
        <w:t>3 Insérer des images provenant d’autres sites en HTML</w:t>
      </w:r>
    </w:p>
    <w:p w:rsidR="00FC6C36" w:rsidRPr="008432A0" w:rsidRDefault="00311981" w:rsidP="00FC6C36">
      <w:pPr>
        <w:pStyle w:val="NormalWeb"/>
        <w:shd w:val="clear" w:color="auto" w:fill="FFFFFF"/>
        <w:spacing w:before="0" w:beforeAutospacing="0" w:after="0" w:afterAutospacing="0"/>
        <w:jc w:val="both"/>
        <w:rPr>
          <w:color w:val="333333"/>
        </w:rPr>
      </w:pPr>
      <w:r w:rsidRPr="008432A0">
        <w:rPr>
          <w:color w:val="333333"/>
        </w:rPr>
        <w:t>On</w:t>
      </w:r>
      <w:r w:rsidR="00FC6C36" w:rsidRPr="008432A0">
        <w:rPr>
          <w:color w:val="333333"/>
        </w:rPr>
        <w:t xml:space="preserve"> peut aussi préciser une adresse absolue comme valeur pour notre attribut </w:t>
      </w:r>
      <w:r w:rsidR="00FC6C36" w:rsidRPr="008432A0">
        <w:rPr>
          <w:rStyle w:val="CodeHTML"/>
          <w:color w:val="DC1A1A"/>
          <w:bdr w:val="none" w:sz="0" w:space="0" w:color="auto" w:frame="1"/>
          <w:shd w:val="clear" w:color="auto" w:fill="F9F2F4"/>
        </w:rPr>
        <w:t>src</w:t>
      </w:r>
      <w:r w:rsidR="00FC6C36" w:rsidRPr="008432A0">
        <w:rPr>
          <w:color w:val="333333"/>
        </w:rPr>
        <w:t>.</w:t>
      </w:r>
    </w:p>
    <w:p w:rsidR="00FC6C36" w:rsidRPr="008432A0" w:rsidRDefault="00FC6C36" w:rsidP="00FC6C36">
      <w:pPr>
        <w:pStyle w:val="NormalWeb"/>
        <w:shd w:val="clear" w:color="auto" w:fill="FFFFFF"/>
        <w:spacing w:before="0" w:beforeAutospacing="0" w:after="0" w:afterAutospacing="0"/>
        <w:jc w:val="both"/>
        <w:rPr>
          <w:color w:val="333333"/>
        </w:rPr>
      </w:pPr>
      <w:r w:rsidRPr="008432A0">
        <w:rPr>
          <w:color w:val="333333"/>
        </w:rPr>
        <w:t>Par exemple, si je souhaite afficher une image provenant d’un autre site, j’utiliserai évidemment une adresse absolue, c’est-à-dire que j’indiquerai l’URL complète de la ressource image que je souhaite afficher en valeur de mon attribut </w:t>
      </w:r>
      <w:r w:rsidRPr="008432A0">
        <w:rPr>
          <w:rStyle w:val="CodeHTML"/>
          <w:color w:val="DC1A1A"/>
          <w:bdr w:val="none" w:sz="0" w:space="0" w:color="auto" w:frame="1"/>
          <w:shd w:val="clear" w:color="auto" w:fill="F9F2F4"/>
        </w:rPr>
        <w:t>src</w:t>
      </w:r>
      <w:r w:rsidRPr="008432A0">
        <w:rPr>
          <w:color w:val="333333"/>
        </w:rPr>
        <w:t>.</w:t>
      </w:r>
    </w:p>
    <w:p w:rsidR="00FC6C36" w:rsidRDefault="00FC6C36" w:rsidP="00FC6C36">
      <w:pPr>
        <w:pStyle w:val="Titre2"/>
        <w:pBdr>
          <w:bottom w:val="single" w:sz="12" w:space="0" w:color="0D618A"/>
        </w:pBdr>
        <w:shd w:val="clear" w:color="auto" w:fill="FFFFFF"/>
        <w:spacing w:before="0" w:beforeAutospacing="0" w:after="300" w:afterAutospacing="0" w:line="288" w:lineRule="atLeast"/>
        <w:jc w:val="both"/>
        <w:rPr>
          <w:b w:val="0"/>
          <w:bCs w:val="0"/>
          <w:color w:val="333333"/>
          <w:sz w:val="24"/>
          <w:szCs w:val="24"/>
        </w:rPr>
      </w:pPr>
    </w:p>
    <w:p w:rsidR="00FC6C36" w:rsidRPr="00E5767E" w:rsidRDefault="00FC6C36" w:rsidP="00FC6C36">
      <w:pPr>
        <w:pStyle w:val="Titre2"/>
        <w:pBdr>
          <w:bottom w:val="single" w:sz="12" w:space="0" w:color="0D618A"/>
        </w:pBdr>
        <w:shd w:val="clear" w:color="auto" w:fill="FFFFFF"/>
        <w:spacing w:before="0" w:beforeAutospacing="0" w:after="300" w:afterAutospacing="0" w:line="288" w:lineRule="atLeast"/>
        <w:jc w:val="both"/>
        <w:rPr>
          <w:b w:val="0"/>
          <w:bCs w:val="0"/>
          <w:color w:val="333333"/>
          <w:sz w:val="32"/>
          <w:szCs w:val="24"/>
        </w:rPr>
      </w:pPr>
      <w:r w:rsidRPr="00E5767E">
        <w:rPr>
          <w:b w:val="0"/>
          <w:bCs w:val="0"/>
          <w:color w:val="333333"/>
          <w:sz w:val="32"/>
          <w:szCs w:val="24"/>
        </w:rPr>
        <w:t>4 Redimensionner une image en HTML</w:t>
      </w:r>
    </w:p>
    <w:p w:rsidR="00FC6C36" w:rsidRPr="008432A0" w:rsidRDefault="00FC6C36" w:rsidP="00FC6C36">
      <w:pPr>
        <w:pStyle w:val="NormalWeb"/>
        <w:shd w:val="clear" w:color="auto" w:fill="FFFFFF"/>
        <w:spacing w:before="0" w:beforeAutospacing="0" w:after="0" w:afterAutospacing="0"/>
        <w:jc w:val="both"/>
        <w:rPr>
          <w:color w:val="333333"/>
        </w:rPr>
      </w:pPr>
      <w:r w:rsidRPr="008432A0">
        <w:rPr>
          <w:color w:val="333333"/>
        </w:rPr>
        <w:t>Dans ces cas-là, nous allons déjà pouvoir utiliser les attributs </w:t>
      </w:r>
      <w:r w:rsidRPr="008432A0">
        <w:rPr>
          <w:rStyle w:val="CodeHTML"/>
          <w:color w:val="DC1A1A"/>
          <w:bdr w:val="none" w:sz="0" w:space="0" w:color="auto" w:frame="1"/>
          <w:shd w:val="clear" w:color="auto" w:fill="F9F2F4"/>
        </w:rPr>
        <w:t>width</w:t>
      </w:r>
      <w:r w:rsidRPr="008432A0">
        <w:rPr>
          <w:color w:val="333333"/>
        </w:rPr>
        <w:t> (« largeur ») et </w:t>
      </w:r>
      <w:r w:rsidRPr="008432A0">
        <w:rPr>
          <w:rStyle w:val="CodeHTML"/>
          <w:color w:val="DC1A1A"/>
          <w:bdr w:val="none" w:sz="0" w:space="0" w:color="auto" w:frame="1"/>
          <w:shd w:val="clear" w:color="auto" w:fill="F9F2F4"/>
        </w:rPr>
        <w:t>height</w:t>
      </w:r>
      <w:r w:rsidRPr="008432A0">
        <w:rPr>
          <w:color w:val="333333"/>
        </w:rPr>
        <w:t> (« hauteur ») au sein de notre élément </w:t>
      </w:r>
      <w:r w:rsidRPr="008432A0">
        <w:rPr>
          <w:rStyle w:val="CodeHTML"/>
          <w:color w:val="DC1A1A"/>
          <w:bdr w:val="none" w:sz="0" w:space="0" w:color="auto" w:frame="1"/>
          <w:shd w:val="clear" w:color="auto" w:fill="F9F2F4"/>
        </w:rPr>
        <w:t>img</w:t>
      </w:r>
      <w:r w:rsidRPr="008432A0">
        <w:rPr>
          <w:color w:val="333333"/>
        </w:rPr>
        <w:t xml:space="preserve"> pour modifier la largeur et la hauteur de l’image. </w:t>
      </w:r>
    </w:p>
    <w:p w:rsidR="00FC6C36" w:rsidRPr="008432A0" w:rsidRDefault="00FC6C36" w:rsidP="00FC6C36">
      <w:pPr>
        <w:pStyle w:val="NormalWeb"/>
        <w:shd w:val="clear" w:color="auto" w:fill="FFFFFF"/>
        <w:spacing w:before="0" w:beforeAutospacing="0" w:after="0" w:afterAutospacing="0"/>
        <w:jc w:val="both"/>
        <w:rPr>
          <w:color w:val="333333"/>
        </w:rPr>
      </w:pPr>
      <w:r w:rsidRPr="008432A0">
        <w:rPr>
          <w:color w:val="333333"/>
        </w:rPr>
        <w:t>On pourra éventuellement préciser la valeur </w:t>
      </w:r>
      <w:r w:rsidRPr="008432A0">
        <w:rPr>
          <w:rStyle w:val="CodeHTML"/>
          <w:color w:val="DC1A1A"/>
          <w:bdr w:val="none" w:sz="0" w:space="0" w:color="auto" w:frame="1"/>
          <w:shd w:val="clear" w:color="auto" w:fill="F9F2F4"/>
        </w:rPr>
        <w:t>auto</w:t>
      </w:r>
      <w:r w:rsidRPr="008432A0">
        <w:rPr>
          <w:color w:val="333333"/>
        </w:rPr>
        <w:t> pour la deuxième dimension si on a peur qu’une taille ait déjà été définie quelque part dans le code.</w:t>
      </w:r>
    </w:p>
    <w:p w:rsidR="00FC6C36" w:rsidRPr="008432A0" w:rsidRDefault="00FC6C36" w:rsidP="00FC6C36">
      <w:pPr>
        <w:pStyle w:val="NormalWeb"/>
        <w:shd w:val="clear" w:color="auto" w:fill="FFFFFF"/>
        <w:spacing w:before="0" w:beforeAutospacing="0" w:after="360" w:afterAutospacing="0"/>
        <w:jc w:val="both"/>
        <w:rPr>
          <w:color w:val="333333"/>
        </w:rPr>
      </w:pPr>
    </w:p>
    <w:p w:rsidR="00FC6C36" w:rsidRPr="008432A0" w:rsidRDefault="00FC6C36" w:rsidP="00FC6C36">
      <w:pPr>
        <w:pStyle w:val="Titre2"/>
        <w:pBdr>
          <w:bottom w:val="single" w:sz="12" w:space="0" w:color="0D618A"/>
        </w:pBdr>
        <w:shd w:val="clear" w:color="auto" w:fill="FFFFFF"/>
        <w:spacing w:before="0" w:beforeAutospacing="0" w:after="300" w:afterAutospacing="0" w:line="288" w:lineRule="atLeast"/>
        <w:jc w:val="both"/>
        <w:rPr>
          <w:b w:val="0"/>
          <w:bCs w:val="0"/>
          <w:color w:val="333333"/>
          <w:sz w:val="24"/>
          <w:szCs w:val="24"/>
        </w:rPr>
      </w:pPr>
      <w:r>
        <w:rPr>
          <w:b w:val="0"/>
          <w:bCs w:val="0"/>
          <w:color w:val="333333"/>
          <w:sz w:val="24"/>
          <w:szCs w:val="24"/>
        </w:rPr>
        <w:lastRenderedPageBreak/>
        <w:t xml:space="preserve">5 </w:t>
      </w:r>
      <w:r w:rsidRPr="008432A0">
        <w:rPr>
          <w:b w:val="0"/>
          <w:bCs w:val="0"/>
          <w:color w:val="333333"/>
          <w:sz w:val="24"/>
          <w:szCs w:val="24"/>
        </w:rPr>
        <w:t>Mettre en forme nos images en CSS</w:t>
      </w:r>
    </w:p>
    <w:p w:rsidR="00FC6C36" w:rsidRPr="008432A0" w:rsidRDefault="00FC6C36" w:rsidP="00FC6C36">
      <w:pPr>
        <w:pStyle w:val="NormalWeb"/>
        <w:shd w:val="clear" w:color="auto" w:fill="FFFFFF"/>
        <w:spacing w:before="0" w:beforeAutospacing="0" w:after="0" w:afterAutospacing="0"/>
        <w:jc w:val="both"/>
        <w:rPr>
          <w:color w:val="333333"/>
        </w:rPr>
      </w:pPr>
      <w:r w:rsidRPr="008432A0">
        <w:rPr>
          <w:color w:val="333333"/>
        </w:rPr>
        <w:t>Pour redimensionner une image en CSS, nous allons utiliser les propriétés </w:t>
      </w:r>
      <w:r w:rsidRPr="008432A0">
        <w:rPr>
          <w:rStyle w:val="CodeHTML"/>
          <w:color w:val="DC1A1A"/>
          <w:bdr w:val="none" w:sz="0" w:space="0" w:color="auto" w:frame="1"/>
          <w:shd w:val="clear" w:color="auto" w:fill="F9F2F4"/>
        </w:rPr>
        <w:t>width</w:t>
      </w:r>
      <w:r w:rsidRPr="008432A0">
        <w:rPr>
          <w:color w:val="333333"/>
        </w:rPr>
        <w:t> (pour la largeur) et </w:t>
      </w:r>
      <w:r w:rsidRPr="008432A0">
        <w:rPr>
          <w:rStyle w:val="CodeHTML"/>
          <w:color w:val="DC1A1A"/>
          <w:bdr w:val="none" w:sz="0" w:space="0" w:color="auto" w:frame="1"/>
          <w:shd w:val="clear" w:color="auto" w:fill="F9F2F4"/>
        </w:rPr>
        <w:t>height</w:t>
      </w:r>
      <w:r w:rsidRPr="008432A0">
        <w:rPr>
          <w:color w:val="333333"/>
        </w:rPr>
        <w:t> (pour la hauteur).</w:t>
      </w:r>
    </w:p>
    <w:p w:rsidR="00FC6C36" w:rsidRPr="00E5767E" w:rsidRDefault="00FC6C36" w:rsidP="00FC6C36">
      <w:pPr>
        <w:pStyle w:val="NormalWeb"/>
        <w:shd w:val="clear" w:color="auto" w:fill="FFFFFF"/>
        <w:spacing w:before="0" w:beforeAutospacing="0" w:after="360" w:afterAutospacing="0"/>
        <w:jc w:val="both"/>
        <w:rPr>
          <w:b/>
          <w:color w:val="333333"/>
        </w:rPr>
      </w:pPr>
      <w:r w:rsidRPr="00E5767E">
        <w:rPr>
          <w:b/>
          <w:color w:val="333333"/>
        </w:rPr>
        <w:t>Ici, nous ne préciserons généralement que la valeur de l’une de ces deux propriétés. En procédant comme cela, l’autre dimension sera calculée automatiquement afin de ne pas casser le rapport largeur/hauteur de base de l’image.</w:t>
      </w:r>
    </w:p>
    <w:p w:rsidR="00FC6C36" w:rsidRPr="008432A0" w:rsidRDefault="00FC6C36" w:rsidP="00FC6C36">
      <w:pPr>
        <w:pStyle w:val="NormalWeb"/>
        <w:shd w:val="clear" w:color="auto" w:fill="FFFFFF"/>
        <w:spacing w:before="0" w:beforeAutospacing="0" w:after="360" w:afterAutospacing="0"/>
        <w:jc w:val="both"/>
        <w:rPr>
          <w:color w:val="333333"/>
        </w:rPr>
      </w:pPr>
    </w:p>
    <w:p w:rsidR="00FC6C36" w:rsidRPr="00E5767E" w:rsidRDefault="00FC6C36" w:rsidP="00FC6C36">
      <w:pPr>
        <w:pStyle w:val="Titre3"/>
        <w:shd w:val="clear" w:color="auto" w:fill="FFFFFF"/>
        <w:spacing w:before="0" w:after="300" w:line="288" w:lineRule="atLeast"/>
        <w:jc w:val="both"/>
        <w:rPr>
          <w:rFonts w:ascii="Times New Roman" w:hAnsi="Times New Roman" w:cs="Times New Roman"/>
          <w:bCs w:val="0"/>
          <w:color w:val="333333"/>
          <w:sz w:val="24"/>
          <w:szCs w:val="24"/>
        </w:rPr>
      </w:pPr>
      <w:r w:rsidRPr="00E5767E">
        <w:rPr>
          <w:rFonts w:ascii="Times New Roman" w:hAnsi="Times New Roman" w:cs="Times New Roman"/>
          <w:bCs w:val="0"/>
          <w:color w:val="333333"/>
          <w:sz w:val="24"/>
          <w:szCs w:val="24"/>
        </w:rPr>
        <w:t>Définir le type d’affichage et le positionnement des images en CSS</w:t>
      </w:r>
    </w:p>
    <w:p w:rsidR="00FC6C36" w:rsidRPr="008432A0" w:rsidRDefault="00FC6C36" w:rsidP="00FC6C36">
      <w:pPr>
        <w:pStyle w:val="NormalWeb"/>
        <w:shd w:val="clear" w:color="auto" w:fill="FFFFFF"/>
        <w:spacing w:before="0" w:beforeAutospacing="0" w:after="0" w:afterAutospacing="0"/>
        <w:jc w:val="both"/>
        <w:rPr>
          <w:color w:val="333333"/>
        </w:rPr>
      </w:pPr>
      <w:r w:rsidRPr="008432A0">
        <w:rPr>
          <w:color w:val="333333"/>
        </w:rPr>
        <w:t>La plupart des navigateurs appliquent par défaut un </w:t>
      </w:r>
      <w:r w:rsidRPr="008432A0">
        <w:rPr>
          <w:rStyle w:val="CodeHTML"/>
          <w:color w:val="DC1A1A"/>
          <w:bdr w:val="none" w:sz="0" w:space="0" w:color="auto" w:frame="1"/>
          <w:shd w:val="clear" w:color="auto" w:fill="F9F2F4"/>
        </w:rPr>
        <w:t>display : inline</w:t>
      </w:r>
      <w:r w:rsidRPr="008432A0">
        <w:rPr>
          <w:color w:val="333333"/>
        </w:rPr>
        <w:t> aux images même si certains d’entre eux préfèrent appliquer un </w:t>
      </w:r>
      <w:r w:rsidRPr="008432A0">
        <w:rPr>
          <w:rStyle w:val="CodeHTML"/>
          <w:color w:val="DC1A1A"/>
          <w:bdr w:val="none" w:sz="0" w:space="0" w:color="auto" w:frame="1"/>
          <w:shd w:val="clear" w:color="auto" w:fill="F9F2F4"/>
        </w:rPr>
        <w:t>display : inline-block</w:t>
      </w:r>
      <w:r w:rsidRPr="008432A0">
        <w:rPr>
          <w:color w:val="333333"/>
        </w:rPr>
        <w:t>.</w:t>
      </w:r>
    </w:p>
    <w:p w:rsidR="00FC6C36" w:rsidRPr="008432A0" w:rsidRDefault="00FC6C36" w:rsidP="00FC6C36">
      <w:pPr>
        <w:pStyle w:val="NormalWeb"/>
        <w:shd w:val="clear" w:color="auto" w:fill="FFFFFF"/>
        <w:spacing w:before="0" w:beforeAutospacing="0" w:after="360" w:afterAutospacing="0"/>
        <w:jc w:val="both"/>
        <w:rPr>
          <w:color w:val="333333"/>
        </w:rPr>
      </w:pPr>
      <w:r w:rsidRPr="008432A0">
        <w:rPr>
          <w:color w:val="333333"/>
        </w:rPr>
        <w:t>Ces deux types d’affichage font que nos images vont venir se positionner en ligne et se placer à côté d’autres contenus si elles en ont la place.</w:t>
      </w:r>
    </w:p>
    <w:p w:rsidR="00FC6C36" w:rsidRDefault="00FC6C36" w:rsidP="00FC6C36">
      <w:pPr>
        <w:pStyle w:val="NormalWeb"/>
        <w:shd w:val="clear" w:color="auto" w:fill="FFFFFF"/>
        <w:spacing w:before="0" w:beforeAutospacing="0" w:after="0" w:afterAutospacing="0"/>
        <w:jc w:val="both"/>
        <w:rPr>
          <w:color w:val="333333"/>
        </w:rPr>
      </w:pPr>
      <w:r w:rsidRPr="008432A0">
        <w:rPr>
          <w:color w:val="333333"/>
        </w:rPr>
        <w:t>Nous avons différents moyens pour annuler ce comportement et faire que nos images s’affichent sur leur propre ligne. Les deux solutions les plus évidentes vont être soit d’enfermer chaque image à l’intérieur d’un élément de type </w:t>
      </w:r>
      <w:r w:rsidRPr="008432A0">
        <w:rPr>
          <w:rStyle w:val="CodeHTML"/>
          <w:color w:val="DC1A1A"/>
          <w:bdr w:val="none" w:sz="0" w:space="0" w:color="auto" w:frame="1"/>
          <w:shd w:val="clear" w:color="auto" w:fill="F9F2F4"/>
        </w:rPr>
        <w:t>block</w:t>
      </w:r>
      <w:r w:rsidRPr="008432A0">
        <w:rPr>
          <w:color w:val="333333"/>
        </w:rPr>
        <w:t> comme un élément </w:t>
      </w:r>
      <w:r w:rsidRPr="008432A0">
        <w:rPr>
          <w:rStyle w:val="CodeHTML"/>
          <w:color w:val="DC1A1A"/>
          <w:bdr w:val="none" w:sz="0" w:space="0" w:color="auto" w:frame="1"/>
          <w:shd w:val="clear" w:color="auto" w:fill="F9F2F4"/>
        </w:rPr>
        <w:t>p</w:t>
      </w:r>
      <w:r w:rsidRPr="008432A0">
        <w:rPr>
          <w:color w:val="333333"/>
        </w:rPr>
        <w:t> ou </w:t>
      </w:r>
      <w:r w:rsidRPr="008432A0">
        <w:rPr>
          <w:rStyle w:val="CodeHTML"/>
          <w:color w:val="DC1A1A"/>
          <w:bdr w:val="none" w:sz="0" w:space="0" w:color="auto" w:frame="1"/>
          <w:shd w:val="clear" w:color="auto" w:fill="F9F2F4"/>
        </w:rPr>
        <w:t>div</w:t>
      </w:r>
      <w:r w:rsidRPr="008432A0">
        <w:rPr>
          <w:color w:val="333333"/>
        </w:rPr>
        <w:t> par exemple ou d’appliquer directement un </w:t>
      </w:r>
      <w:r w:rsidRPr="008432A0">
        <w:rPr>
          <w:rStyle w:val="CodeHTML"/>
          <w:color w:val="DC1A1A"/>
          <w:bdr w:val="none" w:sz="0" w:space="0" w:color="auto" w:frame="1"/>
          <w:shd w:val="clear" w:color="auto" w:fill="F9F2F4"/>
        </w:rPr>
        <w:t>display : block</w:t>
      </w:r>
      <w:r w:rsidRPr="008432A0">
        <w:rPr>
          <w:color w:val="333333"/>
        </w:rPr>
        <w:t> en CSS à nos images.</w:t>
      </w:r>
    </w:p>
    <w:p w:rsidR="00FC6C36" w:rsidRPr="008432A0" w:rsidRDefault="00FC6C36" w:rsidP="00FC6C36">
      <w:pPr>
        <w:pStyle w:val="NormalWeb"/>
        <w:shd w:val="clear" w:color="auto" w:fill="FFFFFF"/>
        <w:spacing w:before="0" w:beforeAutospacing="0" w:after="0" w:afterAutospacing="0"/>
        <w:jc w:val="both"/>
        <w:rPr>
          <w:color w:val="333333"/>
        </w:rPr>
      </w:pPr>
    </w:p>
    <w:p w:rsidR="00FC6C36" w:rsidRPr="00E81B80" w:rsidRDefault="00FC6C36" w:rsidP="00FC6C36">
      <w:pPr>
        <w:pStyle w:val="Titre1"/>
        <w:shd w:val="clear" w:color="auto" w:fill="FFFFFF"/>
        <w:spacing w:before="0" w:line="288" w:lineRule="atLeast"/>
        <w:rPr>
          <w:rFonts w:ascii="Times New Roman" w:hAnsi="Times New Roman" w:cs="Times New Roman"/>
          <w:b w:val="0"/>
          <w:bCs w:val="0"/>
          <w:color w:val="333333"/>
          <w:sz w:val="36"/>
          <w:szCs w:val="24"/>
        </w:rPr>
      </w:pPr>
      <w:r>
        <w:rPr>
          <w:rFonts w:ascii="Times New Roman" w:hAnsi="Times New Roman" w:cs="Times New Roman"/>
          <w:b w:val="0"/>
          <w:bCs w:val="0"/>
          <w:color w:val="333333"/>
          <w:sz w:val="36"/>
          <w:szCs w:val="24"/>
        </w:rPr>
        <w:t xml:space="preserve">6 </w:t>
      </w:r>
      <w:r w:rsidRPr="00E81B80">
        <w:rPr>
          <w:rFonts w:ascii="Times New Roman" w:hAnsi="Times New Roman" w:cs="Times New Roman"/>
          <w:b w:val="0"/>
          <w:bCs w:val="0"/>
          <w:color w:val="333333"/>
          <w:sz w:val="36"/>
          <w:szCs w:val="24"/>
        </w:rPr>
        <w:t>Insérer de la musique avec l’élément HTML audio</w:t>
      </w:r>
    </w:p>
    <w:p w:rsidR="00FC6C36" w:rsidRPr="00E5767E" w:rsidRDefault="00FC6C36" w:rsidP="00FC6C36">
      <w:pPr>
        <w:rPr>
          <w:rFonts w:ascii="Times New Roman" w:hAnsi="Times New Roman" w:cs="Times New Roman"/>
          <w:sz w:val="24"/>
          <w:szCs w:val="24"/>
        </w:rPr>
      </w:pPr>
      <w:r w:rsidRPr="008432A0">
        <w:rPr>
          <w:rFonts w:ascii="Times New Roman" w:hAnsi="Times New Roman" w:cs="Times New Roman"/>
          <w:color w:val="333333"/>
          <w:sz w:val="24"/>
          <w:szCs w:val="24"/>
          <w:shd w:val="clear" w:color="auto" w:fill="FFFFFF"/>
        </w:rPr>
        <w:t>Nous allons pouvoir intégrer un contenu audio dans un document avec l’élément </w:t>
      </w:r>
      <w:r w:rsidRPr="008432A0">
        <w:rPr>
          <w:rStyle w:val="CodeHTML"/>
          <w:rFonts w:ascii="Times New Roman" w:eastAsiaTheme="minorHAnsi" w:hAnsi="Times New Roman" w:cs="Times New Roman"/>
          <w:color w:val="DC1A1A"/>
          <w:sz w:val="24"/>
          <w:szCs w:val="24"/>
          <w:bdr w:val="none" w:sz="0" w:space="0" w:color="auto" w:frame="1"/>
          <w:shd w:val="clear" w:color="auto" w:fill="F9F2F4"/>
        </w:rPr>
        <w:t>audio</w:t>
      </w:r>
      <w:r w:rsidRPr="008432A0">
        <w:rPr>
          <w:rFonts w:ascii="Times New Roman" w:hAnsi="Times New Roman" w:cs="Times New Roman"/>
          <w:color w:val="333333"/>
          <w:sz w:val="24"/>
          <w:szCs w:val="24"/>
          <w:shd w:val="clear" w:color="auto" w:fill="FFFFFF"/>
        </w:rPr>
        <w:t>. Dans cette nouvelle leçon, nous allons apprendre à l’utiliser et découvrir les subtilités des formats de codec audio.</w:t>
      </w:r>
    </w:p>
    <w:p w:rsidR="00FC6C36" w:rsidRPr="008432A0" w:rsidRDefault="00FC6C36" w:rsidP="00FC6C36">
      <w:pPr>
        <w:pStyle w:val="NormalWeb"/>
        <w:shd w:val="clear" w:color="auto" w:fill="FFFFFF"/>
        <w:spacing w:before="0" w:beforeAutospacing="0" w:after="360" w:afterAutospacing="0"/>
        <w:jc w:val="both"/>
        <w:rPr>
          <w:color w:val="333333"/>
        </w:rPr>
      </w:pPr>
    </w:p>
    <w:p w:rsidR="00FC6C36" w:rsidRPr="008432A0" w:rsidRDefault="00FC6C36" w:rsidP="00FC6C36">
      <w:pPr>
        <w:pStyle w:val="Titre2"/>
        <w:pBdr>
          <w:bottom w:val="single" w:sz="12" w:space="0" w:color="0D618A"/>
        </w:pBdr>
        <w:shd w:val="clear" w:color="auto" w:fill="FFFFFF"/>
        <w:spacing w:before="0" w:beforeAutospacing="0" w:after="300" w:afterAutospacing="0" w:line="288" w:lineRule="atLeast"/>
        <w:jc w:val="both"/>
        <w:rPr>
          <w:b w:val="0"/>
          <w:bCs w:val="0"/>
          <w:color w:val="333333"/>
          <w:sz w:val="24"/>
          <w:szCs w:val="24"/>
        </w:rPr>
      </w:pPr>
      <w:r w:rsidRPr="008432A0">
        <w:rPr>
          <w:b w:val="0"/>
          <w:bCs w:val="0"/>
          <w:color w:val="333333"/>
          <w:sz w:val="24"/>
          <w:szCs w:val="24"/>
        </w:rPr>
        <w:t>Les formats audio et leur support</w:t>
      </w:r>
    </w:p>
    <w:p w:rsidR="00FC6C36" w:rsidRPr="008432A0" w:rsidRDefault="00FC6C36" w:rsidP="00FC6C36">
      <w:pPr>
        <w:pStyle w:val="NormalWeb"/>
        <w:shd w:val="clear" w:color="auto" w:fill="FFFFFF"/>
        <w:spacing w:before="0" w:beforeAutospacing="0" w:after="360" w:afterAutospacing="0"/>
        <w:jc w:val="both"/>
        <w:rPr>
          <w:color w:val="333333"/>
        </w:rPr>
      </w:pPr>
      <w:r w:rsidRPr="008432A0">
        <w:rPr>
          <w:color w:val="333333"/>
        </w:rPr>
        <w:t>Il existe différents formats de fichiers audio de la même façon qu’on a pu voir précédemment qu’il existait différents formats d’image.</w:t>
      </w:r>
    </w:p>
    <w:p w:rsidR="00FC6C36" w:rsidRPr="008432A0" w:rsidRDefault="00FC6C36" w:rsidP="00FC6C36">
      <w:pPr>
        <w:pStyle w:val="NormalWeb"/>
        <w:shd w:val="clear" w:color="auto" w:fill="FFFFFF"/>
        <w:spacing w:before="0" w:beforeAutospacing="0" w:after="360" w:afterAutospacing="0"/>
        <w:jc w:val="both"/>
        <w:rPr>
          <w:color w:val="333333"/>
        </w:rPr>
      </w:pPr>
      <w:r w:rsidRPr="008432A0">
        <w:rPr>
          <w:color w:val="333333"/>
        </w:rPr>
        <w:t>Les formats audio les plus courants généralement utilisés vont être les suivants :</w:t>
      </w:r>
    </w:p>
    <w:p w:rsidR="00FC6C36" w:rsidRPr="008432A0" w:rsidRDefault="00FC6C36" w:rsidP="00FC6C36">
      <w:pPr>
        <w:numPr>
          <w:ilvl w:val="0"/>
          <w:numId w:val="2"/>
        </w:numPr>
        <w:shd w:val="clear" w:color="auto" w:fill="FFFFFF"/>
        <w:spacing w:after="0" w:line="240" w:lineRule="auto"/>
        <w:jc w:val="both"/>
        <w:rPr>
          <w:rFonts w:ascii="Times New Roman" w:hAnsi="Times New Roman" w:cs="Times New Roman"/>
          <w:color w:val="333333"/>
          <w:sz w:val="24"/>
          <w:szCs w:val="24"/>
        </w:rPr>
      </w:pPr>
      <w:r w:rsidRPr="008432A0">
        <w:rPr>
          <w:rFonts w:ascii="Times New Roman" w:hAnsi="Times New Roman" w:cs="Times New Roman"/>
          <w:color w:val="333333"/>
          <w:sz w:val="24"/>
          <w:szCs w:val="24"/>
        </w:rPr>
        <w:t>Le format audio Vorbis du conteneur WebM </w:t>
      </w:r>
      <w:r w:rsidRPr="008432A0">
        <w:rPr>
          <w:rStyle w:val="CodeHTML"/>
          <w:rFonts w:ascii="Times New Roman" w:eastAsiaTheme="minorHAnsi" w:hAnsi="Times New Roman" w:cs="Times New Roman"/>
          <w:color w:val="DC1A1A"/>
          <w:sz w:val="24"/>
          <w:szCs w:val="24"/>
          <w:bdr w:val="none" w:sz="0" w:space="0" w:color="auto" w:frame="1"/>
          <w:shd w:val="clear" w:color="auto" w:fill="F9F2F4"/>
        </w:rPr>
        <w:t>audio/webm</w:t>
      </w:r>
      <w:r w:rsidRPr="008432A0">
        <w:rPr>
          <w:rFonts w:ascii="Times New Roman" w:hAnsi="Times New Roman" w:cs="Times New Roman"/>
          <w:color w:val="333333"/>
          <w:sz w:val="24"/>
          <w:szCs w:val="24"/>
        </w:rPr>
        <w:t> ;</w:t>
      </w:r>
    </w:p>
    <w:p w:rsidR="00FC6C36" w:rsidRPr="008432A0" w:rsidRDefault="00FC6C36" w:rsidP="00FC6C36">
      <w:pPr>
        <w:numPr>
          <w:ilvl w:val="0"/>
          <w:numId w:val="2"/>
        </w:numPr>
        <w:shd w:val="clear" w:color="auto" w:fill="FFFFFF"/>
        <w:spacing w:after="0" w:line="240" w:lineRule="auto"/>
        <w:jc w:val="both"/>
        <w:rPr>
          <w:rFonts w:ascii="Times New Roman" w:hAnsi="Times New Roman" w:cs="Times New Roman"/>
          <w:color w:val="333333"/>
          <w:sz w:val="24"/>
          <w:szCs w:val="24"/>
        </w:rPr>
      </w:pPr>
      <w:r w:rsidRPr="008432A0">
        <w:rPr>
          <w:rFonts w:ascii="Times New Roman" w:hAnsi="Times New Roman" w:cs="Times New Roman"/>
          <w:color w:val="333333"/>
          <w:sz w:val="24"/>
          <w:szCs w:val="24"/>
        </w:rPr>
        <w:t>Le format audio Vorbis du conteneur Ogg </w:t>
      </w:r>
      <w:r w:rsidRPr="008432A0">
        <w:rPr>
          <w:rStyle w:val="CodeHTML"/>
          <w:rFonts w:ascii="Times New Roman" w:eastAsiaTheme="minorHAnsi" w:hAnsi="Times New Roman" w:cs="Times New Roman"/>
          <w:color w:val="DC1A1A"/>
          <w:sz w:val="24"/>
          <w:szCs w:val="24"/>
          <w:bdr w:val="none" w:sz="0" w:space="0" w:color="auto" w:frame="1"/>
          <w:shd w:val="clear" w:color="auto" w:fill="F9F2F4"/>
        </w:rPr>
        <w:t>audio/ogg</w:t>
      </w:r>
      <w:r w:rsidRPr="008432A0">
        <w:rPr>
          <w:rFonts w:ascii="Times New Roman" w:hAnsi="Times New Roman" w:cs="Times New Roman"/>
          <w:color w:val="333333"/>
          <w:sz w:val="24"/>
          <w:szCs w:val="24"/>
        </w:rPr>
        <w:t> ;</w:t>
      </w:r>
    </w:p>
    <w:p w:rsidR="00FC6C36" w:rsidRPr="008432A0" w:rsidRDefault="00FC6C36" w:rsidP="00FC6C36">
      <w:pPr>
        <w:numPr>
          <w:ilvl w:val="0"/>
          <w:numId w:val="2"/>
        </w:numPr>
        <w:shd w:val="clear" w:color="auto" w:fill="FFFFFF"/>
        <w:spacing w:after="0" w:line="240" w:lineRule="auto"/>
        <w:jc w:val="both"/>
        <w:rPr>
          <w:rFonts w:ascii="Times New Roman" w:hAnsi="Times New Roman" w:cs="Times New Roman"/>
          <w:color w:val="333333"/>
          <w:sz w:val="24"/>
          <w:szCs w:val="24"/>
        </w:rPr>
      </w:pPr>
      <w:r w:rsidRPr="008432A0">
        <w:rPr>
          <w:rFonts w:ascii="Times New Roman" w:hAnsi="Times New Roman" w:cs="Times New Roman"/>
          <w:color w:val="333333"/>
          <w:sz w:val="24"/>
          <w:szCs w:val="24"/>
        </w:rPr>
        <w:t>Le format audio MP3 </w:t>
      </w:r>
      <w:r w:rsidRPr="008432A0">
        <w:rPr>
          <w:rStyle w:val="CodeHTML"/>
          <w:rFonts w:ascii="Times New Roman" w:eastAsiaTheme="minorHAnsi" w:hAnsi="Times New Roman" w:cs="Times New Roman"/>
          <w:color w:val="DC1A1A"/>
          <w:sz w:val="24"/>
          <w:szCs w:val="24"/>
          <w:bdr w:val="none" w:sz="0" w:space="0" w:color="auto" w:frame="1"/>
          <w:shd w:val="clear" w:color="auto" w:fill="F9F2F4"/>
        </w:rPr>
        <w:t>audio/mpeg</w:t>
      </w:r>
      <w:r w:rsidRPr="008432A0">
        <w:rPr>
          <w:rFonts w:ascii="Times New Roman" w:hAnsi="Times New Roman" w:cs="Times New Roman"/>
          <w:color w:val="333333"/>
          <w:sz w:val="24"/>
          <w:szCs w:val="24"/>
        </w:rPr>
        <w:t> ;</w:t>
      </w:r>
    </w:p>
    <w:p w:rsidR="00FC6C36" w:rsidRPr="008432A0" w:rsidRDefault="00FC6C36" w:rsidP="00FC6C36">
      <w:pPr>
        <w:numPr>
          <w:ilvl w:val="0"/>
          <w:numId w:val="2"/>
        </w:numPr>
        <w:shd w:val="clear" w:color="auto" w:fill="FFFFFF"/>
        <w:spacing w:after="0" w:line="240" w:lineRule="auto"/>
        <w:jc w:val="both"/>
        <w:rPr>
          <w:rFonts w:ascii="Times New Roman" w:hAnsi="Times New Roman" w:cs="Times New Roman"/>
          <w:color w:val="333333"/>
          <w:sz w:val="24"/>
          <w:szCs w:val="24"/>
        </w:rPr>
      </w:pPr>
      <w:r w:rsidRPr="008432A0">
        <w:rPr>
          <w:rFonts w:ascii="Times New Roman" w:hAnsi="Times New Roman" w:cs="Times New Roman"/>
          <w:color w:val="333333"/>
          <w:sz w:val="24"/>
          <w:szCs w:val="24"/>
        </w:rPr>
        <w:t>Le format audio PCM du conteneur WAVE </w:t>
      </w:r>
      <w:r w:rsidRPr="008432A0">
        <w:rPr>
          <w:rStyle w:val="CodeHTML"/>
          <w:rFonts w:ascii="Times New Roman" w:eastAsiaTheme="minorHAnsi" w:hAnsi="Times New Roman" w:cs="Times New Roman"/>
          <w:color w:val="DC1A1A"/>
          <w:sz w:val="24"/>
          <w:szCs w:val="24"/>
          <w:bdr w:val="none" w:sz="0" w:space="0" w:color="auto" w:frame="1"/>
          <w:shd w:val="clear" w:color="auto" w:fill="F9F2F4"/>
        </w:rPr>
        <w:t>audio/wave</w:t>
      </w:r>
      <w:r w:rsidRPr="008432A0">
        <w:rPr>
          <w:rFonts w:ascii="Times New Roman" w:hAnsi="Times New Roman" w:cs="Times New Roman"/>
          <w:color w:val="333333"/>
          <w:sz w:val="24"/>
          <w:szCs w:val="24"/>
        </w:rPr>
        <w:t>.</w:t>
      </w:r>
    </w:p>
    <w:p w:rsidR="00FC6C36" w:rsidRPr="008432A0" w:rsidRDefault="00FC6C36" w:rsidP="00FC6C36">
      <w:pPr>
        <w:pStyle w:val="NormalWeb"/>
        <w:shd w:val="clear" w:color="auto" w:fill="FFFFFF"/>
        <w:spacing w:before="0" w:beforeAutospacing="0" w:after="360" w:afterAutospacing="0"/>
        <w:jc w:val="both"/>
        <w:rPr>
          <w:color w:val="333333"/>
        </w:rPr>
      </w:pPr>
      <w:r w:rsidRPr="008432A0">
        <w:rPr>
          <w:color w:val="333333"/>
        </w:rPr>
        <w:t>Pour information, voici les supports de ces différents formats par les navigateurs les plus utilisés dans leur version la plus récente :</w:t>
      </w:r>
    </w:p>
    <w:tbl>
      <w:tblPr>
        <w:tblW w:w="10500" w:type="dxa"/>
        <w:tblCellSpacing w:w="15" w:type="dxa"/>
        <w:tblBorders>
          <w:top w:val="single" w:sz="6" w:space="0" w:color="auto"/>
          <w:left w:val="single" w:sz="6"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3306"/>
        <w:gridCol w:w="2509"/>
        <w:gridCol w:w="1821"/>
        <w:gridCol w:w="2864"/>
      </w:tblGrid>
      <w:tr w:rsidR="00FC6C36" w:rsidRPr="008432A0" w:rsidTr="005E1A7B">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b/>
                <w:bCs/>
                <w:color w:val="333333"/>
                <w:sz w:val="24"/>
                <w:szCs w:val="24"/>
              </w:rPr>
            </w:pPr>
            <w:r w:rsidRPr="008432A0">
              <w:rPr>
                <w:rFonts w:ascii="Times New Roman" w:hAnsi="Times New Roman" w:cs="Times New Roman"/>
                <w:b/>
                <w:bCs/>
                <w:color w:val="333333"/>
                <w:sz w:val="24"/>
                <w:szCs w:val="24"/>
              </w:rPr>
              <w:t>Navigateur</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b/>
                <w:bCs/>
                <w:color w:val="333333"/>
                <w:sz w:val="24"/>
                <w:szCs w:val="24"/>
              </w:rPr>
            </w:pPr>
            <w:r w:rsidRPr="008432A0">
              <w:rPr>
                <w:rFonts w:ascii="Times New Roman" w:hAnsi="Times New Roman" w:cs="Times New Roman"/>
                <w:b/>
                <w:bCs/>
                <w:color w:val="333333"/>
                <w:sz w:val="24"/>
                <w:szCs w:val="24"/>
              </w:rPr>
              <w:t>Vorbis</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b/>
                <w:bCs/>
                <w:color w:val="333333"/>
                <w:sz w:val="24"/>
                <w:szCs w:val="24"/>
              </w:rPr>
            </w:pPr>
            <w:r w:rsidRPr="008432A0">
              <w:rPr>
                <w:rFonts w:ascii="Times New Roman" w:hAnsi="Times New Roman" w:cs="Times New Roman"/>
                <w:b/>
                <w:bCs/>
                <w:color w:val="333333"/>
                <w:sz w:val="24"/>
                <w:szCs w:val="24"/>
              </w:rPr>
              <w:t>MP3</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b/>
                <w:bCs/>
                <w:color w:val="333333"/>
                <w:sz w:val="24"/>
                <w:szCs w:val="24"/>
              </w:rPr>
            </w:pPr>
            <w:r w:rsidRPr="008432A0">
              <w:rPr>
                <w:rFonts w:ascii="Times New Roman" w:hAnsi="Times New Roman" w:cs="Times New Roman"/>
                <w:b/>
                <w:bCs/>
                <w:color w:val="333333"/>
                <w:sz w:val="24"/>
                <w:szCs w:val="24"/>
              </w:rPr>
              <w:t>PCM (WAVE)</w:t>
            </w:r>
          </w:p>
        </w:tc>
      </w:tr>
      <w:tr w:rsidR="00FC6C36" w:rsidRPr="008432A0"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lastRenderedPageBreak/>
              <w:t>Chrome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Supporté</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Suppo</w:t>
            </w:r>
            <w:bookmarkStart w:id="0" w:name="_GoBack"/>
            <w:bookmarkEnd w:id="0"/>
            <w:r w:rsidRPr="008432A0">
              <w:rPr>
                <w:rFonts w:ascii="Times New Roman" w:hAnsi="Times New Roman" w:cs="Times New Roman"/>
                <w:color w:val="333333"/>
                <w:sz w:val="24"/>
                <w:szCs w:val="24"/>
              </w:rPr>
              <w:t>rté</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Supporté</w:t>
            </w:r>
          </w:p>
        </w:tc>
      </w:tr>
      <w:tr w:rsidR="00FC6C36" w:rsidRPr="008432A0"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Safari</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Non supporté</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Supporté</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Supporté</w:t>
            </w:r>
          </w:p>
        </w:tc>
      </w:tr>
      <w:tr w:rsidR="00FC6C36" w:rsidRPr="008432A0"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Firefox</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Supporté</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Supporté</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Supporté</w:t>
            </w:r>
          </w:p>
        </w:tc>
      </w:tr>
      <w:tr w:rsidR="00FC6C36" w:rsidRPr="008432A0"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Edge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Supporté</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Supporté</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Supporté</w:t>
            </w:r>
          </w:p>
        </w:tc>
      </w:tr>
      <w:tr w:rsidR="00FC6C36" w:rsidRPr="008432A0"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Opera</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Supporté</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Supporté</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Supporté</w:t>
            </w:r>
          </w:p>
        </w:tc>
      </w:tr>
      <w:tr w:rsidR="00FC6C36" w:rsidRPr="008432A0"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Safari (iOS)</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Non supporté</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Supporté</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Supporté</w:t>
            </w:r>
          </w:p>
        </w:tc>
      </w:tr>
      <w:tr w:rsidR="00FC6C36" w:rsidRPr="008432A0"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Android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Supporté</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Supporté</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Supporté</w:t>
            </w:r>
          </w:p>
        </w:tc>
      </w:tr>
      <w:tr w:rsidR="00FC6C36" w:rsidRPr="008432A0"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Chrome (Android)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Supporté</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Supporté</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Supporté</w:t>
            </w:r>
          </w:p>
        </w:tc>
      </w:tr>
    </w:tbl>
    <w:p w:rsidR="00FC6C36" w:rsidRPr="008432A0" w:rsidRDefault="00FC6C36" w:rsidP="00FC6C36">
      <w:pPr>
        <w:pStyle w:val="NormalWeb"/>
        <w:shd w:val="clear" w:color="auto" w:fill="FFFFFF"/>
        <w:spacing w:before="0" w:beforeAutospacing="0" w:after="360" w:afterAutospacing="0"/>
        <w:jc w:val="both"/>
        <w:rPr>
          <w:color w:val="333333"/>
        </w:rPr>
      </w:pPr>
    </w:p>
    <w:p w:rsidR="00FC6C36" w:rsidRPr="008432A0" w:rsidRDefault="00FC6C36" w:rsidP="00FC6C36">
      <w:pPr>
        <w:pStyle w:val="Titre2"/>
        <w:pBdr>
          <w:bottom w:val="single" w:sz="12" w:space="0" w:color="0D618A"/>
        </w:pBdr>
        <w:shd w:val="clear" w:color="auto" w:fill="FFFFFF"/>
        <w:spacing w:before="0" w:beforeAutospacing="0" w:after="300" w:afterAutospacing="0" w:line="288" w:lineRule="atLeast"/>
        <w:jc w:val="both"/>
        <w:rPr>
          <w:b w:val="0"/>
          <w:bCs w:val="0"/>
          <w:color w:val="333333"/>
          <w:sz w:val="24"/>
          <w:szCs w:val="24"/>
        </w:rPr>
      </w:pPr>
      <w:r w:rsidRPr="008432A0">
        <w:rPr>
          <w:b w:val="0"/>
          <w:bCs w:val="0"/>
          <w:color w:val="333333"/>
          <w:sz w:val="24"/>
          <w:szCs w:val="24"/>
        </w:rPr>
        <w:t>Insérer de l’audio dans un fichier HTML</w:t>
      </w:r>
    </w:p>
    <w:p w:rsidR="00FC6C36" w:rsidRPr="008432A0" w:rsidRDefault="00FC6C36" w:rsidP="00FC6C36">
      <w:pPr>
        <w:pStyle w:val="NormalWeb"/>
        <w:shd w:val="clear" w:color="auto" w:fill="FFFFFF"/>
        <w:spacing w:before="0" w:beforeAutospacing="0" w:after="360" w:afterAutospacing="0"/>
        <w:jc w:val="both"/>
        <w:rPr>
          <w:color w:val="333333"/>
        </w:rPr>
      </w:pPr>
      <w:r w:rsidRPr="008432A0">
        <w:rPr>
          <w:color w:val="333333"/>
        </w:rPr>
        <w:t>Pour pouvoir insérer de l’audio dans nos pages, nous allons déjà devoir nous munir d’une piste audio qui devra être enregistrée sous différents formats.</w:t>
      </w:r>
    </w:p>
    <w:p w:rsidR="00FC6C36" w:rsidRPr="008432A0" w:rsidRDefault="00FC6C36" w:rsidP="00FC6C36">
      <w:pPr>
        <w:pStyle w:val="NormalWeb"/>
        <w:shd w:val="clear" w:color="auto" w:fill="FFFFFF"/>
        <w:spacing w:before="0" w:beforeAutospacing="0" w:after="0" w:afterAutospacing="0"/>
        <w:jc w:val="both"/>
        <w:rPr>
          <w:color w:val="333333"/>
        </w:rPr>
      </w:pPr>
    </w:p>
    <w:p w:rsidR="00FC6C36" w:rsidRPr="008432A0" w:rsidRDefault="00FC6C36" w:rsidP="00FC6C36">
      <w:pPr>
        <w:pStyle w:val="NormalWeb"/>
        <w:shd w:val="clear" w:color="auto" w:fill="FFFFFF"/>
        <w:spacing w:before="0" w:beforeAutospacing="0" w:after="360" w:afterAutospacing="0"/>
        <w:jc w:val="both"/>
        <w:rPr>
          <w:color w:val="333333"/>
        </w:rPr>
      </w:pPr>
      <w:r w:rsidRPr="008432A0">
        <w:rPr>
          <w:noProof/>
          <w:color w:val="333333"/>
          <w:lang w:val="en-US" w:eastAsia="en-US"/>
        </w:rPr>
        <w:drawing>
          <wp:inline distT="0" distB="0" distL="0" distR="0">
            <wp:extent cx="6667500" cy="2667000"/>
            <wp:effectExtent l="19050" t="0" r="0" b="0"/>
            <wp:docPr id="34" name="Image 19" descr="Utilisation d'un élément HTML audio pour insérer de la musique dans nos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tilisation d'un élément HTML audio pour insérer de la musique dans nos pages"/>
                    <pic:cNvPicPr>
                      <a:picLocks noChangeAspect="1" noChangeArrowheads="1"/>
                    </pic:cNvPicPr>
                  </pic:nvPicPr>
                  <pic:blipFill>
                    <a:blip r:embed="rId7" cstate="print"/>
                    <a:srcRect/>
                    <a:stretch>
                      <a:fillRect/>
                    </a:stretch>
                  </pic:blipFill>
                  <pic:spPr bwMode="auto">
                    <a:xfrm>
                      <a:off x="0" y="0"/>
                      <a:ext cx="6667500" cy="2667000"/>
                    </a:xfrm>
                    <a:prstGeom prst="rect">
                      <a:avLst/>
                    </a:prstGeom>
                    <a:noFill/>
                    <a:ln w="9525">
                      <a:noFill/>
                      <a:miter lim="800000"/>
                      <a:headEnd/>
                      <a:tailEnd/>
                    </a:ln>
                  </pic:spPr>
                </pic:pic>
              </a:graphicData>
            </a:graphic>
          </wp:inline>
        </w:drawing>
      </w:r>
    </w:p>
    <w:p w:rsidR="00FC6C36" w:rsidRPr="008432A0" w:rsidRDefault="00FC6C36" w:rsidP="00FC6C36">
      <w:pPr>
        <w:pStyle w:val="NormalWeb"/>
        <w:shd w:val="clear" w:color="auto" w:fill="FFFFFF"/>
        <w:spacing w:before="0" w:beforeAutospacing="0" w:after="360" w:afterAutospacing="0"/>
        <w:jc w:val="both"/>
        <w:rPr>
          <w:color w:val="333333"/>
        </w:rPr>
      </w:pPr>
      <w:r w:rsidRPr="008432A0">
        <w:rPr>
          <w:noProof/>
          <w:color w:val="333333"/>
          <w:lang w:val="en-US" w:eastAsia="en-US"/>
        </w:rPr>
        <w:lastRenderedPageBreak/>
        <w:drawing>
          <wp:inline distT="0" distB="0" distL="0" distR="0">
            <wp:extent cx="6667500" cy="1619250"/>
            <wp:effectExtent l="19050" t="0" r="0" b="0"/>
            <wp:docPr id="35" name="Image 20" descr="Insertion de musique dans nos pages web avec HTML a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nsertion de musique dans nos pages web avec HTML audio"/>
                    <pic:cNvPicPr>
                      <a:picLocks noChangeAspect="1" noChangeArrowheads="1"/>
                    </pic:cNvPicPr>
                  </pic:nvPicPr>
                  <pic:blipFill>
                    <a:blip r:embed="rId8" cstate="print"/>
                    <a:srcRect/>
                    <a:stretch>
                      <a:fillRect/>
                    </a:stretch>
                  </pic:blipFill>
                  <pic:spPr bwMode="auto">
                    <a:xfrm>
                      <a:off x="0" y="0"/>
                      <a:ext cx="6667500" cy="1619250"/>
                    </a:xfrm>
                    <a:prstGeom prst="rect">
                      <a:avLst/>
                    </a:prstGeom>
                    <a:noFill/>
                    <a:ln w="9525">
                      <a:noFill/>
                      <a:miter lim="800000"/>
                      <a:headEnd/>
                      <a:tailEnd/>
                    </a:ln>
                  </pic:spPr>
                </pic:pic>
              </a:graphicData>
            </a:graphic>
          </wp:inline>
        </w:drawing>
      </w:r>
    </w:p>
    <w:p w:rsidR="00FC6C36" w:rsidRPr="00917DA2" w:rsidRDefault="00FC6C36" w:rsidP="00FC6C36">
      <w:pPr>
        <w:pStyle w:val="Titre2"/>
        <w:pBdr>
          <w:bottom w:val="single" w:sz="12" w:space="0" w:color="0D618A"/>
        </w:pBdr>
        <w:shd w:val="clear" w:color="auto" w:fill="FFFFFF"/>
        <w:spacing w:before="0" w:beforeAutospacing="0" w:after="300" w:afterAutospacing="0" w:line="288" w:lineRule="atLeast"/>
        <w:jc w:val="both"/>
        <w:rPr>
          <w:bCs w:val="0"/>
          <w:color w:val="333333"/>
          <w:sz w:val="32"/>
          <w:szCs w:val="24"/>
        </w:rPr>
      </w:pPr>
      <w:r w:rsidRPr="00917DA2">
        <w:rPr>
          <w:bCs w:val="0"/>
          <w:color w:val="333333"/>
          <w:sz w:val="32"/>
          <w:szCs w:val="24"/>
        </w:rPr>
        <w:t xml:space="preserve">7 Insérer une vidéo </w:t>
      </w:r>
    </w:p>
    <w:p w:rsidR="00FC6C36" w:rsidRPr="00E81B80" w:rsidRDefault="00FC6C36" w:rsidP="00FC6C36">
      <w:pPr>
        <w:pStyle w:val="Titre2"/>
        <w:pBdr>
          <w:bottom w:val="single" w:sz="12" w:space="0" w:color="0D618A"/>
        </w:pBdr>
        <w:shd w:val="clear" w:color="auto" w:fill="FFFFFF"/>
        <w:spacing w:before="0" w:beforeAutospacing="0" w:after="300" w:afterAutospacing="0" w:line="288" w:lineRule="atLeast"/>
        <w:jc w:val="both"/>
        <w:rPr>
          <w:b w:val="0"/>
          <w:bCs w:val="0"/>
          <w:color w:val="333333"/>
          <w:sz w:val="24"/>
          <w:szCs w:val="24"/>
        </w:rPr>
      </w:pPr>
      <w:r w:rsidRPr="008432A0">
        <w:rPr>
          <w:b w:val="0"/>
          <w:bCs w:val="0"/>
          <w:color w:val="333333"/>
          <w:sz w:val="24"/>
          <w:szCs w:val="24"/>
        </w:rPr>
        <w:t>Les formats vidéo et leur support</w:t>
      </w:r>
      <w:r w:rsidRPr="008432A0">
        <w:rPr>
          <w:color w:val="333333"/>
        </w:rPr>
        <w:t>.</w:t>
      </w:r>
    </w:p>
    <w:p w:rsidR="00FC6C36" w:rsidRPr="008432A0" w:rsidRDefault="00FC6C36" w:rsidP="00FC6C36">
      <w:pPr>
        <w:pStyle w:val="NormalWeb"/>
        <w:shd w:val="clear" w:color="auto" w:fill="FFFFFF"/>
        <w:spacing w:before="0" w:beforeAutospacing="0" w:after="360" w:afterAutospacing="0"/>
        <w:jc w:val="both"/>
        <w:rPr>
          <w:color w:val="333333"/>
        </w:rPr>
      </w:pPr>
      <w:r w:rsidRPr="008432A0">
        <w:rPr>
          <w:color w:val="333333"/>
        </w:rPr>
        <w:t>Pour information, voici les supports de ces différents formats par les navigateurs les plus utilisés dans leur version la plus récente :</w:t>
      </w:r>
    </w:p>
    <w:tbl>
      <w:tblPr>
        <w:tblW w:w="10500" w:type="dxa"/>
        <w:tblCellSpacing w:w="15" w:type="dxa"/>
        <w:tblBorders>
          <w:top w:val="single" w:sz="6" w:space="0" w:color="auto"/>
          <w:left w:val="single" w:sz="6"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3636"/>
        <w:gridCol w:w="2527"/>
        <w:gridCol w:w="4337"/>
      </w:tblGrid>
      <w:tr w:rsidR="00FC6C36" w:rsidRPr="008432A0" w:rsidTr="005E1A7B">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b/>
                <w:bCs/>
                <w:color w:val="333333"/>
                <w:sz w:val="24"/>
                <w:szCs w:val="24"/>
              </w:rPr>
            </w:pPr>
            <w:r w:rsidRPr="008432A0">
              <w:rPr>
                <w:rFonts w:ascii="Times New Roman" w:hAnsi="Times New Roman" w:cs="Times New Roman"/>
                <w:b/>
                <w:bCs/>
                <w:color w:val="333333"/>
                <w:sz w:val="24"/>
                <w:szCs w:val="24"/>
              </w:rPr>
              <w:t>Navigateur</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b/>
                <w:bCs/>
                <w:color w:val="333333"/>
                <w:sz w:val="24"/>
                <w:szCs w:val="24"/>
              </w:rPr>
            </w:pPr>
            <w:r w:rsidRPr="008432A0">
              <w:rPr>
                <w:rFonts w:ascii="Times New Roman" w:hAnsi="Times New Roman" w:cs="Times New Roman"/>
                <w:b/>
                <w:bCs/>
                <w:color w:val="333333"/>
                <w:sz w:val="24"/>
                <w:szCs w:val="24"/>
              </w:rPr>
              <w:t>MP4/H.264</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b/>
                <w:bCs/>
                <w:color w:val="333333"/>
                <w:sz w:val="24"/>
                <w:szCs w:val="24"/>
              </w:rPr>
            </w:pPr>
            <w:r w:rsidRPr="008432A0">
              <w:rPr>
                <w:rFonts w:ascii="Times New Roman" w:hAnsi="Times New Roman" w:cs="Times New Roman"/>
                <w:b/>
                <w:bCs/>
                <w:color w:val="333333"/>
                <w:sz w:val="24"/>
                <w:szCs w:val="24"/>
              </w:rPr>
              <w:t>WebM</w:t>
            </w:r>
          </w:p>
        </w:tc>
      </w:tr>
      <w:tr w:rsidR="00FC6C36" w:rsidRPr="008432A0"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Chrome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Supporté</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Supporté</w:t>
            </w:r>
          </w:p>
        </w:tc>
      </w:tr>
      <w:tr w:rsidR="00FC6C36" w:rsidRPr="008432A0"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Safari</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Supporté</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Non supporté</w:t>
            </w:r>
          </w:p>
        </w:tc>
      </w:tr>
      <w:tr w:rsidR="00FC6C36" w:rsidRPr="008432A0"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Firefox</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Supporté</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Supporté</w:t>
            </w:r>
          </w:p>
        </w:tc>
      </w:tr>
      <w:tr w:rsidR="00FC6C36" w:rsidRPr="008432A0"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Edge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Supporté</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Supporté partiellement</w:t>
            </w:r>
          </w:p>
        </w:tc>
      </w:tr>
      <w:tr w:rsidR="00FC6C36" w:rsidRPr="008432A0"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Opera</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Supporté</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Supporté</w:t>
            </w:r>
          </w:p>
        </w:tc>
      </w:tr>
      <w:tr w:rsidR="00FC6C36" w:rsidRPr="008432A0"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Safari (iOS)</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Supporté</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Non supporté</w:t>
            </w:r>
          </w:p>
        </w:tc>
      </w:tr>
      <w:tr w:rsidR="00FC6C36" w:rsidRPr="008432A0"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Android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Supporté</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Supporté</w:t>
            </w:r>
          </w:p>
        </w:tc>
      </w:tr>
      <w:tr w:rsidR="00FC6C36" w:rsidRPr="008432A0"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Chrome (Android)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Supporté</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FC6C36" w:rsidRPr="008432A0" w:rsidRDefault="00FC6C36" w:rsidP="005E1A7B">
            <w:pPr>
              <w:rPr>
                <w:rFonts w:ascii="Times New Roman" w:hAnsi="Times New Roman" w:cs="Times New Roman"/>
                <w:color w:val="333333"/>
                <w:sz w:val="24"/>
                <w:szCs w:val="24"/>
              </w:rPr>
            </w:pPr>
            <w:r w:rsidRPr="008432A0">
              <w:rPr>
                <w:rFonts w:ascii="Times New Roman" w:hAnsi="Times New Roman" w:cs="Times New Roman"/>
                <w:color w:val="333333"/>
                <w:sz w:val="24"/>
                <w:szCs w:val="24"/>
              </w:rPr>
              <w:t>Supporté</w:t>
            </w:r>
          </w:p>
        </w:tc>
      </w:tr>
    </w:tbl>
    <w:p w:rsidR="00FC6C36" w:rsidRPr="008432A0" w:rsidRDefault="00FC6C36" w:rsidP="00FC6C36">
      <w:pPr>
        <w:pStyle w:val="NormalWeb"/>
        <w:shd w:val="clear" w:color="auto" w:fill="FFFFFF"/>
        <w:spacing w:before="0" w:beforeAutospacing="0" w:after="360" w:afterAutospacing="0"/>
        <w:jc w:val="both"/>
        <w:rPr>
          <w:color w:val="333333"/>
        </w:rPr>
      </w:pPr>
      <w:r w:rsidRPr="008432A0">
        <w:rPr>
          <w:color w:val="333333"/>
        </w:rPr>
        <w:t> </w:t>
      </w:r>
    </w:p>
    <w:p w:rsidR="00FC6C36" w:rsidRPr="008432A0" w:rsidRDefault="00FC6C36" w:rsidP="00FC6C36">
      <w:pPr>
        <w:pStyle w:val="Titre2"/>
        <w:pBdr>
          <w:bottom w:val="single" w:sz="12" w:space="0" w:color="0D618A"/>
        </w:pBdr>
        <w:shd w:val="clear" w:color="auto" w:fill="FFFFFF"/>
        <w:spacing w:before="0" w:beforeAutospacing="0" w:after="300" w:afterAutospacing="0" w:line="288" w:lineRule="atLeast"/>
        <w:jc w:val="both"/>
        <w:rPr>
          <w:b w:val="0"/>
          <w:bCs w:val="0"/>
          <w:color w:val="333333"/>
          <w:sz w:val="24"/>
          <w:szCs w:val="24"/>
        </w:rPr>
      </w:pPr>
      <w:r w:rsidRPr="008432A0">
        <w:rPr>
          <w:b w:val="0"/>
          <w:bCs w:val="0"/>
          <w:color w:val="333333"/>
          <w:sz w:val="24"/>
          <w:szCs w:val="24"/>
        </w:rPr>
        <w:t>Insérer de la vidéo dans un fichier HTML</w:t>
      </w:r>
    </w:p>
    <w:p w:rsidR="00FC6C36" w:rsidRPr="008432A0" w:rsidRDefault="00FC6C36" w:rsidP="00FC6C36">
      <w:pPr>
        <w:pStyle w:val="NormalWeb"/>
        <w:shd w:val="clear" w:color="auto" w:fill="FFFFFF"/>
        <w:spacing w:before="0" w:beforeAutospacing="0" w:after="360" w:afterAutospacing="0"/>
        <w:jc w:val="both"/>
        <w:rPr>
          <w:color w:val="333333"/>
        </w:rPr>
      </w:pPr>
      <w:r w:rsidRPr="008432A0">
        <w:rPr>
          <w:noProof/>
          <w:color w:val="333333"/>
          <w:lang w:val="en-US" w:eastAsia="en-US"/>
        </w:rPr>
        <w:lastRenderedPageBreak/>
        <w:drawing>
          <wp:inline distT="0" distB="0" distL="0" distR="0">
            <wp:extent cx="6667500" cy="2667000"/>
            <wp:effectExtent l="19050" t="0" r="0" b="0"/>
            <wp:docPr id="41" name="Image 31" descr="Utilisation d'un élément HTML video pour insérer de la vidéo dans nos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Utilisation d'un élément HTML video pour insérer de la vidéo dans nos pages"/>
                    <pic:cNvPicPr>
                      <a:picLocks noChangeAspect="1" noChangeArrowheads="1"/>
                    </pic:cNvPicPr>
                  </pic:nvPicPr>
                  <pic:blipFill>
                    <a:blip r:embed="rId9" cstate="print"/>
                    <a:srcRect/>
                    <a:stretch>
                      <a:fillRect/>
                    </a:stretch>
                  </pic:blipFill>
                  <pic:spPr bwMode="auto">
                    <a:xfrm>
                      <a:off x="0" y="0"/>
                      <a:ext cx="6667500" cy="2667000"/>
                    </a:xfrm>
                    <a:prstGeom prst="rect">
                      <a:avLst/>
                    </a:prstGeom>
                    <a:noFill/>
                    <a:ln w="9525">
                      <a:noFill/>
                      <a:miter lim="800000"/>
                      <a:headEnd/>
                      <a:tailEnd/>
                    </a:ln>
                  </pic:spPr>
                </pic:pic>
              </a:graphicData>
            </a:graphic>
          </wp:inline>
        </w:drawing>
      </w:r>
    </w:p>
    <w:p w:rsidR="00FC6C36" w:rsidRPr="008432A0" w:rsidRDefault="00FC6C36" w:rsidP="00FC6C36">
      <w:pPr>
        <w:pStyle w:val="Titre1"/>
        <w:shd w:val="clear" w:color="auto" w:fill="FFFFFF"/>
        <w:spacing w:before="0" w:line="288" w:lineRule="atLeast"/>
        <w:rPr>
          <w:rFonts w:ascii="Times New Roman" w:hAnsi="Times New Roman" w:cs="Times New Roman"/>
          <w:b w:val="0"/>
          <w:bCs w:val="0"/>
          <w:color w:val="333333"/>
          <w:sz w:val="24"/>
          <w:szCs w:val="24"/>
        </w:rPr>
      </w:pPr>
      <w:r w:rsidRPr="008432A0">
        <w:rPr>
          <w:rFonts w:ascii="Times New Roman" w:hAnsi="Times New Roman" w:cs="Times New Roman"/>
          <w:b w:val="0"/>
          <w:bCs w:val="0"/>
          <w:color w:val="333333"/>
          <w:sz w:val="24"/>
          <w:szCs w:val="24"/>
        </w:rPr>
        <w:t>L’élément HTML iframe</w:t>
      </w:r>
    </w:p>
    <w:p w:rsidR="00FC6C36" w:rsidRPr="008432A0" w:rsidRDefault="00FC6C36" w:rsidP="00FC6C36">
      <w:pPr>
        <w:pStyle w:val="Titre2"/>
        <w:pBdr>
          <w:bottom w:val="single" w:sz="12" w:space="0" w:color="0D618A"/>
        </w:pBdr>
        <w:shd w:val="clear" w:color="auto" w:fill="FFFFFF"/>
        <w:spacing w:before="0" w:beforeAutospacing="0" w:after="300" w:afterAutospacing="0" w:line="288" w:lineRule="atLeast"/>
        <w:jc w:val="both"/>
        <w:rPr>
          <w:b w:val="0"/>
          <w:bCs w:val="0"/>
          <w:color w:val="333333"/>
          <w:sz w:val="24"/>
          <w:szCs w:val="24"/>
        </w:rPr>
      </w:pPr>
      <w:r w:rsidRPr="008432A0">
        <w:rPr>
          <w:b w:val="0"/>
          <w:bCs w:val="0"/>
          <w:color w:val="333333"/>
          <w:sz w:val="24"/>
          <w:szCs w:val="24"/>
        </w:rPr>
        <w:t>L’élément iframe et ses attributs</w:t>
      </w:r>
    </w:p>
    <w:p w:rsidR="00FC6C36" w:rsidRPr="008432A0" w:rsidRDefault="00FC6C36" w:rsidP="00FC6C36">
      <w:pPr>
        <w:pStyle w:val="NormalWeb"/>
        <w:shd w:val="clear" w:color="auto" w:fill="FFFFFF"/>
        <w:spacing w:before="0" w:beforeAutospacing="0" w:after="0" w:afterAutospacing="0"/>
        <w:jc w:val="both"/>
        <w:rPr>
          <w:color w:val="333333"/>
        </w:rPr>
      </w:pPr>
      <w:r w:rsidRPr="008432A0">
        <w:rPr>
          <w:color w:val="333333"/>
        </w:rPr>
        <w:t>L’élément </w:t>
      </w:r>
      <w:r w:rsidRPr="008432A0">
        <w:rPr>
          <w:rStyle w:val="CodeHTML"/>
          <w:color w:val="DC1A1A"/>
          <w:bdr w:val="none" w:sz="0" w:space="0" w:color="auto" w:frame="1"/>
          <w:shd w:val="clear" w:color="auto" w:fill="F9F2F4"/>
        </w:rPr>
        <w:t>iframe</w:t>
      </w:r>
      <w:r w:rsidRPr="008432A0">
        <w:rPr>
          <w:color w:val="333333"/>
        </w:rPr>
        <w:t> va nous permettre d’intégrer un fichier web entier dans un autre. Nous allons notamment utiliser cet élément pour intégrer des vidéos YouTube dans nos pages web ou des cartes Google Maps.</w:t>
      </w:r>
    </w:p>
    <w:p w:rsidR="00FC6C36" w:rsidRPr="008432A0" w:rsidRDefault="00FC6C36" w:rsidP="00FC6C36">
      <w:pPr>
        <w:pStyle w:val="NormalWeb"/>
        <w:shd w:val="clear" w:color="auto" w:fill="FFFFFF"/>
        <w:spacing w:before="0" w:beforeAutospacing="0" w:after="0" w:afterAutospacing="0"/>
        <w:jc w:val="both"/>
        <w:rPr>
          <w:color w:val="333333"/>
        </w:rPr>
      </w:pPr>
      <w:r w:rsidRPr="008432A0">
        <w:rPr>
          <w:color w:val="333333"/>
        </w:rPr>
        <w:t>Les attributs généralement précisés lors de l’utilisation de l’élément </w:t>
      </w:r>
      <w:r w:rsidRPr="008432A0">
        <w:rPr>
          <w:rStyle w:val="CodeHTML"/>
          <w:color w:val="DC1A1A"/>
          <w:bdr w:val="none" w:sz="0" w:space="0" w:color="auto" w:frame="1"/>
          <w:shd w:val="clear" w:color="auto" w:fill="F9F2F4"/>
        </w:rPr>
        <w:t>iframe</w:t>
      </w:r>
      <w:r w:rsidRPr="008432A0">
        <w:rPr>
          <w:color w:val="333333"/>
        </w:rPr>
        <w:t> sont les suivants :</w:t>
      </w:r>
    </w:p>
    <w:p w:rsidR="00FC6C36" w:rsidRPr="008432A0" w:rsidRDefault="00311981" w:rsidP="00FC6C36">
      <w:pPr>
        <w:shd w:val="clear" w:color="auto" w:fill="FFFFFF"/>
        <w:jc w:val="both"/>
        <w:rPr>
          <w:rFonts w:ascii="Times New Roman" w:hAnsi="Times New Roman" w:cs="Times New Roman"/>
          <w:b/>
          <w:bCs/>
          <w:color w:val="333333"/>
          <w:sz w:val="24"/>
          <w:szCs w:val="24"/>
        </w:rPr>
      </w:pPr>
      <w:r w:rsidRPr="008432A0">
        <w:rPr>
          <w:rStyle w:val="CodeHTML"/>
          <w:rFonts w:ascii="Times New Roman" w:eastAsiaTheme="minorHAnsi" w:hAnsi="Times New Roman" w:cs="Times New Roman"/>
          <w:color w:val="DC1A1A"/>
          <w:sz w:val="24"/>
          <w:szCs w:val="24"/>
          <w:bdr w:val="none" w:sz="0" w:space="0" w:color="auto" w:frame="1"/>
          <w:shd w:val="clear" w:color="auto" w:fill="F9F2F4"/>
        </w:rPr>
        <w:t>Src</w:t>
      </w:r>
    </w:p>
    <w:p w:rsidR="00FC6C36" w:rsidRPr="008432A0" w:rsidRDefault="00FC6C36" w:rsidP="00FC6C36">
      <w:pPr>
        <w:shd w:val="clear" w:color="auto" w:fill="FFFFFF"/>
        <w:spacing w:after="360"/>
        <w:ind w:left="720" w:right="360"/>
        <w:jc w:val="both"/>
        <w:rPr>
          <w:rFonts w:ascii="Times New Roman" w:hAnsi="Times New Roman" w:cs="Times New Roman"/>
          <w:color w:val="333333"/>
          <w:sz w:val="24"/>
          <w:szCs w:val="24"/>
        </w:rPr>
      </w:pPr>
      <w:r w:rsidRPr="008432A0">
        <w:rPr>
          <w:rFonts w:ascii="Times New Roman" w:hAnsi="Times New Roman" w:cs="Times New Roman"/>
          <w:color w:val="333333"/>
          <w:sz w:val="24"/>
          <w:szCs w:val="24"/>
        </w:rPr>
        <w:t>Cet attribut va nous permettre d’indiquer l’adresse du document à intégrer</w:t>
      </w:r>
    </w:p>
    <w:p w:rsidR="00FC6C36" w:rsidRPr="008432A0" w:rsidRDefault="00311981" w:rsidP="00FC6C36">
      <w:pPr>
        <w:shd w:val="clear" w:color="auto" w:fill="FFFFFF"/>
        <w:spacing w:after="0"/>
        <w:ind w:left="360"/>
        <w:jc w:val="both"/>
        <w:rPr>
          <w:rFonts w:ascii="Times New Roman" w:hAnsi="Times New Roman" w:cs="Times New Roman"/>
          <w:b/>
          <w:bCs/>
          <w:color w:val="333333"/>
          <w:sz w:val="24"/>
          <w:szCs w:val="24"/>
        </w:rPr>
      </w:pPr>
      <w:r w:rsidRPr="008432A0">
        <w:rPr>
          <w:rStyle w:val="CodeHTML"/>
          <w:rFonts w:ascii="Times New Roman" w:eastAsiaTheme="minorHAnsi" w:hAnsi="Times New Roman" w:cs="Times New Roman"/>
          <w:color w:val="DC1A1A"/>
          <w:sz w:val="24"/>
          <w:szCs w:val="24"/>
          <w:bdr w:val="none" w:sz="0" w:space="0" w:color="auto" w:frame="1"/>
          <w:shd w:val="clear" w:color="auto" w:fill="F9F2F4"/>
        </w:rPr>
        <w:t>Width</w:t>
      </w:r>
      <w:r w:rsidR="00FC6C36" w:rsidRPr="008432A0">
        <w:rPr>
          <w:rFonts w:ascii="Times New Roman" w:hAnsi="Times New Roman" w:cs="Times New Roman"/>
          <w:b/>
          <w:bCs/>
          <w:color w:val="333333"/>
          <w:sz w:val="24"/>
          <w:szCs w:val="24"/>
        </w:rPr>
        <w:t> et </w:t>
      </w:r>
      <w:r w:rsidR="00FC6C36" w:rsidRPr="008432A0">
        <w:rPr>
          <w:rStyle w:val="CodeHTML"/>
          <w:rFonts w:ascii="Times New Roman" w:eastAsiaTheme="minorHAnsi" w:hAnsi="Times New Roman" w:cs="Times New Roman"/>
          <w:color w:val="DC1A1A"/>
          <w:sz w:val="24"/>
          <w:szCs w:val="24"/>
          <w:bdr w:val="none" w:sz="0" w:space="0" w:color="auto" w:frame="1"/>
          <w:shd w:val="clear" w:color="auto" w:fill="F9F2F4"/>
        </w:rPr>
        <w:t>height</w:t>
      </w:r>
    </w:p>
    <w:p w:rsidR="00FC6C36" w:rsidRPr="008432A0" w:rsidRDefault="00FC6C36" w:rsidP="00FC6C36">
      <w:pPr>
        <w:shd w:val="clear" w:color="auto" w:fill="FFFFFF"/>
        <w:ind w:left="720" w:right="360"/>
        <w:jc w:val="both"/>
        <w:rPr>
          <w:rFonts w:ascii="Times New Roman" w:hAnsi="Times New Roman" w:cs="Times New Roman"/>
          <w:color w:val="333333"/>
          <w:sz w:val="24"/>
          <w:szCs w:val="24"/>
        </w:rPr>
      </w:pPr>
      <w:r w:rsidRPr="008432A0">
        <w:rPr>
          <w:rFonts w:ascii="Times New Roman" w:hAnsi="Times New Roman" w:cs="Times New Roman"/>
          <w:color w:val="333333"/>
          <w:sz w:val="24"/>
          <w:szCs w:val="24"/>
        </w:rPr>
        <w:t>Ces attributs permettent de définir les dimensions de notre élément </w:t>
      </w:r>
      <w:r w:rsidRPr="008432A0">
        <w:rPr>
          <w:rStyle w:val="CodeHTML"/>
          <w:rFonts w:ascii="Times New Roman" w:eastAsiaTheme="minorHAnsi" w:hAnsi="Times New Roman" w:cs="Times New Roman"/>
          <w:color w:val="DC1A1A"/>
          <w:sz w:val="24"/>
          <w:szCs w:val="24"/>
          <w:bdr w:val="none" w:sz="0" w:space="0" w:color="auto" w:frame="1"/>
          <w:shd w:val="clear" w:color="auto" w:fill="F9F2F4"/>
        </w:rPr>
        <w:t>iframe</w:t>
      </w:r>
      <w:r w:rsidRPr="008432A0">
        <w:rPr>
          <w:rFonts w:ascii="Times New Roman" w:hAnsi="Times New Roman" w:cs="Times New Roman"/>
          <w:color w:val="333333"/>
          <w:sz w:val="24"/>
          <w:szCs w:val="24"/>
        </w:rPr>
        <w:t>. On pourra les utiliser dans le cas où nous ne pouvons pas modifier les dimensions de l’iframe en CSS.</w:t>
      </w:r>
    </w:p>
    <w:p w:rsidR="00FC6C36" w:rsidRPr="008432A0" w:rsidRDefault="00311981" w:rsidP="00FC6C36">
      <w:pPr>
        <w:shd w:val="clear" w:color="auto" w:fill="FFFFFF"/>
        <w:ind w:left="720"/>
        <w:jc w:val="both"/>
        <w:rPr>
          <w:rFonts w:ascii="Times New Roman" w:hAnsi="Times New Roman" w:cs="Times New Roman"/>
          <w:b/>
          <w:bCs/>
          <w:color w:val="333333"/>
          <w:sz w:val="24"/>
          <w:szCs w:val="24"/>
        </w:rPr>
      </w:pPr>
      <w:r w:rsidRPr="008432A0">
        <w:rPr>
          <w:rStyle w:val="CodeHTML"/>
          <w:rFonts w:ascii="Times New Roman" w:eastAsiaTheme="minorHAnsi" w:hAnsi="Times New Roman" w:cs="Times New Roman"/>
          <w:color w:val="DC1A1A"/>
          <w:sz w:val="24"/>
          <w:szCs w:val="24"/>
          <w:bdr w:val="none" w:sz="0" w:space="0" w:color="auto" w:frame="1"/>
          <w:shd w:val="clear" w:color="auto" w:fill="F9F2F4"/>
        </w:rPr>
        <w:t>Allow</w:t>
      </w:r>
    </w:p>
    <w:p w:rsidR="00FC6C36" w:rsidRPr="008432A0" w:rsidRDefault="00FC6C36" w:rsidP="00FC6C36">
      <w:pPr>
        <w:shd w:val="clear" w:color="auto" w:fill="FFFFFF"/>
        <w:spacing w:after="360"/>
        <w:ind w:left="720" w:right="360"/>
        <w:jc w:val="both"/>
        <w:rPr>
          <w:rFonts w:ascii="Times New Roman" w:hAnsi="Times New Roman" w:cs="Times New Roman"/>
          <w:color w:val="333333"/>
          <w:sz w:val="24"/>
          <w:szCs w:val="24"/>
        </w:rPr>
      </w:pPr>
      <w:r w:rsidRPr="008432A0">
        <w:rPr>
          <w:rFonts w:ascii="Times New Roman" w:hAnsi="Times New Roman" w:cs="Times New Roman"/>
          <w:color w:val="333333"/>
          <w:sz w:val="24"/>
          <w:szCs w:val="24"/>
        </w:rPr>
        <w:t>Cet attribut permet de définir une politique de fonctionnalité pour notre iframe. Le terme « politique de fonctionnalité » désigne le fait de choisir quelles fonctionnalités de l’iframe activer ou désactiver. Cet attribut est utilisé pour renforcer la sécurité du code.</w:t>
      </w:r>
    </w:p>
    <w:p w:rsidR="00FC6C36" w:rsidRPr="008432A0" w:rsidRDefault="00311981" w:rsidP="00FC6C36">
      <w:pPr>
        <w:shd w:val="clear" w:color="auto" w:fill="FFFFFF"/>
        <w:spacing w:after="0"/>
        <w:ind w:left="1080"/>
        <w:jc w:val="both"/>
        <w:rPr>
          <w:rFonts w:ascii="Times New Roman" w:hAnsi="Times New Roman" w:cs="Times New Roman"/>
          <w:b/>
          <w:bCs/>
          <w:color w:val="333333"/>
          <w:sz w:val="24"/>
          <w:szCs w:val="24"/>
        </w:rPr>
      </w:pPr>
      <w:r w:rsidRPr="008432A0">
        <w:rPr>
          <w:rStyle w:val="CodeHTML"/>
          <w:rFonts w:ascii="Times New Roman" w:eastAsiaTheme="minorHAnsi" w:hAnsi="Times New Roman" w:cs="Times New Roman"/>
          <w:color w:val="DC1A1A"/>
          <w:sz w:val="24"/>
          <w:szCs w:val="24"/>
          <w:bdr w:val="none" w:sz="0" w:space="0" w:color="auto" w:frame="1"/>
          <w:shd w:val="clear" w:color="auto" w:fill="F9F2F4"/>
        </w:rPr>
        <w:t>Sandbox</w:t>
      </w:r>
    </w:p>
    <w:p w:rsidR="00FC6C36" w:rsidRPr="008432A0" w:rsidRDefault="00FC6C36" w:rsidP="00FC6C36">
      <w:pPr>
        <w:shd w:val="clear" w:color="auto" w:fill="FFFFFF"/>
        <w:spacing w:after="360"/>
        <w:ind w:left="720" w:right="360"/>
        <w:jc w:val="both"/>
        <w:rPr>
          <w:rFonts w:ascii="Times New Roman" w:hAnsi="Times New Roman" w:cs="Times New Roman"/>
          <w:color w:val="333333"/>
          <w:sz w:val="24"/>
          <w:szCs w:val="24"/>
        </w:rPr>
      </w:pPr>
      <w:r w:rsidRPr="008432A0">
        <w:rPr>
          <w:rFonts w:ascii="Times New Roman" w:hAnsi="Times New Roman" w:cs="Times New Roman"/>
          <w:color w:val="333333"/>
          <w:sz w:val="24"/>
          <w:szCs w:val="24"/>
        </w:rPr>
        <w:t>Cet attribut est relativement récent. Il nous permet de limiter les permissions de notre iframe c’est-à-dire de limiter ses possibilités. Cet attribut est utilisé pour renforcer la sécurité de notre code.</w:t>
      </w:r>
    </w:p>
    <w:p w:rsidR="00FC6C36" w:rsidRPr="008432A0" w:rsidRDefault="00FC6C36" w:rsidP="00FC6C36">
      <w:pPr>
        <w:pStyle w:val="NormalWeb"/>
        <w:shd w:val="clear" w:color="auto" w:fill="FFFFFF"/>
        <w:spacing w:before="0" w:beforeAutospacing="0" w:after="360" w:afterAutospacing="0"/>
        <w:jc w:val="both"/>
        <w:rPr>
          <w:color w:val="333333"/>
        </w:rPr>
      </w:pPr>
      <w:r w:rsidRPr="008432A0">
        <w:rPr>
          <w:color w:val="333333"/>
        </w:rPr>
        <w:t> </w:t>
      </w:r>
    </w:p>
    <w:p w:rsidR="00FC6C36" w:rsidRPr="008432A0" w:rsidRDefault="00FC6C36" w:rsidP="00FC6C36">
      <w:pPr>
        <w:pStyle w:val="NormalWeb"/>
        <w:shd w:val="clear" w:color="auto" w:fill="FFFFFF"/>
        <w:spacing w:before="0" w:beforeAutospacing="0" w:after="360" w:afterAutospacing="0"/>
        <w:jc w:val="both"/>
        <w:rPr>
          <w:color w:val="333333"/>
        </w:rPr>
      </w:pPr>
      <w:r w:rsidRPr="008432A0">
        <w:rPr>
          <w:noProof/>
          <w:color w:val="333333"/>
          <w:lang w:val="en-US" w:eastAsia="en-US"/>
        </w:rPr>
        <w:lastRenderedPageBreak/>
        <w:drawing>
          <wp:inline distT="0" distB="0" distL="0" distR="0">
            <wp:extent cx="6667500" cy="7705725"/>
            <wp:effectExtent l="19050" t="0" r="0" b="0"/>
            <wp:docPr id="48" name="Image 53" descr="Intégrer une vidéo youtube dans une page avec l'élément HTML ifram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ntégrer une vidéo youtube dans une page avec l'élément HTML iframe 3"/>
                    <pic:cNvPicPr>
                      <a:picLocks noChangeAspect="1" noChangeArrowheads="1"/>
                    </pic:cNvPicPr>
                  </pic:nvPicPr>
                  <pic:blipFill>
                    <a:blip r:embed="rId10" cstate="print"/>
                    <a:srcRect/>
                    <a:stretch>
                      <a:fillRect/>
                    </a:stretch>
                  </pic:blipFill>
                  <pic:spPr bwMode="auto">
                    <a:xfrm>
                      <a:off x="0" y="0"/>
                      <a:ext cx="6667500" cy="7705725"/>
                    </a:xfrm>
                    <a:prstGeom prst="rect">
                      <a:avLst/>
                    </a:prstGeom>
                    <a:noFill/>
                    <a:ln w="9525">
                      <a:noFill/>
                      <a:miter lim="800000"/>
                      <a:headEnd/>
                      <a:tailEnd/>
                    </a:ln>
                  </pic:spPr>
                </pic:pic>
              </a:graphicData>
            </a:graphic>
          </wp:inline>
        </w:drawing>
      </w:r>
    </w:p>
    <w:p w:rsidR="00FC6C36" w:rsidRPr="008432A0" w:rsidRDefault="00FC6C36" w:rsidP="00FC6C36">
      <w:pPr>
        <w:pStyle w:val="NormalWeb"/>
        <w:shd w:val="clear" w:color="auto" w:fill="FFFFFF"/>
        <w:spacing w:before="0" w:beforeAutospacing="0" w:after="360" w:afterAutospacing="0"/>
        <w:jc w:val="both"/>
        <w:rPr>
          <w:color w:val="333333"/>
        </w:rPr>
      </w:pPr>
      <w:r w:rsidRPr="008432A0">
        <w:rPr>
          <w:color w:val="333333"/>
        </w:rPr>
        <w:t>Nous n’avons ensuite plus qu’à coller ce code dans notre page HTML pour intégrer notre vidéo !</w:t>
      </w:r>
    </w:p>
    <w:p w:rsidR="00FC6C36" w:rsidRPr="008432A0" w:rsidRDefault="00FC6C36" w:rsidP="00FC6C36">
      <w:pPr>
        <w:pStyle w:val="NormalWeb"/>
        <w:shd w:val="clear" w:color="auto" w:fill="FFFFFF"/>
        <w:spacing w:before="0" w:beforeAutospacing="0" w:after="360" w:afterAutospacing="0"/>
        <w:jc w:val="both"/>
        <w:rPr>
          <w:color w:val="333333"/>
        </w:rPr>
      </w:pPr>
      <w:r w:rsidRPr="008432A0">
        <w:rPr>
          <w:noProof/>
          <w:color w:val="333333"/>
          <w:lang w:val="en-US" w:eastAsia="en-US"/>
        </w:rPr>
        <w:lastRenderedPageBreak/>
        <w:drawing>
          <wp:inline distT="0" distB="0" distL="0" distR="0">
            <wp:extent cx="6067425" cy="3619500"/>
            <wp:effectExtent l="19050" t="0" r="9525" b="0"/>
            <wp:docPr id="47" name="Image 54" descr="Utilisation de l'élément iframe en HTML pour intégrer des vidéos youtube dans nos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Utilisation de l'élément iframe en HTML pour intégrer des vidéos youtube dans nos pages"/>
                    <pic:cNvPicPr>
                      <a:picLocks noChangeAspect="1" noChangeArrowheads="1"/>
                    </pic:cNvPicPr>
                  </pic:nvPicPr>
                  <pic:blipFill>
                    <a:blip r:embed="rId11" cstate="print"/>
                    <a:srcRect/>
                    <a:stretch>
                      <a:fillRect/>
                    </a:stretch>
                  </pic:blipFill>
                  <pic:spPr bwMode="auto">
                    <a:xfrm>
                      <a:off x="0" y="0"/>
                      <a:ext cx="6067425" cy="3619500"/>
                    </a:xfrm>
                    <a:prstGeom prst="rect">
                      <a:avLst/>
                    </a:prstGeom>
                    <a:noFill/>
                    <a:ln w="9525">
                      <a:noFill/>
                      <a:miter lim="800000"/>
                      <a:headEnd/>
                      <a:tailEnd/>
                    </a:ln>
                  </pic:spPr>
                </pic:pic>
              </a:graphicData>
            </a:graphic>
          </wp:inline>
        </w:drawing>
      </w:r>
    </w:p>
    <w:p w:rsidR="00FC6C36" w:rsidRDefault="00FC6C36" w:rsidP="00FC6C36">
      <w:pPr>
        <w:pStyle w:val="NormalWeb"/>
        <w:shd w:val="clear" w:color="auto" w:fill="FFFFFF"/>
        <w:spacing w:before="0" w:beforeAutospacing="0" w:after="360" w:afterAutospacing="0"/>
        <w:jc w:val="both"/>
        <w:rPr>
          <w:color w:val="333333"/>
        </w:rPr>
      </w:pPr>
    </w:p>
    <w:p w:rsidR="00FC6C36" w:rsidRDefault="00FC6C36" w:rsidP="00FC6C36">
      <w:pPr>
        <w:pStyle w:val="NormalWeb"/>
        <w:shd w:val="clear" w:color="auto" w:fill="FFFFFF"/>
        <w:spacing w:before="0" w:beforeAutospacing="0" w:after="360" w:afterAutospacing="0"/>
        <w:jc w:val="both"/>
        <w:rPr>
          <w:color w:val="333333"/>
        </w:rPr>
      </w:pPr>
    </w:p>
    <w:p w:rsidR="00FC6C36" w:rsidRDefault="00FC6C36" w:rsidP="00FC6C36">
      <w:pPr>
        <w:pStyle w:val="NormalWeb"/>
        <w:shd w:val="clear" w:color="auto" w:fill="FFFFFF"/>
        <w:spacing w:before="0" w:beforeAutospacing="0" w:after="360" w:afterAutospacing="0"/>
        <w:jc w:val="both"/>
        <w:rPr>
          <w:color w:val="333333"/>
        </w:rPr>
      </w:pPr>
    </w:p>
    <w:p w:rsidR="00FC6C36" w:rsidRDefault="00FC6C36" w:rsidP="00FC6C36">
      <w:pPr>
        <w:pStyle w:val="NormalWeb"/>
        <w:shd w:val="clear" w:color="auto" w:fill="FFFFFF"/>
        <w:spacing w:before="0" w:beforeAutospacing="0" w:after="360" w:afterAutospacing="0"/>
        <w:jc w:val="both"/>
        <w:rPr>
          <w:color w:val="333333"/>
        </w:rPr>
      </w:pPr>
    </w:p>
    <w:p w:rsidR="00FC6C36" w:rsidRDefault="00FC6C36" w:rsidP="00FC6C36">
      <w:pPr>
        <w:pStyle w:val="NormalWeb"/>
        <w:shd w:val="clear" w:color="auto" w:fill="FFFFFF"/>
        <w:spacing w:before="0" w:beforeAutospacing="0" w:after="360" w:afterAutospacing="0"/>
        <w:jc w:val="both"/>
        <w:rPr>
          <w:color w:val="333333"/>
        </w:rPr>
      </w:pPr>
    </w:p>
    <w:p w:rsidR="00FC6C36" w:rsidRDefault="00FC6C36" w:rsidP="00FC6C36">
      <w:pPr>
        <w:pStyle w:val="NormalWeb"/>
        <w:shd w:val="clear" w:color="auto" w:fill="FFFFFF"/>
        <w:spacing w:before="0" w:beforeAutospacing="0" w:after="360" w:afterAutospacing="0"/>
        <w:jc w:val="both"/>
        <w:rPr>
          <w:color w:val="333333"/>
        </w:rPr>
      </w:pPr>
    </w:p>
    <w:p w:rsidR="00FC6C36" w:rsidRDefault="00FC6C36" w:rsidP="00FC6C36">
      <w:pPr>
        <w:pStyle w:val="NormalWeb"/>
        <w:shd w:val="clear" w:color="auto" w:fill="FFFFFF"/>
        <w:spacing w:before="0" w:beforeAutospacing="0" w:after="360" w:afterAutospacing="0"/>
        <w:jc w:val="both"/>
        <w:rPr>
          <w:color w:val="333333"/>
        </w:rPr>
      </w:pPr>
    </w:p>
    <w:p w:rsidR="00FC6C36" w:rsidRDefault="00FC6C36" w:rsidP="00FC6C36">
      <w:pPr>
        <w:pStyle w:val="NormalWeb"/>
        <w:shd w:val="clear" w:color="auto" w:fill="FFFFFF"/>
        <w:spacing w:before="0" w:beforeAutospacing="0" w:after="360" w:afterAutospacing="0"/>
        <w:jc w:val="both"/>
        <w:rPr>
          <w:color w:val="333333"/>
        </w:rPr>
      </w:pPr>
    </w:p>
    <w:p w:rsidR="00FC6C36" w:rsidRDefault="00FC6C36" w:rsidP="00FC6C36">
      <w:pPr>
        <w:pStyle w:val="NormalWeb"/>
        <w:shd w:val="clear" w:color="auto" w:fill="FFFFFF"/>
        <w:spacing w:before="0" w:beforeAutospacing="0" w:after="360" w:afterAutospacing="0"/>
        <w:jc w:val="both"/>
        <w:rPr>
          <w:color w:val="333333"/>
        </w:rPr>
      </w:pPr>
    </w:p>
    <w:p w:rsidR="00FC6C36" w:rsidRDefault="00FC6C36" w:rsidP="00FC6C36">
      <w:pPr>
        <w:pStyle w:val="NormalWeb"/>
        <w:shd w:val="clear" w:color="auto" w:fill="FFFFFF"/>
        <w:spacing w:before="0" w:beforeAutospacing="0" w:after="360" w:afterAutospacing="0"/>
        <w:jc w:val="both"/>
        <w:rPr>
          <w:color w:val="333333"/>
        </w:rPr>
      </w:pPr>
    </w:p>
    <w:p w:rsidR="00FC6C36" w:rsidRDefault="00FC6C36" w:rsidP="00FC6C36">
      <w:pPr>
        <w:pStyle w:val="NormalWeb"/>
        <w:shd w:val="clear" w:color="auto" w:fill="FFFFFF"/>
        <w:spacing w:before="0" w:beforeAutospacing="0" w:after="360" w:afterAutospacing="0"/>
        <w:jc w:val="both"/>
        <w:rPr>
          <w:color w:val="333333"/>
        </w:rPr>
      </w:pPr>
    </w:p>
    <w:p w:rsidR="00FC6C36" w:rsidRDefault="00FC6C36" w:rsidP="00FC6C36">
      <w:pPr>
        <w:pStyle w:val="NormalWeb"/>
        <w:shd w:val="clear" w:color="auto" w:fill="FFFFFF"/>
        <w:spacing w:before="0" w:beforeAutospacing="0" w:after="360" w:afterAutospacing="0"/>
        <w:jc w:val="both"/>
        <w:rPr>
          <w:color w:val="333333"/>
        </w:rPr>
      </w:pPr>
    </w:p>
    <w:p w:rsidR="00FC6C36" w:rsidRDefault="00FC6C36" w:rsidP="00FC6C36">
      <w:pPr>
        <w:pStyle w:val="NormalWeb"/>
        <w:shd w:val="clear" w:color="auto" w:fill="FFFFFF"/>
        <w:spacing w:before="0" w:beforeAutospacing="0" w:after="360" w:afterAutospacing="0"/>
        <w:jc w:val="both"/>
        <w:rPr>
          <w:color w:val="333333"/>
        </w:rPr>
      </w:pPr>
    </w:p>
    <w:p w:rsidR="00FC6C36" w:rsidRPr="008432A0" w:rsidRDefault="00FC6C36" w:rsidP="00FC6C36">
      <w:pPr>
        <w:pStyle w:val="NormalWeb"/>
        <w:shd w:val="clear" w:color="auto" w:fill="FFFFFF"/>
        <w:spacing w:before="0" w:beforeAutospacing="0" w:after="360" w:afterAutospacing="0"/>
        <w:jc w:val="both"/>
        <w:rPr>
          <w:color w:val="333333"/>
        </w:rPr>
      </w:pPr>
    </w:p>
    <w:p w:rsidR="00FC6C36" w:rsidRPr="008432A0" w:rsidRDefault="00FC6C36" w:rsidP="00FC6C36">
      <w:pPr>
        <w:pStyle w:val="NormalWeb"/>
        <w:shd w:val="clear" w:color="auto" w:fill="FFFFFF"/>
        <w:spacing w:before="0" w:beforeAutospacing="0" w:after="360" w:afterAutospacing="0"/>
        <w:jc w:val="both"/>
        <w:rPr>
          <w:color w:val="333333"/>
        </w:rPr>
      </w:pPr>
      <w:r w:rsidRPr="008432A0">
        <w:rPr>
          <w:color w:val="333333"/>
        </w:rPr>
        <w:t> </w:t>
      </w:r>
    </w:p>
    <w:p w:rsidR="00FC6C36" w:rsidRPr="008432A0" w:rsidRDefault="00FC6C36" w:rsidP="00FC6C36">
      <w:pPr>
        <w:pStyle w:val="NormalWeb"/>
        <w:shd w:val="clear" w:color="auto" w:fill="FFFFFF"/>
        <w:spacing w:before="0" w:beforeAutospacing="0" w:after="360" w:afterAutospacing="0"/>
        <w:jc w:val="both"/>
        <w:rPr>
          <w:color w:val="333333"/>
        </w:rPr>
      </w:pPr>
    </w:p>
    <w:p w:rsidR="00FC6C36" w:rsidRPr="008432A0" w:rsidRDefault="00FC6C36" w:rsidP="00FC6C36">
      <w:pPr>
        <w:spacing w:line="360" w:lineRule="auto"/>
        <w:rPr>
          <w:rFonts w:ascii="Times New Roman" w:hAnsi="Times New Roman" w:cs="Times New Roman"/>
          <w:sz w:val="24"/>
          <w:szCs w:val="24"/>
        </w:rPr>
      </w:pPr>
    </w:p>
    <w:p w:rsidR="00FC6C36" w:rsidRPr="008432A0" w:rsidRDefault="00FC6C36" w:rsidP="00FC6C36">
      <w:pPr>
        <w:spacing w:line="360" w:lineRule="auto"/>
        <w:rPr>
          <w:rFonts w:ascii="Times New Roman" w:hAnsi="Times New Roman" w:cs="Times New Roman"/>
          <w:sz w:val="24"/>
          <w:szCs w:val="24"/>
        </w:rPr>
      </w:pPr>
    </w:p>
    <w:p w:rsidR="008B75D7" w:rsidRDefault="008B75D7"/>
    <w:sectPr w:rsidR="008B75D7" w:rsidSect="00EF673F">
      <w:headerReference w:type="default" r:id="rId12"/>
      <w:footerReference w:type="default" r:id="rId13"/>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662A" w:rsidRDefault="00DF662A">
      <w:pPr>
        <w:spacing w:after="0" w:line="240" w:lineRule="auto"/>
      </w:pPr>
      <w:r>
        <w:separator/>
      </w:r>
    </w:p>
  </w:endnote>
  <w:endnote w:type="continuationSeparator" w:id="0">
    <w:p w:rsidR="00DF662A" w:rsidRDefault="00DF6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16211909"/>
      <w:docPartObj>
        <w:docPartGallery w:val="Page Numbers (Bottom of Page)"/>
        <w:docPartUnique/>
      </w:docPartObj>
    </w:sdtPr>
    <w:sdtEndPr/>
    <w:sdtContent>
      <w:p w:rsidR="005D47AC" w:rsidRDefault="00FC6C36">
        <w:pPr>
          <w:pStyle w:val="Pieddepage"/>
          <w:jc w:val="right"/>
        </w:pPr>
        <w:r>
          <w:fldChar w:fldCharType="begin"/>
        </w:r>
        <w:r>
          <w:instrText xml:space="preserve"> PAGE   \* MERGEFORMAT </w:instrText>
        </w:r>
        <w:r>
          <w:fldChar w:fldCharType="separate"/>
        </w:r>
        <w:r w:rsidR="00311981">
          <w:rPr>
            <w:noProof/>
          </w:rPr>
          <w:t>1</w:t>
        </w:r>
        <w:r>
          <w:fldChar w:fldCharType="end"/>
        </w:r>
      </w:p>
    </w:sdtContent>
  </w:sdt>
  <w:p w:rsidR="005D47AC" w:rsidRPr="00311981" w:rsidRDefault="00FC6C36">
    <w:pPr>
      <w:pStyle w:val="Pieddepage"/>
      <w:rPr>
        <w:lang w:val="en-US"/>
      </w:rPr>
    </w:pPr>
    <w:r w:rsidRPr="00311981">
      <w:rPr>
        <w:lang w:val="en-US"/>
      </w:rPr>
      <w:t xml:space="preserve"> M PAPE EL HADJI ABDOULAYE GUEYE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662A" w:rsidRDefault="00DF662A">
      <w:pPr>
        <w:spacing w:after="0" w:line="240" w:lineRule="auto"/>
      </w:pPr>
      <w:r>
        <w:separator/>
      </w:r>
    </w:p>
  </w:footnote>
  <w:footnote w:type="continuationSeparator" w:id="0">
    <w:p w:rsidR="00DF662A" w:rsidRDefault="00DF66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eastAsiaTheme="majorEastAsia" w:hAnsiTheme="majorHAnsi" w:cstheme="majorBidi"/>
        <w:sz w:val="32"/>
        <w:szCs w:val="32"/>
      </w:rPr>
      <w:alias w:val="Titre"/>
      <w:id w:val="77738743"/>
      <w:placeholder>
        <w:docPart w:val="D3C4A93824A740018CE384BB3FA32EBF"/>
      </w:placeholder>
      <w:showingPlcHdr/>
      <w:dataBinding w:prefixMappings="xmlns:ns0='http://schemas.openxmlformats.org/package/2006/metadata/core-properties' xmlns:ns1='http://purl.org/dc/elements/1.1/'" w:xpath="/ns0:coreProperties[1]/ns1:title[1]" w:storeItemID="{6C3C8BC8-F283-45AE-878A-BAB7291924A1}"/>
      <w:text/>
    </w:sdtPr>
    <w:sdtEndPr/>
    <w:sdtContent>
      <w:p w:rsidR="005D47AC" w:rsidRDefault="00FC6C36">
        <w:pPr>
          <w:pStyle w:val="En-tte"/>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[Tapez le titre du document]</w:t>
        </w:r>
      </w:p>
    </w:sdtContent>
  </w:sdt>
  <w:p w:rsidR="005D47AC" w:rsidRDefault="00DF662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5E4B0C"/>
    <w:multiLevelType w:val="hybridMultilevel"/>
    <w:tmpl w:val="A59A9B86"/>
    <w:lvl w:ilvl="0" w:tplc="040C000B">
      <w:start w:val="1"/>
      <w:numFmt w:val="bullet"/>
      <w:lvlText w:val=""/>
      <w:lvlJc w:val="left"/>
      <w:pPr>
        <w:ind w:left="1560" w:hanging="360"/>
      </w:pPr>
      <w:rPr>
        <w:rFonts w:ascii="Wingdings" w:hAnsi="Wingdings" w:hint="default"/>
      </w:rPr>
    </w:lvl>
    <w:lvl w:ilvl="1" w:tplc="040C0003" w:tentative="1">
      <w:start w:val="1"/>
      <w:numFmt w:val="bullet"/>
      <w:lvlText w:val="o"/>
      <w:lvlJc w:val="left"/>
      <w:pPr>
        <w:ind w:left="2280" w:hanging="360"/>
      </w:pPr>
      <w:rPr>
        <w:rFonts w:ascii="Courier New" w:hAnsi="Courier New" w:cs="Courier New" w:hint="default"/>
      </w:rPr>
    </w:lvl>
    <w:lvl w:ilvl="2" w:tplc="040C0005" w:tentative="1">
      <w:start w:val="1"/>
      <w:numFmt w:val="bullet"/>
      <w:lvlText w:val=""/>
      <w:lvlJc w:val="left"/>
      <w:pPr>
        <w:ind w:left="3000" w:hanging="360"/>
      </w:pPr>
      <w:rPr>
        <w:rFonts w:ascii="Wingdings" w:hAnsi="Wingdings" w:hint="default"/>
      </w:rPr>
    </w:lvl>
    <w:lvl w:ilvl="3" w:tplc="040C0001" w:tentative="1">
      <w:start w:val="1"/>
      <w:numFmt w:val="bullet"/>
      <w:lvlText w:val=""/>
      <w:lvlJc w:val="left"/>
      <w:pPr>
        <w:ind w:left="3720" w:hanging="360"/>
      </w:pPr>
      <w:rPr>
        <w:rFonts w:ascii="Symbol" w:hAnsi="Symbol" w:hint="default"/>
      </w:rPr>
    </w:lvl>
    <w:lvl w:ilvl="4" w:tplc="040C0003" w:tentative="1">
      <w:start w:val="1"/>
      <w:numFmt w:val="bullet"/>
      <w:lvlText w:val="o"/>
      <w:lvlJc w:val="left"/>
      <w:pPr>
        <w:ind w:left="4440" w:hanging="360"/>
      </w:pPr>
      <w:rPr>
        <w:rFonts w:ascii="Courier New" w:hAnsi="Courier New" w:cs="Courier New" w:hint="default"/>
      </w:rPr>
    </w:lvl>
    <w:lvl w:ilvl="5" w:tplc="040C0005" w:tentative="1">
      <w:start w:val="1"/>
      <w:numFmt w:val="bullet"/>
      <w:lvlText w:val=""/>
      <w:lvlJc w:val="left"/>
      <w:pPr>
        <w:ind w:left="5160" w:hanging="360"/>
      </w:pPr>
      <w:rPr>
        <w:rFonts w:ascii="Wingdings" w:hAnsi="Wingdings" w:hint="default"/>
      </w:rPr>
    </w:lvl>
    <w:lvl w:ilvl="6" w:tplc="040C0001" w:tentative="1">
      <w:start w:val="1"/>
      <w:numFmt w:val="bullet"/>
      <w:lvlText w:val=""/>
      <w:lvlJc w:val="left"/>
      <w:pPr>
        <w:ind w:left="5880" w:hanging="360"/>
      </w:pPr>
      <w:rPr>
        <w:rFonts w:ascii="Symbol" w:hAnsi="Symbol" w:hint="default"/>
      </w:rPr>
    </w:lvl>
    <w:lvl w:ilvl="7" w:tplc="040C0003" w:tentative="1">
      <w:start w:val="1"/>
      <w:numFmt w:val="bullet"/>
      <w:lvlText w:val="o"/>
      <w:lvlJc w:val="left"/>
      <w:pPr>
        <w:ind w:left="6600" w:hanging="360"/>
      </w:pPr>
      <w:rPr>
        <w:rFonts w:ascii="Courier New" w:hAnsi="Courier New" w:cs="Courier New" w:hint="default"/>
      </w:rPr>
    </w:lvl>
    <w:lvl w:ilvl="8" w:tplc="040C0005" w:tentative="1">
      <w:start w:val="1"/>
      <w:numFmt w:val="bullet"/>
      <w:lvlText w:val=""/>
      <w:lvlJc w:val="left"/>
      <w:pPr>
        <w:ind w:left="7320" w:hanging="360"/>
      </w:pPr>
      <w:rPr>
        <w:rFonts w:ascii="Wingdings" w:hAnsi="Wingdings" w:hint="default"/>
      </w:rPr>
    </w:lvl>
  </w:abstractNum>
  <w:abstractNum w:abstractNumId="1" w15:restartNumberingAfterBreak="0">
    <w:nsid w:val="342109B5"/>
    <w:multiLevelType w:val="multilevel"/>
    <w:tmpl w:val="2B46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5560187"/>
    <w:multiLevelType w:val="multilevel"/>
    <w:tmpl w:val="A73E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2B878C7"/>
    <w:multiLevelType w:val="hybridMultilevel"/>
    <w:tmpl w:val="DB3E743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FC6C36"/>
    <w:rsid w:val="00311981"/>
    <w:rsid w:val="008B75D7"/>
    <w:rsid w:val="00DF662A"/>
    <w:rsid w:val="00FC6C3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4E4A3D3-C53B-46E3-A897-F17DD8A99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C36"/>
  </w:style>
  <w:style w:type="paragraph" w:styleId="Titre1">
    <w:name w:val="heading 1"/>
    <w:basedOn w:val="Normal"/>
    <w:next w:val="Normal"/>
    <w:link w:val="Titre1Car"/>
    <w:uiPriority w:val="9"/>
    <w:qFormat/>
    <w:rsid w:val="00FC6C3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link w:val="Titre2Car"/>
    <w:uiPriority w:val="9"/>
    <w:qFormat/>
    <w:rsid w:val="00FC6C36"/>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FC6C36"/>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C6C36"/>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C36"/>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FC6C36"/>
    <w:rPr>
      <w:rFonts w:asciiTheme="majorHAnsi" w:eastAsiaTheme="majorEastAsia" w:hAnsiTheme="majorHAnsi" w:cstheme="majorBidi"/>
      <w:b/>
      <w:bCs/>
      <w:color w:val="4F81BD" w:themeColor="accent1"/>
    </w:rPr>
  </w:style>
  <w:style w:type="paragraph" w:styleId="En-tte">
    <w:name w:val="header"/>
    <w:basedOn w:val="Normal"/>
    <w:link w:val="En-tteCar"/>
    <w:uiPriority w:val="99"/>
    <w:unhideWhenUsed/>
    <w:rsid w:val="00FC6C36"/>
    <w:pPr>
      <w:tabs>
        <w:tab w:val="center" w:pos="4536"/>
        <w:tab w:val="right" w:pos="9072"/>
      </w:tabs>
      <w:spacing w:after="0" w:line="240" w:lineRule="auto"/>
    </w:pPr>
  </w:style>
  <w:style w:type="character" w:customStyle="1" w:styleId="En-tteCar">
    <w:name w:val="En-tête Car"/>
    <w:basedOn w:val="Policepardfaut"/>
    <w:link w:val="En-tte"/>
    <w:uiPriority w:val="99"/>
    <w:rsid w:val="00FC6C36"/>
  </w:style>
  <w:style w:type="paragraph" w:styleId="Pieddepage">
    <w:name w:val="footer"/>
    <w:basedOn w:val="Normal"/>
    <w:link w:val="PieddepageCar"/>
    <w:uiPriority w:val="99"/>
    <w:unhideWhenUsed/>
    <w:rsid w:val="00FC6C3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C6C36"/>
  </w:style>
  <w:style w:type="paragraph" w:styleId="Paragraphedeliste">
    <w:name w:val="List Paragraph"/>
    <w:basedOn w:val="Normal"/>
    <w:uiPriority w:val="34"/>
    <w:qFormat/>
    <w:rsid w:val="00FC6C36"/>
    <w:pPr>
      <w:ind w:left="720"/>
      <w:contextualSpacing/>
    </w:pPr>
  </w:style>
  <w:style w:type="table" w:styleId="Grilledutableau">
    <w:name w:val="Table Grid"/>
    <w:basedOn w:val="TableauNormal"/>
    <w:uiPriority w:val="59"/>
    <w:rsid w:val="00FC6C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deHTML">
    <w:name w:val="HTML Code"/>
    <w:basedOn w:val="Policepardfaut"/>
    <w:uiPriority w:val="99"/>
    <w:semiHidden/>
    <w:unhideWhenUsed/>
    <w:rsid w:val="00FC6C36"/>
    <w:rPr>
      <w:rFonts w:ascii="Courier New" w:eastAsia="Times New Roman" w:hAnsi="Courier New" w:cs="Courier New"/>
      <w:sz w:val="20"/>
      <w:szCs w:val="20"/>
    </w:rPr>
  </w:style>
  <w:style w:type="paragraph" w:styleId="NormalWeb">
    <w:name w:val="Normal (Web)"/>
    <w:basedOn w:val="Normal"/>
    <w:uiPriority w:val="99"/>
    <w:unhideWhenUsed/>
    <w:rsid w:val="00FC6C3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Citationintense">
    <w:name w:val="Intense Quote"/>
    <w:basedOn w:val="Normal"/>
    <w:next w:val="Normal"/>
    <w:link w:val="CitationintenseCar"/>
    <w:uiPriority w:val="30"/>
    <w:qFormat/>
    <w:rsid w:val="00FC6C36"/>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C36"/>
    <w:rPr>
      <w:b/>
      <w:bCs/>
      <w:i/>
      <w:iCs/>
      <w:color w:val="4F81BD" w:themeColor="accent1"/>
    </w:rPr>
  </w:style>
  <w:style w:type="paragraph" w:styleId="Textedebulles">
    <w:name w:val="Balloon Text"/>
    <w:basedOn w:val="Normal"/>
    <w:link w:val="TextedebullesCar"/>
    <w:uiPriority w:val="99"/>
    <w:semiHidden/>
    <w:unhideWhenUsed/>
    <w:rsid w:val="00FC6C3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C6C3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3C4A93824A740018CE384BB3FA32EBF"/>
        <w:category>
          <w:name w:val="Général"/>
          <w:gallery w:val="placeholder"/>
        </w:category>
        <w:types>
          <w:type w:val="bbPlcHdr"/>
        </w:types>
        <w:behaviors>
          <w:behavior w:val="content"/>
        </w:behaviors>
        <w:guid w:val="{E9F10A09-6DBF-457F-8248-98A2702E81D9}"/>
      </w:docPartPr>
      <w:docPartBody>
        <w:p w:rsidR="003414A1" w:rsidRDefault="009F0C45" w:rsidP="009F0C45">
          <w:pPr>
            <w:pStyle w:val="D3C4A93824A740018CE384BB3FA32EBF"/>
          </w:pPr>
          <w:r>
            <w:rPr>
              <w:rFonts w:asciiTheme="majorHAnsi" w:eastAsiaTheme="majorEastAsia" w:hAnsiTheme="majorHAnsi" w:cstheme="majorBidi"/>
              <w:sz w:val="32"/>
              <w:szCs w:val="32"/>
            </w:rPr>
            <w:t>[Tapez le 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2"/>
  </w:compat>
  <w:rsids>
    <w:rsidRoot w:val="009F0C45"/>
    <w:rsid w:val="002A20D5"/>
    <w:rsid w:val="003414A1"/>
    <w:rsid w:val="009F0C45"/>
    <w:rsid w:val="00C80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3C4A93824A740018CE384BB3FA32EBF">
    <w:name w:val="D3C4A93824A740018CE384BB3FA32EBF"/>
    <w:rsid w:val="009F0C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1105</Words>
  <Characters>6300</Characters>
  <Application>Microsoft Office Word</Application>
  <DocSecurity>0</DocSecurity>
  <Lines>52</Lines>
  <Paragraphs>14</Paragraphs>
  <ScaleCrop>false</ScaleCrop>
  <Company/>
  <LinksUpToDate>false</LinksUpToDate>
  <CharactersWithSpaces>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Pape El Hadji  Abdoulaye Gueye</dc:creator>
  <cp:lastModifiedBy>Adama Seck</cp:lastModifiedBy>
  <cp:revision>2</cp:revision>
  <dcterms:created xsi:type="dcterms:W3CDTF">2020-05-29T02:24:00Z</dcterms:created>
  <dcterms:modified xsi:type="dcterms:W3CDTF">2022-11-06T22:25:00Z</dcterms:modified>
</cp:coreProperties>
</file>