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E2" w:rsidRPr="00C105E2" w:rsidRDefault="00C105E2" w:rsidP="00C105E2">
      <w:pPr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JS Array Functions</w:t>
      </w:r>
    </w:p>
    <w:p w:rsidR="00C105E2" w:rsidRPr="00C105E2" w:rsidRDefault="00C105E2" w:rsidP="00C105E2">
      <w:pPr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Section 2, Lecture 24</w:t>
      </w:r>
    </w:p>
    <w:p w:rsidR="00C105E2" w:rsidRPr="00C105E2" w:rsidRDefault="00C105E2" w:rsidP="00C10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 xml:space="preserve">Not really next-gen JavaScript, but also important: JavaScript array functions like </w:t>
      </w:r>
      <w:proofErr w:type="gramStart"/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map(</w:t>
      </w:r>
      <w:proofErr w:type="gramEnd"/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C105E2">
        <w:rPr>
          <w:rFonts w:ascii="Times New Roman" w:eastAsia="Times New Roman" w:hAnsi="Times New Roman" w:cs="Times New Roman"/>
          <w:lang w:eastAsia="en-GB"/>
        </w:rPr>
        <w:t xml:space="preserve"> , </w:t>
      </w: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filter()</w:t>
      </w:r>
      <w:r w:rsidRPr="00C105E2">
        <w:rPr>
          <w:rFonts w:ascii="Times New Roman" w:eastAsia="Times New Roman" w:hAnsi="Times New Roman" w:cs="Times New Roman"/>
          <w:lang w:eastAsia="en-GB"/>
        </w:rPr>
        <w:t xml:space="preserve"> , </w:t>
      </w: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reduce() </w:t>
      </w:r>
      <w:r w:rsidRPr="00C105E2">
        <w:rPr>
          <w:rFonts w:ascii="Times New Roman" w:eastAsia="Times New Roman" w:hAnsi="Times New Roman" w:cs="Times New Roman"/>
          <w:lang w:eastAsia="en-GB"/>
        </w:rPr>
        <w:t> etc.</w:t>
      </w:r>
    </w:p>
    <w:p w:rsidR="00C105E2" w:rsidRPr="00C105E2" w:rsidRDefault="00C105E2" w:rsidP="00C10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You'll see me use them quite a bit since a lot of React concepts rely on working with arrays (in immutable ways).</w:t>
      </w:r>
    </w:p>
    <w:p w:rsidR="00C105E2" w:rsidRPr="00C105E2" w:rsidRDefault="00C105E2" w:rsidP="00C10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</w:t>
        </w:r>
      </w:hyperlink>
    </w:p>
    <w:p w:rsidR="00C105E2" w:rsidRPr="00C105E2" w:rsidRDefault="00C105E2" w:rsidP="00C10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Particularly important in this course are:</w:t>
      </w:r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map()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6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https://developer.mozilla.org/en-US/docs/Web/JavaScript/Reference/Global_Objects/Array/map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find()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7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https://developer.mozilla.org/en-US/docs/Web/JavaScript/Reference/Global_Objects/Array/find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findIndex()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8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https://developer.mozilla.org/en-US/docs/Web/JavaScript/Reference/Global_Objects/Array/findIndex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filter()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9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https://developer.mozilla.org/en-US/docs/Web/JavaScript/Reference/Global_Objects/Array/filter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reduce()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10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https://developer.mozilla.org/en-US/docs/Web/JavaScript/Reference/Global_Objects/Array/Reduce?v=b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concat()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11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https://developer.mozilla.org/en-US/docs/Web/JavaScript/Reference/Global_Objects/Array/concat?v=b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slice()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12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https://developer.mozilla.org/en-US/docs/Web/JavaScript/Reference/Global_Objects/Array/slice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splice()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13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https://developer.mozilla.org/en-US/docs/Web/JavaScript/Reference/Global_Objects/Array/splice</w:t>
        </w:r>
      </w:hyperlink>
    </w:p>
    <w:p w:rsidR="00AE4332" w:rsidRDefault="00AE4332">
      <w:bookmarkStart w:id="0" w:name="_GoBack"/>
      <w:bookmarkEnd w:id="0"/>
    </w:p>
    <w:sectPr w:rsidR="00AE4332" w:rsidSect="00BE4F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3165"/>
    <w:multiLevelType w:val="multilevel"/>
    <w:tmpl w:val="6E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E2"/>
    <w:rsid w:val="00AE4332"/>
    <w:rsid w:val="00BE4F8F"/>
    <w:rsid w:val="00C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E684"/>
  <w14:defaultImageDpi w14:val="32767"/>
  <w15:chartTrackingRefBased/>
  <w15:docId w15:val="{5A5E930E-6D95-B146-9412-15679EFD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5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05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0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4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1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3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4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9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7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1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6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9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14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6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6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93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5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5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49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8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4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5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8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1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5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7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6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2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1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7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52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04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6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5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8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7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2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77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84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31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2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5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1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8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0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3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12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0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9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7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1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89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9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1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2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0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17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8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0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05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34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4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52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89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80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8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7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1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3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40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8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4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0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8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4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8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7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6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5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0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1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8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8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5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8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1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9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7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9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8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07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4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75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12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8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0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5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5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58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6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1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6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56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5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5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32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63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1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9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6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3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4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0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3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8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3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0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2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8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2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2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5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75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98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05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19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7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13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3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66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20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Hopkins</dc:creator>
  <cp:keywords/>
  <dc:description/>
  <cp:lastModifiedBy>Adam Hopkins</cp:lastModifiedBy>
  <cp:revision>1</cp:revision>
  <dcterms:created xsi:type="dcterms:W3CDTF">2018-03-06T13:57:00Z</dcterms:created>
  <dcterms:modified xsi:type="dcterms:W3CDTF">2018-03-06T13:58:00Z</dcterms:modified>
</cp:coreProperties>
</file>