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oj6x67lmgovd" w:id="0"/>
      <w:bookmarkEnd w:id="0"/>
      <w:r w:rsidDel="00000000" w:rsidR="00000000" w:rsidRPr="00000000">
        <w:rPr>
          <w:rtl w:val="0"/>
        </w:rPr>
        <w:t xml:space="preserve">GESTION DE PROJET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grandes étapes : conception et réalisation.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Conception = Planification, modélisation, maquettage.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 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Thématique du site/objet principal : pâtes et produits alimentaires artisanaux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Quel est le besoin / problématique à laquelle répondre :  artisan veut vendre ses produits en ligne, le client final veut pouvoir commander des produits en ligne. Producteur dans la Somme.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Quels sont vos objectifs : créer un site e-commerce qui permet de répondre aux besoins.</w:t>
        <w:br w:type="textWrapping"/>
        <w:t xml:space="preserve">Un site de vente en ligne de produits artisanaux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k7av0yqrh3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7oci4938gm23" w:id="3"/>
      <w:bookmarkEnd w:id="3"/>
      <w:r w:rsidDel="00000000" w:rsidR="00000000" w:rsidRPr="00000000">
        <w:rPr>
          <w:rtl w:val="0"/>
        </w:rPr>
        <w:t xml:space="preserve">Analyse de la concurrence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U2Qfc7bcFCIkG4GAMe1129Adg==">AMUW2mXfQCcRPAC5m0Eum4615CExjG4tQRb4Y5vdRX/ydin7pJSyd23t5yvv8NZLpFnMO7I5R++RcDqYs6BiNHc9hUfB8NFth5k51I6JsdUU0UNEXA25iOge/wSmGZEI6iR/n9iXfCLuentm4jyeDDyzJEjOZAJD16iToIP4wWNUNzNXEGy9fsgQsglkpkM0+mjTO/3/MW7V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2020-02-24T09:18:00Z</dcterms:created>
  <dc:creator>Utilisateur</dc:creator>
</cp:coreProperties>
</file>