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MODUL 4. Randomize, Defining Method, Collision Detection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Capaian Pembelajaran Praktikum: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>Membuat behavior random</w:t>
      </w:r>
    </w:p>
    <w:p>
      <w:pPr>
        <w:pStyle w:val="ListParagraph"/>
        <w:numPr>
          <w:ilvl w:val="0"/>
          <w:numId w:val="2"/>
        </w:numPr>
        <w:rPr/>
      </w:pPr>
      <w:r>
        <w:rPr/>
        <w:t>Mendefinisikan method baru</w:t>
      </w:r>
    </w:p>
    <w:p>
      <w:pPr>
        <w:pStyle w:val="ListParagraph"/>
        <w:numPr>
          <w:ilvl w:val="0"/>
          <w:numId w:val="2"/>
        </w:numPr>
        <w:rPr/>
      </w:pPr>
      <w:r>
        <w:rPr/>
        <w:t>Menerapkan collision detection di Greenfoot</w:t>
      </w:r>
    </w:p>
    <w:p>
      <w:pPr>
        <w:pStyle w:val="ListParagraph"/>
        <w:numPr>
          <w:ilvl w:val="0"/>
          <w:numId w:val="2"/>
        </w:numPr>
        <w:rPr/>
      </w:pPr>
      <w:r>
        <w:rPr/>
        <w:t>Membuat scenario interaktif dengan keyboard dan sound</w:t>
      </w:r>
    </w:p>
    <w:p>
      <w:pPr>
        <w:pStyle w:val="Normal"/>
        <w:rPr>
          <w:b/>
          <w:b/>
        </w:rPr>
      </w:pPr>
      <w:r>
        <w:rPr>
          <w:b/>
        </w:rPr>
        <w:t>Tools:</w:t>
      </w:r>
    </w:p>
    <w:p>
      <w:pPr>
        <w:pStyle w:val="ListParagraph"/>
        <w:numPr>
          <w:ilvl w:val="0"/>
          <w:numId w:val="3"/>
        </w:numPr>
        <w:rPr/>
      </w:pPr>
      <w:r>
        <w:rPr/>
        <w:t>Java Development Kit (JDK)</w:t>
      </w:r>
    </w:p>
    <w:p>
      <w:pPr>
        <w:pStyle w:val="ListParagraph"/>
        <w:numPr>
          <w:ilvl w:val="0"/>
          <w:numId w:val="3"/>
        </w:numPr>
        <w:rPr/>
      </w:pPr>
      <w:r>
        <w:rPr/>
        <w:t>Greenfoot IDE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Terminologi:</w:t>
      </w:r>
    </w:p>
    <w:p>
      <w:pPr>
        <w:pStyle w:val="Normal"/>
        <w:rPr/>
      </w:pPr>
      <w:r>
        <w:rPr/>
        <w:t>Isikan terminology yang sesuai untuk definisi  dibawah ini: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/>
        <w:t>Defined Methods</w:t>
      </w:r>
      <w:r>
        <w:rPr/>
        <w:t>]</w:t>
        <w:tab/>
        <w:t>A new method that a class didn't already possess; these methods are written in the class's source code below the act() method.</w:t>
      </w:r>
    </w:p>
    <w:p>
      <w:pPr>
        <w:pStyle w:val="Normal"/>
        <w:spacing w:lineRule="auto" w:line="240" w:before="0" w:after="0"/>
        <w:rPr/>
      </w:pPr>
      <w:r>
        <w:rPr/>
        <w:t>[</w:t>
      </w:r>
      <w:r>
        <w:rPr/>
        <w:t>Dot Notation</w:t>
      </w:r>
      <w:r>
        <w:rPr/>
        <w:t>]</w:t>
        <w:tab/>
        <w:t xml:space="preserve">A technique that allows a class to use a method from another class or object. The dot between the class/object name and the method name indicates that the method comes from a different class or object. </w:t>
      </w:r>
    </w:p>
    <w:p>
      <w:pPr>
        <w:pStyle w:val="Normal"/>
        <w:spacing w:lineRule="auto" w:line="240" w:before="0" w:after="0"/>
        <w:rPr/>
      </w:pPr>
      <w:r>
        <w:rPr/>
        <w:t>[</w:t>
      </w:r>
      <w:r>
        <w:rPr/>
        <w:t>Constructor</w:t>
      </w:r>
      <w:r>
        <w:rPr/>
        <w:t>]</w:t>
        <w:tab/>
        <w:t>A special kind of method that is automatically executed whenever a new instance of the class is created.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/>
        <w:t>new Keyword</w:t>
      </w:r>
      <w:r>
        <w:rPr/>
        <w:t>]</w:t>
        <w:tab/>
        <w:t>A keyword that indicates that a new object is being created.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>
          <w:b/>
          <w:b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</w:rPr>
        <w:t>TRY IT / SOLVE IT: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Buat sebuah scenario baru. Buat subclass BeeWorld sebagai background dari scenario dengan ukuran lebar 700, tinggi 500 dan resolusi 1. (Gunakan image sand.jpg dari kategori backgrounds)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0" cy="4048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Tambahkan class Fly sebagai subclass Actor. Buatlah sebuah method </w:t>
      </w:r>
      <w:r>
        <w:rPr>
          <w:i/>
        </w:rPr>
        <w:t>gerakAcak()</w:t>
      </w:r>
      <w:r>
        <w:rPr/>
        <w:t xml:space="preserve"> untuk Fly agar bergerak secara acak mengikuti kaidah sbb: Fly akan berbelok secara acak sampai dengan 15 derajat, dengan probabilitas 30%. Kemudian invoke atau call method </w:t>
      </w:r>
      <w:r>
        <w:rPr>
          <w:i/>
        </w:rPr>
        <w:t>gerakAcak()</w:t>
      </w:r>
      <w:r>
        <w:rPr/>
        <w:t xml:space="preserve"> di method </w:t>
      </w:r>
      <w:r>
        <w:rPr>
          <w:i/>
        </w:rPr>
        <w:t>act().</w:t>
      </w:r>
      <w:r>
        <w:rPr/>
        <w:t xml:space="preserve"> (Gunakan image fly.png dari kategori animals)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0" cy="4048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Dalam scenario yang anda buat, tambahkan 5 objek Fly kedalam BeeWorld secara otomatis dengan lokasi penempatan dibuat acak baik untuk koordinat X dan koordinat Y. (Gunakan method addObject untuk menambah objek &amp; tambahkan kedalam konstruktor BeeWorld)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0" cy="4048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Buat class Bee dan buat method </w:t>
      </w:r>
      <w:r>
        <w:rPr>
          <w:i/>
        </w:rPr>
        <w:t>handleMovement()</w:t>
      </w:r>
      <w:r>
        <w:rPr/>
        <w:t xml:space="preserve"> untuk menangani pergerakan Bee, yaitu Bee akan bergerak maju dengan kecepatan 2 dan akan berbelok kekiri sebesar 2 derajat ketika ada tombol left dari keyboard ditekan. Dan begitu pula sebaliknya, Bee akan berbelok ke kanan sebesar 2 derajat ketika tombol right dari keyboard ditekan. (Gunakan method isKeyDown dan statemen if)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41122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Buat method </w:t>
      </w:r>
      <w:r>
        <w:rPr>
          <w:i/>
        </w:rPr>
        <w:t>eatFly()</w:t>
      </w:r>
      <w:r>
        <w:rPr/>
        <w:t xml:space="preserve"> di class Bee untuk menerapkan collision detection. Jika Bee berada dilokasi yang sama dengan objek Fly, maka objek Fly akan hilang / di remove dari BeeWorld. Kemudian objek Fly baru akan ditambahkan kedalam BeeWorld secara acak dengan jarak minimal 10 dari tepi. Panggil method yang anda buat di method act().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0" cy="40481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Tambahkan method </w:t>
      </w:r>
      <w:r>
        <w:rPr>
          <w:i/>
        </w:rPr>
        <w:t>atTepi()</w:t>
      </w:r>
      <w:r>
        <w:rPr/>
        <w:t xml:space="preserve"> di class Bee, yaitu ketika objek Bee berada di tepi kanan maka Bee akan berpindah ke tepi sebela</w:t>
      </w:r>
      <w:bookmarkStart w:id="0" w:name="_GoBack"/>
      <w:bookmarkEnd w:id="0"/>
      <w:r>
        <w:rPr/>
        <w:t>h kiri. Jika Objek Bee berada di tepi atas maka objek Bee akan berpindah ke tepi bawah. Begitu pula sebaliknya.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0" cy="40481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>
          <w:b/>
          <w:i/>
        </w:rPr>
        <w:t>Setelah sesi praktikum SELESAI, laporan praktikum dan source code (zip) harus dikirim/diupload ke google classroom pada hari yang sama.</w:t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i/>
        <w:i/>
        <w:color w:val="0070C0"/>
      </w:rPr>
    </w:pPr>
    <w:r>
      <w:rPr>
        <w:b/>
        <w:i/>
        <w:color w:val="0070C0"/>
      </w:rPr>
      <w:t>Pengampu: Abdul Aziz, S.Kom, M.Cs. Prodi D3 Teknik Informatika FMIPA UNS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8745" distR="118745" simplePos="0" locked="0" layoutInCell="1" allowOverlap="1" relativeHeight="8" wp14:anchorId="76FBBD06">
              <wp:simplePos x="0" y="0"/>
              <wp:positionH relativeFrom="margin">
                <wp:align>center</wp:align>
              </wp:positionH>
              <wp:positionV relativeFrom="page">
                <wp:posOffset>317500</wp:posOffset>
              </wp:positionV>
              <wp:extent cx="5943600" cy="344170"/>
              <wp:effectExtent l="0" t="0" r="0" b="7620"/>
              <wp:wrapSquare wrapText="bothSides"/>
              <wp:docPr id="7" name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3434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alias w:val="Title"/>
                            </w:sdtPr>
                            <w:sdtContent>
                              <w:r>
                                <w:rPr>
                                  <w:color w:val="FFFFFF"/>
                                </w:rPr>
                                <w:t>AKTIVITAS PRAKTIKUM PEMROGRAMAN BERORIENTASI OBJEK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angle 197" fillcolor="#4472c4" stroked="f" style="position:absolute;margin-left:0pt;margin-top:25pt;width:467.9pt;height:27pt;mso-position-horizontal:center;mso-position-horizontal-relative:margin;mso-position-vertical-relative:page" wp14:anchorId="76FBBD06">
              <w10:wrap type="square"/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text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itle"/>
                      </w:sdtPr>
                      <w:sdtContent>
                        <w:r>
                          <w:rPr>
                            <w:color w:val="FFFFFF"/>
                          </w:rPr>
                          <w:t>AKTIVITAS PRAKTIKUM PEMROGRAMAN BERORIENTASI OBJEK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253a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53a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53a4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53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53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Application>LibreOffice/6.3.5.2$Linux_X86_64 LibreOffice_project/30$Build-2</Application>
  <Pages>7</Pages>
  <Words>448</Words>
  <Characters>2479</Characters>
  <CharactersWithSpaces>2892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2018-04-04T09:07:00Z</dcterms:created>
  <dc:creator>user</dc:creator>
  <dc:description/>
  <dc:language>en-US</dc:language>
  <cp:lastModifiedBy/>
  <dcterms:modified xsi:type="dcterms:W3CDTF">2020-03-26T21:55:02Z</dcterms:modified>
  <cp:revision>14</cp:revision>
  <dc:subject/>
  <dc:title>AKTIVITAS PRAKTIKUM PEMROGRAMAN BERORIENTASI OBJEK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