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6.png" ContentType="image/png"/>
  <Override PartName="/word/media/image15.png" ContentType="image/png"/>
  <Override PartName="/word/media/image4.png" ContentType="image/png"/>
  <Override PartName="/word/media/image3.png" ContentType="image/png"/>
  <Override PartName="/word/media/image5.png" ContentType="image/png"/>
  <Override PartName="/word/media/image2.jpeg" ContentType="image/jpeg"/>
  <Override PartName="/word/media/image1.png" ContentType="image/png"/>
  <Override PartName="/word/media/image6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right="380" w:hanging="0"/>
        <w:jc w:val="right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-907415</wp:posOffset>
            </wp:positionH>
            <wp:positionV relativeFrom="paragraph">
              <wp:posOffset>-914400</wp:posOffset>
            </wp:positionV>
            <wp:extent cx="7764780" cy="907415"/>
            <wp:effectExtent l="0" t="0" r="0" b="0"/>
            <wp:wrapNone/>
            <wp:docPr id="1" name="Gambar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FFFFFF"/>
          <w:sz w:val="24"/>
        </w:rPr>
        <w:t>L</w:t>
      </w:r>
      <w:r>
        <w:rPr>
          <w:rFonts w:eastAsia="Times New Roman" w:cs="Times New Roman" w:ascii="Times New Roman" w:hAnsi="Times New Roman"/>
          <w:b/>
          <w:color w:val="FFFFFF"/>
          <w:sz w:val="24"/>
        </w:rPr>
        <w:t>APORAN PRAKTIKUM OOP DASAR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MODUL 13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  <w:t>CLASS, OBJECT, AND OVERLOADING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1840865</wp:posOffset>
            </wp:positionH>
            <wp:positionV relativeFrom="paragraph">
              <wp:posOffset>8890</wp:posOffset>
            </wp:positionV>
            <wp:extent cx="2256790" cy="2226310"/>
            <wp:effectExtent l="0" t="0" r="0" b="0"/>
            <wp:wrapNone/>
            <wp:docPr id="2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</w:p>
    <w:p>
      <w:pPr>
        <w:pStyle w:val="Normal"/>
        <w:spacing w:lineRule="auto" w:line="240"/>
        <w:ind w:right="20" w:hanging="0"/>
        <w:rPr>
          <w:rFonts w:ascii="Times New Roman" w:hAnsi="Times New Roman" w:eastAsia="Times New Roman" w:cs="Times New Roman"/>
          <w:b/>
          <w:b/>
          <w:color w:val="000000" w:themeColor="text1"/>
          <w:sz w:val="16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16"/>
        </w:rPr>
      </w:r>
    </w:p>
    <w:p>
      <w:pPr>
        <w:pStyle w:val="Normal"/>
        <w:spacing w:lineRule="auto" w:line="240"/>
        <w:ind w:right="20" w:hanging="0"/>
        <w:rPr>
          <w:rFonts w:ascii="Times New Roman" w:hAnsi="Times New Roman" w:eastAsia="Times New Roman" w:cs="Times New Roman"/>
          <w:b/>
          <w:b/>
          <w:color w:val="000000" w:themeColor="text1"/>
          <w:sz w:val="16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4F7AEBC7">
                <wp:simplePos x="0" y="0"/>
                <wp:positionH relativeFrom="column">
                  <wp:posOffset>-923290</wp:posOffset>
                </wp:positionH>
                <wp:positionV relativeFrom="paragraph">
                  <wp:posOffset>-71755</wp:posOffset>
                </wp:positionV>
                <wp:extent cx="7787640" cy="939800"/>
                <wp:effectExtent l="0" t="0" r="19685" b="28575"/>
                <wp:wrapNone/>
                <wp:docPr id="3" name="Persegi panjang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160" cy="939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ersegi panjang 2" fillcolor="#0070c0" stroked="t" style="position:absolute;margin-left:-72.7pt;margin-top:-5.65pt;width:613.1pt;height:73.9pt" wp14:anchorId="4F7AEBC7">
                <w10:wrap type="none"/>
                <v:fill o:detectmouseclick="t" type="solid" color2="#ff8f3f"/>
                <v:stroke color="white" weight="9360" joinstyle="miter" endcap="flat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  <w:r>
        <w:br w:type="page"/>
      </w:r>
    </w:p>
    <w:p>
      <w:pPr>
        <w:pStyle w:val="Normal"/>
        <w:jc w:val="center"/>
        <w:rPr/>
      </w:pPr>
      <w:r>
        <w:rPr>
          <w:b/>
        </w:rPr>
        <w:t>MODUL 13. CLASS, OBJECT, OVERLOADING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Capaian Pembelajaran Praktikum:</w:t>
      </w:r>
    </w:p>
    <w:p>
      <w:pPr>
        <w:pStyle w:val="ListParagraph"/>
        <w:numPr>
          <w:ilvl w:val="0"/>
          <w:numId w:val="2"/>
        </w:numPr>
        <w:rPr/>
      </w:pPr>
      <w:r>
        <w:rPr/>
        <w:t>Menerapkan konsep class, object &amp; method</w:t>
      </w:r>
    </w:p>
    <w:p>
      <w:pPr>
        <w:pStyle w:val="ListParagraph"/>
        <w:numPr>
          <w:ilvl w:val="0"/>
          <w:numId w:val="2"/>
        </w:numPr>
        <w:rPr/>
      </w:pPr>
      <w:r>
        <w:rPr/>
        <w:t>Menerapkan overloading konstruktor/method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</w:rPr>
        <w:t>Tools:</w:t>
      </w:r>
    </w:p>
    <w:p>
      <w:pPr>
        <w:pStyle w:val="ListParagraph"/>
        <w:numPr>
          <w:ilvl w:val="0"/>
          <w:numId w:val="3"/>
        </w:numPr>
        <w:rPr/>
      </w:pPr>
      <w:r>
        <w:rPr/>
        <w:t>Java Development Kit (JDK)</w:t>
      </w:r>
    </w:p>
    <w:p>
      <w:pPr>
        <w:pStyle w:val="ListParagraph"/>
        <w:numPr>
          <w:ilvl w:val="0"/>
          <w:numId w:val="3"/>
        </w:numPr>
        <w:rPr/>
      </w:pPr>
      <w:r>
        <w:rPr/>
        <w:t>Eclipse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</w:rPr>
        <w:t>Terminologi:</w:t>
      </w:r>
    </w:p>
    <w:p>
      <w:pPr>
        <w:pStyle w:val="Normal"/>
        <w:rPr/>
      </w:pPr>
      <w:r>
        <w:rPr/>
        <w:t>Isikan terminology yang sesuai untuk definisi  dibawah ini: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this</w:t>
      </w:r>
      <w:r>
        <w:rPr/>
        <w:t>] An optional keyword used to access the members and methods of a class.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garbage collector</w:t>
      </w:r>
      <w:r>
        <w:rPr/>
        <w:t xml:space="preserve">] A built-in function of the Java VM that frees memory as objects are no longer needed or referenced. 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Finalizers</w:t>
      </w:r>
      <w:r>
        <w:rPr/>
        <w:t>] An optional method that is called just before an object is removed by the garbage collector.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[Overloading Constructors] Having more than one constructor or method with the same name but different arguments.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Access modifiers</w:t>
      </w:r>
      <w:r>
        <w:rPr/>
        <w:t>] Used to specify accessibility for variables, methods, and classes.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 xml:space="preserve">[default constructor] A constructor that does not have any parameters 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variable arguments method</w:t>
      </w:r>
      <w:r>
        <w:rPr/>
        <w:t>] A way to call a method with a variable number of arguments.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TRY IT / SOLVE IT: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Identifikas bagian dari class java  berikut. Beri tanda asterisk (*) untuk semua instance variabel. Tandai dengan box pada masing-masing konstruktor. Lingkari signature method nya. Tandai dengan segitiga di sekitar parameternya. Garis bawahi tipe nilai kembalian dari method.</w:t>
      </w:r>
    </w:p>
    <w:p>
      <w:pPr>
        <w:pStyle w:val="ListParagraph"/>
        <w:jc w:val="both"/>
        <w:rPr/>
      </w:pPr>
      <w:r>
        <w:rPr/>
        <w:drawing>
          <wp:inline distT="0" distB="0" distL="0" distR="0">
            <wp:extent cx="3683635" cy="4095115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940" r="59659" b="14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409511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16750" cy="810323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810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Tambahkan method main pada program pada nomor 1 untuk membuat 2 objek dengan menggunakan semua konstruktor yang disediakan (nilai parameter sembarang). Kemudian tambahkan kode untuk mencetak ke layar sbb: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Animal #1 memiliki kecepatan …. (isian sesuai dengan nilai parameter)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Animal #2 memiliki kecepatan …. (isian sesuai dengan nilai parameter)</w:t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270954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-554990</wp:posOffset>
            </wp:positionH>
            <wp:positionV relativeFrom="paragraph">
              <wp:posOffset>2941320</wp:posOffset>
            </wp:positionV>
            <wp:extent cx="7200900" cy="110934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Buatlah sebuah class public dengan nama Fish dengan fitur sbb: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Class </w:t>
      </w:r>
      <w:r>
        <w:rPr>
          <w:i/>
        </w:rPr>
        <w:t>Fish</w:t>
      </w:r>
      <w:r>
        <w:rPr/>
        <w:t xml:space="preserve"> memiliki 2 instance variabel yakni </w:t>
      </w:r>
      <w:r>
        <w:rPr>
          <w:i/>
        </w:rPr>
        <w:t>typeOfFish</w:t>
      </w:r>
      <w:r>
        <w:rPr/>
        <w:t xml:space="preserve"> bertipe String dan </w:t>
      </w:r>
      <w:r>
        <w:rPr>
          <w:i/>
        </w:rPr>
        <w:t>friendliness</w:t>
      </w:r>
      <w:r>
        <w:rPr/>
        <w:t xml:space="preserve"> bertipe integer.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Buatlah konstruktor default, dimana body konstruktor akan memberikan nilai “Unknown” untuk variabel </w:t>
      </w:r>
      <w:r>
        <w:rPr>
          <w:i/>
        </w:rPr>
        <w:t>typeOfFish</w:t>
      </w:r>
      <w:r>
        <w:rPr/>
        <w:t xml:space="preserve"> dan nilai 3 untuk variabel </w:t>
      </w:r>
      <w:r>
        <w:rPr>
          <w:i/>
        </w:rPr>
        <w:t>friendliness.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Tambahkan konstruktor yang lain dengan 2 parameter yakni String t dan integer f. Dalam body konstruktor nilai parameter t akan mengisi variabel </w:t>
      </w:r>
      <w:r>
        <w:rPr>
          <w:i/>
        </w:rPr>
        <w:t>typeofFish</w:t>
      </w:r>
      <w:r>
        <w:rPr/>
        <w:t xml:space="preserve"> dan parameter f akan mengisi variabel </w:t>
      </w:r>
      <w:r>
        <w:rPr>
          <w:i/>
        </w:rPr>
        <w:t>friendliness.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Tambahkan method setter dan getter untuk masing-masing instance variable.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Tulis segment code untuk membuat 2 objek fish yakni Amber dan James dengan definisi sbb: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Amber -- Type: AngelFish, Frindliness level: 5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James – Type: Guppy, Friendliness level: 3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Buat functional method </w:t>
      </w:r>
      <w:r>
        <w:rPr>
          <w:i/>
        </w:rPr>
        <w:t>nicestFish</w:t>
      </w:r>
      <w:r>
        <w:rPr/>
        <w:t xml:space="preserve"> dengan parameter berupa 2 objek fish yang membandingkan level </w:t>
      </w:r>
      <w:r>
        <w:rPr>
          <w:i/>
        </w:rPr>
        <w:t xml:space="preserve">friendliness </w:t>
      </w:r>
      <w:r>
        <w:rPr/>
        <w:t xml:space="preserve">dari 2 fish tersebut dan akan mengembalikan objek fish yang memiliki level </w:t>
      </w:r>
      <w:r>
        <w:rPr>
          <w:i/>
        </w:rPr>
        <w:t>friendliness</w:t>
      </w:r>
      <w:r>
        <w:rPr/>
        <w:t xml:space="preserve"> paling tinggi. Uji method ini dengan objek fish pada poin e. (</w:t>
      </w:r>
      <w:r>
        <w:rPr>
          <w:i/>
        </w:rPr>
        <w:t>Friendliness scale</w:t>
      </w:r>
      <w:r>
        <w:rPr/>
        <w:t xml:space="preserve">: 1 mean, 2 not friendly, 3 neutral, 4 friendly, 5 very friendly)  </w:t>
      </w:r>
    </w:p>
    <w:p>
      <w:pPr>
        <w:pStyle w:val="ListParagraph"/>
        <w:ind w:left="1440" w:hanging="0"/>
        <w:jc w:val="both"/>
        <w:rPr/>
      </w:pPr>
      <w:r>
        <w:rPr/>
        <w:t xml:space="preserve">Hint: </w:t>
      </w:r>
      <w:r>
        <w:rPr>
          <w:i/>
        </w:rPr>
        <w:t>fishName.getFriendliness()</w:t>
      </w:r>
      <w:r>
        <w:rPr/>
        <w:t xml:space="preserve">  akan mengambil nilai </w:t>
      </w:r>
      <w:r>
        <w:rPr>
          <w:i/>
        </w:rPr>
        <w:t>friendliness</w:t>
      </w:r>
      <w:r>
        <w:rPr/>
        <w:t xml:space="preserve"> dari </w:t>
      </w:r>
      <w:r>
        <w:rPr>
          <w:i/>
        </w:rPr>
        <w:t>fishName</w:t>
      </w:r>
      <w:r>
        <w:rPr/>
        <w:t>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Tambahkan method </w:t>
      </w:r>
      <w:r>
        <w:rPr>
          <w:i/>
        </w:rPr>
        <w:t>nicestFish</w:t>
      </w:r>
      <w:r>
        <w:rPr/>
        <w:t xml:space="preserve"> yang lain untuk membandingkan lebih dari 2 objek fish sebagai berikut:</w:t>
      </w:r>
    </w:p>
    <w:p>
      <w:pPr>
        <w:pStyle w:val="ListParagraph"/>
        <w:ind w:left="1440" w:hanging="0"/>
        <w:jc w:val="both"/>
        <w:rPr/>
      </w:pPr>
      <w:r>
        <w:rPr/>
        <w:drawing>
          <wp:inline distT="0" distB="0" distL="0" distR="0">
            <wp:extent cx="3055620" cy="886460"/>
            <wp:effectExtent l="0" t="0" r="0" b="0"/>
            <wp:docPr id="8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8179" r="48575" b="65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8646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Uji method pada poin g dengan membandingkan 3 objek. (Sebelumnya anda tambahkan satu objek fish dengan parameter yang berbeda dari objek amber dan james). Jelaskan cara kerjanya.</w:t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Normal"/>
        <w:ind w:left="720" w:hanging="0"/>
        <w:jc w:val="both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8020" cy="291084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720" w:hanging="0"/>
        <w:jc w:val="both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86650" cy="408305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-342900</wp:posOffset>
            </wp:positionH>
            <wp:positionV relativeFrom="paragraph">
              <wp:posOffset>4156075</wp:posOffset>
            </wp:positionV>
            <wp:extent cx="6629400" cy="515620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720" w:hanging="0"/>
        <w:jc w:val="both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86650" cy="440817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-612140</wp:posOffset>
            </wp:positionH>
            <wp:positionV relativeFrom="paragraph">
              <wp:posOffset>4775200</wp:posOffset>
            </wp:positionV>
            <wp:extent cx="7000875" cy="196342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720" w:hanging="0"/>
        <w:jc w:val="both"/>
        <w:rPr/>
      </w:pPr>
      <w:r>
        <w:rPr>
          <w:b/>
        </w:rPr>
        <w:t xml:space="preserve">LATIHAN: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Buat program class Mahasiswa dengan atribut NIM, Nama, Prodi, IPK, Status. Kemudian buatlah 3 method dengan nama yang sama </w:t>
      </w:r>
      <w:r>
        <w:rPr>
          <w:i/>
        </w:rPr>
        <w:t xml:space="preserve">cetakMahasiswa() </w:t>
      </w:r>
      <w:r>
        <w:rPr/>
        <w:t>untuk menerapkan overloading, yakni: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Cetak nama dan NIM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Cetak nama, NIM dan prodi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Cetak nama, NIM, prodi, IPK dan status.</w:t>
      </w:r>
    </w:p>
    <w:p>
      <w:pPr>
        <w:pStyle w:val="Normal"/>
        <w:ind w:left="720" w:hanging="0"/>
        <w:jc w:val="both"/>
        <w:rPr/>
      </w:pPr>
      <w:r>
        <w:rPr/>
        <w:t>Anda uji method yang anda buat dengan membuat beberapa objek Mahasiswa.</w:t>
      </w:r>
    </w:p>
    <w:p>
      <w:pPr>
        <w:pStyle w:val="Normal"/>
        <w:spacing w:before="0" w:after="160"/>
        <w:jc w:val="both"/>
        <w:rPr>
          <w:b/>
          <w:b/>
          <w:i/>
          <w:i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-800100</wp:posOffset>
            </wp:positionH>
            <wp:positionV relativeFrom="paragraph">
              <wp:posOffset>3140075</wp:posOffset>
            </wp:positionV>
            <wp:extent cx="7543800" cy="381508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77735" cy="295783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73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both"/>
        <w:rPr>
          <w:b/>
          <w:b/>
          <w:i/>
          <w:i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-217805</wp:posOffset>
            </wp:positionH>
            <wp:positionV relativeFrom="paragraph">
              <wp:posOffset>-344805</wp:posOffset>
            </wp:positionV>
            <wp:extent cx="6165215" cy="9736455"/>
            <wp:effectExtent l="0" t="0" r="0" b="0"/>
            <wp:wrapSquare wrapText="largest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15" cy="973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both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3800" cy="4431030"/>
            <wp:effectExtent l="0" t="0" r="0" b="0"/>
            <wp:wrapSquare wrapText="largest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Setelah sesi praktikum SELESAI, laporan praktikum harus dikirim/diupload ke google classroom pada hari yang ditentukan.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"/>
      <w:lvlJc w:val="left"/>
      <w:pPr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253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53a4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53a4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Application>LibreOffice/6.3.5.2$Linux_X86_64 LibreOffice_project/30$Build-2</Application>
  <Pages>11</Pages>
  <Words>554</Words>
  <Characters>3199</Characters>
  <CharactersWithSpaces>3688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2018-05-16T22:51:00Z</dcterms:created>
  <dc:creator>user</dc:creator>
  <dc:description/>
  <dc:language>en-US</dc:language>
  <cp:lastModifiedBy/>
  <dcterms:modified xsi:type="dcterms:W3CDTF">2020-05-11T21:47:46Z</dcterms:modified>
  <cp:revision>27</cp:revision>
  <dc:subject/>
  <dc:title>AKTIVITAS PRAKTIKUM PEMROGRAMAN BERORIENTASI OBJEK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