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spacing w:lineRule="auto" w:line="240"/>
        <w:jc w:val="center"/>
        <w:rPr/>
      </w:pPr>
      <w:r>
        <w:rPr>
          <w:rFonts w:eastAsia="Times New Roman" w:cs="Times New Roman" w:ascii="Times New Roman" w:hAnsi="Times New Roman"/>
          <w:b/>
          <w:sz w:val="28"/>
          <w:szCs w:val="28"/>
        </w:rPr>
        <w:t>TUGAS  PRAKTIKUM PBSIM 0</w:t>
      </w:r>
      <w:r>
        <w:rPr>
          <w:rFonts w:eastAsia="Times New Roman" w:cs="Times New Roman" w:ascii="Times New Roman" w:hAnsi="Times New Roman"/>
          <w:b/>
          <w:sz w:val="28"/>
          <w:szCs w:val="28"/>
        </w:rPr>
        <w:t>4</w:t>
      </w:r>
      <w:r>
        <w:rPr>
          <w:rFonts w:eastAsia="Times New Roman" w:cs="Times New Roman" w:ascii="Times New Roman" w:hAnsi="Times New Roman"/>
          <w:b/>
          <w:sz w:val="28"/>
          <w:szCs w:val="28"/>
        </w:rPr>
        <w:t>-12</w:t>
      </w:r>
    </w:p>
    <w:p>
      <w:pPr>
        <w:pStyle w:val="Normal"/>
        <w:bidi w:val="0"/>
        <w:spacing w:lineRule="auto" w:line="240"/>
        <w:jc w:val="both"/>
        <w:rPr>
          <w:rFonts w:ascii="Times New Roman" w:hAnsi="Times New Roman" w:eastAsia="Times New Roman" w:cs="Times New Roman"/>
          <w:b/>
          <w:b/>
          <w:color w:val="auto"/>
          <w:kern w:val="0"/>
          <w:sz w:val="28"/>
          <w:szCs w:val="28"/>
          <w:lang w:val="id-ID" w:eastAsia="id-ID" w:bidi="ar-SA"/>
        </w:rPr>
      </w:pPr>
      <w:r>
        <w:rPr>
          <w:rFonts w:eastAsia="Times New Roman" w:cs="Times New Roman" w:ascii="Times New Roman" w:hAnsi="Times New Roman"/>
          <w:b/>
          <w:color w:val="auto"/>
          <w:kern w:val="0"/>
          <w:sz w:val="28"/>
          <w:szCs w:val="28"/>
          <w:lang w:val="id-ID" w:eastAsia="id-ID" w:bidi="ar-SA"/>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1" distT="0" distB="0" distL="0" distR="0" simplePos="0" locked="0" layoutInCell="1" allowOverlap="1" relativeHeight="8">
            <wp:simplePos x="0" y="0"/>
            <wp:positionH relativeFrom="column">
              <wp:posOffset>1938655</wp:posOffset>
            </wp:positionH>
            <wp:positionV relativeFrom="paragraph">
              <wp:posOffset>189230</wp:posOffset>
            </wp:positionV>
            <wp:extent cx="2256790" cy="2226310"/>
            <wp:effectExtent l="0" t="0" r="0" b="0"/>
            <wp:wrapNone/>
            <wp:docPr id="1" name="Gambar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3" descr=""/>
                    <pic:cNvPicPr>
                      <a:picLocks noChangeAspect="1" noChangeArrowheads="1"/>
                    </pic:cNvPicPr>
                  </pic:nvPicPr>
                  <pic:blipFill>
                    <a:blip r:embed="rId2"/>
                    <a:stretch>
                      <a:fillRect/>
                    </a:stretch>
                  </pic:blipFill>
                  <pic:spPr bwMode="auto">
                    <a:xfrm>
                      <a:off x="0" y="0"/>
                      <a:ext cx="2256790" cy="2226310"/>
                    </a:xfrm>
                    <a:prstGeom prst="rect">
                      <a:avLst/>
                    </a:prstGeom>
                  </pic:spPr>
                </pic:pic>
              </a:graphicData>
            </a:graphic>
          </wp:anchor>
        </w:drawing>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360"/>
        <w:jc w:val="both"/>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360" w:before="0" w:after="46"/>
        <w:jc w:val="center"/>
        <w:rPr/>
      </w:pPr>
      <w:r>
        <w:rPr>
          <w:rFonts w:eastAsia="Times New Roman" w:cs="Times New Roman" w:ascii="Times New Roman" w:hAnsi="Times New Roman"/>
          <w:b/>
          <w:bCs/>
          <w:sz w:val="24"/>
          <w:szCs w:val="24"/>
          <w:lang w:val="en-US"/>
        </w:rPr>
        <w:t>Adam Arthur Faizal</w:t>
      </w:r>
    </w:p>
    <w:p>
      <w:pPr>
        <w:pStyle w:val="Normal"/>
        <w:bidi w:val="0"/>
        <w:spacing w:lineRule="auto" w:line="360" w:before="0" w:after="46"/>
        <w:jc w:val="center"/>
        <w:rPr/>
      </w:pPr>
      <w:r>
        <w:rPr>
          <w:rFonts w:eastAsia="Times New Roman" w:cs="Times New Roman" w:ascii="Times New Roman" w:hAnsi="Times New Roman"/>
          <w:b/>
          <w:bCs/>
          <w:sz w:val="24"/>
          <w:szCs w:val="24"/>
        </w:rPr>
        <w:t>M3119001</w:t>
      </w:r>
    </w:p>
    <w:p>
      <w:pPr>
        <w:pStyle w:val="Normal"/>
        <w:bidi w:val="0"/>
        <w:spacing w:lineRule="auto" w:line="360" w:before="0" w:after="46"/>
        <w:jc w:val="center"/>
        <w:rPr/>
      </w:pPr>
      <w:r>
        <w:rPr>
          <w:rFonts w:eastAsia="Times New Roman" w:cs="Times New Roman" w:ascii="Times New Roman" w:hAnsi="Times New Roman"/>
          <w:b/>
          <w:bCs/>
          <w:sz w:val="24"/>
          <w:szCs w:val="24"/>
          <w:lang w:val="en-US"/>
        </w:rPr>
        <w:t>TI A</w:t>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360" w:before="0" w:after="0"/>
        <w:jc w:val="center"/>
        <w:rPr/>
      </w:pPr>
      <w:r>
        <w:rPr>
          <w:rFonts w:eastAsia="Times New Roman" w:cs="Times New Roman" w:ascii="Times New Roman" w:hAnsi="Times New Roman"/>
          <w:b/>
          <w:sz w:val="28"/>
          <w:szCs w:val="28"/>
        </w:rPr>
        <w:t>PROGRAM STUDI TEKNIK INFORMATIKA</w:t>
      </w:r>
    </w:p>
    <w:p>
      <w:pPr>
        <w:pStyle w:val="Normal"/>
        <w:bidi w:val="0"/>
        <w:spacing w:lineRule="auto" w:line="360" w:before="0" w:after="0"/>
        <w:jc w:val="center"/>
        <w:rPr/>
      </w:pPr>
      <w:r>
        <w:rPr>
          <w:rFonts w:eastAsia="Times New Roman" w:cs="Times New Roman" w:ascii="Times New Roman" w:hAnsi="Times New Roman"/>
          <w:b/>
          <w:color w:val="auto"/>
          <w:kern w:val="0"/>
          <w:sz w:val="28"/>
          <w:szCs w:val="28"/>
          <w:lang w:val="en-US" w:eastAsia="en-US" w:bidi="ar-SA"/>
        </w:rPr>
        <w:t>SEKOLAH VOKASI</w:t>
      </w:r>
    </w:p>
    <w:p>
      <w:pPr>
        <w:pStyle w:val="Normal"/>
        <w:bidi w:val="0"/>
        <w:spacing w:lineRule="auto" w:line="360" w:before="0" w:after="0"/>
        <w:jc w:val="center"/>
        <w:rPr/>
      </w:pPr>
      <w:r>
        <w:rPr>
          <w:rFonts w:eastAsia="Times New Roman" w:cs="Times New Roman" w:ascii="Times New Roman" w:hAnsi="Times New Roman"/>
          <w:b/>
          <w:sz w:val="28"/>
          <w:szCs w:val="28"/>
        </w:rPr>
        <w:t>UNIVERSITAS SEBELAS MARET</w:t>
      </w:r>
    </w:p>
    <w:p>
      <w:pPr>
        <w:pStyle w:val="Normal"/>
        <w:bidi w:val="0"/>
        <w:spacing w:lineRule="auto" w:line="360" w:before="0" w:after="0"/>
        <w:jc w:val="center"/>
        <w:rPr/>
      </w:pPr>
      <w:r>
        <w:rPr>
          <w:rFonts w:eastAsia="Times New Roman" w:cs="Times New Roman" w:ascii="Times New Roman" w:hAnsi="Times New Roman"/>
          <w:b/>
          <w:sz w:val="28"/>
          <w:szCs w:val="28"/>
        </w:rPr>
        <w:t>SURAKARTA</w:t>
      </w:r>
    </w:p>
    <w:p>
      <w:pPr>
        <w:pStyle w:val="Normal"/>
        <w:widowControl/>
        <w:numPr>
          <w:ilvl w:val="0"/>
          <w:numId w:val="0"/>
        </w:numPr>
        <w:suppressAutoHyphens w:val="true"/>
        <w:bidi w:val="0"/>
        <w:spacing w:lineRule="auto" w:line="360" w:before="0" w:after="0"/>
        <w:ind w:left="0" w:hanging="0"/>
        <w:jc w:val="center"/>
        <w:outlineLvl w:val="0"/>
        <w:rPr/>
      </w:pPr>
      <w:r>
        <w:rPr>
          <w:rStyle w:val="StrongEmphasis"/>
          <w:rFonts w:eastAsia="Times New Roman" w:cs="Times New Roman" w:ascii="Times New Roman" w:hAnsi="Times New Roman"/>
          <w:b/>
          <w:sz w:val="28"/>
          <w:szCs w:val="28"/>
        </w:rPr>
        <w:t>2020</w:t>
      </w:r>
      <w:r>
        <w:br w:type="page"/>
      </w:r>
    </w:p>
    <w:p>
      <w:pPr>
        <w:pStyle w:val="Heading1"/>
        <w:numPr>
          <w:ilvl w:val="0"/>
          <w:numId w:val="2"/>
        </w:numPr>
        <w:jc w:val="center"/>
        <w:rPr/>
      </w:pPr>
      <w:r>
        <w:rPr>
          <w:rStyle w:val="StrongEmphasis"/>
          <w:b/>
        </w:rPr>
        <w:t>PROSES BISNIS PEMESANAN TRAVEL</w:t>
      </w:r>
    </w:p>
    <w:p>
      <w:pPr>
        <w:pStyle w:val="TextBody"/>
        <w:rPr/>
      </w:pPr>
      <w:r>
        <w:rPr/>
        <w:drawing>
          <wp:anchor behindDoc="0" distT="0" distB="0" distL="0" distR="0" simplePos="0" locked="0" layoutInCell="1" allowOverlap="1" relativeHeight="9">
            <wp:simplePos x="0" y="0"/>
            <wp:positionH relativeFrom="column">
              <wp:posOffset>0</wp:posOffset>
            </wp:positionH>
            <wp:positionV relativeFrom="paragraph">
              <wp:posOffset>48260</wp:posOffset>
            </wp:positionV>
            <wp:extent cx="6120130" cy="483298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4832985"/>
                    </a:xfrm>
                    <a:prstGeom prst="rect">
                      <a:avLst/>
                    </a:prstGeom>
                  </pic:spPr>
                </pic:pic>
              </a:graphicData>
            </a:graphic>
          </wp:anchor>
        </w:drawing>
      </w:r>
    </w:p>
    <w:p>
      <w:pPr>
        <w:sectPr>
          <w:headerReference w:type="default" r:id="rId4"/>
          <w:footerReference w:type="default" r:id="rId5"/>
          <w:type w:val="nextPage"/>
          <w:pgSz w:w="11906" w:h="16838"/>
          <w:pgMar w:left="1134" w:right="1134" w:header="1134" w:top="1670" w:footer="1134" w:bottom="1693" w:gutter="0"/>
          <w:pgNumType w:fmt="decimal"/>
          <w:formProt w:val="false"/>
          <w:textDirection w:val="lrTb"/>
          <w:docGrid w:type="default" w:linePitch="100" w:charSpace="0"/>
        </w:sectPr>
      </w:pPr>
    </w:p>
    <w:p>
      <w:pPr>
        <w:pStyle w:val="Normal"/>
        <w:jc w:val="both"/>
        <w:rPr>
          <w:sz w:val="24"/>
          <w:szCs w:val="24"/>
        </w:rPr>
      </w:pPr>
      <w:r>
        <w:rPr>
          <w:sz w:val="24"/>
          <w:szCs w:val="24"/>
        </w:rPr>
        <w:t xml:space="preserve">Proses Bisnis Pada Agen Travel sebagai </w:t>
      </w:r>
      <w:r>
        <w:rPr>
          <w:sz w:val="24"/>
          <w:szCs w:val="24"/>
        </w:rPr>
        <w:t>p</w:t>
      </w:r>
      <w:r>
        <w:rPr>
          <w:sz w:val="24"/>
          <w:szCs w:val="24"/>
        </w:rPr>
        <w:t xml:space="preserve">enyedia </w:t>
      </w:r>
      <w:r>
        <w:rPr>
          <w:sz w:val="24"/>
          <w:szCs w:val="24"/>
        </w:rPr>
        <w:t>l</w:t>
      </w:r>
      <w:r>
        <w:rPr>
          <w:sz w:val="24"/>
          <w:szCs w:val="24"/>
        </w:rPr>
        <w:t xml:space="preserve">ayanan </w:t>
      </w:r>
      <w:r>
        <w:rPr>
          <w:sz w:val="24"/>
          <w:szCs w:val="24"/>
        </w:rPr>
        <w:t>d</w:t>
      </w:r>
      <w:r>
        <w:rPr>
          <w:sz w:val="24"/>
          <w:szCs w:val="24"/>
        </w:rPr>
        <w:t xml:space="preserve">alam kebutuhan transportasi pada saat ini telah dipermudah dengan </w:t>
      </w:r>
      <w:r>
        <w:rPr>
          <w:sz w:val="24"/>
          <w:szCs w:val="24"/>
        </w:rPr>
        <w:t>m</w:t>
      </w:r>
      <w:r>
        <w:rPr>
          <w:sz w:val="24"/>
          <w:szCs w:val="24"/>
        </w:rPr>
        <w:t xml:space="preserve">unculnya </w:t>
      </w:r>
      <w:r>
        <w:rPr>
          <w:sz w:val="24"/>
          <w:szCs w:val="24"/>
        </w:rPr>
        <w:t>a</w:t>
      </w:r>
      <w:r>
        <w:rPr>
          <w:sz w:val="24"/>
          <w:szCs w:val="24"/>
        </w:rPr>
        <w:t xml:space="preserve">gen-agen travel yang menyediakan </w:t>
      </w:r>
      <w:r>
        <w:rPr>
          <w:sz w:val="24"/>
          <w:szCs w:val="24"/>
        </w:rPr>
        <w:t>t</w:t>
      </w:r>
      <w:r>
        <w:rPr>
          <w:sz w:val="24"/>
          <w:szCs w:val="24"/>
        </w:rPr>
        <w:t xml:space="preserve">iket ke </w:t>
      </w:r>
      <w:r>
        <w:rPr>
          <w:sz w:val="24"/>
          <w:szCs w:val="24"/>
        </w:rPr>
        <w:t>s</w:t>
      </w:r>
      <w:r>
        <w:rPr>
          <w:sz w:val="24"/>
          <w:szCs w:val="24"/>
        </w:rPr>
        <w:t xml:space="preserve">eluruh </w:t>
      </w:r>
      <w:r>
        <w:rPr>
          <w:sz w:val="24"/>
          <w:szCs w:val="24"/>
        </w:rPr>
        <w:t>d</w:t>
      </w:r>
      <w:r>
        <w:rPr>
          <w:sz w:val="24"/>
          <w:szCs w:val="24"/>
        </w:rPr>
        <w:t xml:space="preserve">unia.  Bisnis agent travel saat ini menjadi usaha yang menjanjikan karena mereka ini selalu dibutuhkan semua orang dan mampu melayani semua customer dengan 24 jam. Bisnis travel tentunya telah banyak sekali di Indonesia. Dengan adanya </w:t>
      </w:r>
      <w:r>
        <w:rPr>
          <w:sz w:val="24"/>
          <w:szCs w:val="24"/>
        </w:rPr>
        <w:t>a</w:t>
      </w:r>
      <w:r>
        <w:rPr>
          <w:sz w:val="24"/>
          <w:szCs w:val="24"/>
        </w:rPr>
        <w:t xml:space="preserve">gen </w:t>
      </w:r>
      <w:r>
        <w:rPr>
          <w:sz w:val="24"/>
          <w:szCs w:val="24"/>
        </w:rPr>
        <w:t>t</w:t>
      </w:r>
      <w:r>
        <w:rPr>
          <w:sz w:val="24"/>
          <w:szCs w:val="24"/>
        </w:rPr>
        <w:t xml:space="preserve">ravel, semua prosesnya lebih cepat, sekarang kita memesan tiket dan saat itupun tiket </w:t>
      </w:r>
      <w:r>
        <w:rPr>
          <w:sz w:val="24"/>
          <w:szCs w:val="24"/>
        </w:rPr>
        <w:t>a</w:t>
      </w:r>
      <w:r>
        <w:rPr>
          <w:sz w:val="24"/>
          <w:szCs w:val="24"/>
        </w:rPr>
        <w:t xml:space="preserve">nda sudah bisa diterima. Secara garis besar, proses bisnis yang terjadi oleh </w:t>
      </w:r>
      <w:r>
        <w:rPr>
          <w:sz w:val="24"/>
          <w:szCs w:val="24"/>
        </w:rPr>
        <w:t>a</w:t>
      </w:r>
      <w:r>
        <w:rPr>
          <w:sz w:val="24"/>
          <w:szCs w:val="24"/>
        </w:rPr>
        <w:t xml:space="preserve">gent </w:t>
      </w:r>
      <w:r>
        <w:rPr>
          <w:sz w:val="24"/>
          <w:szCs w:val="24"/>
        </w:rPr>
        <w:t>t</w:t>
      </w:r>
      <w:r>
        <w:rPr>
          <w:sz w:val="24"/>
          <w:szCs w:val="24"/>
        </w:rPr>
        <w:t>ra</w:t>
      </w:r>
      <w:r>
        <w:rPr>
          <w:sz w:val="24"/>
          <w:szCs w:val="24"/>
        </w:rPr>
        <w:t xml:space="preserve">vel </w:t>
      </w:r>
      <w:r>
        <w:rPr>
          <w:sz w:val="24"/>
          <w:szCs w:val="24"/>
        </w:rPr>
        <w:t xml:space="preserve">ialah sebagai berikut.  </w:t>
      </w:r>
    </w:p>
    <w:p>
      <w:pPr>
        <w:pStyle w:val="Normal"/>
        <w:numPr>
          <w:ilvl w:val="0"/>
          <w:numId w:val="3"/>
        </w:numPr>
        <w:rPr>
          <w:sz w:val="24"/>
          <w:szCs w:val="24"/>
        </w:rPr>
      </w:pPr>
      <w:r>
        <w:rPr>
          <w:sz w:val="24"/>
          <w:szCs w:val="24"/>
        </w:rPr>
        <w:t>Customer m</w:t>
      </w:r>
      <w:r>
        <w:rPr>
          <w:sz w:val="24"/>
          <w:szCs w:val="24"/>
        </w:rPr>
        <w:t xml:space="preserve">enghubungi </w:t>
      </w:r>
      <w:r>
        <w:rPr>
          <w:sz w:val="24"/>
          <w:szCs w:val="24"/>
        </w:rPr>
        <w:t>a</w:t>
      </w:r>
      <w:r>
        <w:rPr>
          <w:sz w:val="24"/>
          <w:szCs w:val="24"/>
        </w:rPr>
        <w:t xml:space="preserve">gent </w:t>
      </w:r>
      <w:r>
        <w:rPr>
          <w:sz w:val="24"/>
          <w:szCs w:val="24"/>
        </w:rPr>
        <w:t>travel</w:t>
      </w:r>
    </w:p>
    <w:p>
      <w:pPr>
        <w:pStyle w:val="Normal"/>
        <w:numPr>
          <w:ilvl w:val="0"/>
          <w:numId w:val="3"/>
        </w:numPr>
        <w:rPr>
          <w:sz w:val="24"/>
          <w:szCs w:val="24"/>
        </w:rPr>
      </w:pPr>
      <w:r>
        <w:rPr>
          <w:sz w:val="24"/>
          <w:szCs w:val="24"/>
        </w:rPr>
        <w:t xml:space="preserve">Bagian penjualan &amp; penyedia </w:t>
      </w:r>
      <w:r>
        <w:rPr>
          <w:sz w:val="24"/>
          <w:szCs w:val="24"/>
        </w:rPr>
        <w:t>inform</w:t>
      </w:r>
      <w:r>
        <w:rPr>
          <w:sz w:val="24"/>
          <w:szCs w:val="24"/>
        </w:rPr>
        <w:t>a</w:t>
      </w:r>
      <w:r>
        <w:rPr>
          <w:sz w:val="24"/>
          <w:szCs w:val="24"/>
        </w:rPr>
        <w:t>si akan segera melayaninya</w:t>
      </w:r>
    </w:p>
    <w:p>
      <w:pPr>
        <w:pStyle w:val="Normal"/>
        <w:numPr>
          <w:ilvl w:val="0"/>
          <w:numId w:val="3"/>
        </w:numPr>
        <w:rPr>
          <w:sz w:val="24"/>
          <w:szCs w:val="24"/>
        </w:rPr>
      </w:pPr>
      <w:r>
        <w:rPr>
          <w:sz w:val="24"/>
          <w:szCs w:val="24"/>
        </w:rPr>
        <w:t>Lalu, customer me</w:t>
      </w:r>
      <w:r>
        <w:rPr>
          <w:sz w:val="24"/>
          <w:szCs w:val="24"/>
        </w:rPr>
        <w:t>mesan tempat</w:t>
      </w:r>
      <w:r>
        <w:rPr>
          <w:sz w:val="24"/>
          <w:szCs w:val="24"/>
        </w:rPr>
        <w:t xml:space="preserve"> dan </w:t>
      </w:r>
      <w:r>
        <w:rPr>
          <w:sz w:val="24"/>
          <w:szCs w:val="24"/>
        </w:rPr>
        <w:t>memilih</w:t>
      </w:r>
      <w:r>
        <w:rPr>
          <w:sz w:val="24"/>
          <w:szCs w:val="24"/>
        </w:rPr>
        <w:t xml:space="preserve"> </w:t>
      </w:r>
      <w:r>
        <w:rPr>
          <w:sz w:val="24"/>
          <w:szCs w:val="24"/>
        </w:rPr>
        <w:t>t</w:t>
      </w:r>
      <w:r>
        <w:rPr>
          <w:sz w:val="24"/>
          <w:szCs w:val="24"/>
        </w:rPr>
        <w:t>ujuan yang dia inginkan</w:t>
      </w:r>
    </w:p>
    <w:p>
      <w:pPr>
        <w:pStyle w:val="Normal"/>
        <w:numPr>
          <w:ilvl w:val="0"/>
          <w:numId w:val="3"/>
        </w:numPr>
        <w:rPr>
          <w:sz w:val="24"/>
          <w:szCs w:val="24"/>
        </w:rPr>
      </w:pPr>
      <w:r>
        <w:rPr>
          <w:sz w:val="24"/>
          <w:szCs w:val="24"/>
        </w:rPr>
        <w:t>Bagian penjualan &amp; penyedia informasi akan</w:t>
      </w:r>
      <w:r>
        <w:rPr>
          <w:sz w:val="24"/>
          <w:szCs w:val="24"/>
        </w:rPr>
        <w:t xml:space="preserve"> </w:t>
      </w:r>
      <w:r>
        <w:rPr>
          <w:sz w:val="24"/>
          <w:szCs w:val="24"/>
        </w:rPr>
        <w:t>membuat berkas dan mengisi formulir</w:t>
      </w:r>
    </w:p>
    <w:p>
      <w:pPr>
        <w:pStyle w:val="Normal"/>
        <w:numPr>
          <w:ilvl w:val="0"/>
          <w:numId w:val="3"/>
        </w:numPr>
        <w:rPr>
          <w:sz w:val="24"/>
          <w:szCs w:val="24"/>
        </w:rPr>
      </w:pPr>
      <w:r>
        <w:rPr>
          <w:sz w:val="24"/>
          <w:szCs w:val="24"/>
        </w:rPr>
        <w:t>Customer memilih Jadwal dan ingin di check</w:t>
      </w:r>
    </w:p>
    <w:p>
      <w:pPr>
        <w:pStyle w:val="Normal"/>
        <w:numPr>
          <w:ilvl w:val="0"/>
          <w:numId w:val="3"/>
        </w:numPr>
        <w:rPr>
          <w:sz w:val="24"/>
          <w:szCs w:val="24"/>
        </w:rPr>
      </w:pPr>
      <w:r>
        <w:rPr>
          <w:sz w:val="24"/>
          <w:szCs w:val="24"/>
        </w:rPr>
        <w:t>Bagian administrasi</w:t>
      </w:r>
      <w:r>
        <w:rPr>
          <w:sz w:val="24"/>
          <w:szCs w:val="24"/>
        </w:rPr>
        <w:t xml:space="preserve"> menjel</w:t>
      </w:r>
      <w:r>
        <w:rPr>
          <w:sz w:val="24"/>
          <w:szCs w:val="24"/>
        </w:rPr>
        <w:t>a</w:t>
      </w:r>
      <w:r>
        <w:rPr>
          <w:sz w:val="24"/>
          <w:szCs w:val="24"/>
        </w:rPr>
        <w:t>skan dan menanyakan apa</w:t>
      </w:r>
      <w:r>
        <w:rPr>
          <w:sz w:val="24"/>
          <w:szCs w:val="24"/>
        </w:rPr>
        <w:t>kah customer</w:t>
      </w:r>
      <w:r>
        <w:rPr>
          <w:sz w:val="24"/>
          <w:szCs w:val="24"/>
        </w:rPr>
        <w:t xml:space="preserve"> setuju/tidak setuju dengan </w:t>
      </w:r>
      <w:r>
        <w:rPr>
          <w:sz w:val="24"/>
          <w:szCs w:val="24"/>
        </w:rPr>
        <w:t>jadwal tersebut</w:t>
      </w:r>
      <w:r>
        <w:rPr>
          <w:sz w:val="24"/>
          <w:szCs w:val="24"/>
        </w:rPr>
        <w:t>.</w:t>
      </w:r>
    </w:p>
    <w:p>
      <w:pPr>
        <w:pStyle w:val="Normal"/>
        <w:numPr>
          <w:ilvl w:val="0"/>
          <w:numId w:val="3"/>
        </w:numPr>
        <w:rPr>
          <w:sz w:val="24"/>
          <w:szCs w:val="24"/>
        </w:rPr>
      </w:pPr>
      <w:r>
        <w:rPr>
          <w:sz w:val="24"/>
          <w:szCs w:val="24"/>
        </w:rPr>
        <w:t>Jika customer setuju, maka akan dimintai data Nama (sesuai KTP), Email, No. HP.</w:t>
      </w:r>
    </w:p>
    <w:p>
      <w:pPr>
        <w:pStyle w:val="Normal"/>
        <w:numPr>
          <w:ilvl w:val="0"/>
          <w:numId w:val="3"/>
        </w:numPr>
        <w:rPr>
          <w:sz w:val="24"/>
          <w:szCs w:val="24"/>
        </w:rPr>
      </w:pPr>
      <w:r>
        <w:rPr>
          <w:sz w:val="24"/>
          <w:szCs w:val="24"/>
        </w:rPr>
        <w:t xml:space="preserve">Lalu, </w:t>
      </w:r>
      <w:r>
        <w:rPr>
          <w:sz w:val="24"/>
          <w:szCs w:val="24"/>
        </w:rPr>
        <w:t>bagian administrasi</w:t>
      </w:r>
      <w:r>
        <w:rPr>
          <w:sz w:val="24"/>
          <w:szCs w:val="24"/>
        </w:rPr>
        <w:t xml:space="preserve"> menghubungi operator </w:t>
      </w:r>
      <w:r>
        <w:rPr>
          <w:sz w:val="24"/>
          <w:szCs w:val="24"/>
        </w:rPr>
        <w:t>travel</w:t>
      </w:r>
      <w:r>
        <w:rPr>
          <w:sz w:val="24"/>
          <w:szCs w:val="24"/>
        </w:rPr>
        <w:t xml:space="preserve"> sebagai laporan tiket customer. </w:t>
      </w:r>
    </w:p>
    <w:p>
      <w:pPr>
        <w:pStyle w:val="Normal"/>
        <w:numPr>
          <w:ilvl w:val="0"/>
          <w:numId w:val="3"/>
        </w:numPr>
        <w:rPr>
          <w:sz w:val="24"/>
          <w:szCs w:val="24"/>
        </w:rPr>
      </w:pPr>
      <w:r>
        <w:rPr>
          <w:sz w:val="24"/>
          <w:szCs w:val="24"/>
        </w:rPr>
        <w:t xml:space="preserve">Setelah tiketnya ada, maka agent travel menjelaskan </w:t>
      </w:r>
      <w:r>
        <w:rPr>
          <w:sz w:val="24"/>
          <w:szCs w:val="24"/>
        </w:rPr>
        <w:t>r</w:t>
      </w:r>
      <w:r>
        <w:rPr>
          <w:sz w:val="24"/>
          <w:szCs w:val="24"/>
        </w:rPr>
        <w:t xml:space="preserve">incian </w:t>
      </w:r>
      <w:r>
        <w:rPr>
          <w:sz w:val="24"/>
          <w:szCs w:val="24"/>
        </w:rPr>
        <w:t>ti</w:t>
      </w:r>
      <w:r>
        <w:rPr>
          <w:sz w:val="24"/>
          <w:szCs w:val="24"/>
        </w:rPr>
        <w:t>ket customer dan segera untuk memvalid kan data dan tanggal</w:t>
      </w:r>
      <w:r>
        <w:rPr>
          <w:sz w:val="24"/>
          <w:szCs w:val="24"/>
        </w:rPr>
        <w:t>nya</w:t>
      </w:r>
      <w:r>
        <w:rPr>
          <w:sz w:val="24"/>
          <w:szCs w:val="24"/>
        </w:rPr>
        <w:t>.</w:t>
      </w:r>
    </w:p>
    <w:p>
      <w:pPr>
        <w:pStyle w:val="Normal"/>
        <w:numPr>
          <w:ilvl w:val="0"/>
          <w:numId w:val="3"/>
        </w:numPr>
        <w:rPr>
          <w:sz w:val="24"/>
          <w:szCs w:val="24"/>
        </w:rPr>
      </w:pPr>
      <w:r>
        <w:rPr>
          <w:sz w:val="24"/>
          <w:szCs w:val="24"/>
        </w:rPr>
        <w:t>Setelah itu, agen travel memberi output tiket kepad</w:t>
      </w:r>
      <w:r>
        <w:rPr>
          <w:sz w:val="24"/>
          <w:szCs w:val="24"/>
        </w:rPr>
        <w:t>a</w:t>
      </w:r>
      <w:r>
        <w:rPr>
          <w:sz w:val="24"/>
          <w:szCs w:val="24"/>
        </w:rPr>
        <w:t xml:space="preserve"> customer </w:t>
      </w:r>
      <w:r>
        <w:rPr>
          <w:sz w:val="24"/>
          <w:szCs w:val="24"/>
        </w:rPr>
        <w:t>dan customer mendapatkan tagihan</w:t>
      </w:r>
      <w:r>
        <w:rPr>
          <w:sz w:val="24"/>
          <w:szCs w:val="24"/>
        </w:rPr>
        <w:t>.</w:t>
      </w:r>
    </w:p>
    <w:p>
      <w:pPr>
        <w:pStyle w:val="Normal"/>
        <w:numPr>
          <w:ilvl w:val="0"/>
          <w:numId w:val="3"/>
        </w:numPr>
        <w:rPr>
          <w:sz w:val="24"/>
          <w:szCs w:val="24"/>
        </w:rPr>
      </w:pPr>
      <w:r>
        <w:rPr>
          <w:sz w:val="24"/>
          <w:szCs w:val="24"/>
        </w:rPr>
        <w:t xml:space="preserve">selesai </w:t>
      </w:r>
    </w:p>
    <w:sectPr>
      <w:type w:val="continuous"/>
      <w:pgSz w:w="11906" w:h="16838"/>
      <w:pgMar w:left="1134" w:right="1134" w:header="1134" w:top="1670" w:footer="1134" w:bottom="1693"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7" wp14:anchorId="4F7AEBC7">
              <wp:simplePos x="0" y="0"/>
              <wp:positionH relativeFrom="column">
                <wp:posOffset>-720090</wp:posOffset>
              </wp:positionH>
              <wp:positionV relativeFrom="paragraph">
                <wp:posOffset>-43180</wp:posOffset>
              </wp:positionV>
              <wp:extent cx="7562850" cy="941070"/>
              <wp:effectExtent l="0" t="0" r="19685" b="28575"/>
              <wp:wrapNone/>
              <wp:docPr id="4" name="Persegi panjang 2"/>
              <a:graphic xmlns:a="http://schemas.openxmlformats.org/drawingml/2006/main">
                <a:graphicData uri="http://schemas.microsoft.com/office/word/2010/wordprocessingShape">
                  <wps:wsp>
                    <wps:cNvSpPr/>
                    <wps:spPr>
                      <a:xfrm>
                        <a:off x="0" y="0"/>
                        <a:ext cx="7562160" cy="94032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3.4pt;width:595.4pt;height:74pt" wp14:anchorId="4F7AEBC7">
              <w10:wrap type="none"/>
              <v:fill o:detectmouseclick="t" type="solid" color2="#ff8f3f"/>
              <v:stroke color="white" weight="9360" joinstyle="miter" endcap="fla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240"/>
      <w:ind w:right="380" w:hanging="0"/>
      <w:jc w:val="right"/>
      <w:rPr>
        <w:b/>
        <w:b/>
        <w:bCs/>
        <w:sz w:val="22"/>
        <w:szCs w:val="22"/>
      </w:rPr>
    </w:pPr>
    <w:r>
      <w:drawing>
        <wp:anchor behindDoc="1" distT="0" distB="0" distL="0" distR="0" simplePos="0" locked="0" layoutInCell="1" allowOverlap="1" relativeHeight="4">
          <wp:simplePos x="0" y="0"/>
          <wp:positionH relativeFrom="column">
            <wp:posOffset>-563245</wp:posOffset>
          </wp:positionH>
          <wp:positionV relativeFrom="paragraph">
            <wp:posOffset>-720090</wp:posOffset>
          </wp:positionV>
          <wp:extent cx="7403465" cy="922655"/>
          <wp:effectExtent l="0" t="0" r="0" b="0"/>
          <wp:wrapNone/>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1"/>
                  <a:stretch>
                    <a:fillRect/>
                  </a:stretch>
                </pic:blipFill>
                <pic:spPr bwMode="auto">
                  <a:xfrm>
                    <a:off x="0" y="0"/>
                    <a:ext cx="7403465" cy="922655"/>
                  </a:xfrm>
                  <a:prstGeom prst="rect">
                    <a:avLst/>
                  </a:prstGeom>
                </pic:spPr>
              </pic:pic>
            </a:graphicData>
          </a:graphic>
        </wp:anchor>
      </w:drawing>
    </w:r>
    <w:r>
      <w:rPr>
        <w:rFonts w:eastAsia="Times New Roman" w:cs="Times New Roman" w:ascii="Times New Roman" w:hAnsi="Times New Roman"/>
        <w:b/>
        <w:bCs/>
        <w:color w:val="FFFFFF"/>
        <w:sz w:val="24"/>
        <w:szCs w:val="22"/>
      </w:rPr>
      <w:t>L</w:t>
    </w:r>
    <w:r>
      <w:rPr>
        <w:rFonts w:eastAsia="Times New Roman" w:cs="Times New Roman" w:ascii="Times New Roman" w:hAnsi="Times New Roman"/>
        <w:b/>
        <w:bCs/>
        <w:color w:val="FFFFFF"/>
        <w:sz w:val="24"/>
        <w:szCs w:val="22"/>
      </w:rPr>
      <w:t>APORAN PRAKTIKUM MATA KULIAH PROSES BISNIS &amp; SIM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
  <TotalTime>207</TotalTime>
  <Application>LibreOffice/6.4.5.2$Linux_X86_64 LibreOffice_project/40$Build-2</Application>
  <Pages>3</Pages>
  <Words>242</Words>
  <Characters>1437</Characters>
  <CharactersWithSpaces>1652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2020-08-31T16:10:16Z</dcterms:created>
  <dc:creator/>
  <dc:description/>
  <dc:language>en-US</dc:language>
  <cp:lastModifiedBy/>
  <dcterms:modified xsi:type="dcterms:W3CDTF">2020-09-15T20:58:52Z</dcterms:modified>
  <cp:revision>9</cp:revision>
  <dc:subject/>
  <dc:title>Proses Bisnis &amp; SIM</dc:title>
</cp:coreProperties>
</file>