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6E93" w14:textId="26A996D7" w:rsidR="001B0418" w:rsidRDefault="001B0418" w:rsidP="008320A7">
      <w:pPr>
        <w:jc w:val="center"/>
      </w:pPr>
      <w:r>
        <w:t>Digiaktiv explanation of output of WSCAD parser</w:t>
      </w:r>
      <w:r w:rsidR="00426BCF">
        <w:t xml:space="preserve"> (Adam)</w:t>
      </w:r>
    </w:p>
    <w:p w14:paraId="59D69597" w14:textId="4F62BDEB" w:rsidR="001B0418" w:rsidRDefault="00426BCF">
      <w:r w:rsidRPr="00426BCF">
        <w:drawing>
          <wp:inline distT="0" distB="0" distL="0" distR="0" wp14:anchorId="1A1CCBAC" wp14:editId="7AD813C2">
            <wp:extent cx="5972810" cy="5523865"/>
            <wp:effectExtent l="0" t="0" r="8890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C6DF" w14:textId="60B33693" w:rsidR="001B0418" w:rsidRDefault="001B0418">
      <w:r>
        <w:t>The text file contains 2 objects:</w:t>
      </w:r>
    </w:p>
    <w:p w14:paraId="01F1C7AF" w14:textId="77777777" w:rsidR="00860957" w:rsidRDefault="001B0418">
      <w:r>
        <w:t>Ifaces : information about the interfaces</w:t>
      </w:r>
      <w:r w:rsidR="00DE7BA1">
        <w:t xml:space="preserve">, that contains the </w:t>
      </w:r>
    </w:p>
    <w:p w14:paraId="186B31AE" w14:textId="25351C10" w:rsidR="001B0418" w:rsidRDefault="00860957" w:rsidP="00860957">
      <w:pPr>
        <w:pStyle w:val="ListParagraph"/>
        <w:numPr>
          <w:ilvl w:val="0"/>
          <w:numId w:val="1"/>
        </w:numPr>
      </w:pPr>
      <w:r>
        <w:t>Terminal Point coordinates on the page (x-vertical, y horizontal coordinates)</w:t>
      </w:r>
    </w:p>
    <w:p w14:paraId="01825A46" w14:textId="4BAFA253" w:rsidR="00860957" w:rsidRDefault="00860957" w:rsidP="00860957">
      <w:pPr>
        <w:pStyle w:val="ListParagraph"/>
        <w:numPr>
          <w:ilvl w:val="0"/>
          <w:numId w:val="1"/>
        </w:numPr>
      </w:pPr>
      <w:r>
        <w:t>Lines : the vertical line on the control diagram, that end in the Interface terminal point</w:t>
      </w:r>
    </w:p>
    <w:p w14:paraId="2BF32F88" w14:textId="7A9E07F7" w:rsidR="00860957" w:rsidRDefault="00860957" w:rsidP="00860957">
      <w:pPr>
        <w:pStyle w:val="ListParagraph"/>
        <w:numPr>
          <w:ilvl w:val="0"/>
          <w:numId w:val="1"/>
        </w:numPr>
      </w:pPr>
      <w:r>
        <w:t>Index: index of the line in the pdf</w:t>
      </w:r>
    </w:p>
    <w:p w14:paraId="1BA48904" w14:textId="0FF2D907" w:rsidR="00860957" w:rsidRDefault="00860957" w:rsidP="00860957">
      <w:pPr>
        <w:pStyle w:val="ListParagraph"/>
        <w:numPr>
          <w:ilvl w:val="0"/>
          <w:numId w:val="1"/>
        </w:numPr>
      </w:pPr>
      <w:r>
        <w:t xml:space="preserve">textLabel: The Notation Block, with x_range: the horizontal coordinates – this is used to get the matching hydraulic component, and all the text-labels. </w:t>
      </w:r>
    </w:p>
    <w:p w14:paraId="727C92EB" w14:textId="11E1DF48" w:rsidR="00860957" w:rsidRDefault="00D37613" w:rsidP="00860957">
      <w:pPr>
        <w:pStyle w:val="ListParagraph"/>
        <w:numPr>
          <w:ilvl w:val="0"/>
          <w:numId w:val="1"/>
        </w:numPr>
      </w:pPr>
      <w:r>
        <w:t>Hydraulic: the matching hydraulic component, that is extracted from the Hydraulic diagram.</w:t>
      </w:r>
    </w:p>
    <w:p w14:paraId="213F87FA" w14:textId="5C7E6B87" w:rsidR="00D37613" w:rsidRDefault="00D37613" w:rsidP="00860957">
      <w:pPr>
        <w:pStyle w:val="ListParagraph"/>
        <w:numPr>
          <w:ilvl w:val="0"/>
          <w:numId w:val="1"/>
        </w:numPr>
      </w:pPr>
      <w:r>
        <w:t>ctrlBlockIndices : the index of the control block, that is connected with the interface terminal</w:t>
      </w:r>
    </w:p>
    <w:p w14:paraId="618BE26E" w14:textId="335A51BD" w:rsidR="001B0418" w:rsidRDefault="001B0418">
      <w:r>
        <w:t>Controls: information extracted from the control blocks</w:t>
      </w:r>
      <w:r w:rsidR="00D37613">
        <w:t>, a dictionary with fields:</w:t>
      </w:r>
    </w:p>
    <w:p w14:paraId="2B2F16F6" w14:textId="6115540C" w:rsidR="00D37613" w:rsidRDefault="00D37613" w:rsidP="00D37613">
      <w:pPr>
        <w:pStyle w:val="ListParagraph"/>
        <w:numPr>
          <w:ilvl w:val="0"/>
          <w:numId w:val="1"/>
        </w:numPr>
      </w:pPr>
      <w:r>
        <w:t>rectangles:  the coordinates in the pdf of the Control block rectangles.</w:t>
      </w:r>
    </w:p>
    <w:p w14:paraId="0A464793" w14:textId="53895A1E" w:rsidR="00D37613" w:rsidRDefault="00D37613" w:rsidP="00D37613">
      <w:pPr>
        <w:pStyle w:val="ListParagraph"/>
        <w:numPr>
          <w:ilvl w:val="0"/>
          <w:numId w:val="1"/>
        </w:numPr>
      </w:pPr>
      <w:r>
        <w:lastRenderedPageBreak/>
        <w:t>text2rectangles: text exctracted per each control rectangle ( a list of multiple labels, first is the best match ) for example [‘-D03’, ‘-D03’, ‘x’, ‘y’,’MAX’]</w:t>
      </w:r>
    </w:p>
    <w:p w14:paraId="5753056B" w14:textId="5F41D26E" w:rsidR="00D37613" w:rsidRDefault="00D37613" w:rsidP="00D37613">
      <w:pPr>
        <w:pStyle w:val="ListParagraph"/>
        <w:numPr>
          <w:ilvl w:val="0"/>
          <w:numId w:val="1"/>
        </w:numPr>
      </w:pPr>
      <w:r>
        <w:t xml:space="preserve">ctrlTerminals: terminal points of </w:t>
      </w:r>
      <w:r w:rsidR="001139CE">
        <w:t>control block connections for each control block (for example the terminal points for x,y, w inputs/outputs)</w:t>
      </w:r>
    </w:p>
    <w:p w14:paraId="7B32A5DE" w14:textId="62EE06B2" w:rsidR="001139CE" w:rsidRDefault="001139CE" w:rsidP="00D37613">
      <w:pPr>
        <w:pStyle w:val="ListParagraph"/>
        <w:numPr>
          <w:ilvl w:val="0"/>
          <w:numId w:val="1"/>
        </w:numPr>
      </w:pPr>
      <w:r>
        <w:t>iface2ctrl_mapping: for each interface terminal point the index of control block, where it is connected to.</w:t>
      </w:r>
    </w:p>
    <w:p w14:paraId="6083C5F6" w14:textId="386B0687" w:rsidR="00D11ECF" w:rsidRDefault="00D11ECF" w:rsidP="00D37613">
      <w:pPr>
        <w:pStyle w:val="ListParagraph"/>
        <w:numPr>
          <w:ilvl w:val="0"/>
          <w:numId w:val="1"/>
        </w:numPr>
      </w:pPr>
      <w:r>
        <w:t>Iface2ctrl_labelled : interface terminal -control block connections . similar to the above, but also contains the control-terminal labels (x or y for example). From this labels the direction of the arrow (input or output) on the diagram is determined.</w:t>
      </w:r>
    </w:p>
    <w:p w14:paraId="19C11FD4" w14:textId="63414262" w:rsidR="001139CE" w:rsidRDefault="001139CE" w:rsidP="00D37613">
      <w:pPr>
        <w:pStyle w:val="ListParagraph"/>
        <w:numPr>
          <w:ilvl w:val="0"/>
          <w:numId w:val="1"/>
        </w:numPr>
      </w:pPr>
      <w:r>
        <w:t>Connectdict: dictionary of the control diagram line connections, it is only used internally.</w:t>
      </w:r>
    </w:p>
    <w:p w14:paraId="599C9D24" w14:textId="15BBDBDA" w:rsidR="001139CE" w:rsidRDefault="001139CE" w:rsidP="00D37613">
      <w:pPr>
        <w:pStyle w:val="ListParagraph"/>
        <w:numPr>
          <w:ilvl w:val="0"/>
          <w:numId w:val="1"/>
        </w:numPr>
      </w:pPr>
      <w:r>
        <w:t xml:space="preserve">Ctrl2ctrl: this list contains the control </w:t>
      </w:r>
      <w:r w:rsidR="00D11ECF">
        <w:t>block connections. For each control block the list of control-block indices, where it is connected to.</w:t>
      </w:r>
    </w:p>
    <w:sectPr w:rsidR="001139C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815F3"/>
    <w:multiLevelType w:val="hybridMultilevel"/>
    <w:tmpl w:val="E6CEE9B0"/>
    <w:lvl w:ilvl="0" w:tplc="855CC37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18"/>
    <w:rsid w:val="00033E23"/>
    <w:rsid w:val="000878D2"/>
    <w:rsid w:val="001139CE"/>
    <w:rsid w:val="001B0418"/>
    <w:rsid w:val="00426BCF"/>
    <w:rsid w:val="008320A7"/>
    <w:rsid w:val="00860957"/>
    <w:rsid w:val="00BB0110"/>
    <w:rsid w:val="00D11ECF"/>
    <w:rsid w:val="00D37613"/>
    <w:rsid w:val="00DB6F0F"/>
    <w:rsid w:val="00DE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D2AB"/>
  <w15:chartTrackingRefBased/>
  <w15:docId w15:val="{DEFF8AC6-F49E-4784-9A5C-A501E772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Buruzs Adam</dc:creator>
  <cp:keywords/>
  <dc:description/>
  <cp:lastModifiedBy>Buruzs Adam</cp:lastModifiedBy>
  <cp:revision>4</cp:revision>
  <dcterms:created xsi:type="dcterms:W3CDTF">2022-12-23T12:00:00Z</dcterms:created>
  <dcterms:modified xsi:type="dcterms:W3CDTF">2022-12-23T13:19:00Z</dcterms:modified>
</cp:coreProperties>
</file>