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11B2" w14:textId="77777777" w:rsidR="009B1144" w:rsidRDefault="00000000">
      <w:pPr>
        <w:spacing w:before="157" w:after="157" w:line="270" w:lineRule="auto"/>
      </w:pPr>
      <w:bookmarkStart w:id="0" w:name="longo_premium_coffee_e_commerce_platform"/>
      <w:r>
        <w:rPr>
          <w:rFonts w:eastAsia="Georgia" w:hAnsi="Georgia" w:cs="Georgia"/>
          <w:b/>
          <w:color w:val="000000"/>
          <w:sz w:val="39"/>
        </w:rPr>
        <w:t>☕ Longo — Premium Coffee E-Commerce Platform</w:t>
      </w:r>
      <w:bookmarkEnd w:id="0"/>
    </w:p>
    <w:p w14:paraId="6F83B393" w14:textId="77777777" w:rsidR="009B1144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A full-stack coffee shop web application with a client storefront and a comprehensive admin management portal.</w:t>
      </w:r>
      <w:r>
        <w:rPr>
          <w:rFonts w:eastAsia="Georgia" w:hAnsi="Georgia" w:cs="Georgia"/>
          <w:color w:val="000000"/>
        </w:rPr>
        <w:br/>
        <w:t xml:space="preserve">Built for </w:t>
      </w:r>
      <w:r>
        <w:rPr>
          <w:rFonts w:eastAsia="Georgia" w:hAnsi="Georgia" w:cs="Georgia"/>
          <w:b/>
          <w:color w:val="000000"/>
        </w:rPr>
        <w:t>CN4005 (Mental Wealth Professional Life)</w:t>
      </w:r>
      <w:r>
        <w:rPr>
          <w:rFonts w:eastAsia="Georgia" w:hAnsi="Georgia" w:cs="Georgia"/>
          <w:color w:val="000000"/>
        </w:rPr>
        <w:t xml:space="preserve"> and </w:t>
      </w:r>
      <w:r>
        <w:rPr>
          <w:rFonts w:eastAsia="Georgia" w:hAnsi="Georgia" w:cs="Georgia"/>
          <w:b/>
          <w:color w:val="000000"/>
        </w:rPr>
        <w:t>Web Technologies</w:t>
      </w:r>
      <w:r>
        <w:rPr>
          <w:rFonts w:eastAsia="Georgia" w:hAnsi="Georgia" w:cs="Georgia"/>
          <w:color w:val="000000"/>
        </w:rPr>
        <w:t xml:space="preserve"> — University of East London, European Universities in Egypt, Spring 2026.</w:t>
      </w:r>
    </w:p>
    <w:p w14:paraId="2A8D0D68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07EAAE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482421" w14:textId="77777777" w:rsidR="009B1144" w:rsidRDefault="00000000">
      <w:pPr>
        <w:spacing w:before="315" w:after="105" w:line="360" w:lineRule="auto"/>
        <w:ind w:left="-30"/>
      </w:pPr>
      <w:bookmarkStart w:id="1" w:name="what_is_longo"/>
      <w:r>
        <w:rPr>
          <w:rFonts w:eastAsia="Georgia" w:hAnsi="Georgia" w:cs="Georgia"/>
          <w:b/>
          <w:color w:val="000000"/>
          <w:sz w:val="24"/>
        </w:rPr>
        <w:t>What is Longo?</w:t>
      </w:r>
      <w:bookmarkEnd w:id="1"/>
    </w:p>
    <w:p w14:paraId="6A9EB531" w14:textId="77777777" w:rsidR="009B11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Longo is a premium coffee brand e-commerce platform for selling coffee beans, blends, brewing equipment, mugs, and merchandise online. The platform serves three distinct user roles — </w:t>
      </w:r>
      <w:r>
        <w:rPr>
          <w:rFonts w:eastAsia="Georgia" w:hAnsi="Georgia" w:cs="Georgia"/>
          <w:b/>
          <w:color w:val="000000"/>
        </w:rPr>
        <w:t>Clients</w:t>
      </w:r>
      <w:r>
        <w:rPr>
          <w:rFonts w:eastAsia="Georgia" w:hAnsi="Georgia" w:cs="Georgia"/>
          <w:color w:val="000000"/>
        </w:rPr>
        <w:t xml:space="preserve"> (shoppers), </w:t>
      </w:r>
      <w:r>
        <w:rPr>
          <w:rFonts w:eastAsia="Georgia" w:hAnsi="Georgia" w:cs="Georgia"/>
          <w:b/>
          <w:color w:val="000000"/>
        </w:rPr>
        <w:t>Admins</w:t>
      </w:r>
      <w:r>
        <w:rPr>
          <w:rFonts w:eastAsia="Georgia" w:hAnsi="Georgia" w:cs="Georgia"/>
          <w:color w:val="000000"/>
        </w:rPr>
        <w:t xml:space="preserve"> (store operators), and </w:t>
      </w:r>
      <w:r>
        <w:rPr>
          <w:rFonts w:eastAsia="Georgia" w:hAnsi="Georgia" w:cs="Georgia"/>
          <w:b/>
          <w:color w:val="000000"/>
        </w:rPr>
        <w:t>Super Admins</w:t>
      </w:r>
      <w:r>
        <w:rPr>
          <w:rFonts w:eastAsia="Georgia" w:hAnsi="Georgia" w:cs="Georgia"/>
          <w:color w:val="000000"/>
        </w:rPr>
        <w:t xml:space="preserve"> (system managers) — each with a dedicated, fully featured interface.</w:t>
      </w:r>
    </w:p>
    <w:p w14:paraId="659A0346" w14:textId="77777777" w:rsidR="009B11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admin panel uniquely combines e-commerce management with financial analytics and project management KPIs, directly satisfying the CN4005 rubric requirements for NPV, ROI, Payback Period, Cash Flow analysis, Burn Down charts, and Velocity charts.</w:t>
      </w:r>
    </w:p>
    <w:p w14:paraId="607C80ED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2D9DEA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6ADE8A" w14:textId="77777777" w:rsidR="009B1144" w:rsidRDefault="00000000">
      <w:pPr>
        <w:spacing w:before="315" w:after="105" w:line="360" w:lineRule="auto"/>
        <w:ind w:left="-30"/>
      </w:pPr>
      <w:bookmarkStart w:id="2" w:name="tech_stack"/>
      <w:r>
        <w:rPr>
          <w:rFonts w:eastAsia="Georgia" w:hAnsi="Georgia" w:cs="Georgia"/>
          <w:b/>
          <w:color w:val="000000"/>
          <w:sz w:val="24"/>
        </w:rPr>
        <w:t>🧱 Tech Stack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1"/>
        <w:gridCol w:w="4941"/>
      </w:tblGrid>
      <w:tr w:rsidR="009B1144" w14:paraId="4BD992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810D3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DA4D70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Technology</w:t>
            </w:r>
          </w:p>
        </w:tc>
      </w:tr>
      <w:tr w:rsidR="009B1144" w14:paraId="5BEBB6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5CA9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99C372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HTML5 (Semantic), External CSS, Vanilla JavaScript</w:t>
            </w:r>
          </w:p>
        </w:tc>
      </w:tr>
      <w:tr w:rsidR="009B1144" w14:paraId="7FDA37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4993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66DA8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Node.js (Express.js)</w:t>
            </w:r>
          </w:p>
        </w:tc>
      </w:tr>
      <w:tr w:rsidR="009B1144" w14:paraId="2C7D63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278EE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663148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SQLite3 (via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better-sqlite3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express-session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store)</w:t>
            </w:r>
          </w:p>
        </w:tc>
      </w:tr>
      <w:tr w:rsidR="009B1144" w14:paraId="796C44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F4F9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 Security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7D13C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SHA-256 password hashing with force-reset flows</w:t>
            </w:r>
          </w:p>
        </w:tc>
      </w:tr>
      <w:tr w:rsidR="009B1144" w14:paraId="4DC905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CB97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3C9FE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Chart.js (CDN for frontend,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chartjs-node-canvas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for backend)</w:t>
            </w:r>
          </w:p>
        </w:tc>
      </w:tr>
      <w:tr w:rsidR="009B1144" w14:paraId="13BFFA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9F70F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AI Insights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E7B963" w14:textId="77777777" w:rsidR="009B1144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@google/generative-ai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(Gemini 1.5 Flash)</w:t>
            </w:r>
          </w:p>
        </w:tc>
      </w:tr>
      <w:tr w:rsidR="009B1144" w14:paraId="31B45F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C5E3A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Document Export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87B841" w14:textId="77777777" w:rsidR="009B1144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docx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(Server-side Word Report Generation)</w:t>
            </w:r>
          </w:p>
        </w:tc>
      </w:tr>
      <w:tr w:rsidR="009B1144" w14:paraId="5A7BEE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60219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4B6C0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Google Fonts — Playfair Display + Work Sans</w:t>
            </w:r>
          </w:p>
        </w:tc>
      </w:tr>
      <w:tr w:rsidR="009B1144" w14:paraId="0CC26A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F3548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Version Control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5C01EB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Git + GitHub</w:t>
            </w:r>
          </w:p>
        </w:tc>
      </w:tr>
      <w:tr w:rsidR="009B1144" w14:paraId="326198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845E3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Deployment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1DDAD9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Proxmox LXC — Debian Linux Container</w:t>
            </w:r>
          </w:p>
        </w:tc>
      </w:tr>
    </w:tbl>
    <w:p w14:paraId="651D1AF7" w14:textId="77777777" w:rsidR="009B1144" w:rsidRDefault="009B1144"/>
    <w:p w14:paraId="28A050C5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C41CD3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4763A5" w14:textId="77777777" w:rsidR="009B1144" w:rsidRDefault="00000000">
      <w:pPr>
        <w:spacing w:before="315" w:after="105" w:line="360" w:lineRule="auto"/>
        <w:ind w:left="-30"/>
      </w:pPr>
      <w:bookmarkStart w:id="3" w:name="local_deployment_development"/>
      <w:r>
        <w:rPr>
          <w:rFonts w:eastAsia="Georgia" w:hAnsi="Georgia" w:cs="Georgia"/>
          <w:b/>
          <w:color w:val="000000"/>
          <w:sz w:val="24"/>
        </w:rPr>
        <w:t>🚀 Local Deployment (Development)</w:t>
      </w:r>
      <w:bookmarkEnd w:id="3"/>
    </w:p>
    <w:p w14:paraId="32C66EC2" w14:textId="77777777" w:rsidR="009B1144" w:rsidRDefault="00000000">
      <w:pPr>
        <w:spacing w:before="315" w:after="105" w:line="360" w:lineRule="auto"/>
        <w:ind w:left="-30"/>
      </w:pPr>
      <w:bookmarkStart w:id="4" w:name="prerequisites"/>
      <w:r>
        <w:rPr>
          <w:rFonts w:eastAsia="Georgia" w:hAnsi="Georgia" w:cs="Georgia"/>
          <w:b/>
          <w:color w:val="000000"/>
          <w:sz w:val="24"/>
        </w:rPr>
        <w:t>Prerequisites</w:t>
      </w:r>
      <w:bookmarkEnd w:id="4"/>
    </w:p>
    <w:p w14:paraId="0193DCB3" w14:textId="77777777" w:rsidR="009B1144" w:rsidRDefault="009B1144">
      <w:pPr>
        <w:numPr>
          <w:ilvl w:val="0"/>
          <w:numId w:val="1"/>
        </w:numPr>
        <w:spacing w:before="105" w:after="105" w:line="360" w:lineRule="auto"/>
      </w:pPr>
      <w:hyperlink r:id="rId5">
        <w:r>
          <w:rPr>
            <w:rFonts w:ascii="helvetica neue" w:eastAsia="helvetica neue" w:hAnsi="helvetica neue" w:cs="helvetica neue"/>
            <w:u w:val="single"/>
          </w:rPr>
          <w:t>Node.js v18+</w:t>
        </w:r>
      </w:hyperlink>
    </w:p>
    <w:p w14:paraId="208678CD" w14:textId="77777777" w:rsidR="009B1144" w:rsidRDefault="009B1144">
      <w:pPr>
        <w:numPr>
          <w:ilvl w:val="0"/>
          <w:numId w:val="1"/>
        </w:numPr>
        <w:spacing w:before="105" w:after="105" w:line="360" w:lineRule="auto"/>
      </w:pPr>
      <w:hyperlink r:id="rId6">
        <w:r>
          <w:rPr>
            <w:rFonts w:ascii="helvetica neue" w:eastAsia="helvetica neue" w:hAnsi="helvetica neue" w:cs="helvetica neue"/>
            <w:u w:val="single"/>
          </w:rPr>
          <w:t>Git</w:t>
        </w:r>
      </w:hyperlink>
    </w:p>
    <w:p w14:paraId="61D505AC" w14:textId="77777777" w:rsidR="009B114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SQLite is bundled via npm — no separate install needed</w:t>
      </w:r>
    </w:p>
    <w:p w14:paraId="44477B7A" w14:textId="77777777" w:rsidR="009B1144" w:rsidRDefault="00000000">
      <w:pPr>
        <w:spacing w:before="315" w:after="105" w:line="360" w:lineRule="auto"/>
        <w:ind w:left="-30"/>
      </w:pPr>
      <w:bookmarkStart w:id="5" w:name="bm_1_clone_the_repository"/>
      <w:r>
        <w:rPr>
          <w:rFonts w:eastAsia="Georgia" w:hAnsi="Georgia" w:cs="Georgia"/>
          <w:b/>
          <w:color w:val="000000"/>
          <w:sz w:val="24"/>
        </w:rPr>
        <w:t>1. Clone the Repository</w:t>
      </w:r>
      <w:bookmarkEnd w:id="5"/>
    </w:p>
    <w:p w14:paraId="0558CD58" w14:textId="77777777" w:rsidR="009B11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git clone https://github.com/AdamDDR/Longo-Coffee-Website.git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cd longo-coffee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CA4A2A" w14:textId="77777777" w:rsidR="009B1144" w:rsidRDefault="00000000">
      <w:pPr>
        <w:spacing w:before="315" w:after="105" w:line="360" w:lineRule="auto"/>
        <w:ind w:left="-30"/>
      </w:pPr>
      <w:bookmarkStart w:id="6" w:name="bm_2_install_dependencies"/>
      <w:r>
        <w:rPr>
          <w:rFonts w:eastAsia="Georgia" w:hAnsi="Georgia" w:cs="Georgia"/>
          <w:b/>
          <w:color w:val="000000"/>
          <w:sz w:val="24"/>
        </w:rPr>
        <w:t>2. Install Dependencies</w:t>
      </w:r>
      <w:bookmarkEnd w:id="6"/>
    </w:p>
    <w:p w14:paraId="7D8BF2A3" w14:textId="77777777" w:rsidR="009B11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npm install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CE85F0E" w14:textId="77777777" w:rsidR="009B1144" w:rsidRDefault="00000000">
      <w:pPr>
        <w:spacing w:before="315" w:after="105" w:line="360" w:lineRule="auto"/>
        <w:ind w:left="-30"/>
      </w:pPr>
      <w:bookmarkStart w:id="7" w:name="bm_3_configure_environment_variables"/>
      <w:r>
        <w:rPr>
          <w:rFonts w:eastAsia="Georgia" w:hAnsi="Georgia" w:cs="Georgia"/>
          <w:b/>
          <w:color w:val="000000"/>
          <w:sz w:val="24"/>
        </w:rPr>
        <w:t>3. Configure Environment Variables</w:t>
      </w:r>
      <w:bookmarkEnd w:id="7"/>
    </w:p>
    <w:p w14:paraId="7993A86C" w14:textId="77777777" w:rsidR="009B11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Create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.env</w:t>
      </w:r>
      <w:r>
        <w:rPr>
          <w:rFonts w:eastAsia="Georgia" w:hAnsi="Georgia" w:cs="Georgia"/>
          <w:color w:val="000000"/>
        </w:rPr>
        <w:t xml:space="preserve"> file in the project root:</w:t>
      </w:r>
    </w:p>
    <w:p w14:paraId="30B13FAE" w14:textId="77777777" w:rsidR="009B11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PORT=3000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DB_PATH=./database/longo.sqlite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SESSION_SECRET=your_secure_random_string_here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NODE_ENV=development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GEMINI_API_KEY=your_gemini_api_key_here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AE4C736" w14:textId="77777777" w:rsidR="009B1144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⚠️ </w:t>
      </w:r>
      <w:r>
        <w:rPr>
          <w:rFonts w:eastAsia="Georgia" w:hAnsi="Georgia" w:cs="Georgia"/>
          <w:b/>
          <w:color w:val="000000"/>
        </w:rPr>
        <w:t xml:space="preserve">Never commit your </w:t>
      </w:r>
      <w:r>
        <w:rPr>
          <w:rStyle w:val="VerbatimChar"/>
          <w:rFonts w:ascii="Georgia" w:eastAsia="Georgia" w:hAnsi="Georgia" w:cs="Georgia"/>
          <w:b/>
          <w:color w:val="000000"/>
          <w:shd w:val="clear" w:color="auto" w:fill="F8F8FA"/>
        </w:rPr>
        <w:t>.env file.</w:t>
      </w:r>
      <w:r>
        <w:rPr>
          <w:rFonts w:eastAsia="Georgia" w:hAnsi="Georgia" w:cs="Georgia"/>
          <w:color w:val="000000"/>
        </w:rPr>
        <w:t xml:space="preserve"> It is listed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.gitignore</w:t>
      </w:r>
      <w:r>
        <w:rPr>
          <w:rFonts w:eastAsia="Georgia" w:hAnsi="Georgia" w:cs="Georgia"/>
          <w:color w:val="000000"/>
        </w:rPr>
        <w:t>.</w:t>
      </w:r>
    </w:p>
    <w:p w14:paraId="55BB23A7" w14:textId="77777777" w:rsidR="009B1144" w:rsidRDefault="00000000">
      <w:pPr>
        <w:spacing w:before="315" w:after="105" w:line="360" w:lineRule="auto"/>
        <w:ind w:left="-30"/>
      </w:pPr>
      <w:bookmarkStart w:id="8" w:name="bm_4_initialize_the_database"/>
      <w:r>
        <w:rPr>
          <w:rFonts w:eastAsia="Georgia" w:hAnsi="Georgia" w:cs="Georgia"/>
          <w:b/>
          <w:color w:val="000000"/>
          <w:sz w:val="24"/>
        </w:rPr>
        <w:t>4. Initialize the Database</w:t>
      </w:r>
      <w:bookmarkEnd w:id="8"/>
    </w:p>
    <w:p w14:paraId="0753B0FD" w14:textId="77777777" w:rsidR="009B11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npm run db:setup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0B97BEE" w14:textId="77777777" w:rsidR="009B11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This creates all SQLite tables and seeds default admin credentials. </w:t>
      </w:r>
      <w:r>
        <w:rPr>
          <w:rFonts w:eastAsia="Georgia" w:hAnsi="Georgia" w:cs="Georgia"/>
          <w:b/>
          <w:color w:val="000000"/>
        </w:rPr>
        <w:t>Change these immediately after first login.</w:t>
      </w:r>
    </w:p>
    <w:p w14:paraId="56D41EC5" w14:textId="77777777" w:rsidR="009B1144" w:rsidRDefault="00000000">
      <w:pPr>
        <w:spacing w:before="315" w:after="105" w:line="360" w:lineRule="auto"/>
        <w:ind w:left="-30"/>
      </w:pPr>
      <w:bookmarkStart w:id="9" w:name="bm_5_start_development_server"/>
      <w:r>
        <w:rPr>
          <w:rFonts w:eastAsia="Georgia" w:hAnsi="Georgia" w:cs="Georgia"/>
          <w:b/>
          <w:color w:val="000000"/>
          <w:sz w:val="24"/>
        </w:rPr>
        <w:t>5. Start Development Server</w:t>
      </w:r>
      <w:bookmarkEnd w:id="9"/>
    </w:p>
    <w:p w14:paraId="22AD4615" w14:textId="77777777" w:rsidR="009B11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npm run dev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C665749" w14:textId="77777777" w:rsidR="009B114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Client storefront:</w:t>
      </w:r>
      <w:r>
        <w:rPr>
          <w:rFonts w:eastAsia="Georgia" w:hAnsi="Georgia" w:cs="Georgia"/>
          <w:color w:val="000000"/>
        </w:rPr>
        <w:t xml:space="preserve"> </w:t>
      </w:r>
      <w:hyperlink r:id="rId7">
        <w:r w:rsidR="009B1144">
          <w:rPr>
            <w:rFonts w:ascii="helvetica neue" w:eastAsia="helvetica neue" w:hAnsi="helvetica neue" w:cs="helvetica neue"/>
            <w:u w:val="single"/>
          </w:rPr>
          <w:t>http://localhost:3000</w:t>
        </w:r>
      </w:hyperlink>
    </w:p>
    <w:p w14:paraId="2D2F8C8C" w14:textId="77777777" w:rsidR="009B114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Admin panel:</w:t>
      </w:r>
      <w:r>
        <w:rPr>
          <w:rFonts w:eastAsia="Georgia" w:hAnsi="Georgia" w:cs="Georgia"/>
          <w:color w:val="000000"/>
        </w:rPr>
        <w:t xml:space="preserve"> </w:t>
      </w:r>
      <w:hyperlink r:id="rId8">
        <w:r w:rsidR="009B1144">
          <w:rPr>
            <w:rFonts w:ascii="helvetica neue" w:eastAsia="helvetica neue" w:hAnsi="helvetica neue" w:cs="helvetica neue"/>
            <w:u w:val="single"/>
          </w:rPr>
          <w:t>http://localhost:3000/admin/dashboard</w:t>
        </w:r>
      </w:hyperlink>
    </w:p>
    <w:p w14:paraId="142FA89C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09919B2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6422AC" w14:textId="77777777" w:rsidR="009B1144" w:rsidRDefault="00000000">
      <w:pPr>
        <w:spacing w:before="315" w:after="105" w:line="360" w:lineRule="auto"/>
        <w:ind w:left="-30"/>
      </w:pPr>
      <w:bookmarkStart w:id="10" w:name="project_structure"/>
      <w:r>
        <w:rPr>
          <w:rFonts w:eastAsia="Georgia" w:hAnsi="Georgia" w:cs="Georgia"/>
          <w:b/>
          <w:color w:val="000000"/>
          <w:sz w:val="24"/>
        </w:rPr>
        <w:t>📁 Project Structure</w:t>
      </w:r>
      <w:bookmarkEnd w:id="10"/>
    </w:p>
    <w:p w14:paraId="3392C43A" w14:textId="77777777" w:rsidR="009B11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longo-coffee/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public/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css/                 # CSS custom properties, layout, components, admin styles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js/                  # Client-side and Admin panel logic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assets/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└── images/          # Uploaded images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views/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client/              # Homepage, shop, profile, auth, checkout, policies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admin/               # Dashboard, orders, products, support, money, settings, users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routes/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auth.js              # Login, register, session, password reset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products.js          # Products CRUD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orders.js            # Orders CRUD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tickets.js           # Support tickets CRUD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users.js             # Super Admin user management CRUD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admin-dashboard.js   # Dashboard metrics API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admin.js             # Admin-protected routes, Finance/Analytics APIs, Exports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scripts/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report-analytics.js  # docx + AI generation for analytics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report-finance.js    # docx + AI generation for finance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database/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schema.sql           # Full database schema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seed.js              # Initial data seeding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migrate.js           # Database migrations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longo.sqlite         # SQLite DB file (gitignored)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middleware/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auth.js              # Session validation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adminGuard.js        # Admin &amp; Super Admin route protection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.env                     # Environment config (gitignored)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├── .gitignore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package.json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 server.js                # Express entry point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07EB133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CFA11A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60B9FC" w14:textId="77777777" w:rsidR="009B1144" w:rsidRDefault="00000000">
      <w:pPr>
        <w:spacing w:before="315" w:after="105" w:line="360" w:lineRule="auto"/>
        <w:ind w:left="-30"/>
      </w:pPr>
      <w:bookmarkStart w:id="11" w:name="bm_️_database_schema"/>
      <w:r>
        <w:rPr>
          <w:rFonts w:eastAsia="Georgia" w:hAnsi="Georgia" w:cs="Georgia"/>
          <w:b/>
          <w:color w:val="000000"/>
          <w:sz w:val="24"/>
        </w:rPr>
        <w:t>🗃️ Database Schema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01"/>
        <w:gridCol w:w="7503"/>
      </w:tblGrid>
      <w:tr w:rsidR="009B1144" w14:paraId="1343F5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BC4D4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4AA90B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9B1144" w14:paraId="3E8B20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9FAD6" w14:textId="77777777" w:rsidR="009B114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88A0BC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Clients, admins, and super admins — SHA-256 hashed passwords, temporary passwords, activity flags</w:t>
            </w:r>
          </w:p>
        </w:tc>
      </w:tr>
      <w:tr w:rsidR="009B1144" w14:paraId="637A23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E27F4" w14:textId="77777777" w:rsidR="009B114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FFB971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Coffee catalog — name, category, roast level, origin, price, stock, image</w:t>
            </w:r>
          </w:p>
        </w:tc>
      </w:tr>
      <w:tr w:rsidR="009B1144" w14:paraId="682860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B24E9" w14:textId="77777777" w:rsidR="009B114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B3EA18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Order records linked to users, shipping address snapshot, status, payment method</w:t>
            </w:r>
          </w:p>
        </w:tc>
      </w:tr>
      <w:tr w:rsidR="009B1144" w14:paraId="4567A3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44689" w14:textId="77777777" w:rsidR="009B114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12F5AB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Line items per order — product, quantity, price at time of purchase</w:t>
            </w:r>
          </w:p>
        </w:tc>
      </w:tr>
      <w:tr w:rsidR="009B1144" w14:paraId="5A75AA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0BAC3" w14:textId="77777777" w:rsidR="009B114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support_tickets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099A6B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Client-submitted inquiries with urgency and status</w:t>
            </w:r>
          </w:p>
        </w:tc>
      </w:tr>
      <w:tr w:rsidR="009B1144" w14:paraId="452281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EA478" w14:textId="77777777" w:rsidR="009B114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ticket_messages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987739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Threaded messages per ticket — client and admin replies</w:t>
            </w:r>
          </w:p>
        </w:tc>
      </w:tr>
      <w:tr w:rsidR="009B1144" w14:paraId="187527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643C7" w14:textId="77777777" w:rsidR="009B114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projects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2311F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Financial initiatives managing CapEx and projected ROI for NPV calculations</w:t>
            </w:r>
          </w:p>
        </w:tc>
      </w:tr>
      <w:tr w:rsidR="009B1144" w14:paraId="44D31E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602EB" w14:textId="77777777" w:rsidR="009B114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policies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5AE36A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Dynamic key-value store for terms, shipping, and privacy policies</w:t>
            </w:r>
          </w:p>
        </w:tc>
      </w:tr>
      <w:tr w:rsidR="009B1144" w14:paraId="17E6AC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692F4" w14:textId="77777777" w:rsidR="009B114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admin_reset_requests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80952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Super admin oversight table for forced password resets</w:t>
            </w:r>
          </w:p>
        </w:tc>
      </w:tr>
    </w:tbl>
    <w:p w14:paraId="076308A7" w14:textId="77777777" w:rsidR="009B1144" w:rsidRDefault="009B1144"/>
    <w:p w14:paraId="7D4F9C4C" w14:textId="77777777" w:rsidR="009B11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Full schema: </w:t>
      </w:r>
      <w:hyperlink r:id="rId9">
        <w:r w:rsidR="009B1144">
          <w:rPr>
            <w:rStyle w:val="VerbatimChar"/>
            <w:rFonts w:ascii="helvetica neue" w:eastAsia="helvetica neue" w:hAnsi="helvetica neue" w:cs="helvetica neue"/>
            <w:u w:val="single"/>
            <w:shd w:val="clear" w:color="auto" w:fill="F8F8FA"/>
          </w:rPr>
          <w:t>database/schema.sql</w:t>
        </w:r>
      </w:hyperlink>
    </w:p>
    <w:p w14:paraId="722C0133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808D28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36E975" w14:textId="77777777" w:rsidR="009B1144" w:rsidRDefault="00000000">
      <w:pPr>
        <w:spacing w:before="315" w:after="105" w:line="360" w:lineRule="auto"/>
        <w:ind w:left="-30"/>
      </w:pPr>
      <w:bookmarkStart w:id="12" w:name="security"/>
      <w:r>
        <w:rPr>
          <w:rFonts w:eastAsia="Georgia" w:hAnsi="Georgia" w:cs="Georgia"/>
          <w:b/>
          <w:color w:val="000000"/>
          <w:sz w:val="24"/>
        </w:rPr>
        <w:t>🔐 Security</w:t>
      </w:r>
      <w:bookmarkEnd w:id="12"/>
    </w:p>
    <w:p w14:paraId="5EA6DE95" w14:textId="77777777" w:rsidR="009B114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All passwords are hashed with </w:t>
      </w:r>
      <w:r>
        <w:rPr>
          <w:rFonts w:eastAsia="Georgia" w:hAnsi="Georgia" w:cs="Georgia"/>
          <w:b/>
          <w:color w:val="000000"/>
        </w:rPr>
        <w:t>SHA-256</w:t>
      </w:r>
      <w:r>
        <w:rPr>
          <w:rFonts w:eastAsia="Georgia" w:hAnsi="Georgia" w:cs="Georgia"/>
          <w:color w:val="000000"/>
        </w:rPr>
        <w:t xml:space="preserve"> before any database write — plaintext passwords are never stored.</w:t>
      </w:r>
    </w:p>
    <w:p w14:paraId="42B5D2FE" w14:textId="77777777" w:rsidR="009B114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Sessions managed server-side via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express-session</w:t>
      </w:r>
      <w:r>
        <w:rPr>
          <w:rFonts w:eastAsia="Georgia" w:hAnsi="Georgia" w:cs="Georgia"/>
          <w:color w:val="000000"/>
        </w:rPr>
        <w:t xml:space="preserve">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better-sqlite3-session-store</w:t>
      </w:r>
      <w:r>
        <w:rPr>
          <w:rFonts w:eastAsia="Georgia" w:hAnsi="Georgia" w:cs="Georgia"/>
          <w:color w:val="000000"/>
        </w:rPr>
        <w:t>.</w:t>
      </w:r>
    </w:p>
    <w:p w14:paraId="546C4472" w14:textId="77777777" w:rsidR="009B114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Admin routes protected by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adminGuard.js</w:t>
      </w:r>
      <w:r>
        <w:rPr>
          <w:rFonts w:eastAsia="Georgia" w:hAnsi="Georgia" w:cs="Georgia"/>
          <w:color w:val="000000"/>
        </w:rPr>
        <w:t xml:space="preserve"> middleware.</w:t>
      </w:r>
    </w:p>
    <w:p w14:paraId="588AB203" w14:textId="77777777" w:rsidR="009B114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Super Admin routes (user control, role reassignment, force password changes) protected by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superAdminGuard</w:t>
      </w:r>
      <w:r>
        <w:rPr>
          <w:rFonts w:eastAsia="Georgia" w:hAnsi="Georgia" w:cs="Georgia"/>
          <w:color w:val="000000"/>
        </w:rPr>
        <w:t>.</w:t>
      </w:r>
    </w:p>
    <w:p w14:paraId="5BDC0CCE" w14:textId="77777777" w:rsidR="009B114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.env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longo.sqlite</w:t>
      </w:r>
      <w:r>
        <w:rPr>
          <w:rFonts w:eastAsia="Georgia" w:hAnsi="Georgia" w:cs="Georgia"/>
          <w:color w:val="000000"/>
        </w:rPr>
        <w:t xml:space="preserve"> are both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.gitignore</w:t>
      </w:r>
      <w:r>
        <w:rPr>
          <w:rFonts w:eastAsia="Georgia" w:hAnsi="Georgia" w:cs="Georgia"/>
          <w:color w:val="000000"/>
        </w:rPr>
        <w:t xml:space="preserve"> and must never be committed.</w:t>
      </w:r>
    </w:p>
    <w:p w14:paraId="23E4345F" w14:textId="77777777" w:rsidR="009B114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All database queries use </w:t>
      </w:r>
      <w:r>
        <w:rPr>
          <w:rFonts w:eastAsia="Georgia" w:hAnsi="Georgia" w:cs="Georgia"/>
          <w:b/>
          <w:color w:val="000000"/>
        </w:rPr>
        <w:t>parameterized statements</w:t>
      </w:r>
      <w:r>
        <w:rPr>
          <w:rFonts w:eastAsia="Georgia" w:hAnsi="Georgia" w:cs="Georgia"/>
          <w:color w:val="000000"/>
        </w:rPr>
        <w:t xml:space="preserve"> — no SQL injection surface.</w:t>
      </w:r>
    </w:p>
    <w:p w14:paraId="04B9EBD2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C8F2A6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B987974" w14:textId="77777777" w:rsidR="009B1144" w:rsidRDefault="00000000">
      <w:pPr>
        <w:spacing w:before="315" w:after="105" w:line="360" w:lineRule="auto"/>
        <w:ind w:left="-30"/>
      </w:pPr>
      <w:bookmarkStart w:id="13" w:name="crud_screens"/>
      <w:r>
        <w:rPr>
          <w:rFonts w:eastAsia="Georgia" w:hAnsi="Georgia" w:cs="Georgia"/>
          <w:b/>
          <w:color w:val="000000"/>
          <w:sz w:val="24"/>
        </w:rPr>
        <w:t>🔁 CRUD Screens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5"/>
        <w:gridCol w:w="1890"/>
        <w:gridCol w:w="1654"/>
        <w:gridCol w:w="2120"/>
        <w:gridCol w:w="1825"/>
      </w:tblGrid>
      <w:tr w:rsidR="009B1144" w14:paraId="5D3349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850C0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EA819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3927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6885D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Update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BA4D4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Delete</w:t>
            </w:r>
          </w:p>
        </w:tc>
      </w:tr>
      <w:tr w:rsidR="009B1144" w14:paraId="7F1EE0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74528" w14:textId="77777777" w:rsidR="009B114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Products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4CE8C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adds product (name, price, stock, image, roast, origin)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4A17B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Client shop + admin inventory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3D69C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Edit price, stock, 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5CD9DE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Soft delete — preserves order history</w:t>
            </w:r>
          </w:p>
        </w:tc>
      </w:tr>
      <w:tr w:rsidR="009B1144" w14:paraId="02887E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A4C73" w14:textId="77777777" w:rsidR="009B114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User Accounts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3C399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Client self-registration / Admin assignment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3AD0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Profile page + Super Admin user lists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1EDD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Update profile, role changes, flag accounts, issue temp passwords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EE142C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Super Admin hard delete (cascades orders)</w:t>
            </w:r>
          </w:p>
        </w:tc>
      </w:tr>
      <w:tr w:rsidR="009B1144" w14:paraId="340BB2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C0FFE" w14:textId="77777777" w:rsidR="009B114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Orders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E6593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Created at checkout with line items and address snapshot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B969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Client profile + admin track orders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CDEB1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updates status (Pending → Processing → Shipped → Delivered)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18233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archive/cancel with reason</w:t>
            </w:r>
          </w:p>
        </w:tc>
      </w:tr>
      <w:tr w:rsidR="009B1144" w14:paraId="50D64A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E70B8" w14:textId="77777777" w:rsidR="009B114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Support Tickets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708F9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Client submits via contact form → ticket created in admin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03943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inbox + client ticket history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17C1C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replies, status progresses (Open → In Progress → Resolved → Closed)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52FD8F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archives resolved tickets</w:t>
            </w:r>
          </w:p>
        </w:tc>
      </w:tr>
      <w:tr w:rsidR="009B1144" w14:paraId="1F72E3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19AE6" w14:textId="77777777" w:rsidR="009B114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Projects/Initiatives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053F5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creates financial initiative with CapEx and ROI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18EC8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Money Management 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F7204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Edit project status, notes, financial targets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05B163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Delete project</w:t>
            </w:r>
          </w:p>
        </w:tc>
      </w:tr>
      <w:tr w:rsidR="009B1144" w14:paraId="1A53A4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647D6" w14:textId="77777777" w:rsidR="009B114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Policies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E8F3E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updates policy content via key-value interface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A27B2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Client views policies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31C044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Update existing policy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A9BA0F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N/A</w:t>
            </w:r>
          </w:p>
        </w:tc>
      </w:tr>
    </w:tbl>
    <w:p w14:paraId="15DF3311" w14:textId="77777777" w:rsidR="009B1144" w:rsidRDefault="009B1144"/>
    <w:p w14:paraId="2EB6DBB5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3D77D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178200" w14:textId="77777777" w:rsidR="009B1144" w:rsidRDefault="00000000">
      <w:pPr>
        <w:spacing w:before="315" w:after="105" w:line="360" w:lineRule="auto"/>
        <w:ind w:left="-30"/>
      </w:pPr>
      <w:bookmarkStart w:id="14" w:name="financial_analytics_ai_reporting_cn4005"/>
      <w:r>
        <w:rPr>
          <w:rFonts w:eastAsia="Georgia" w:hAnsi="Georgia" w:cs="Georgia"/>
          <w:b/>
          <w:color w:val="000000"/>
          <w:sz w:val="24"/>
        </w:rPr>
        <w:t>📊 Financial Analytics &amp; AI Reporting (CN4005)</w:t>
      </w:r>
      <w:bookmarkEnd w:id="14"/>
    </w:p>
    <w:p w14:paraId="78E30C45" w14:textId="77777777" w:rsidR="009B11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Fonts w:eastAsia="Georgia" w:hAnsi="Georgia" w:cs="Georgia"/>
          <w:b/>
          <w:color w:val="000000"/>
        </w:rPr>
        <w:t>Money Management</w:t>
      </w:r>
      <w:r>
        <w:rPr>
          <w:rFonts w:eastAsia="Georgia" w:hAnsi="Georgia" w:cs="Georgia"/>
          <w:color w:val="000000"/>
        </w:rPr>
        <w:t xml:space="preserve"> page implements the full CN4005 financial toolkit: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8"/>
        <w:gridCol w:w="5847"/>
      </w:tblGrid>
      <w:tr w:rsidR="009B1144" w14:paraId="3B38D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A9DD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6614CC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Formula</w:t>
            </w:r>
          </w:p>
        </w:tc>
      </w:tr>
      <w:tr w:rsidR="009B1144" w14:paraId="1442B0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E473DA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Net Cash Flow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3D21B4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Benefits − Costs (per year)</w:t>
            </w:r>
          </w:p>
        </w:tc>
      </w:tr>
      <w:tr w:rsidR="009B1144" w14:paraId="489BAD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730B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Cumulative Cash Flow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C4BD3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Running sum of net cash flows</w:t>
            </w:r>
          </w:p>
        </w:tc>
      </w:tr>
      <w:tr w:rsidR="009B1144" w14:paraId="65558B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E4B33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Payback Period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77ADDC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Year before recovery + (Remaining ÷ Net CF in recovery year)</w:t>
            </w:r>
          </w:p>
        </w:tc>
      </w:tr>
      <w:tr w:rsidR="009B1144" w14:paraId="44F895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90250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NPV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3A847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Sum of [CF_t ÷ (1+r)^t] − Initial Investment</w:t>
            </w:r>
          </w:p>
        </w:tc>
      </w:tr>
      <w:tr w:rsidR="009B1144" w14:paraId="4585E5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B3366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6F8675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(Total Discounted Benefits − Total Discounted Costs) ÷ Discounted Costs</w:t>
            </w:r>
          </w:p>
        </w:tc>
      </w:tr>
    </w:tbl>
    <w:p w14:paraId="3CB05C64" w14:textId="77777777" w:rsidR="009B1144" w:rsidRDefault="009B1144"/>
    <w:p w14:paraId="54D5452A" w14:textId="77777777" w:rsidR="009B114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AI-Powered DOCX Export:</w:t>
      </w:r>
      <w:r>
        <w:rPr>
          <w:rFonts w:eastAsia="Georgia" w:hAnsi="Georgia" w:cs="Georgia"/>
          <w:color w:val="000000"/>
        </w:rPr>
        <w:t xml:space="preserve"> The system uses Google's Generative AI (Gemini 1.5 Flash)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chartjs-node-canvas</w:t>
      </w:r>
      <w:r>
        <w:rPr>
          <w:rFonts w:eastAsia="Georgia" w:hAnsi="Georgia" w:cs="Georgia"/>
          <w:color w:val="000000"/>
        </w:rPr>
        <w:t xml:space="preserve"> to generate comprehensive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.docx</w:t>
      </w:r>
      <w:r>
        <w:rPr>
          <w:rFonts w:eastAsia="Georgia" w:hAnsi="Georgia" w:cs="Georgia"/>
          <w:color w:val="000000"/>
        </w:rPr>
        <w:t xml:space="preserve"> financial and analytics reports server-side, including executive summaries, data-driven insights, and embedded charts.</w:t>
      </w:r>
    </w:p>
    <w:p w14:paraId="14CB381F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C6CD8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34CB43" w14:textId="77777777" w:rsidR="009B1144" w:rsidRDefault="00000000">
      <w:pPr>
        <w:spacing w:before="315" w:after="105" w:line="360" w:lineRule="auto"/>
        <w:ind w:left="-30"/>
      </w:pPr>
      <w:bookmarkStart w:id="15" w:name="project_management_kpis_cn4005_rubric"/>
      <w:r>
        <w:rPr>
          <w:rFonts w:eastAsia="Georgia" w:hAnsi="Georgia" w:cs="Georgia"/>
          <w:b/>
          <w:color w:val="000000"/>
          <w:sz w:val="24"/>
        </w:rPr>
        <w:t>📈 Project Management KPIs (CN4005 Rubric)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86"/>
        <w:gridCol w:w="4616"/>
      </w:tblGrid>
      <w:tr w:rsidR="009B1144" w14:paraId="37963F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6A68D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104791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Implementation</w:t>
            </w:r>
          </w:p>
        </w:tc>
      </w:tr>
      <w:tr w:rsidR="009B1144" w14:paraId="3C7491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E74A0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Task 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CE4DB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Real-time analytics and order status tracking</w:t>
            </w:r>
          </w:p>
        </w:tc>
      </w:tr>
      <w:tr w:rsidR="009B1144" w14:paraId="689899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A1EB0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Low Stock Alerts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827B8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Auto-generated from products with stock below threshold</w:t>
            </w:r>
          </w:p>
        </w:tc>
      </w:tr>
      <w:tr w:rsidR="009B1144" w14:paraId="16287E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C4388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Conversion Tracking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F787FB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Order volume and user registration metrics over 30 days</w:t>
            </w:r>
          </w:p>
        </w:tc>
      </w:tr>
      <w:tr w:rsidR="009B1144" w14:paraId="3896CB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813852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Revenue Tracking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A630D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Category and payment method breakdowns</w:t>
            </w:r>
          </w:p>
        </w:tc>
      </w:tr>
    </w:tbl>
    <w:p w14:paraId="0C0CCF26" w14:textId="77777777" w:rsidR="009B1144" w:rsidRDefault="009B1144"/>
    <w:p w14:paraId="6273AB3C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35208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7D131D" w14:textId="77777777" w:rsidR="009B1144" w:rsidRDefault="00000000">
      <w:pPr>
        <w:spacing w:before="315" w:after="105" w:line="360" w:lineRule="auto"/>
        <w:ind w:left="-30"/>
      </w:pPr>
      <w:bookmarkStart w:id="16" w:name="contributors"/>
      <w:r>
        <w:rPr>
          <w:rFonts w:eastAsia="Georgia" w:hAnsi="Georgia" w:cs="Georgia"/>
          <w:b/>
          <w:color w:val="000000"/>
          <w:sz w:val="24"/>
        </w:rPr>
        <w:t>👥 Contributors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34"/>
        <w:gridCol w:w="1078"/>
        <w:gridCol w:w="1725"/>
      </w:tblGrid>
      <w:tr w:rsidR="009B1144" w14:paraId="3C37CE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2EBBD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AB84F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ED71E8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GitHub</w:t>
            </w:r>
          </w:p>
        </w:tc>
      </w:tr>
      <w:tr w:rsidR="009B1144" w14:paraId="64B1C7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7B83F" w14:textId="088A6C81" w:rsidR="009B1144" w:rsidRDefault="00813ED4">
            <w:r>
              <w:t>Adam Nabil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4190F" w14:textId="4123D29C" w:rsidR="009B1144" w:rsidRDefault="00813ED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Front-End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B23BED" w14:textId="77777777" w:rsidR="009B1144" w:rsidRDefault="009B1144">
            <w:pPr>
              <w:spacing w:line="360" w:lineRule="auto"/>
            </w:pPr>
            <w:hyperlink r:id="rId1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@AdamDDR</w:t>
              </w:r>
            </w:hyperlink>
          </w:p>
        </w:tc>
      </w:tr>
      <w:tr w:rsidR="009B1144" w14:paraId="6FEF8F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2FAEF3" w14:textId="3231C862" w:rsidR="009B1144" w:rsidRDefault="00813ED4">
            <w:r>
              <w:t>Feras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761D7" w14:textId="79C4C479" w:rsidR="009B1144" w:rsidRDefault="00813ED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Front-End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514C78" w14:textId="77777777" w:rsidR="009B1144" w:rsidRDefault="009B1144"/>
        </w:tc>
      </w:tr>
      <w:tr w:rsidR="009B1144" w14:paraId="29E923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E8C7D" w14:textId="59C3382D" w:rsidR="009B1144" w:rsidRDefault="00813ED4">
            <w:r>
              <w:t xml:space="preserve">Ali </w:t>
            </w:r>
            <w:r w:rsidR="00C42ED9">
              <w:t>Azzam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07FA3" w14:textId="5CAA02B3" w:rsidR="009B1144" w:rsidRDefault="00813ED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Back-End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FD5D18" w14:textId="400E18DB" w:rsidR="009B1144" w:rsidRDefault="00813ED4">
            <w:r>
              <w:t>@</w:t>
            </w:r>
            <w:r w:rsidRPr="00813ED4">
              <w:t>AliAzzam123</w:t>
            </w:r>
          </w:p>
        </w:tc>
      </w:tr>
      <w:tr w:rsidR="009B1144" w14:paraId="5F4515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598C7" w14:textId="00830579" w:rsidR="009B1144" w:rsidRDefault="00813ED4">
            <w:r>
              <w:t>Abdelrahman Ahab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30ACC" w14:textId="647B44C3" w:rsidR="009B1144" w:rsidRDefault="00813ED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Back-End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F1FB5D" w14:textId="143C8F5D" w:rsidR="009B1144" w:rsidRDefault="00813ED4">
            <w:r>
              <w:t>@</w:t>
            </w:r>
            <w:r w:rsidRPr="00813ED4">
              <w:t>Ahabbtw</w:t>
            </w:r>
          </w:p>
        </w:tc>
      </w:tr>
      <w:tr w:rsidR="009B1144" w14:paraId="6268E2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452EE" w14:textId="364CF7AD" w:rsidR="009B1144" w:rsidRDefault="00813ED4">
            <w:r>
              <w:t>Yassin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E66CD" w14:textId="49DE2C37" w:rsidR="009B1144" w:rsidRDefault="00813ED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2AA781" w14:textId="77777777" w:rsidR="009B1144" w:rsidRDefault="009B1144"/>
        </w:tc>
      </w:tr>
    </w:tbl>
    <w:p w14:paraId="6CC2110F" w14:textId="77777777" w:rsidR="009B1144" w:rsidRDefault="009B1144"/>
    <w:p w14:paraId="6C155A84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927755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3E73B7" w14:textId="77777777" w:rsidR="009B1144" w:rsidRDefault="00000000">
      <w:pPr>
        <w:spacing w:before="315" w:after="105" w:line="360" w:lineRule="auto"/>
        <w:ind w:left="-30"/>
      </w:pPr>
      <w:bookmarkStart w:id="17" w:name="links"/>
      <w:r>
        <w:rPr>
          <w:rFonts w:eastAsia="Georgia" w:hAnsi="Georgia" w:cs="Georgia"/>
          <w:b/>
          <w:color w:val="000000"/>
          <w:sz w:val="24"/>
        </w:rPr>
        <w:t>📎 Links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6"/>
        <w:gridCol w:w="3765"/>
      </w:tblGrid>
      <w:tr w:rsidR="009B1144" w14:paraId="3A7056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9ED67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454B8D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Link</w:t>
            </w:r>
          </w:p>
        </w:tc>
      </w:tr>
      <w:tr w:rsidR="009B1144" w14:paraId="35632B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017D4" w14:textId="77777777" w:rsidR="009B114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GitHub Repository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5EC974" w14:textId="77777777" w:rsidR="009B1144" w:rsidRDefault="009B1144">
            <w:pPr>
              <w:spacing w:line="360" w:lineRule="auto"/>
            </w:pPr>
            <w:hyperlink r:id="rId1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github.com/AdamDDR/Longo-Coffee-Website</w:t>
              </w:r>
            </w:hyperlink>
          </w:p>
        </w:tc>
      </w:tr>
    </w:tbl>
    <w:p w14:paraId="38934A75" w14:textId="77777777" w:rsidR="009B1144" w:rsidRDefault="009B1144"/>
    <w:p w14:paraId="059C4A31" w14:textId="77777777" w:rsidR="009B1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548AD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D6EB8D" w14:textId="77777777" w:rsidR="009B1144" w:rsidRDefault="00000000">
      <w:pPr>
        <w:spacing w:before="315" w:after="105" w:line="360" w:lineRule="auto"/>
        <w:ind w:left="-30"/>
      </w:pPr>
      <w:bookmarkStart w:id="18" w:name="academic_note"/>
      <w:r>
        <w:rPr>
          <w:rFonts w:eastAsia="Georgia" w:hAnsi="Georgia" w:cs="Georgia"/>
          <w:b/>
          <w:color w:val="000000"/>
          <w:sz w:val="24"/>
        </w:rPr>
        <w:t>📄 Academic Note</w:t>
      </w:r>
      <w:bookmarkEnd w:id="18"/>
    </w:p>
    <w:p w14:paraId="6B177170" w14:textId="77777777" w:rsidR="009B11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Submitted as the final project for:</w:t>
      </w:r>
    </w:p>
    <w:p w14:paraId="7D67C122" w14:textId="77777777" w:rsidR="009B114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CN4005</w:t>
      </w:r>
      <w:r>
        <w:rPr>
          <w:rFonts w:eastAsia="Georgia" w:hAnsi="Georgia" w:cs="Georgia"/>
          <w:color w:val="000000"/>
        </w:rPr>
        <w:t xml:space="preserve"> — Mental Wealth Professional Life </w:t>
      </w:r>
      <w:r>
        <w:rPr>
          <w:rFonts w:eastAsia="Georgia" w:hAnsi="Georgia" w:cs="Georgia"/>
          <w:i/>
          <w:color w:val="000000"/>
        </w:rPr>
        <w:t>(financial analytics, KPIs, project management)</w:t>
      </w:r>
    </w:p>
    <w:p w14:paraId="1069217A" w14:textId="77777777" w:rsidR="009B114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Web Technologies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i/>
          <w:color w:val="000000"/>
        </w:rPr>
        <w:t>(full-stack implementation, CRUD, responsive UI)</w:t>
      </w:r>
    </w:p>
    <w:p w14:paraId="2C35FCFE" w14:textId="77777777" w:rsidR="009B114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Spring 2026</w:t>
      </w:r>
      <w:r>
        <w:rPr>
          <w:rFonts w:eastAsia="Georgia" w:hAnsi="Georgia" w:cs="Georgia"/>
          <w:color w:val="000000"/>
        </w:rPr>
        <w:t xml:space="preserve"> — University of East London, European Universities in Egypt.</w:t>
      </w:r>
    </w:p>
    <w:sectPr w:rsidR="009B114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42A89"/>
    <w:multiLevelType w:val="hybridMultilevel"/>
    <w:tmpl w:val="262E235E"/>
    <w:lvl w:ilvl="0" w:tplc="207CA4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1AC4B6">
      <w:numFmt w:val="decimal"/>
      <w:lvlText w:val=""/>
      <w:lvlJc w:val="left"/>
    </w:lvl>
    <w:lvl w:ilvl="2" w:tplc="06AE8276">
      <w:numFmt w:val="decimal"/>
      <w:lvlText w:val=""/>
      <w:lvlJc w:val="left"/>
    </w:lvl>
    <w:lvl w:ilvl="3" w:tplc="470054DE">
      <w:numFmt w:val="decimal"/>
      <w:lvlText w:val=""/>
      <w:lvlJc w:val="left"/>
    </w:lvl>
    <w:lvl w:ilvl="4" w:tplc="5CFED86C">
      <w:numFmt w:val="decimal"/>
      <w:lvlText w:val=""/>
      <w:lvlJc w:val="left"/>
    </w:lvl>
    <w:lvl w:ilvl="5" w:tplc="430454D6">
      <w:numFmt w:val="decimal"/>
      <w:lvlText w:val=""/>
      <w:lvlJc w:val="left"/>
    </w:lvl>
    <w:lvl w:ilvl="6" w:tplc="04D80B34">
      <w:numFmt w:val="decimal"/>
      <w:lvlText w:val=""/>
      <w:lvlJc w:val="left"/>
    </w:lvl>
    <w:lvl w:ilvl="7" w:tplc="3EA6D93A">
      <w:numFmt w:val="decimal"/>
      <w:lvlText w:val=""/>
      <w:lvlJc w:val="left"/>
    </w:lvl>
    <w:lvl w:ilvl="8" w:tplc="40A8F1BC">
      <w:numFmt w:val="decimal"/>
      <w:lvlText w:val=""/>
      <w:lvlJc w:val="left"/>
    </w:lvl>
  </w:abstractNum>
  <w:abstractNum w:abstractNumId="1" w15:restartNumberingAfterBreak="0">
    <w:nsid w:val="3CCD50F6"/>
    <w:multiLevelType w:val="hybridMultilevel"/>
    <w:tmpl w:val="6E8ECE6C"/>
    <w:lvl w:ilvl="0" w:tplc="B0DA15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2AA5A0">
      <w:numFmt w:val="decimal"/>
      <w:lvlText w:val=""/>
      <w:lvlJc w:val="left"/>
    </w:lvl>
    <w:lvl w:ilvl="2" w:tplc="9EA82B72">
      <w:numFmt w:val="decimal"/>
      <w:lvlText w:val=""/>
      <w:lvlJc w:val="left"/>
    </w:lvl>
    <w:lvl w:ilvl="3" w:tplc="279E1CF2">
      <w:numFmt w:val="decimal"/>
      <w:lvlText w:val=""/>
      <w:lvlJc w:val="left"/>
    </w:lvl>
    <w:lvl w:ilvl="4" w:tplc="BB60F2C2">
      <w:numFmt w:val="decimal"/>
      <w:lvlText w:val=""/>
      <w:lvlJc w:val="left"/>
    </w:lvl>
    <w:lvl w:ilvl="5" w:tplc="86283EFA">
      <w:numFmt w:val="decimal"/>
      <w:lvlText w:val=""/>
      <w:lvlJc w:val="left"/>
    </w:lvl>
    <w:lvl w:ilvl="6" w:tplc="4CD86B42">
      <w:numFmt w:val="decimal"/>
      <w:lvlText w:val=""/>
      <w:lvlJc w:val="left"/>
    </w:lvl>
    <w:lvl w:ilvl="7" w:tplc="4ACA9E86">
      <w:numFmt w:val="decimal"/>
      <w:lvlText w:val=""/>
      <w:lvlJc w:val="left"/>
    </w:lvl>
    <w:lvl w:ilvl="8" w:tplc="178E1CF4">
      <w:numFmt w:val="decimal"/>
      <w:lvlText w:val=""/>
      <w:lvlJc w:val="left"/>
    </w:lvl>
  </w:abstractNum>
  <w:abstractNum w:abstractNumId="2" w15:restartNumberingAfterBreak="0">
    <w:nsid w:val="485808D6"/>
    <w:multiLevelType w:val="hybridMultilevel"/>
    <w:tmpl w:val="52E48ACE"/>
    <w:lvl w:ilvl="0" w:tplc="832CD6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14A94C">
      <w:numFmt w:val="decimal"/>
      <w:lvlText w:val=""/>
      <w:lvlJc w:val="left"/>
    </w:lvl>
    <w:lvl w:ilvl="2" w:tplc="3DF068F8">
      <w:numFmt w:val="decimal"/>
      <w:lvlText w:val=""/>
      <w:lvlJc w:val="left"/>
    </w:lvl>
    <w:lvl w:ilvl="3" w:tplc="5EDA5FC8">
      <w:numFmt w:val="decimal"/>
      <w:lvlText w:val=""/>
      <w:lvlJc w:val="left"/>
    </w:lvl>
    <w:lvl w:ilvl="4" w:tplc="16306DA4">
      <w:numFmt w:val="decimal"/>
      <w:lvlText w:val=""/>
      <w:lvlJc w:val="left"/>
    </w:lvl>
    <w:lvl w:ilvl="5" w:tplc="C3648C3C">
      <w:numFmt w:val="decimal"/>
      <w:lvlText w:val=""/>
      <w:lvlJc w:val="left"/>
    </w:lvl>
    <w:lvl w:ilvl="6" w:tplc="4F223920">
      <w:numFmt w:val="decimal"/>
      <w:lvlText w:val=""/>
      <w:lvlJc w:val="left"/>
    </w:lvl>
    <w:lvl w:ilvl="7" w:tplc="0F48B0DE">
      <w:numFmt w:val="decimal"/>
      <w:lvlText w:val=""/>
      <w:lvlJc w:val="left"/>
    </w:lvl>
    <w:lvl w:ilvl="8" w:tplc="A9A6E4CA">
      <w:numFmt w:val="decimal"/>
      <w:lvlText w:val=""/>
      <w:lvlJc w:val="left"/>
    </w:lvl>
  </w:abstractNum>
  <w:abstractNum w:abstractNumId="3" w15:restartNumberingAfterBreak="0">
    <w:nsid w:val="588E7FDF"/>
    <w:multiLevelType w:val="hybridMultilevel"/>
    <w:tmpl w:val="AEDE044E"/>
    <w:lvl w:ilvl="0" w:tplc="992CBD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C2F8FA">
      <w:numFmt w:val="decimal"/>
      <w:lvlText w:val=""/>
      <w:lvlJc w:val="left"/>
    </w:lvl>
    <w:lvl w:ilvl="2" w:tplc="13060EC0">
      <w:numFmt w:val="decimal"/>
      <w:lvlText w:val=""/>
      <w:lvlJc w:val="left"/>
    </w:lvl>
    <w:lvl w:ilvl="3" w:tplc="5184C4C6">
      <w:numFmt w:val="decimal"/>
      <w:lvlText w:val=""/>
      <w:lvlJc w:val="left"/>
    </w:lvl>
    <w:lvl w:ilvl="4" w:tplc="55FE41C0">
      <w:numFmt w:val="decimal"/>
      <w:lvlText w:val=""/>
      <w:lvlJc w:val="left"/>
    </w:lvl>
    <w:lvl w:ilvl="5" w:tplc="B922DDB2">
      <w:numFmt w:val="decimal"/>
      <w:lvlText w:val=""/>
      <w:lvlJc w:val="left"/>
    </w:lvl>
    <w:lvl w:ilvl="6" w:tplc="A9F802B8">
      <w:numFmt w:val="decimal"/>
      <w:lvlText w:val=""/>
      <w:lvlJc w:val="left"/>
    </w:lvl>
    <w:lvl w:ilvl="7" w:tplc="8C9EF3D2">
      <w:numFmt w:val="decimal"/>
      <w:lvlText w:val=""/>
      <w:lvlJc w:val="left"/>
    </w:lvl>
    <w:lvl w:ilvl="8" w:tplc="7DD6F1DC">
      <w:numFmt w:val="decimal"/>
      <w:lvlText w:val=""/>
      <w:lvlJc w:val="left"/>
    </w:lvl>
  </w:abstractNum>
  <w:num w:numId="1" w16cid:durableId="437220044">
    <w:abstractNumId w:val="0"/>
  </w:num>
  <w:num w:numId="2" w16cid:durableId="1622613036">
    <w:abstractNumId w:val="2"/>
  </w:num>
  <w:num w:numId="3" w16cid:durableId="1843425886">
    <w:abstractNumId w:val="1"/>
  </w:num>
  <w:num w:numId="4" w16cid:durableId="1489249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144"/>
    <w:rsid w:val="00813ED4"/>
    <w:rsid w:val="009668F3"/>
    <w:rsid w:val="009B1144"/>
    <w:rsid w:val="00B54BB6"/>
    <w:rsid w:val="00C4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B09EBF4"/>
  <w15:docId w15:val="{74B3F2E2-CA2A-4F15-A449-129F91CE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dmin/dashboar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hyperlink" Target="https://github.com/AdamDDR/Longo-Coffee-Website" TargetMode="External"/><Relationship Id="rId5" Type="http://schemas.openxmlformats.org/officeDocument/2006/relationships/hyperlink" Target="https://nodejs.org/" TargetMode="External"/><Relationship Id="rId10" Type="http://schemas.openxmlformats.org/officeDocument/2006/relationships/hyperlink" Target="https://github.com/AdamDD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database/schema.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1266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Adam Rami Nabil Riad Tadros</cp:lastModifiedBy>
  <cp:revision>3</cp:revision>
  <dcterms:created xsi:type="dcterms:W3CDTF">2026-04-28T10:24:00Z</dcterms:created>
  <dcterms:modified xsi:type="dcterms:W3CDTF">2026-04-28T12:35:00Z</dcterms:modified>
</cp:coreProperties>
</file>