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6B5A" w:rsidRDefault="00E966CA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Magas szintű programozási nyelvek 1. zárthelyi dolgozat</w:t>
      </w:r>
    </w:p>
    <w:p w14:paraId="00000002" w14:textId="77777777" w:rsidR="00266B5A" w:rsidRDefault="00266B5A">
      <w:pPr>
        <w:spacing w:after="0"/>
        <w:jc w:val="both"/>
        <w:rPr>
          <w:rFonts w:ascii="Arial" w:eastAsia="Arial" w:hAnsi="Arial" w:cs="Arial"/>
          <w:color w:val="000000"/>
        </w:rPr>
      </w:pPr>
    </w:p>
    <w:p w14:paraId="00000003" w14:textId="77777777" w:rsidR="00266B5A" w:rsidRDefault="00E966CA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feladatok megoldására 100 perc áll rendelkezésére. A megoldásokat prog1_zárthelyi_név_csoport tárggyal a </w:t>
      </w:r>
      <w:hyperlink r:id="rId6">
        <w:r>
          <w:rPr>
            <w:rFonts w:ascii="Arial" w:eastAsia="Arial" w:hAnsi="Arial" w:cs="Arial"/>
            <w:color w:val="0000FF"/>
            <w:u w:val="single"/>
          </w:rPr>
          <w:t>szabo.mate@inf.unideb.hu</w:t>
        </w:r>
      </w:hyperlink>
      <w:r>
        <w:rPr>
          <w:rFonts w:ascii="Arial" w:eastAsia="Arial" w:hAnsi="Arial" w:cs="Arial"/>
          <w:color w:val="000000"/>
        </w:rPr>
        <w:t xml:space="preserve"> címre küldje. Használható órai jegyzet, online dokumentáció, viszont tilos bármilyen kommunikációs forma, valamint a </w:t>
      </w:r>
      <w:proofErr w:type="spellStart"/>
      <w:r>
        <w:rPr>
          <w:rFonts w:ascii="Arial" w:eastAsia="Arial" w:hAnsi="Arial" w:cs="Arial"/>
          <w:color w:val="000000"/>
        </w:rPr>
        <w:t>ChatGPT</w:t>
      </w:r>
      <w:proofErr w:type="spellEnd"/>
      <w:r>
        <w:rPr>
          <w:rFonts w:ascii="Arial" w:eastAsia="Arial" w:hAnsi="Arial" w:cs="Arial"/>
          <w:color w:val="000000"/>
        </w:rPr>
        <w:t xml:space="preserve"> és ahhoz hasonló szoftverek használata. A feladatokkal kapcsolatos kérdéseket az oktatónak teheti fel. A szabályok megszegése esetén a dolgozat sikertelennek minősül.</w:t>
      </w:r>
    </w:p>
    <w:p w14:paraId="00000004" w14:textId="77777777" w:rsidR="00266B5A" w:rsidRDefault="00266B5A">
      <w:pPr>
        <w:spacing w:after="0"/>
        <w:jc w:val="both"/>
        <w:rPr>
          <w:rFonts w:ascii="Arial" w:eastAsia="Arial" w:hAnsi="Arial" w:cs="Arial"/>
          <w:color w:val="000000"/>
        </w:rPr>
      </w:pPr>
    </w:p>
    <w:p w14:paraId="00000005" w14:textId="77777777" w:rsidR="00266B5A" w:rsidRDefault="00E966CA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Név:</w:t>
      </w:r>
    </w:p>
    <w:p w14:paraId="00000006" w14:textId="77777777" w:rsidR="00266B5A" w:rsidRDefault="00E966CA">
      <w:pPr>
        <w:spacing w:after="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Neptun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00000007" w14:textId="77777777" w:rsidR="00266B5A" w:rsidRDefault="00E966CA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Csoport: K1</w:t>
      </w:r>
      <w:r>
        <w:rPr>
          <w:rFonts w:ascii="Arial" w:eastAsia="Arial" w:hAnsi="Arial" w:cs="Arial"/>
        </w:rPr>
        <w:t>4</w:t>
      </w:r>
    </w:p>
    <w:p w14:paraId="00000008" w14:textId="77777777" w:rsidR="00266B5A" w:rsidRDefault="00266B5A">
      <w:pPr>
        <w:spacing w:after="0"/>
        <w:jc w:val="both"/>
        <w:rPr>
          <w:rFonts w:ascii="Arial" w:eastAsia="Arial" w:hAnsi="Arial" w:cs="Arial"/>
          <w:color w:val="000000"/>
        </w:rPr>
      </w:pPr>
    </w:p>
    <w:p w14:paraId="00000009" w14:textId="77777777" w:rsidR="00266B5A" w:rsidRDefault="00266B5A">
      <w:pPr>
        <w:spacing w:after="0"/>
        <w:jc w:val="both"/>
        <w:rPr>
          <w:rFonts w:ascii="Arial" w:eastAsia="Arial" w:hAnsi="Arial" w:cs="Arial"/>
          <w:color w:val="000000"/>
        </w:rPr>
      </w:pPr>
    </w:p>
    <w:p w14:paraId="0000000A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Írjon függvényt, amelynek két integer paramétere van, a visszatérési értéke pedig a két szám közötti legnagyobb </w:t>
      </w:r>
      <w:proofErr w:type="spellStart"/>
      <w:r>
        <w:rPr>
          <w:rFonts w:ascii="Arial" w:eastAsia="Arial" w:hAnsi="Arial" w:cs="Arial"/>
          <w:color w:val="000000"/>
        </w:rPr>
        <w:t>fibonacci</w:t>
      </w:r>
      <w:proofErr w:type="spellEnd"/>
      <w:r>
        <w:rPr>
          <w:rFonts w:ascii="Arial" w:eastAsia="Arial" w:hAnsi="Arial" w:cs="Arial"/>
          <w:color w:val="000000"/>
        </w:rPr>
        <w:t xml:space="preserve"> szám.</w:t>
      </w:r>
    </w:p>
    <w:p w14:paraId="0000000B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Írjon függvényt, amelynek egy </w:t>
      </w:r>
      <w:r>
        <w:rPr>
          <w:rFonts w:ascii="Arial" w:eastAsia="Arial" w:hAnsi="Arial" w:cs="Arial"/>
        </w:rPr>
        <w:t>4x4</w:t>
      </w:r>
      <w:r>
        <w:rPr>
          <w:rFonts w:ascii="Arial" w:eastAsia="Arial" w:hAnsi="Arial" w:cs="Arial"/>
          <w:color w:val="000000"/>
        </w:rPr>
        <w:t xml:space="preserve">-es kétdimenziós tömb a paramétere és visszaadja a </w:t>
      </w:r>
      <w:proofErr w:type="spellStart"/>
      <w:r>
        <w:rPr>
          <w:rFonts w:ascii="Arial" w:eastAsia="Arial" w:hAnsi="Arial" w:cs="Arial"/>
          <w:color w:val="000000"/>
        </w:rPr>
        <w:t>soronkénti</w:t>
      </w:r>
      <w:proofErr w:type="spellEnd"/>
      <w:r>
        <w:rPr>
          <w:rFonts w:ascii="Arial" w:eastAsia="Arial" w:hAnsi="Arial" w:cs="Arial"/>
          <w:color w:val="000000"/>
        </w:rPr>
        <w:t xml:space="preserve"> átlagokat egy egydimenziós </w:t>
      </w:r>
      <w:r>
        <w:rPr>
          <w:rFonts w:ascii="Arial" w:eastAsia="Arial" w:hAnsi="Arial" w:cs="Arial"/>
        </w:rPr>
        <w:t xml:space="preserve">4 </w:t>
      </w:r>
      <w:r>
        <w:rPr>
          <w:rFonts w:ascii="Arial" w:eastAsia="Arial" w:hAnsi="Arial" w:cs="Arial"/>
          <w:color w:val="000000"/>
        </w:rPr>
        <w:t>méretű tömbben.</w:t>
      </w:r>
    </w:p>
    <w:p w14:paraId="0000000C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Írjon függvényt, amelynek van egy karakter (a), egy 10 méretű karakter tömb és még egy karakter (b) paramétere, visszatérési értéke </w:t>
      </w:r>
      <w:proofErr w:type="spellStart"/>
      <w:r>
        <w:rPr>
          <w:rFonts w:ascii="Arial" w:eastAsia="Arial" w:hAnsi="Arial" w:cs="Arial"/>
          <w:color w:val="000000"/>
        </w:rPr>
        <w:t>void</w:t>
      </w:r>
      <w:proofErr w:type="spellEnd"/>
      <w:r>
        <w:rPr>
          <w:rFonts w:ascii="Arial" w:eastAsia="Arial" w:hAnsi="Arial" w:cs="Arial"/>
          <w:color w:val="000000"/>
        </w:rPr>
        <w:t>. A függvény másolja be a tömb b-</w:t>
      </w:r>
      <w:proofErr w:type="spellStart"/>
      <w:r>
        <w:rPr>
          <w:rFonts w:ascii="Arial" w:eastAsia="Arial" w:hAnsi="Arial" w:cs="Arial"/>
          <w:color w:val="000000"/>
        </w:rPr>
        <w:t>edik</w:t>
      </w:r>
      <w:proofErr w:type="spellEnd"/>
      <w:r>
        <w:rPr>
          <w:rFonts w:ascii="Arial" w:eastAsia="Arial" w:hAnsi="Arial" w:cs="Arial"/>
          <w:color w:val="000000"/>
        </w:rPr>
        <w:t xml:space="preserve"> elemének értékét az a integerbe.</w:t>
      </w:r>
    </w:p>
    <w:p w14:paraId="0000000D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Kérjen be a felhasználótól egy egész számot, majd a megadott számosságú szóköz nélküli </w:t>
      </w:r>
      <w:proofErr w:type="spellStart"/>
      <w:r>
        <w:rPr>
          <w:rFonts w:ascii="Arial" w:eastAsia="Arial" w:hAnsi="Arial" w:cs="Arial"/>
          <w:color w:val="000000"/>
        </w:rPr>
        <w:t>stringet</w:t>
      </w:r>
      <w:proofErr w:type="spellEnd"/>
      <w:r>
        <w:rPr>
          <w:rFonts w:ascii="Arial" w:eastAsia="Arial" w:hAnsi="Arial" w:cs="Arial"/>
          <w:color w:val="000000"/>
        </w:rPr>
        <w:t>. Írja ki a képernyőre a legrövidebbet és leghosszabbat.</w:t>
      </w:r>
    </w:p>
    <w:p w14:paraId="0000000E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Hozzon létre egy osztályt vagy struktúrát Doboz néven, amelynek van szélessége, magassága, mélysége. Töltsön fel egy 5 méretű tömböt dobozokkal. Írja ki, hogy ha ezeket a dobozokat egymás tetejére tesszük, milyen magas lesz a torony.</w:t>
      </w:r>
    </w:p>
    <w:p w14:paraId="0000000F" w14:textId="77777777" w:rsidR="00266B5A" w:rsidRDefault="00E966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Olvassa be a randomok.txt állományt egy tetszőleges adatszerkezetbe. Soronként döntse el, hogy az adott sor átlaga kisebb-e mint 37. Az eldöntés eredményét (Igen/Nem) írja be soronként a kisebb.txt-be.</w:t>
      </w:r>
    </w:p>
    <w:p w14:paraId="00000010" w14:textId="77777777" w:rsidR="00266B5A" w:rsidRDefault="0026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0000011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randomok.txt:</w:t>
      </w:r>
    </w:p>
    <w:p w14:paraId="00000012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3 67 23 56 78</w:t>
      </w:r>
    </w:p>
    <w:p w14:paraId="00000013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43 65 11 1 2</w:t>
      </w:r>
    </w:p>
    <w:p w14:paraId="00000014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3 5 7 9 50</w:t>
      </w:r>
    </w:p>
    <w:p w14:paraId="00000015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98 12 87 23 56</w:t>
      </w:r>
    </w:p>
    <w:p w14:paraId="00000016" w14:textId="77777777" w:rsidR="00266B5A" w:rsidRDefault="00E96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</w:rPr>
        <w:t>37 37 37 37 37</w:t>
      </w:r>
    </w:p>
    <w:p w14:paraId="00000017" w14:textId="77777777" w:rsidR="00266B5A" w:rsidRDefault="00266B5A">
      <w:pPr>
        <w:jc w:val="both"/>
      </w:pPr>
    </w:p>
    <w:sectPr w:rsidR="00266B5A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DF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170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B5A"/>
    <w:rsid w:val="00266B5A"/>
    <w:rsid w:val="003873E2"/>
    <w:rsid w:val="00E9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C386D"/>
  <w15:docId w15:val="{ED425653-48E8-4A4C-80B9-555983B0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lWeb">
    <w:name w:val="Normal (Web)"/>
    <w:basedOn w:val="Norml"/>
    <w:uiPriority w:val="99"/>
    <w:semiHidden/>
    <w:unhideWhenUsed/>
    <w:rsid w:val="007A1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A647B0"/>
    <w:rPr>
      <w:color w:val="0000FF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szabo.mate@inf.unideb.hu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gPUMQ6GWnyGT5GFtV1uJiZJdg==">CgMxLjAyCGguZ2pkZ3hzOAByITFTN1R1VzdPVXRzVWs1d0w0V2xXNi05eTlIWnNkaTNicg==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Patrik Szincsák</cp:lastModifiedBy>
  <cp:revision>2</cp:revision>
  <dcterms:created xsi:type="dcterms:W3CDTF">2026-04-22T07:59:00Z</dcterms:created>
  <dcterms:modified xsi:type="dcterms:W3CDTF">2026-04-22T07:59:00Z</dcterms:modified>
</cp:coreProperties>
</file>