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349453DA"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For this you will be allocated your own network (NET01, NET02, </w:t>
      </w:r>
      <w:r w:rsidR="006755E0">
        <w:rPr>
          <w:lang w:val="en-US" w:eastAsia="en-US"/>
        </w:rPr>
        <w:t>and so on</w:t>
      </w:r>
      <w:r w:rsidR="00F50AD2">
        <w:rPr>
          <w:lang w:val="en-US" w:eastAsia="en-US"/>
        </w:rPr>
        <w:t xml:space="preserve">) which you can access from the </w:t>
      </w:r>
      <w:proofErr w:type="spellStart"/>
      <w:r w:rsidR="00B15C1D">
        <w:rPr>
          <w:lang w:val="en-US" w:eastAsia="en-US"/>
        </w:rPr>
        <w:t>vSoC</w:t>
      </w:r>
      <w:proofErr w:type="spellEnd"/>
      <w:r w:rsidR="00F50AD2">
        <w:rPr>
          <w:lang w:val="en-US" w:eastAsia="en-US"/>
        </w:rPr>
        <w:t xml:space="preserve"> Cloud infrastructure (</w:t>
      </w:r>
      <w:r w:rsidR="003133F3">
        <w:rPr>
          <w:lang w:val="en-US" w:eastAsia="en-US"/>
        </w:rPr>
        <w:t>vsoc</w:t>
      </w:r>
      <w:r w:rsidR="00DA29B5">
        <w:rPr>
          <w:lang w:val="en-US" w:eastAsia="en-US"/>
        </w:rPr>
        <w:t>2</w:t>
      </w:r>
      <w:r w:rsidR="00F50AD2">
        <w:rPr>
          <w:lang w:val="en-US" w:eastAsia="en-US"/>
        </w:rPr>
        <w:t xml:space="preserve">.napier.ac.uk). Table 1 outlines your challenges and how you might achieve them. 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a Metasploit (DMZ) 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5AC62EF2" w:rsidR="00B63194" w:rsidRDefault="00BF1230" w:rsidP="00881C65">
      <w:pPr>
        <w:ind w:left="-567"/>
        <w:jc w:val="center"/>
      </w:pPr>
      <w:r>
        <w:fldChar w:fldCharType="begin"/>
      </w:r>
      <w:r>
        <w:instrText xml:space="preserve"> INCLUDEPICTURE "https://documents.lucid.app/documents/129e934b-0895-4642-96fd-e16994d392c8/pages/xsQU6225srwL?a=2951&amp;x=-205&amp;y=11&amp;w=2049&amp;h=1042&amp;store=1&amp;accept=image%2F*&amp;auth=LCA%202e4084a36f4b75763effd24d9b3823c4203727e5-ts%3D1664210954" \* MERGEFORMATINET </w:instrText>
      </w:r>
      <w:r>
        <w:fldChar w:fldCharType="separate"/>
      </w:r>
      <w:r>
        <w:rPr>
          <w:noProof/>
        </w:rPr>
        <w:drawing>
          <wp:inline distT="0" distB="0" distL="0" distR="0" wp14:anchorId="16BBA527" wp14:editId="4C41DCF5">
            <wp:extent cx="6570133" cy="3344847"/>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2525" cy="3361337"/>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37C644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r w:rsidR="00657491" w:rsidRPr="00657491">
        <w:t>https://youtu.be/d4a0bDhlyvI</w:t>
      </w:r>
    </w:p>
    <w:p w14:paraId="32EB4776" w14:textId="77777777" w:rsidR="00E82F93" w:rsidRP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the (2) option to change the IP addresses on the interfaces. Setup the IP address for </w:t>
      </w:r>
      <w:r w:rsidR="00520B23">
        <w:rPr>
          <w:lang w:val="en-US"/>
        </w:rPr>
        <w:t xml:space="preserve">the </w:t>
      </w:r>
      <w:r w:rsidR="00900B57">
        <w:rPr>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77777777"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4DFF21B9"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eth0</w:t>
      </w:r>
    </w:p>
    <w:p w14:paraId="311CEB0C" w14:textId="08473E4A" w:rsidR="001D54D3"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3342F3D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r>
        <w:rPr>
          <w:lang w:val="en-US"/>
        </w:rPr>
        <w:t>Kali</w:t>
      </w:r>
      <w:r>
        <w:rPr>
          <w:lang w:val="en-US"/>
        </w:rPr>
        <w:t xml:space="preserve">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7D296A5A" w14:textId="15819307"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lastRenderedPageBreak/>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38E1F7EE" w14:textId="77777777"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 xml:space="preserve">Next setup the nameserver on the </w:t>
      </w:r>
      <w:r>
        <w:rPr>
          <w:lang w:val="en-US"/>
        </w:rPr>
        <w:t>Kali</w:t>
      </w:r>
      <w:r>
        <w:rPr>
          <w:lang w:val="en-US"/>
        </w:rPr>
        <w:t xml:space="preserve">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36A6AEC8" w:rsidR="00FD36DC" w:rsidRDefault="00881C65" w:rsidP="00FD36DC">
      <w:pPr>
        <w:rPr>
          <w:lang w:val="en-US"/>
        </w:rPr>
      </w:pPr>
      <w:r>
        <w:rPr>
          <w:lang w:val="en-US"/>
        </w:rPr>
        <w:t>Next setup your</w:t>
      </w:r>
      <w:r w:rsidR="00FD36DC">
        <w:rPr>
          <w:lang w:val="en-US"/>
        </w:rPr>
        <w:t xml:space="preserve"> </w:t>
      </w:r>
      <w:r w:rsidR="00FD36DC">
        <w:rPr>
          <w:lang w:val="en-US"/>
        </w:rPr>
        <w:t>Metasploit</w:t>
      </w:r>
      <w:r w:rsidR="00FD36DC">
        <w:rPr>
          <w:lang w:val="en-US"/>
        </w:rPr>
        <w:t xml:space="preserve"> host on the DMZ</w:t>
      </w:r>
      <w:r w:rsidR="00FD36DC">
        <w:rPr>
          <w:lang w:val="en-US"/>
        </w:rPr>
        <w:t xml:space="preserve"> (User: </w:t>
      </w:r>
      <w:proofErr w:type="spellStart"/>
      <w:r w:rsidR="00FD36DC">
        <w:rPr>
          <w:lang w:val="en-US"/>
        </w:rPr>
        <w:t>msfadmin</w:t>
      </w:r>
      <w:proofErr w:type="spellEnd"/>
      <w:r w:rsidR="00FD36DC">
        <w:rPr>
          <w:lang w:val="en-US"/>
        </w:rPr>
        <w:t>, Password: napier123)</w:t>
      </w:r>
      <w:r w:rsidR="00FD36DC">
        <w:rPr>
          <w:lang w:val="en-US"/>
        </w:rPr>
        <w:t>:</w:t>
      </w:r>
    </w:p>
    <w:p w14:paraId="701808D2" w14:textId="77777777" w:rsidR="00FD36DC" w:rsidRDefault="00FD36DC" w:rsidP="00FD36DC">
      <w:pPr>
        <w:rPr>
          <w:lang w:val="en-US"/>
        </w:rPr>
      </w:pPr>
    </w:p>
    <w:p w14:paraId="651751E1" w14:textId="5E797CCD"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Metasploit host to connect to 10.10.</w:t>
      </w:r>
      <w:r>
        <w:rPr>
          <w:i/>
          <w:lang w:val="en-US"/>
        </w:rPr>
        <w:t>y</w:t>
      </w:r>
      <w:r>
        <w:rPr>
          <w:lang w:val="en-US"/>
        </w:rPr>
        <w:t>.</w:t>
      </w:r>
      <w:r>
        <w:rPr>
          <w:lang w:val="en-US"/>
        </w:rPr>
        <w:t>9</w:t>
      </w:r>
      <w:r>
        <w:rPr>
          <w:lang w:val="en-US"/>
        </w:rPr>
        <w:t>/24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2278BAB0" w14:textId="77777777"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0C9EBAD9" w14:textId="77777777"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46224C42" w14:textId="77777777" w:rsidR="00516147" w:rsidRDefault="00516147" w:rsidP="0067096C">
      <w:pPr>
        <w:pBdr>
          <w:top w:val="single" w:sz="4" w:space="1" w:color="auto"/>
          <w:left w:val="single" w:sz="4" w:space="4" w:color="auto"/>
          <w:bottom w:val="single" w:sz="4" w:space="1" w:color="auto"/>
          <w:right w:val="single" w:sz="4" w:space="4" w:color="auto"/>
        </w:pBd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620979BC" w14:textId="2DA60182"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3EA64EF4"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130B25CC" w14:textId="77777777" w:rsidR="0067096C" w:rsidRDefault="0067096C" w:rsidP="0067096C">
      <w:pPr>
        <w:rPr>
          <w:lang w:val="en-US"/>
        </w:rPr>
      </w:pPr>
    </w:p>
    <w:p w14:paraId="119124E6" w14:textId="5902D1FD" w:rsidR="00EE51DB" w:rsidRDefault="00EE51DB" w:rsidP="0067096C">
      <w:pPr>
        <w:rPr>
          <w:lang w:val="en-US"/>
        </w:rPr>
      </w:pPr>
      <w:r>
        <w:rPr>
          <w:lang w:val="en-US"/>
        </w:rPr>
        <w:t xml:space="preserve">Now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250A051E" w:rsidR="00EE51DB" w:rsidRPr="00881C65" w:rsidRDefault="00900B57" w:rsidP="0067096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hyperlink r:id="rId9" w:history="1">
        <w:r w:rsidRPr="00881C65">
          <w:rPr>
            <w:rStyle w:val="Hyperlink"/>
            <w:rFonts w:ascii="Courier New" w:hAnsi="Courier New" w:cs="Courier New"/>
            <w:sz w:val="20"/>
            <w:szCs w:val="20"/>
            <w:lang w:val="en-US"/>
          </w:rPr>
          <w:t>http://10.10.</w:t>
        </w:r>
        <w:r w:rsidRPr="00881C65">
          <w:rPr>
            <w:rStyle w:val="Hyperlink"/>
            <w:rFonts w:ascii="Courier New" w:hAnsi="Courier New" w:cs="Courier New"/>
            <w:i/>
            <w:sz w:val="20"/>
            <w:szCs w:val="20"/>
            <w:lang w:val="en-US"/>
          </w:rPr>
          <w:t>y</w:t>
        </w:r>
        <w:r w:rsidRPr="00881C65">
          <w:rPr>
            <w:rStyle w:val="Hyperlink"/>
            <w:rFonts w:ascii="Courier New" w:hAnsi="Courier New" w:cs="Courier New"/>
            <w:sz w:val="20"/>
            <w:szCs w:val="20"/>
            <w:lang w:val="en-US"/>
          </w:rPr>
          <w:t>.</w:t>
        </w:r>
      </w:hyperlink>
      <w:r w:rsidR="00BC698D" w:rsidRPr="00881C65">
        <w:rPr>
          <w:rStyle w:val="Hyperlink"/>
          <w:rFonts w:ascii="Courier New" w:hAnsi="Courier New"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5B77B19F" w:rsidR="001D0E9F" w:rsidRDefault="001D0E9F" w:rsidP="001D0E9F">
      <w:pPr>
        <w:rPr>
          <w:lang w:val="en-US"/>
        </w:rPr>
      </w:pPr>
      <w:r>
        <w:rPr>
          <w:lang w:val="en-US"/>
        </w:rPr>
        <w:t xml:space="preserve">Now we will investigate the </w:t>
      </w:r>
      <w:r>
        <w:rPr>
          <w:lang w:val="en-US"/>
        </w:rPr>
        <w:t>Metasploit 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 xml:space="preserve">Run NMAP from </w:t>
      </w:r>
      <w:r>
        <w:rPr>
          <w:lang w:val="en-US"/>
        </w:rPr>
        <w:t>Ubuntu</w:t>
      </w:r>
      <w:r>
        <w:rPr>
          <w:lang w:val="en-US"/>
        </w:rPr>
        <w:t xml:space="preserve">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7777777" w:rsidR="00490ADC" w:rsidRDefault="00490ADC" w:rsidP="00490ADC">
      <w:pPr>
        <w:rPr>
          <w:lang w:val="en-US"/>
        </w:rPr>
      </w:pPr>
      <w:r>
        <w:rPr>
          <w:lang w:val="en-US"/>
        </w:rPr>
        <w:t>Now we will investigate the Metasploit host for Telnet:</w:t>
      </w:r>
    </w:p>
    <w:p w14:paraId="7FE8545D" w14:textId="77777777" w:rsidR="00490ADC" w:rsidRPr="0067096C" w:rsidRDefault="00490ADC" w:rsidP="00490ADC">
      <w:pPr>
        <w:rPr>
          <w:lang w:val="en-US"/>
        </w:rPr>
      </w:pPr>
    </w:p>
    <w:p w14:paraId="0EF97D82" w14:textId="520BE4CA"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Pr>
          <w:lang w:val="en-US"/>
        </w:rPr>
        <w:t xml:space="preserve"> run Wireshark and capture packets. Now</w:t>
      </w:r>
      <w:r>
        <w:rPr>
          <w:lang w:val="en-US"/>
        </w:rPr>
        <w:t xml:space="preserve"> log into Metasploit using </w:t>
      </w:r>
      <w:r>
        <w:rPr>
          <w:lang w:val="en-US"/>
        </w:rPr>
        <w:t>telnet</w:t>
      </w:r>
      <w:r>
        <w:rPr>
          <w:lang w:val="en-US"/>
        </w:rPr>
        <w: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490ADC" w:rsidRDefault="00490ADC" w:rsidP="00490AD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490ADC">
        <w:rPr>
          <w:rFonts w:ascii="Courier New" w:hAnsi="Courier New" w:cs="Courier New"/>
          <w:sz w:val="20"/>
          <w:szCs w:val="20"/>
          <w:lang w:val="en-US"/>
        </w:rPr>
        <w:t>telnet</w:t>
      </w:r>
      <w:r w:rsidRPr="00490ADC">
        <w:rPr>
          <w:rFonts w:ascii="Courier New" w:hAnsi="Courier New" w:cs="Courier New"/>
          <w:sz w:val="20"/>
          <w:szCs w:val="20"/>
          <w:lang w:val="en-US"/>
        </w:rPr>
        <w:t xml:space="preserve"> 10.10.y.</w:t>
      </w:r>
      <w:r w:rsidRPr="00490ADC">
        <w:rPr>
          <w:rFonts w:ascii="Courier New" w:hAnsi="Courier New" w:cs="Courier New"/>
          <w:sz w:val="20"/>
          <w:szCs w:val="20"/>
          <w:lang w:val="en-US"/>
        </w:rPr>
        <w:t>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Pr>
          <w:lang w:val="en-US"/>
        </w:rPr>
        <w:t>i</w:t>
      </w:r>
      <w:r>
        <w:rPr>
          <w:lang w:val="en-US"/>
        </w:rPr>
        <w:t>t</w:t>
      </w:r>
      <w:r>
        <w:rPr>
          <w:lang w:val="en-US"/>
        </w:rPr>
        <w:t xml:space="preserve">: </w:t>
      </w:r>
      <w:r>
        <w:rPr>
          <w:lang w:val="en-US"/>
        </w:rPr>
        <w:t>[</w:t>
      </w:r>
      <w:r w:rsidRPr="00490ADC">
        <w:rPr>
          <w:u w:val="single"/>
          <w:lang w:val="en-US"/>
        </w:rPr>
        <w:t>Yes</w:t>
      </w:r>
      <w:r>
        <w:rPr>
          <w:lang w:val="en-US"/>
        </w:rPr>
        <w:t>/No</w:t>
      </w:r>
      <w:r>
        <w:rPr>
          <w:lang w:val="en-US"/>
        </w:rPr>
        <w:t>]</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01A7974A"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t>
      </w:r>
      <w:r>
        <w:rPr>
          <w:lang w:val="en-US"/>
        </w:rPr>
        <w:t>Ubuntu</w:t>
      </w:r>
      <w:r>
        <w:rPr>
          <w:lang w:val="en-US"/>
        </w:rPr>
        <w:t xml:space="preserve"> run Wireshark and capture packets. Now log into Metasploit 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490ADC" w:rsidRDefault="00490ADC" w:rsidP="00490AD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490ADC">
        <w:rPr>
          <w:rFonts w:ascii="Courier New" w:hAnsi="Courier New"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Can you log into each </w:t>
      </w:r>
      <w:r>
        <w:rPr>
          <w:lang w:val="en-US"/>
        </w:rPr>
        <w:t>into Metasplo</w:t>
      </w:r>
      <w:r w:rsidR="004A4BFE">
        <w:rPr>
          <w:lang w:val="en-US"/>
        </w:rPr>
        <w:t>i</w:t>
      </w:r>
      <w:r>
        <w:rPr>
          <w:lang w:val="en-US"/>
        </w:rPr>
        <w:t>t</w:t>
      </w:r>
      <w:r>
        <w:rPr>
          <w:lang w:val="en-US"/>
        </w:rPr>
        <w: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1D935F60"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B6364EE" w14:textId="77777777" w:rsidR="00490ADC" w:rsidRDefault="00490ADC" w:rsidP="001D0E9F">
      <w:pPr>
        <w:rPr>
          <w:lang w:val="en-US"/>
        </w:rPr>
      </w:pPr>
    </w:p>
    <w:p w14:paraId="6E12701B" w14:textId="77777777" w:rsidR="00490ADC" w:rsidRDefault="00490ADC" w:rsidP="00490ADC">
      <w:pPr>
        <w:rPr>
          <w:lang w:val="en-US"/>
        </w:rPr>
      </w:pPr>
      <w:r>
        <w:rPr>
          <w:lang w:val="en-US"/>
        </w:rPr>
        <w:t>Now we will investigate the Metasploit host for Telnet:</w:t>
      </w:r>
    </w:p>
    <w:p w14:paraId="5463A0A9" w14:textId="77777777" w:rsidR="00490ADC" w:rsidRPr="0067096C" w:rsidRDefault="00490ADC" w:rsidP="00490ADC">
      <w:pPr>
        <w:rPr>
          <w:lang w:val="en-US"/>
        </w:rPr>
      </w:pPr>
    </w:p>
    <w:p w14:paraId="0D17601E" w14:textId="5C592E0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Metasploit using </w:t>
      </w:r>
      <w:r>
        <w:rPr>
          <w:lang w:val="en-US"/>
        </w:rPr>
        <w:t>SSH</w:t>
      </w:r>
      <w:r>
        <w:rPr>
          <w:lang w:val="en-US"/>
        </w:rPr>
        <w:t>:</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490ADC" w:rsidRDefault="00490ADC" w:rsidP="00490AD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490ADC">
        <w:rPr>
          <w:rFonts w:ascii="Courier New" w:hAnsi="Courier New" w:cs="Courier New"/>
          <w:sz w:val="20"/>
          <w:szCs w:val="20"/>
          <w:lang w:val="en-US"/>
        </w:rPr>
        <w:t>ssh</w:t>
      </w:r>
      <w:proofErr w:type="spellEnd"/>
      <w:r w:rsidRPr="00490ADC">
        <w:rPr>
          <w:rFonts w:ascii="Courier New" w:hAnsi="Courier New" w:cs="Courier New"/>
          <w:sz w:val="20"/>
          <w:szCs w:val="20"/>
          <w:lang w:val="en-US"/>
        </w:rPr>
        <w:t xml:space="preserve"> 10.10.y.9</w:t>
      </w:r>
      <w:r w:rsidRPr="00490ADC">
        <w:rPr>
          <w:rFonts w:ascii="Courier New" w:hAnsi="Courier New" w:cs="Courier New"/>
          <w:sz w:val="20"/>
          <w:szCs w:val="20"/>
          <w:lang w:val="en-US"/>
        </w:rPr>
        <w:t xml:space="preserve"> -l </w:t>
      </w:r>
      <w:proofErr w:type="spellStart"/>
      <w:r w:rsidRPr="00490ADC">
        <w:rPr>
          <w:rFonts w:ascii="Courier New" w:hAnsi="Courier New"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 and can you discover the password used? [</w:t>
      </w:r>
      <w:r w:rsidRPr="00490ADC">
        <w:rPr>
          <w:lang w:val="en-US"/>
        </w:rPr>
        <w:t>Yes</w:t>
      </w:r>
      <w:r>
        <w:rPr>
          <w:lang w:val="en-US"/>
        </w:rPr>
        <w:t>/</w:t>
      </w:r>
      <w:r w:rsidRPr="00490ADC">
        <w:rPr>
          <w:u w:val="single"/>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36CEFAEC"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Metasploit using </w:t>
      </w:r>
      <w:r>
        <w:rPr>
          <w:lang w:val="en-US"/>
        </w:rPr>
        <w:t>SSH</w:t>
      </w:r>
      <w:r>
        <w:rPr>
          <w:lang w:val="en-US"/>
        </w:rPr>
        <w:t>:</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490ADC" w:rsidRDefault="00490ADC" w:rsidP="00490AD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490ADC">
        <w:rPr>
          <w:rFonts w:ascii="Courier New" w:hAnsi="Courier New" w:cs="Courier New"/>
          <w:sz w:val="20"/>
          <w:szCs w:val="20"/>
          <w:lang w:val="en-US"/>
        </w:rPr>
        <w:t>ssh</w:t>
      </w:r>
      <w:proofErr w:type="spellEnd"/>
      <w:r w:rsidRPr="00490ADC">
        <w:rPr>
          <w:rFonts w:ascii="Courier New" w:hAnsi="Courier New" w:cs="Courier New"/>
          <w:sz w:val="20"/>
          <w:szCs w:val="20"/>
          <w:lang w:val="en-US"/>
        </w:rPr>
        <w:t xml:space="preserve"> 10.10.y.9 -l </w:t>
      </w:r>
      <w:proofErr w:type="spellStart"/>
      <w:r w:rsidRPr="00490ADC">
        <w:rPr>
          <w:rFonts w:ascii="Courier New" w:hAnsi="Courier New"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BAE7D5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Wireshark and examine the data packets. Can you find the </w:t>
      </w:r>
      <w:r>
        <w:rPr>
          <w:lang w:val="en-US"/>
        </w:rPr>
        <w:t>SSH</w:t>
      </w:r>
      <w:r>
        <w:rPr>
          <w:lang w:val="en-US"/>
        </w:rPr>
        <w:t xml:space="preserve">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883197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lastRenderedPageBreak/>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Now enable http</w:t>
      </w:r>
      <w:r w:rsidR="007A5B24">
        <w:rPr>
          <w:lang w:eastAsia="en-US"/>
        </w:rPr>
        <w:t xml:space="preserve"> (Port 80)</w:t>
      </w:r>
      <w:r>
        <w:rPr>
          <w:lang w:eastAsia="en-US"/>
        </w:rPr>
        <w:t>, https</w:t>
      </w:r>
      <w:r w:rsidR="007A5B24">
        <w:rPr>
          <w:lang w:eastAsia="en-US"/>
        </w:rPr>
        <w:t xml:space="preserve"> (Port 443)</w:t>
      </w:r>
      <w:r>
        <w:rPr>
          <w:lang w:eastAsia="en-US"/>
        </w:rPr>
        <w:t xml:space="preserve">, and ftp </w:t>
      </w:r>
      <w:r w:rsidR="007A5B24">
        <w:rPr>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enable UDP/TCP DNS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5BF21C95"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7DF53ADA" w14:textId="77777777" w:rsidR="008E6410" w:rsidRDefault="008E6410" w:rsidP="00B7106A">
      <w:pPr>
        <w:sectPr w:rsidR="008E6410" w:rsidSect="005645AE">
          <w:footerReference w:type="default" r:id="rId10"/>
          <w:pgSz w:w="11906" w:h="16838"/>
          <w:pgMar w:top="1440" w:right="1440" w:bottom="1440" w:left="1440" w:header="708" w:footer="708" w:gutter="0"/>
          <w:cols w:space="708"/>
          <w:docGrid w:linePitch="360"/>
        </w:sectPr>
      </w:pPr>
    </w:p>
    <w:p w14:paraId="0BB22707" w14:textId="0F990F86" w:rsidR="008E6410" w:rsidRDefault="008E6410" w:rsidP="00B7106A"/>
    <w:p w14:paraId="76FB224F" w14:textId="7BFA82D0" w:rsidR="008E6410" w:rsidRDefault="00FB39EF" w:rsidP="008E6410">
      <w:pPr>
        <w:pStyle w:val="Heading2"/>
        <w:numPr>
          <w:ilvl w:val="0"/>
          <w:numId w:val="0"/>
        </w:numPr>
        <w:ind w:left="900" w:hanging="900"/>
      </w:pPr>
      <w:r>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3950" w:type="dxa"/>
        <w:tblInd w:w="-5" w:type="dxa"/>
        <w:tblLook w:val="04A0" w:firstRow="1" w:lastRow="0" w:firstColumn="1" w:lastColumn="0" w:noHBand="0" w:noVBand="1"/>
      </w:tblPr>
      <w:tblGrid>
        <w:gridCol w:w="1080"/>
        <w:gridCol w:w="5400"/>
        <w:gridCol w:w="7470"/>
      </w:tblGrid>
      <w:tr w:rsidR="008E6410" w14:paraId="38D17C56" w14:textId="77777777" w:rsidTr="003133F3">
        <w:tc>
          <w:tcPr>
            <w:tcW w:w="1080"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5400"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7470"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3133F3">
        <w:tc>
          <w:tcPr>
            <w:tcW w:w="1080"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5400"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Default="008E6410" w:rsidP="003133F3">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3133F3">
        <w:tc>
          <w:tcPr>
            <w:tcW w:w="1080"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5400"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453218" w:rsidRDefault="008E6410" w:rsidP="003133F3">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p>
        </w:tc>
        <w:tc>
          <w:tcPr>
            <w:tcW w:w="7470"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3133F3">
        <w:tc>
          <w:tcPr>
            <w:tcW w:w="1080" w:type="dxa"/>
            <w:shd w:val="clear" w:color="auto" w:fill="D9D9D9" w:themeFill="background1" w:themeFillShade="D9"/>
          </w:tcPr>
          <w:p w14:paraId="457B9F55" w14:textId="77777777" w:rsidR="008E6410" w:rsidRDefault="008E6410" w:rsidP="003133F3">
            <w:pPr>
              <w:spacing w:after="120"/>
              <w:rPr>
                <w:b/>
              </w:rPr>
            </w:pPr>
            <w:r>
              <w:rPr>
                <w:b/>
              </w:rPr>
              <w:t>DMZ</w:t>
            </w:r>
          </w:p>
        </w:tc>
        <w:tc>
          <w:tcPr>
            <w:tcW w:w="5400"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w:t>
            </w:r>
            <w:r w:rsidR="003E5D62">
              <w:rPr>
                <w:rFonts w:ascii="Courier New" w:hAnsi="Courier New" w:cs="Courier New"/>
                <w:bCs/>
                <w:sz w:val="22"/>
                <w:szCs w:val="22"/>
              </w:rPr>
              <w:t>10.10</w:t>
            </w:r>
            <w:r w:rsidRPr="001A0B8E">
              <w:rPr>
                <w:rFonts w:ascii="Courier New" w:hAnsi="Courier New" w:cs="Courier New"/>
                <w:bCs/>
                <w:sz w:val="22"/>
                <w:szCs w:val="22"/>
              </w:rPr>
              <w:t>.x.7</w:t>
            </w:r>
          </w:p>
        </w:tc>
        <w:tc>
          <w:tcPr>
            <w:tcW w:w="7470"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3133F3">
        <w:tc>
          <w:tcPr>
            <w:tcW w:w="1080" w:type="dxa"/>
            <w:shd w:val="clear" w:color="auto" w:fill="D9D9D9" w:themeFill="background1" w:themeFillShade="D9"/>
          </w:tcPr>
          <w:p w14:paraId="48E85599" w14:textId="77777777" w:rsidR="008E6410" w:rsidRDefault="008E6410" w:rsidP="003133F3">
            <w:pPr>
              <w:spacing w:after="120"/>
              <w:rPr>
                <w:b/>
              </w:rPr>
            </w:pPr>
            <w:r>
              <w:rPr>
                <w:b/>
              </w:rPr>
              <w:lastRenderedPageBreak/>
              <w:t>LAN</w:t>
            </w:r>
          </w:p>
        </w:tc>
        <w:tc>
          <w:tcPr>
            <w:tcW w:w="5400" w:type="dxa"/>
          </w:tcPr>
          <w:p w14:paraId="1428A9B3" w14:textId="77777777" w:rsidR="008E6410" w:rsidRDefault="008E6410" w:rsidP="003133F3">
            <w:pPr>
              <w:spacing w:before="120" w:after="240"/>
            </w:pPr>
            <w:r>
              <w:t>From Ubuntu, access the Web server at:</w:t>
            </w:r>
          </w:p>
          <w:p w14:paraId="7702E6B4" w14:textId="195E42F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w:t>
            </w:r>
            <w:r w:rsidR="003E5D62">
              <w:rPr>
                <w:rFonts w:ascii="Courier New" w:hAnsi="Courier New" w:cs="Courier New"/>
                <w:bCs/>
                <w:sz w:val="22"/>
                <w:szCs w:val="22"/>
              </w:rPr>
              <w:t>10.10</w:t>
            </w:r>
            <w:r w:rsidRPr="001A0B8E">
              <w:rPr>
                <w:rFonts w:ascii="Courier New" w:hAnsi="Courier New" w:cs="Courier New"/>
                <w:bCs/>
                <w:sz w:val="22"/>
                <w:szCs w:val="22"/>
              </w:rPr>
              <w:t>.y.7</w:t>
            </w:r>
          </w:p>
        </w:tc>
        <w:tc>
          <w:tcPr>
            <w:tcW w:w="7470"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3133F3">
        <w:tc>
          <w:tcPr>
            <w:tcW w:w="1080" w:type="dxa"/>
            <w:shd w:val="clear" w:color="auto" w:fill="D9D9D9" w:themeFill="background1" w:themeFillShade="D9"/>
          </w:tcPr>
          <w:p w14:paraId="457D4FE2" w14:textId="77777777" w:rsidR="008E6410" w:rsidRDefault="008E6410" w:rsidP="003133F3">
            <w:pPr>
              <w:spacing w:after="120"/>
              <w:rPr>
                <w:b/>
              </w:rPr>
            </w:pPr>
            <w:r>
              <w:rPr>
                <w:b/>
              </w:rPr>
              <w:t>LAN</w:t>
            </w:r>
          </w:p>
        </w:tc>
        <w:tc>
          <w:tcPr>
            <w:tcW w:w="5400"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Pr>
                <w:rFonts w:ascii="Courier New" w:hAnsi="Courier New" w:cs="Courier New"/>
                <w:sz w:val="22"/>
                <w:szCs w:val="22"/>
              </w:rPr>
              <w:t xml:space="preserve">.y.7 </w:t>
            </w:r>
            <w:r w:rsidRPr="00453218">
              <w:rPr>
                <w:rFonts w:ascii="Courier New" w:hAnsi="Courier New" w:cs="Courier New"/>
                <w:sz w:val="22"/>
                <w:szCs w:val="22"/>
              </w:rPr>
              <w:t>80</w:t>
            </w:r>
          </w:p>
          <w:p w14:paraId="188B7CB3" w14:textId="77777777" w:rsidR="008E6410" w:rsidRPr="0036437C" w:rsidRDefault="008E6410" w:rsidP="003133F3">
            <w:pPr>
              <w:spacing w:before="120" w:after="240"/>
            </w:pPr>
            <w:r>
              <w:t xml:space="preserve">then enter:  </w:t>
            </w:r>
            <w:r w:rsidRPr="00453218">
              <w:rPr>
                <w:rFonts w:ascii="Courier New" w:hAnsi="Courier New" w:cs="Courier New"/>
                <w:sz w:val="22"/>
                <w:szCs w:val="22"/>
              </w:rPr>
              <w:t>GET /</w:t>
            </w:r>
          </w:p>
        </w:tc>
        <w:tc>
          <w:tcPr>
            <w:tcW w:w="7470"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3133F3">
        <w:tc>
          <w:tcPr>
            <w:tcW w:w="1080" w:type="dxa"/>
            <w:shd w:val="clear" w:color="auto" w:fill="D9D9D9" w:themeFill="background1" w:themeFillShade="D9"/>
          </w:tcPr>
          <w:p w14:paraId="0C1D8FFA" w14:textId="77777777" w:rsidR="008E6410" w:rsidRDefault="008E6410" w:rsidP="003133F3">
            <w:pPr>
              <w:spacing w:after="120"/>
              <w:rPr>
                <w:b/>
              </w:rPr>
            </w:pPr>
            <w:r>
              <w:rPr>
                <w:b/>
              </w:rPr>
              <w:t>DMZ</w:t>
            </w:r>
          </w:p>
        </w:tc>
        <w:tc>
          <w:tcPr>
            <w:tcW w:w="5400" w:type="dxa"/>
          </w:tcPr>
          <w:p w14:paraId="65293126" w14:textId="77777777" w:rsidR="008E6410" w:rsidRDefault="008E6410" w:rsidP="003133F3">
            <w:r>
              <w:t>Repeat the previous example from the WINDOWS host:</w:t>
            </w:r>
          </w:p>
          <w:p w14:paraId="784F7C02" w14:textId="77777777" w:rsidR="008E6410" w:rsidRDefault="008E6410" w:rsidP="003133F3"/>
          <w:p w14:paraId="1C554693" w14:textId="07BBD813"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Pr>
                <w:rFonts w:ascii="Courier New" w:hAnsi="Courier New" w:cs="Courier New"/>
                <w:sz w:val="22"/>
                <w:szCs w:val="22"/>
              </w:rPr>
              <w:t>.x.7 80</w:t>
            </w:r>
          </w:p>
        </w:tc>
        <w:tc>
          <w:tcPr>
            <w:tcW w:w="7470" w:type="dxa"/>
          </w:tcPr>
          <w:p w14:paraId="0E8133F9" w14:textId="77777777" w:rsidR="008E6410" w:rsidRDefault="008E6410" w:rsidP="003133F3">
            <w:pPr>
              <w:spacing w:after="120"/>
              <w:rPr>
                <w:bCs/>
                <w:sz w:val="22"/>
                <w:szCs w:val="22"/>
              </w:rPr>
            </w:pPr>
          </w:p>
        </w:tc>
      </w:tr>
      <w:tr w:rsidR="008E6410" w14:paraId="446E647B" w14:textId="77777777" w:rsidTr="003133F3">
        <w:tc>
          <w:tcPr>
            <w:tcW w:w="1080" w:type="dxa"/>
            <w:shd w:val="clear" w:color="auto" w:fill="D9D9D9" w:themeFill="background1" w:themeFillShade="D9"/>
          </w:tcPr>
          <w:p w14:paraId="39FFFA5A" w14:textId="77777777" w:rsidR="008E6410" w:rsidRDefault="008E6410" w:rsidP="003133F3">
            <w:pPr>
              <w:spacing w:after="120"/>
              <w:rPr>
                <w:b/>
              </w:rPr>
            </w:pPr>
            <w:r>
              <w:rPr>
                <w:b/>
              </w:rPr>
              <w:t>DMZ</w:t>
            </w:r>
          </w:p>
        </w:tc>
        <w:tc>
          <w:tcPr>
            <w:tcW w:w="5400"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sidRPr="00453218">
              <w:rPr>
                <w:rFonts w:ascii="Courier New" w:hAnsi="Courier New" w:cs="Courier New"/>
                <w:sz w:val="22"/>
                <w:szCs w:val="22"/>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31F218E7" w14:textId="570C50CD" w:rsidR="008E6410" w:rsidRDefault="008E6410" w:rsidP="003133F3">
            <w:pPr>
              <w:rPr>
                <w:rFonts w:ascii="Courier New" w:hAnsi="Courier New" w:cs="Courier New"/>
                <w:sz w:val="22"/>
                <w:szCs w:val="22"/>
              </w:rPr>
            </w:pPr>
            <w:r w:rsidRPr="00453218">
              <w:rPr>
                <w:rFonts w:ascii="Courier New" w:hAnsi="Courier New" w:cs="Courier New"/>
                <w:sz w:val="22"/>
                <w:szCs w:val="22"/>
              </w:rPr>
              <w:t>PASS napier123</w:t>
            </w:r>
          </w:p>
          <w:p w14:paraId="0E84BEF0" w14:textId="3162949F" w:rsidR="00CF1907" w:rsidRPr="00453218" w:rsidRDefault="00CF1907" w:rsidP="003133F3">
            <w:pPr>
              <w:rPr>
                <w:rFonts w:ascii="Courier New" w:hAnsi="Courier New" w:cs="Courier New"/>
                <w:sz w:val="22"/>
                <w:szCs w:val="22"/>
              </w:rPr>
            </w:pPr>
            <w:r>
              <w:rPr>
                <w:rFonts w:ascii="Courier New" w:hAnsi="Courier New" w:cs="Courier New"/>
                <w:sz w:val="22"/>
                <w:szCs w:val="22"/>
              </w:rPr>
              <w:t>PWD</w:t>
            </w:r>
          </w:p>
          <w:p w14:paraId="2FB21708" w14:textId="77777777" w:rsidR="008E6410" w:rsidRDefault="008E6410" w:rsidP="003133F3">
            <w:r w:rsidRPr="00453218">
              <w:rPr>
                <w:rFonts w:ascii="Courier New" w:hAnsi="Courier New" w:cs="Courier New"/>
                <w:sz w:val="22"/>
                <w:szCs w:val="22"/>
              </w:rPr>
              <w:t>QUIT</w:t>
            </w:r>
          </w:p>
        </w:tc>
        <w:tc>
          <w:tcPr>
            <w:tcW w:w="7470" w:type="dxa"/>
          </w:tcPr>
          <w:p w14:paraId="5E2A61D3" w14:textId="77777777" w:rsidR="008E6410" w:rsidRPr="00453218" w:rsidRDefault="008E6410" w:rsidP="003133F3">
            <w:pPr>
              <w:spacing w:after="120"/>
              <w:rPr>
                <w:bCs/>
                <w:sz w:val="22"/>
                <w:szCs w:val="22"/>
              </w:rPr>
            </w:pPr>
            <w:r w:rsidRPr="00453218">
              <w:rPr>
                <w:bCs/>
                <w:sz w:val="22"/>
                <w:szCs w:val="22"/>
              </w:rPr>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3133F3">
        <w:tc>
          <w:tcPr>
            <w:tcW w:w="1080" w:type="dxa"/>
            <w:shd w:val="clear" w:color="auto" w:fill="D9D9D9" w:themeFill="background1" w:themeFillShade="D9"/>
          </w:tcPr>
          <w:p w14:paraId="5A119F38" w14:textId="77777777" w:rsidR="008E6410" w:rsidRDefault="008E6410" w:rsidP="003133F3">
            <w:pPr>
              <w:spacing w:after="120"/>
              <w:rPr>
                <w:b/>
              </w:rPr>
            </w:pPr>
            <w:r>
              <w:rPr>
                <w:b/>
              </w:rPr>
              <w:t>LAN</w:t>
            </w:r>
          </w:p>
        </w:tc>
        <w:tc>
          <w:tcPr>
            <w:tcW w:w="5400"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sidRPr="00453218">
              <w:rPr>
                <w:rFonts w:ascii="Courier New" w:hAnsi="Courier New" w:cs="Courier New"/>
                <w:sz w:val="22"/>
                <w:szCs w:val="22"/>
              </w:rPr>
              <w:t>.x.7 21</w:t>
            </w:r>
          </w:p>
          <w:p w14:paraId="11102B54" w14:textId="77777777" w:rsidR="008E6410" w:rsidRDefault="008E6410" w:rsidP="003133F3"/>
          <w:p w14:paraId="345AF774" w14:textId="77777777" w:rsidR="008E6410" w:rsidRDefault="008E6410" w:rsidP="003133F3">
            <w:r>
              <w:lastRenderedPageBreak/>
              <w:t>then enter:</w:t>
            </w:r>
          </w:p>
          <w:p w14:paraId="20D3F0FD" w14:textId="77777777" w:rsidR="008E6410" w:rsidRDefault="008E6410" w:rsidP="003133F3"/>
          <w:p w14:paraId="7DD0D733" w14:textId="1826E4BA"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00D60CAC">
              <w:rPr>
                <w:rFonts w:ascii="Courier New" w:hAnsi="Courier New" w:cs="Courier New"/>
                <w:sz w:val="22"/>
                <w:szCs w:val="22"/>
              </w:rPr>
              <w:t>napier</w:t>
            </w:r>
            <w:proofErr w:type="spellEnd"/>
          </w:p>
          <w:p w14:paraId="4FDCAFB2" w14:textId="272164A6" w:rsidR="008E6410" w:rsidRDefault="008E6410" w:rsidP="003133F3">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471F0D2B" w14:textId="748DF970" w:rsidR="00D60CAC" w:rsidRPr="00453218" w:rsidRDefault="00D60CAC" w:rsidP="003133F3">
            <w:pPr>
              <w:rPr>
                <w:rFonts w:ascii="Courier New" w:hAnsi="Courier New" w:cs="Courier New"/>
                <w:sz w:val="22"/>
                <w:szCs w:val="22"/>
              </w:rPr>
            </w:pPr>
            <w:r>
              <w:rPr>
                <w:rFonts w:ascii="Courier New" w:hAnsi="Courier New" w:cs="Courier New"/>
                <w:sz w:val="22"/>
                <w:szCs w:val="22"/>
              </w:rPr>
              <w:t>PWD</w:t>
            </w:r>
          </w:p>
          <w:p w14:paraId="604D165B" w14:textId="77777777" w:rsidR="008E6410" w:rsidRDefault="008E6410" w:rsidP="003133F3">
            <w:r w:rsidRPr="00453218">
              <w:rPr>
                <w:rFonts w:ascii="Courier New" w:hAnsi="Courier New" w:cs="Courier New"/>
                <w:sz w:val="22"/>
                <w:szCs w:val="22"/>
              </w:rPr>
              <w:t>QUIT</w:t>
            </w:r>
          </w:p>
        </w:tc>
        <w:tc>
          <w:tcPr>
            <w:tcW w:w="7470" w:type="dxa"/>
          </w:tcPr>
          <w:p w14:paraId="085F80F8"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3133F3">
        <w:tc>
          <w:tcPr>
            <w:tcW w:w="1080" w:type="dxa"/>
            <w:shd w:val="clear" w:color="auto" w:fill="D9D9D9" w:themeFill="background1" w:themeFillShade="D9"/>
          </w:tcPr>
          <w:p w14:paraId="12B3AF3B" w14:textId="77777777" w:rsidR="008E6410" w:rsidRDefault="008E6410" w:rsidP="003133F3">
            <w:pPr>
              <w:spacing w:after="120"/>
              <w:rPr>
                <w:b/>
              </w:rPr>
            </w:pPr>
            <w:r>
              <w:rPr>
                <w:b/>
              </w:rPr>
              <w:t>DMZ</w:t>
            </w:r>
          </w:p>
        </w:tc>
        <w:tc>
          <w:tcPr>
            <w:tcW w:w="5400" w:type="dxa"/>
          </w:tcPr>
          <w:p w14:paraId="12561F1C" w14:textId="449FD86A" w:rsidR="008E6410" w:rsidRDefault="008E6410" w:rsidP="003133F3">
            <w:r>
              <w:t xml:space="preserve">On the UBUNTU instance you will see that the </w:t>
            </w:r>
            <w:r w:rsidRPr="00A3056C">
              <w:rPr>
                <w:b/>
              </w:rPr>
              <w:t>VNC</w:t>
            </w:r>
            <w:r>
              <w:t xml:space="preserve"> service is running, which is the remote access service. From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p>
          <w:p w14:paraId="0CF44340" w14:textId="77777777" w:rsidR="008E6410" w:rsidRDefault="008E6410" w:rsidP="003133F3">
            <w:pPr>
              <w:ind w:left="567" w:hanging="567"/>
            </w:pPr>
          </w:p>
        </w:tc>
        <w:tc>
          <w:tcPr>
            <w:tcW w:w="7470"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r w:rsidR="008E6410" w14:paraId="2851B5BC" w14:textId="77777777" w:rsidTr="003133F3">
        <w:tc>
          <w:tcPr>
            <w:tcW w:w="1080" w:type="dxa"/>
            <w:shd w:val="clear" w:color="auto" w:fill="D9D9D9" w:themeFill="background1" w:themeFillShade="D9"/>
          </w:tcPr>
          <w:p w14:paraId="3258EED3" w14:textId="77777777" w:rsidR="008E6410" w:rsidRDefault="008E6410" w:rsidP="003133F3">
            <w:pPr>
              <w:spacing w:after="120"/>
              <w:rPr>
                <w:b/>
              </w:rPr>
            </w:pPr>
            <w:r>
              <w:rPr>
                <w:b/>
              </w:rPr>
              <w:t>DMZ</w:t>
            </w:r>
          </w:p>
        </w:tc>
        <w:tc>
          <w:tcPr>
            <w:tcW w:w="5400" w:type="dxa"/>
          </w:tcPr>
          <w:p w14:paraId="18CEF038" w14:textId="77777777" w:rsidR="008E6410" w:rsidRDefault="008E6410" w:rsidP="003133F3">
            <w:pPr>
              <w:spacing w:after="120"/>
              <w:ind w:left="-18" w:firstLine="18"/>
            </w:pPr>
            <w:r>
              <w:t>Next we will assess the SMTP service running on the WINDOWS virtual machine. From your UBUNTU machine console run a service to access SMTP:</w:t>
            </w:r>
          </w:p>
          <w:p w14:paraId="55E24678" w14:textId="32203C6D" w:rsidR="008E6410" w:rsidRPr="00842F8B" w:rsidRDefault="008E6410" w:rsidP="003133F3">
            <w:pPr>
              <w:rPr>
                <w:rFonts w:ascii="Courier New" w:hAnsi="Courier New" w:cs="Courier New"/>
                <w:sz w:val="22"/>
                <w:szCs w:val="22"/>
              </w:rPr>
            </w:pPr>
            <w:r w:rsidRPr="00842F8B">
              <w:rPr>
                <w:rFonts w:ascii="Courier New" w:hAnsi="Courier New" w:cs="Courier New"/>
                <w:sz w:val="22"/>
                <w:szCs w:val="22"/>
              </w:rPr>
              <w:t xml:space="preserve">telnet </w:t>
            </w:r>
            <w:r w:rsidR="003E5D62">
              <w:rPr>
                <w:rFonts w:ascii="Courier New" w:hAnsi="Courier New" w:cs="Courier New"/>
                <w:sz w:val="22"/>
                <w:szCs w:val="22"/>
              </w:rPr>
              <w:t>10.10</w:t>
            </w:r>
            <w:r w:rsidRPr="00842F8B">
              <w:rPr>
                <w:rFonts w:ascii="Courier New" w:hAnsi="Courier New" w:cs="Courier New"/>
                <w:sz w:val="22"/>
                <w:szCs w:val="22"/>
              </w:rPr>
              <w:t>.</w:t>
            </w:r>
            <w:r>
              <w:rPr>
                <w:rFonts w:ascii="Courier New" w:hAnsi="Courier New" w:cs="Courier New"/>
                <w:sz w:val="22"/>
                <w:szCs w:val="22"/>
              </w:rPr>
              <w:t>y</w:t>
            </w:r>
            <w:r w:rsidRPr="00842F8B">
              <w:rPr>
                <w:rFonts w:ascii="Courier New" w:hAnsi="Courier New" w:cs="Courier New"/>
                <w:sz w:val="22"/>
                <w:szCs w:val="22"/>
              </w:rPr>
              <w:t>.7 25</w:t>
            </w:r>
          </w:p>
          <w:p w14:paraId="64B65749" w14:textId="77777777" w:rsidR="008E6410" w:rsidRDefault="008E6410" w:rsidP="003133F3"/>
          <w:p w14:paraId="423F88BA" w14:textId="77777777" w:rsidR="008E6410" w:rsidRDefault="008E6410" w:rsidP="003133F3">
            <w:pPr>
              <w:spacing w:after="120"/>
              <w:ind w:left="567" w:hanging="567"/>
            </w:pPr>
            <w:r>
              <w:t xml:space="preserve">Table 1 outlines the commands to use. </w:t>
            </w:r>
          </w:p>
        </w:tc>
        <w:tc>
          <w:tcPr>
            <w:tcW w:w="7470" w:type="dxa"/>
          </w:tcPr>
          <w:p w14:paraId="0D6CF723" w14:textId="4E350F41" w:rsidR="008E6410" w:rsidRPr="00453218" w:rsidRDefault="00B202D2" w:rsidP="00B202D2">
            <w:pPr>
              <w:spacing w:after="120"/>
              <w:rPr>
                <w:bCs/>
                <w:sz w:val="22"/>
                <w:szCs w:val="22"/>
              </w:rPr>
            </w:pPr>
            <w:r>
              <w:rPr>
                <w:bCs/>
                <w:sz w:val="22"/>
                <w:szCs w:val="22"/>
              </w:rPr>
              <w:t>Which commands are possible to use?</w:t>
            </w:r>
          </w:p>
        </w:tc>
      </w:tr>
    </w:tbl>
    <w:p w14:paraId="61B5B3BA" w14:textId="77777777" w:rsidR="008E6410" w:rsidRDefault="008E6410" w:rsidP="008E6410"/>
    <w:p w14:paraId="12BCDCE3" w14:textId="77777777" w:rsidR="008E6410" w:rsidRDefault="008E6410" w:rsidP="008E6410">
      <w:pPr>
        <w:ind w:left="567" w:hanging="567"/>
      </w:pPr>
      <w:r w:rsidRPr="00842F8B">
        <w:rPr>
          <w:b/>
        </w:rPr>
        <w:t>Table 1:</w:t>
      </w:r>
      <w:r>
        <w:t xml:space="preserve"> SMTP commands</w:t>
      </w:r>
    </w:p>
    <w:p w14:paraId="72729CAB" w14:textId="77777777" w:rsidR="008E6410" w:rsidRDefault="008E6410" w:rsidP="008E6410">
      <w:pPr>
        <w:ind w:left="567" w:hanging="567"/>
      </w:pPr>
    </w:p>
    <w:p w14:paraId="31F152C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at  Sun, 2 Dec 2009 21:56:01 +0000</w:t>
      </w:r>
    </w:p>
    <w:p w14:paraId="120112C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4E3A338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29D6EC8D"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53DAD6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1A31E32C" w14:textId="323C0CAB"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w:t>
      </w:r>
      <w:r w:rsidR="003E5D62">
        <w:rPr>
          <w:rFonts w:ascii="Courier New" w:hAnsi="Courier New" w:cs="Courier New"/>
          <w:sz w:val="22"/>
          <w:szCs w:val="22"/>
        </w:rPr>
        <w:t>10.10</w:t>
      </w:r>
      <w:r w:rsidRPr="00842F8B">
        <w:rPr>
          <w:rFonts w:ascii="Courier New" w:hAnsi="Courier New" w:cs="Courier New"/>
          <w:sz w:val="22"/>
          <w:szCs w:val="22"/>
        </w:rPr>
        <w:t>.75.1]</w:t>
      </w:r>
    </w:p>
    <w:p w14:paraId="7EE0BB88" w14:textId="26320D49" w:rsidR="008E6410" w:rsidRPr="00842F8B" w:rsidRDefault="00B202D2"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Pr>
          <w:rFonts w:ascii="Courier New" w:hAnsi="Courier New" w:cs="Courier New"/>
          <w:b/>
          <w:sz w:val="22"/>
          <w:szCs w:val="22"/>
        </w:rPr>
        <w:t>QUIT</w:t>
      </w:r>
    </w:p>
    <w:p w14:paraId="0E8740BA" w14:textId="7DACAC29" w:rsidR="008E6410"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645596AE" w14:textId="77777777" w:rsidR="00BB008E" w:rsidRPr="00842F8B" w:rsidRDefault="00BB008E"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p>
    <w:p w14:paraId="2857F511" w14:textId="77777777" w:rsidR="008E6410" w:rsidRDefault="008E6410" w:rsidP="00B7106A"/>
    <w:p w14:paraId="48630E8C" w14:textId="77777777" w:rsidR="008E6410" w:rsidRDefault="008E6410" w:rsidP="00B7106A"/>
    <w:p w14:paraId="79CADFDD" w14:textId="77777777" w:rsidR="008E6410" w:rsidRDefault="008E6410" w:rsidP="00B7106A">
      <w:pPr>
        <w:sectPr w:rsidR="008E6410" w:rsidSect="008E6410">
          <w:pgSz w:w="16838" w:h="11906" w:orient="landscape"/>
          <w:pgMar w:top="1440" w:right="1440" w:bottom="1440" w:left="1440" w:header="708" w:footer="708" w:gutter="0"/>
          <w:cols w:space="708"/>
          <w:docGrid w:linePitch="360"/>
        </w:sectPr>
      </w:pPr>
    </w:p>
    <w:p w14:paraId="7A54091F" w14:textId="77777777" w:rsidR="002F6F1A" w:rsidRDefault="002F6F1A" w:rsidP="002F6F1A">
      <w:pPr>
        <w:pStyle w:val="Heading2"/>
        <w:numPr>
          <w:ilvl w:val="0"/>
          <w:numId w:val="0"/>
        </w:numPr>
        <w:ind w:left="900" w:hanging="900"/>
      </w:pPr>
      <w:r>
        <w:lastRenderedPageBreak/>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060" w:type="dxa"/>
        <w:tblLook w:val="04A0" w:firstRow="1" w:lastRow="0" w:firstColumn="1" w:lastColumn="0" w:noHBand="0" w:noVBand="1"/>
      </w:tblPr>
      <w:tblGrid>
        <w:gridCol w:w="1413"/>
        <w:gridCol w:w="4597"/>
        <w:gridCol w:w="4050"/>
      </w:tblGrid>
      <w:tr w:rsidR="002F6F1A" w14:paraId="6F4F2836" w14:textId="77777777" w:rsidTr="002F6F1A">
        <w:tc>
          <w:tcPr>
            <w:tcW w:w="1413"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59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05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2F6F1A">
        <w:tc>
          <w:tcPr>
            <w:tcW w:w="1413"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59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05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2F6F1A">
        <w:tc>
          <w:tcPr>
            <w:tcW w:w="1413"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59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05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2F6F1A">
        <w:tc>
          <w:tcPr>
            <w:tcW w:w="1413"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59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050" w:type="dxa"/>
          </w:tcPr>
          <w:p w14:paraId="2419C929" w14:textId="3140A4FB" w:rsidR="002F6F1A" w:rsidRDefault="002F6F1A" w:rsidP="002F6F1A">
            <w:pPr>
              <w:spacing w:after="120"/>
              <w:jc w:val="both"/>
            </w:pPr>
            <w:r>
              <w:t>Which hosts are on-line:</w:t>
            </w:r>
          </w:p>
        </w:tc>
      </w:tr>
      <w:tr w:rsidR="002F6F1A" w14:paraId="431B019A" w14:textId="77777777" w:rsidTr="002F6F1A">
        <w:tc>
          <w:tcPr>
            <w:tcW w:w="1413"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59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05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2F6F1A">
        <w:tc>
          <w:tcPr>
            <w:tcW w:w="1413"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59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05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41571D23" w14:textId="24227F5C" w:rsidR="00EB15D8" w:rsidRDefault="00EB15D8" w:rsidP="00EB15D8">
      <w:pPr>
        <w:pStyle w:val="Heading2"/>
        <w:numPr>
          <w:ilvl w:val="0"/>
          <w:numId w:val="0"/>
        </w:numPr>
        <w:ind w:left="900" w:hanging="900"/>
        <w:jc w:val="both"/>
      </w:pPr>
      <w:r>
        <w:t>H</w:t>
      </w:r>
      <w:r>
        <w:tab/>
        <w:t>Brute Force</w:t>
      </w:r>
    </w:p>
    <w:p w14:paraId="46059437" w14:textId="255149BC"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on Metasploit</w:t>
      </w:r>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5F25DD87" w:rsidR="00C10705" w:rsidRDefault="00C10705" w:rsidP="00EB15D8">
      <w:pPr>
        <w:jc w:val="both"/>
        <w:rPr>
          <w:lang w:eastAsia="en-US"/>
        </w:rPr>
      </w:pPr>
      <w:r>
        <w:rPr>
          <w:lang w:eastAsia="en-US"/>
        </w:rPr>
        <w:t>Napier123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 xml:space="preserve">Next, start Wireshark on Kali (DMZ), </w:t>
      </w:r>
      <w:r>
        <w:rPr>
          <w:lang w:eastAsia="en-US"/>
        </w:rPr>
        <w:t>and then</w:t>
      </w:r>
      <w:r>
        <w:rPr>
          <w:lang w:eastAsia="en-US"/>
        </w:rPr>
        <w:t xml:space="preserve"> run Hydra with these usernames and passwords</w:t>
      </w:r>
      <w:r>
        <w:rPr>
          <w:lang w:eastAsia="en-US"/>
        </w:rPr>
        <w:t>:</w:t>
      </w:r>
    </w:p>
    <w:p w14:paraId="2352F7C3" w14:textId="77777777" w:rsidR="00C10705" w:rsidRDefault="00C10705" w:rsidP="00C10705">
      <w:pPr>
        <w:jc w:val="both"/>
        <w:rPr>
          <w:lang w:eastAsia="en-US"/>
        </w:rPr>
      </w:pPr>
    </w:p>
    <w:p w14:paraId="79C629FB" w14:textId="76552375"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w:t>
      </w:r>
      <w:proofErr w:type="gramStart"/>
      <w:r w:rsidRPr="002F6F1A">
        <w:rPr>
          <w:rFonts w:ascii="Lucida Console" w:hAnsi="Lucida Console"/>
          <w:sz w:val="20"/>
          <w:szCs w:val="20"/>
        </w:rPr>
        <w:t>hydra</w:t>
      </w:r>
      <w:proofErr w:type="gramEnd"/>
      <w:r w:rsidRPr="002F6F1A">
        <w:rPr>
          <w:rFonts w:ascii="Lucida Console" w:hAnsi="Lucida Console"/>
          <w:sz w:val="20"/>
          <w:szCs w:val="20"/>
        </w:rPr>
        <w:t xml:space="preserve">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w:t>
      </w:r>
      <w:r w:rsidRPr="002F6F1A">
        <w:rPr>
          <w:rFonts w:ascii="Lucida Console" w:hAnsi="Lucida Console"/>
          <w:sz w:val="20"/>
          <w:szCs w:val="20"/>
        </w:rPr>
        <w:t>21</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69DADEED" w14:textId="1C992BB6" w:rsidR="00EB15D8" w:rsidRDefault="00EB15D8" w:rsidP="00EB15D8">
      <w:pPr>
        <w:jc w:val="both"/>
        <w:rPr>
          <w:lang w:eastAsia="en-US"/>
        </w:rPr>
      </w:pPr>
      <w:r>
        <w:rPr>
          <w:lang w:eastAsia="en-US"/>
        </w:rPr>
        <w:t>Next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2F6F1A" w:rsidRDefault="00C10705" w:rsidP="00EB15D8">
      <w:pPr>
        <w:jc w:val="both"/>
        <w:rPr>
          <w:rFonts w:ascii="Lucida Console" w:hAnsi="Lucida Console"/>
          <w:lang w:eastAsia="en-US"/>
        </w:rPr>
      </w:pPr>
      <w:hyperlink r:id="rId11" w:history="1">
        <w:r w:rsidRPr="002F6F1A">
          <w:rPr>
            <w:rStyle w:val="Hyperlink"/>
            <w:rFonts w:ascii="Lucida Console" w:hAnsi="Lucida Console"/>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w:t>
      </w:r>
      <w:r w:rsidRPr="002F6F1A">
        <w:rPr>
          <w:rFonts w:ascii="Lucida Console" w:hAnsi="Lucida Console"/>
          <w:sz w:val="20"/>
          <w:szCs w:val="20"/>
        </w:rPr>
        <w:t>10.10.y.9</w:t>
      </w:r>
      <w:r w:rsidRPr="002F6F1A">
        <w:rPr>
          <w:rFonts w:ascii="Lucida Console" w:hAnsi="Lucida Console"/>
          <w:sz w:val="20"/>
          <w:szCs w:val="20"/>
        </w:rPr>
        <w:t xml:space="preserve">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t>http://10.10.y.9/</w:t>
      </w:r>
      <w:r w:rsidRPr="002F6F1A">
        <w:rPr>
          <w:rFonts w:ascii="Lucida Console" w:hAnsi="Lucida Console"/>
          <w:sz w:val="20"/>
          <w:szCs w:val="20"/>
          <w:lang w:eastAsia="en-US"/>
        </w:rPr>
        <w:t>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7E1B8F4D"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03E48ED3" w14:textId="1DB3F78E" w:rsidR="006C4345" w:rsidRDefault="006C4345" w:rsidP="006C4345">
      <w:pPr>
        <w:pStyle w:val="Heading1"/>
        <w:numPr>
          <w:ilvl w:val="0"/>
          <w:numId w:val="0"/>
        </w:numPr>
      </w:pPr>
      <w:r>
        <w:lastRenderedPageBreak/>
        <w:t>NAT and 1:1 mappings</w:t>
      </w:r>
    </w:p>
    <w:p w14:paraId="46FE5708" w14:textId="67E8D4C7"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proofErr w:type="gramStart"/>
      <w:r>
        <w:t>First</w:t>
      </w:r>
      <w:proofErr w:type="gramEnd"/>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2"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7A22A91F" w14:textId="77777777" w:rsidR="00DB2953" w:rsidRDefault="00DB2953" w:rsidP="00DB2953"/>
    <w:p w14:paraId="6D1E98A7" w14:textId="1EA8AF85" w:rsidR="00DB2953" w:rsidRDefault="00DB2953" w:rsidP="00DB2953">
      <w:r>
        <w:t>Run NMAP from the Private network with:</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4">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5">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lastRenderedPageBreak/>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32D26C53" w:rsidR="00584A58" w:rsidRDefault="00584A58" w:rsidP="00B15C1D">
      <w:pPr>
        <w:jc w:val="both"/>
      </w:pPr>
      <w:r>
        <w:t xml:space="preserve">Ubuntu </w:t>
      </w:r>
      <w:r>
        <w:tab/>
      </w:r>
      <w:r w:rsidR="00B15C1D">
        <w:t>User</w:t>
      </w:r>
      <w:r>
        <w:t xml:space="preserve">: </w:t>
      </w:r>
      <w:proofErr w:type="spellStart"/>
      <w:r>
        <w:t>napier</w:t>
      </w:r>
      <w:proofErr w:type="spellEnd"/>
      <w:r>
        <w:t>, Password: napier123</w:t>
      </w:r>
    </w:p>
    <w:p w14:paraId="34D9FE94" w14:textId="0DEAA232" w:rsidR="00584A58" w:rsidRDefault="00584A58" w:rsidP="00B15C1D">
      <w:pPr>
        <w:jc w:val="both"/>
      </w:pPr>
      <w:r>
        <w:t>Windows:</w:t>
      </w:r>
      <w:r>
        <w:tab/>
      </w:r>
      <w:r w:rsidR="00B15C1D">
        <w:t>User: Ad</w:t>
      </w:r>
      <w:r>
        <w:t>ministrator, Password: napier</w:t>
      </w:r>
      <w:r w:rsidR="00881C65">
        <w:t>123</w:t>
      </w:r>
    </w:p>
    <w:p w14:paraId="5F776DD7" w14:textId="4B8AB3C6" w:rsidR="00B15C1D" w:rsidRDefault="00584A58" w:rsidP="00B15C1D">
      <w:pPr>
        <w:jc w:val="both"/>
      </w:pPr>
      <w:proofErr w:type="spellStart"/>
      <w:r>
        <w:t>pfsense</w:t>
      </w:r>
      <w:proofErr w:type="spellEnd"/>
      <w:r>
        <w:t xml:space="preserve"> </w:t>
      </w:r>
      <w:r>
        <w:tab/>
        <w:t xml:space="preserve">User: admin, Password: </w:t>
      </w:r>
      <w:proofErr w:type="spellStart"/>
      <w:r>
        <w:t>pfsense</w:t>
      </w:r>
      <w:proofErr w:type="spellEnd"/>
    </w:p>
    <w:p w14:paraId="0AFE0389" w14:textId="1E4B1EE5" w:rsidR="00881C65" w:rsidRDefault="00881C65" w:rsidP="00881C65">
      <w:pPr>
        <w:jc w:val="both"/>
      </w:pPr>
      <w:r>
        <w:t>Metasploit</w:t>
      </w:r>
      <w:r>
        <w:t xml:space="preserve"> </w:t>
      </w:r>
      <w:r>
        <w:tab/>
        <w:t xml:space="preserve">User: </w:t>
      </w:r>
      <w:proofErr w:type="spellStart"/>
      <w:r>
        <w:t>msfadmin</w:t>
      </w:r>
      <w:proofErr w:type="spellEnd"/>
      <w:r>
        <w:t xml:space="preserve">, Password: </w:t>
      </w:r>
      <w:r>
        <w:t>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C5618" w14:textId="77777777" w:rsidR="00237F67" w:rsidRDefault="00237F67" w:rsidP="00A84C9E">
      <w:r>
        <w:separator/>
      </w:r>
    </w:p>
  </w:endnote>
  <w:endnote w:type="continuationSeparator" w:id="0">
    <w:p w14:paraId="1390BFA9" w14:textId="77777777" w:rsidR="00237F67" w:rsidRDefault="00237F6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79024" w14:textId="77777777" w:rsidR="00237F67" w:rsidRDefault="00237F67" w:rsidP="00A84C9E">
      <w:r>
        <w:separator/>
      </w:r>
    </w:p>
  </w:footnote>
  <w:footnote w:type="continuationSeparator" w:id="0">
    <w:p w14:paraId="77A46D74" w14:textId="77777777" w:rsidR="00237F67" w:rsidRDefault="00237F6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7649F"/>
    <w:rsid w:val="00093734"/>
    <w:rsid w:val="0009660B"/>
    <w:rsid w:val="000C65AA"/>
    <w:rsid w:val="000D02D6"/>
    <w:rsid w:val="000D1F53"/>
    <w:rsid w:val="000D484E"/>
    <w:rsid w:val="000D667A"/>
    <w:rsid w:val="000D7AC1"/>
    <w:rsid w:val="000E3B51"/>
    <w:rsid w:val="000F2423"/>
    <w:rsid w:val="000F3DCC"/>
    <w:rsid w:val="00112F47"/>
    <w:rsid w:val="00123FAD"/>
    <w:rsid w:val="001301E6"/>
    <w:rsid w:val="00130E97"/>
    <w:rsid w:val="0013552D"/>
    <w:rsid w:val="00135DED"/>
    <w:rsid w:val="00136959"/>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F3D"/>
    <w:rsid w:val="006B34B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66BE7"/>
    <w:rsid w:val="00871B71"/>
    <w:rsid w:val="00876EC5"/>
    <w:rsid w:val="00881C65"/>
    <w:rsid w:val="00883FB2"/>
    <w:rsid w:val="008A5EAC"/>
    <w:rsid w:val="008B1F5F"/>
    <w:rsid w:val="008B2097"/>
    <w:rsid w:val="008C6727"/>
    <w:rsid w:val="008D6CFE"/>
    <w:rsid w:val="008E6410"/>
    <w:rsid w:val="00900B57"/>
    <w:rsid w:val="00902661"/>
    <w:rsid w:val="00907909"/>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202D2"/>
    <w:rsid w:val="00B357E1"/>
    <w:rsid w:val="00B421BC"/>
    <w:rsid w:val="00B63194"/>
    <w:rsid w:val="00B652ED"/>
    <w:rsid w:val="00B7106A"/>
    <w:rsid w:val="00B72803"/>
    <w:rsid w:val="00B7675C"/>
    <w:rsid w:val="00B90B6F"/>
    <w:rsid w:val="00B93A1A"/>
    <w:rsid w:val="00BA6126"/>
    <w:rsid w:val="00BB008E"/>
    <w:rsid w:val="00BB0BEC"/>
    <w:rsid w:val="00BC5BE8"/>
    <w:rsid w:val="00BC698D"/>
    <w:rsid w:val="00BD38F8"/>
    <w:rsid w:val="00BE02A8"/>
    <w:rsid w:val="00BE20CF"/>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20639"/>
    <w:rsid w:val="00D353DD"/>
    <w:rsid w:val="00D60CAC"/>
    <w:rsid w:val="00D65A94"/>
    <w:rsid w:val="00D773F8"/>
    <w:rsid w:val="00D80E69"/>
    <w:rsid w:val="00D820F3"/>
    <w:rsid w:val="00DA29B5"/>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F6F"/>
    <w:rsid w:val="00E7339E"/>
    <w:rsid w:val="00E81552"/>
    <w:rsid w:val="00E82F93"/>
    <w:rsid w:val="00E83560"/>
    <w:rsid w:val="00E976B8"/>
    <w:rsid w:val="00EA65D3"/>
    <w:rsid w:val="00EA710F"/>
    <w:rsid w:val="00EA7440"/>
    <w:rsid w:val="00EB15D8"/>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1wn2io8EWv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20.21.9/dvwa/login.ph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0.10.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2468</Words>
  <Characters>14294</Characters>
  <Application>Microsoft Office Word</Application>
  <DocSecurity>0</DocSecurity>
  <Lines>204</Lines>
  <Paragraphs>23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14</cp:revision>
  <cp:lastPrinted>2014-10-02T06:10:00Z</cp:lastPrinted>
  <dcterms:created xsi:type="dcterms:W3CDTF">2019-09-30T10:16:00Z</dcterms:created>
  <dcterms:modified xsi:type="dcterms:W3CDTF">2022-09-26T20:19:00Z</dcterms:modified>
</cp:coreProperties>
</file>