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0D21" w14:textId="1EF23CA7" w:rsidR="00C6025A" w:rsidRPr="002D09DF" w:rsidRDefault="00CE4247" w:rsidP="002D09DF">
      <w:pPr>
        <w:spacing w:before="100" w:beforeAutospacing="1" w:after="100" w:afterAutospacing="1" w:line="360" w:lineRule="auto"/>
        <w:jc w:val="center"/>
        <w:rPr>
          <w:rFonts w:asciiTheme="minorBidi" w:hAnsiTheme="minorBidi" w:cstheme="minorBidi"/>
          <w:sz w:val="32"/>
          <w:szCs w:val="32"/>
          <w:rtl/>
        </w:rPr>
      </w:pPr>
      <w:r w:rsidRPr="00C876E0">
        <w:rPr>
          <w:rFonts w:asciiTheme="minorBidi" w:hAnsiTheme="minorBidi" w:cstheme="minorBidi"/>
          <w:b/>
          <w:bCs/>
          <w:sz w:val="32"/>
          <w:szCs w:val="32"/>
          <w:rtl/>
        </w:rPr>
        <w:t xml:space="preserve">פרויקט </w:t>
      </w:r>
      <w:r w:rsidR="003C584D" w:rsidRPr="00C876E0">
        <w:rPr>
          <w:rFonts w:asciiTheme="minorBidi" w:hAnsiTheme="minorBidi" w:cstheme="minorBidi"/>
          <w:b/>
          <w:bCs/>
          <w:sz w:val="32"/>
          <w:szCs w:val="32"/>
          <w:rtl/>
        </w:rPr>
        <w:t>ברגרסיה ליניארית</w:t>
      </w:r>
      <w:r w:rsidR="00C6025A" w:rsidRPr="00C6025A">
        <w:rPr>
          <w:rFonts w:asciiTheme="minorBidi" w:hAnsiTheme="minorBidi" w:cstheme="minorBidi"/>
          <w:b/>
          <w:bCs/>
          <w:sz w:val="32"/>
          <w:szCs w:val="32"/>
          <w:rtl/>
        </w:rPr>
        <w:br/>
      </w:r>
      <w:r w:rsidR="00C6025A" w:rsidRPr="00C6025A">
        <w:rPr>
          <w:rFonts w:asciiTheme="minorBidi" w:hAnsiTheme="minorBidi" w:cstheme="minorBidi" w:hint="cs"/>
          <w:b/>
          <w:bCs/>
          <w:sz w:val="32"/>
          <w:szCs w:val="32"/>
          <w:rtl/>
        </w:rPr>
        <w:t>חלק ב'</w:t>
      </w:r>
    </w:p>
    <w:p w14:paraId="48209922" w14:textId="4661664D" w:rsidR="00C6025A" w:rsidRPr="006855B6" w:rsidRDefault="00C6025A" w:rsidP="00C6025A">
      <w:pPr>
        <w:pStyle w:val="a3"/>
        <w:spacing w:before="100" w:beforeAutospacing="1" w:after="0"/>
        <w:ind w:left="360"/>
        <w:jc w:val="center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6855B6">
        <w:rPr>
          <w:rFonts w:asciiTheme="minorBidi" w:hAnsiTheme="minorBidi" w:cstheme="minorBidi" w:hint="cs"/>
          <w:b/>
          <w:bCs/>
          <w:sz w:val="28"/>
          <w:szCs w:val="28"/>
          <w:rtl/>
        </w:rPr>
        <w:t>מספר קבוצה: 66</w:t>
      </w:r>
      <w:r>
        <w:rPr>
          <w:rFonts w:asciiTheme="minorBidi" w:hAnsiTheme="minorBidi" w:cstheme="minorBidi"/>
          <w:b/>
          <w:bCs/>
          <w:sz w:val="28"/>
          <w:szCs w:val="28"/>
          <w:rtl/>
        </w:rPr>
        <w:br/>
      </w:r>
    </w:p>
    <w:p w14:paraId="259F87CB" w14:textId="75694EBC" w:rsidR="00C6025A" w:rsidRDefault="00C6025A" w:rsidP="00C6025A">
      <w:pPr>
        <w:pStyle w:val="a3"/>
        <w:spacing w:before="100" w:beforeAutospacing="1" w:after="0"/>
        <w:ind w:left="360"/>
        <w:jc w:val="center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6855B6">
        <w:rPr>
          <w:rFonts w:asciiTheme="minorBidi" w:hAnsiTheme="minorBidi" w:cstheme="minorBidi" w:hint="cs"/>
          <w:b/>
          <w:bCs/>
          <w:sz w:val="28"/>
          <w:szCs w:val="28"/>
          <w:rtl/>
        </w:rPr>
        <w:t>מגישים:</w:t>
      </w:r>
      <w:r w:rsidRPr="006855B6">
        <w:rPr>
          <w:rFonts w:asciiTheme="minorBidi" w:hAnsiTheme="minorBidi" w:cstheme="minorBidi"/>
          <w:b/>
          <w:bCs/>
          <w:sz w:val="28"/>
          <w:szCs w:val="28"/>
          <w:rtl/>
        </w:rPr>
        <w:br/>
      </w:r>
      <w:r w:rsidRPr="006855B6">
        <w:rPr>
          <w:rFonts w:asciiTheme="minorBidi" w:hAnsiTheme="minorBidi" w:cstheme="minorBidi" w:hint="cs"/>
          <w:b/>
          <w:bCs/>
          <w:sz w:val="28"/>
          <w:szCs w:val="28"/>
          <w:rtl/>
        </w:rPr>
        <w:t>31598223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1</w:t>
      </w:r>
      <w:r>
        <w:rPr>
          <w:rFonts w:asciiTheme="minorBidi" w:hAnsiTheme="minorBidi" w:cstheme="minorBidi"/>
          <w:b/>
          <w:bCs/>
          <w:sz w:val="28"/>
          <w:szCs w:val="28"/>
          <w:rtl/>
        </w:rPr>
        <w:br/>
      </w:r>
      <w:r w:rsidR="001E6B1F">
        <w:rPr>
          <w:rFonts w:asciiTheme="minorBidi" w:hAnsiTheme="minorBidi" w:cstheme="minorBidi" w:hint="cs"/>
          <w:b/>
          <w:bCs/>
          <w:sz w:val="28"/>
          <w:szCs w:val="28"/>
          <w:rtl/>
        </w:rPr>
        <w:t>207941105</w:t>
      </w:r>
      <w:r>
        <w:rPr>
          <w:rFonts w:asciiTheme="minorBidi" w:hAnsiTheme="minorBidi" w:cstheme="minorBidi"/>
          <w:b/>
          <w:bCs/>
          <w:sz w:val="28"/>
          <w:szCs w:val="28"/>
          <w:rtl/>
        </w:rPr>
        <w:br/>
      </w:r>
      <w:r>
        <w:rPr>
          <w:rFonts w:asciiTheme="minorBidi" w:hAnsiTheme="minorBidi" w:cstheme="minorBidi"/>
          <w:b/>
          <w:bCs/>
          <w:sz w:val="28"/>
          <w:szCs w:val="28"/>
          <w:rtl/>
        </w:rPr>
        <w:br/>
      </w:r>
      <w:r w:rsidRPr="00A70342">
        <w:rPr>
          <w:rFonts w:asciiTheme="minorBidi" w:hAnsiTheme="minorBidi" w:cstheme="minorBidi" w:hint="cs"/>
          <w:b/>
          <w:bCs/>
          <w:sz w:val="24"/>
          <w:szCs w:val="24"/>
          <w:rtl/>
        </w:rPr>
        <w:t>תאריך הגשה:</w:t>
      </w:r>
      <w:r w:rsidRPr="00A70342">
        <w:rPr>
          <w:rFonts w:asciiTheme="minorBidi" w:hAnsiTheme="minorBidi" w:cstheme="minorBidi"/>
          <w:b/>
          <w:bCs/>
          <w:sz w:val="24"/>
          <w:szCs w:val="24"/>
          <w:rtl/>
        </w:rPr>
        <w:br/>
      </w:r>
      <w:r w:rsidR="00926397">
        <w:rPr>
          <w:rFonts w:asciiTheme="minorBidi" w:hAnsiTheme="minorBidi" w:cstheme="minorBidi" w:hint="cs"/>
          <w:b/>
          <w:bCs/>
          <w:sz w:val="24"/>
          <w:szCs w:val="24"/>
          <w:rtl/>
        </w:rPr>
        <w:t>21</w:t>
      </w:r>
      <w:r w:rsidR="002671AD">
        <w:rPr>
          <w:rFonts w:asciiTheme="minorBidi" w:hAnsiTheme="minorBidi" w:cstheme="minorBidi" w:hint="cs"/>
          <w:b/>
          <w:bCs/>
          <w:sz w:val="24"/>
          <w:szCs w:val="24"/>
          <w:rtl/>
        </w:rPr>
        <w:t>.01.23</w:t>
      </w:r>
    </w:p>
    <w:tbl>
      <w:tblPr>
        <w:tblStyle w:val="af"/>
        <w:tblpPr w:leftFromText="180" w:rightFromText="180" w:vertAnchor="page" w:horzAnchor="margin" w:tblpY="5914"/>
        <w:bidiVisual/>
        <w:tblW w:w="9017" w:type="dxa"/>
        <w:tblLook w:val="04A0" w:firstRow="1" w:lastRow="0" w:firstColumn="1" w:lastColumn="0" w:noHBand="0" w:noVBand="1"/>
      </w:tblPr>
      <w:tblGrid>
        <w:gridCol w:w="6058"/>
        <w:gridCol w:w="2959"/>
      </w:tblGrid>
      <w:tr w:rsidR="001A14D3" w14:paraId="7A6E3BB6" w14:textId="77777777" w:rsidTr="001A14D3">
        <w:tc>
          <w:tcPr>
            <w:tcW w:w="9017" w:type="dxa"/>
            <w:gridSpan w:val="2"/>
          </w:tcPr>
          <w:p w14:paraId="489AEC76" w14:textId="77777777" w:rsidR="001A14D3" w:rsidRPr="00390F81" w:rsidRDefault="001A14D3" w:rsidP="001A14D3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390F81">
              <w:rPr>
                <w:rFonts w:asciiTheme="minorBidi" w:hAnsiTheme="minorBidi" w:cstheme="minorBidi"/>
                <w:b/>
                <w:bCs/>
                <w:rtl/>
              </w:rPr>
              <w:t>תוכן עניינים</w:t>
            </w:r>
          </w:p>
        </w:tc>
      </w:tr>
      <w:tr w:rsidR="001A14D3" w14:paraId="7171229E" w14:textId="77777777" w:rsidTr="001A14D3">
        <w:tc>
          <w:tcPr>
            <w:tcW w:w="6058" w:type="dxa"/>
            <w:shd w:val="clear" w:color="auto" w:fill="FFFF00"/>
          </w:tcPr>
          <w:p w14:paraId="71F5B4F1" w14:textId="77777777" w:rsidR="001A14D3" w:rsidRPr="00390F81" w:rsidRDefault="001A14D3" w:rsidP="001A14D3">
            <w:pPr>
              <w:pStyle w:val="a3"/>
              <w:spacing w:before="100" w:beforeAutospacing="1" w:after="100" w:afterAutospacing="1" w:line="360" w:lineRule="auto"/>
              <w:ind w:left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390F81">
              <w:rPr>
                <w:rFonts w:asciiTheme="minorBidi" w:hAnsiTheme="minorBidi" w:cstheme="minorBidi" w:hint="cs"/>
                <w:b/>
                <w:bCs/>
                <w:rtl/>
              </w:rPr>
              <w:t>תוכן</w:t>
            </w:r>
          </w:p>
        </w:tc>
        <w:tc>
          <w:tcPr>
            <w:tcW w:w="2959" w:type="dxa"/>
            <w:shd w:val="clear" w:color="auto" w:fill="FFFF00"/>
          </w:tcPr>
          <w:p w14:paraId="7A2B7D41" w14:textId="77777777" w:rsidR="001A14D3" w:rsidRPr="00390F81" w:rsidRDefault="001A14D3" w:rsidP="001A14D3">
            <w:pPr>
              <w:pStyle w:val="a3"/>
              <w:spacing w:before="100" w:beforeAutospacing="1" w:after="100" w:afterAutospacing="1" w:line="360" w:lineRule="auto"/>
              <w:ind w:left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390F81">
              <w:rPr>
                <w:rFonts w:asciiTheme="minorBidi" w:hAnsiTheme="minorBidi" w:cstheme="minorBidi" w:hint="cs"/>
                <w:b/>
                <w:bCs/>
                <w:rtl/>
              </w:rPr>
              <w:t>עמוד</w:t>
            </w:r>
          </w:p>
        </w:tc>
      </w:tr>
      <w:tr w:rsidR="001A14D3" w14:paraId="73910416" w14:textId="77777777" w:rsidTr="001A14D3">
        <w:tc>
          <w:tcPr>
            <w:tcW w:w="6058" w:type="dxa"/>
          </w:tcPr>
          <w:p w14:paraId="1C49F8EB" w14:textId="77777777" w:rsidR="001A14D3" w:rsidRPr="00390F81" w:rsidRDefault="001A14D3" w:rsidP="001A14D3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390F81">
              <w:rPr>
                <w:rFonts w:hint="cs"/>
                <w:b/>
                <w:bCs/>
                <w:rtl/>
              </w:rPr>
              <w:t>תקציר מנהלים</w:t>
            </w:r>
          </w:p>
        </w:tc>
        <w:tc>
          <w:tcPr>
            <w:tcW w:w="2959" w:type="dxa"/>
          </w:tcPr>
          <w:p w14:paraId="5CDF0A0A" w14:textId="6ECA3211" w:rsidR="001A14D3" w:rsidRPr="009F34E3" w:rsidRDefault="009F34E3" w:rsidP="009F34E3">
            <w:pPr>
              <w:pStyle w:val="a3"/>
              <w:spacing w:before="100" w:beforeAutospacing="1" w:after="100" w:afterAutospacing="1" w:line="360" w:lineRule="auto"/>
              <w:ind w:left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9F34E3">
              <w:rPr>
                <w:rFonts w:asciiTheme="minorBidi" w:hAnsiTheme="minorBidi" w:cstheme="minorBidi" w:hint="cs"/>
                <w:b/>
                <w:bCs/>
                <w:rtl/>
              </w:rPr>
              <w:t>2 - 4</w:t>
            </w:r>
          </w:p>
        </w:tc>
      </w:tr>
      <w:tr w:rsidR="001A14D3" w14:paraId="487E9427" w14:textId="77777777" w:rsidTr="001A14D3">
        <w:tc>
          <w:tcPr>
            <w:tcW w:w="6058" w:type="dxa"/>
          </w:tcPr>
          <w:p w14:paraId="1D56B3C2" w14:textId="22376A23" w:rsidR="001A14D3" w:rsidRPr="00390F81" w:rsidRDefault="001A14D3" w:rsidP="001A14D3">
            <w:pPr>
              <w:pStyle w:val="a3"/>
              <w:tabs>
                <w:tab w:val="center" w:pos="1876"/>
                <w:tab w:val="right" w:pos="3752"/>
              </w:tabs>
              <w:spacing w:before="100" w:beforeAutospacing="1" w:after="100" w:afterAutospacing="1" w:line="360" w:lineRule="auto"/>
              <w:ind w:left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390F81">
              <w:rPr>
                <w:rFonts w:hint="cs"/>
                <w:b/>
                <w:bCs/>
                <w:rtl/>
              </w:rPr>
              <w:t>עיבוד מקדים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הסרה של משתנים</w:t>
            </w:r>
          </w:p>
        </w:tc>
        <w:tc>
          <w:tcPr>
            <w:tcW w:w="2959" w:type="dxa"/>
          </w:tcPr>
          <w:p w14:paraId="223AE562" w14:textId="57116D76" w:rsidR="001A14D3" w:rsidRPr="009F34E3" w:rsidRDefault="00FB0860" w:rsidP="009F34E3">
            <w:pPr>
              <w:pStyle w:val="a3"/>
              <w:spacing w:before="100" w:beforeAutospacing="1" w:after="100" w:afterAutospacing="1" w:line="360" w:lineRule="auto"/>
              <w:ind w:left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9F34E3">
              <w:rPr>
                <w:rFonts w:asciiTheme="minorBidi" w:hAnsiTheme="minorBidi" w:cstheme="minorBidi" w:hint="cs"/>
                <w:b/>
                <w:bCs/>
                <w:rtl/>
              </w:rPr>
              <w:t>4</w:t>
            </w:r>
          </w:p>
        </w:tc>
      </w:tr>
      <w:tr w:rsidR="001A14D3" w14:paraId="241E1032" w14:textId="77777777" w:rsidTr="001A14D3">
        <w:tc>
          <w:tcPr>
            <w:tcW w:w="6058" w:type="dxa"/>
          </w:tcPr>
          <w:p w14:paraId="3B0674CF" w14:textId="7A62A9C7" w:rsidR="001A14D3" w:rsidRDefault="001A14D3" w:rsidP="001A14D3">
            <w:pPr>
              <w:pStyle w:val="a3"/>
              <w:tabs>
                <w:tab w:val="center" w:pos="1876"/>
                <w:tab w:val="right" w:pos="3752"/>
              </w:tabs>
              <w:spacing w:before="100" w:beforeAutospacing="1" w:after="100" w:afterAutospacing="1" w:line="360" w:lineRule="auto"/>
              <w:ind w:left="0"/>
              <w:jc w:val="center"/>
              <w:rPr>
                <w:b/>
                <w:bCs/>
                <w:rtl/>
              </w:rPr>
            </w:pPr>
            <w:r w:rsidRPr="00390F81">
              <w:rPr>
                <w:rFonts w:hint="cs"/>
                <w:b/>
                <w:bCs/>
                <w:rtl/>
              </w:rPr>
              <w:t>עיבוד מקדים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התאמת משתנים</w:t>
            </w:r>
          </w:p>
        </w:tc>
        <w:tc>
          <w:tcPr>
            <w:tcW w:w="2959" w:type="dxa"/>
          </w:tcPr>
          <w:p w14:paraId="01BBFE79" w14:textId="12AA07DE" w:rsidR="001A14D3" w:rsidRPr="009F34E3" w:rsidRDefault="00FB0860" w:rsidP="009F34E3">
            <w:pPr>
              <w:pStyle w:val="a3"/>
              <w:spacing w:before="100" w:beforeAutospacing="1" w:after="100" w:afterAutospacing="1" w:line="360" w:lineRule="auto"/>
              <w:ind w:left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9F34E3">
              <w:rPr>
                <w:rFonts w:asciiTheme="minorBidi" w:hAnsiTheme="minorBidi" w:cstheme="minorBidi" w:hint="cs"/>
                <w:b/>
                <w:bCs/>
                <w:rtl/>
              </w:rPr>
              <w:t>4 - 5</w:t>
            </w:r>
          </w:p>
        </w:tc>
      </w:tr>
      <w:tr w:rsidR="001A14D3" w14:paraId="756AF6A6" w14:textId="77777777" w:rsidTr="001A14D3">
        <w:tc>
          <w:tcPr>
            <w:tcW w:w="6058" w:type="dxa"/>
          </w:tcPr>
          <w:p w14:paraId="30601666" w14:textId="36181E2C" w:rsidR="001A14D3" w:rsidRDefault="001A14D3" w:rsidP="001A14D3">
            <w:pPr>
              <w:pStyle w:val="a3"/>
              <w:tabs>
                <w:tab w:val="center" w:pos="1876"/>
                <w:tab w:val="right" w:pos="3752"/>
              </w:tabs>
              <w:spacing w:before="100" w:beforeAutospacing="1" w:after="100" w:afterAutospacing="1" w:line="360" w:lineRule="auto"/>
              <w:ind w:left="0"/>
              <w:jc w:val="center"/>
              <w:rPr>
                <w:b/>
                <w:bCs/>
                <w:rtl/>
              </w:rPr>
            </w:pPr>
            <w:r w:rsidRPr="00390F81">
              <w:rPr>
                <w:rFonts w:hint="cs"/>
                <w:b/>
                <w:bCs/>
                <w:rtl/>
              </w:rPr>
              <w:t>עיבוד מקדים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הגדרת משתנה דמה</w:t>
            </w:r>
          </w:p>
        </w:tc>
        <w:tc>
          <w:tcPr>
            <w:tcW w:w="2959" w:type="dxa"/>
          </w:tcPr>
          <w:p w14:paraId="7148156D" w14:textId="76931B6A" w:rsidR="001A14D3" w:rsidRPr="009F34E3" w:rsidRDefault="00FB0860" w:rsidP="009F34E3">
            <w:pPr>
              <w:pStyle w:val="a3"/>
              <w:spacing w:before="100" w:beforeAutospacing="1" w:after="100" w:afterAutospacing="1" w:line="360" w:lineRule="auto"/>
              <w:ind w:left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9F34E3">
              <w:rPr>
                <w:rFonts w:asciiTheme="minorBidi" w:hAnsiTheme="minorBidi" w:cstheme="minorBidi" w:hint="cs"/>
                <w:b/>
                <w:bCs/>
                <w:rtl/>
              </w:rPr>
              <w:t>5 - 6</w:t>
            </w:r>
          </w:p>
        </w:tc>
      </w:tr>
      <w:tr w:rsidR="001A14D3" w14:paraId="20BBDEF6" w14:textId="77777777" w:rsidTr="001A14D3">
        <w:tc>
          <w:tcPr>
            <w:tcW w:w="6058" w:type="dxa"/>
          </w:tcPr>
          <w:p w14:paraId="2385287B" w14:textId="564A4098" w:rsidR="001A14D3" w:rsidRDefault="001A14D3" w:rsidP="001A14D3">
            <w:pPr>
              <w:pStyle w:val="a3"/>
              <w:tabs>
                <w:tab w:val="center" w:pos="1876"/>
                <w:tab w:val="right" w:pos="3752"/>
              </w:tabs>
              <w:spacing w:before="100" w:beforeAutospacing="1" w:after="100" w:afterAutospacing="1" w:line="360" w:lineRule="auto"/>
              <w:ind w:left="0"/>
              <w:jc w:val="center"/>
              <w:rPr>
                <w:b/>
                <w:bCs/>
                <w:rtl/>
              </w:rPr>
            </w:pPr>
            <w:r w:rsidRPr="00390F81">
              <w:rPr>
                <w:rFonts w:hint="cs"/>
                <w:b/>
                <w:bCs/>
                <w:rtl/>
              </w:rPr>
              <w:t>עיבוד מקדים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הגדרת והוספת משתני אינטראקציה</w:t>
            </w:r>
          </w:p>
        </w:tc>
        <w:tc>
          <w:tcPr>
            <w:tcW w:w="2959" w:type="dxa"/>
          </w:tcPr>
          <w:p w14:paraId="466EB8FF" w14:textId="78F81FA9" w:rsidR="001A14D3" w:rsidRPr="009F34E3" w:rsidRDefault="00FB0860" w:rsidP="009F34E3">
            <w:pPr>
              <w:pStyle w:val="a3"/>
              <w:spacing w:before="100" w:beforeAutospacing="1" w:after="100" w:afterAutospacing="1" w:line="360" w:lineRule="auto"/>
              <w:ind w:left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9F34E3">
              <w:rPr>
                <w:rFonts w:asciiTheme="minorBidi" w:hAnsiTheme="minorBidi" w:cstheme="minorBidi" w:hint="cs"/>
                <w:b/>
                <w:bCs/>
                <w:rtl/>
              </w:rPr>
              <w:t>6 - 9</w:t>
            </w:r>
          </w:p>
        </w:tc>
      </w:tr>
      <w:tr w:rsidR="001A14D3" w14:paraId="792A4C3A" w14:textId="77777777" w:rsidTr="001A14D3">
        <w:tc>
          <w:tcPr>
            <w:tcW w:w="6058" w:type="dxa"/>
          </w:tcPr>
          <w:p w14:paraId="6265526A" w14:textId="77777777" w:rsidR="001A14D3" w:rsidRPr="00390F81" w:rsidRDefault="001A14D3" w:rsidP="001A14D3">
            <w:pPr>
              <w:spacing w:before="100" w:beforeAutospacing="1" w:after="100" w:afterAutospacing="1" w:line="360" w:lineRule="auto"/>
              <w:jc w:val="center"/>
              <w:rPr>
                <w:rFonts w:ascii="Arial" w:hAnsi="Arial"/>
                <w:b/>
                <w:bCs/>
                <w:rtl/>
              </w:rPr>
            </w:pPr>
            <w:r w:rsidRPr="00390F81">
              <w:rPr>
                <w:rFonts w:ascii="Arial" w:hAnsi="Arial" w:hint="cs"/>
                <w:b/>
                <w:bCs/>
                <w:rtl/>
              </w:rPr>
              <w:t>התאמת המודל ובדיקת הנחות המודל</w:t>
            </w:r>
            <w:r>
              <w:rPr>
                <w:rFonts w:ascii="Arial" w:hAnsi="Arial" w:hint="cs"/>
                <w:b/>
                <w:bCs/>
                <w:rtl/>
              </w:rPr>
              <w:t xml:space="preserve"> </w:t>
            </w:r>
            <w:r>
              <w:rPr>
                <w:rFonts w:ascii="Arial" w:hAnsi="Arial"/>
                <w:b/>
                <w:bCs/>
                <w:rtl/>
              </w:rPr>
              <w:t>–</w:t>
            </w:r>
            <w:r>
              <w:rPr>
                <w:rFonts w:ascii="Arial" w:hAnsi="Arial" w:hint="cs"/>
                <w:b/>
                <w:bCs/>
                <w:rtl/>
              </w:rPr>
              <w:t xml:space="preserve"> בחירת משתני המודל</w:t>
            </w:r>
          </w:p>
        </w:tc>
        <w:tc>
          <w:tcPr>
            <w:tcW w:w="2959" w:type="dxa"/>
          </w:tcPr>
          <w:p w14:paraId="64179E8C" w14:textId="5F96E472" w:rsidR="001A14D3" w:rsidRPr="009F34E3" w:rsidRDefault="009F34E3" w:rsidP="009F34E3">
            <w:pPr>
              <w:pStyle w:val="a3"/>
              <w:spacing w:before="100" w:beforeAutospacing="1" w:after="100" w:afterAutospacing="1" w:line="360" w:lineRule="auto"/>
              <w:ind w:left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9F34E3">
              <w:rPr>
                <w:rFonts w:asciiTheme="minorBidi" w:hAnsiTheme="minorBidi" w:cstheme="minorBidi" w:hint="cs"/>
                <w:b/>
                <w:bCs/>
                <w:rtl/>
              </w:rPr>
              <w:t>9</w:t>
            </w:r>
          </w:p>
        </w:tc>
      </w:tr>
      <w:tr w:rsidR="001A14D3" w14:paraId="7B26888A" w14:textId="77777777" w:rsidTr="001A14D3">
        <w:tc>
          <w:tcPr>
            <w:tcW w:w="6058" w:type="dxa"/>
          </w:tcPr>
          <w:p w14:paraId="66BB586F" w14:textId="77777777" w:rsidR="001A14D3" w:rsidRPr="00390F81" w:rsidRDefault="001A14D3" w:rsidP="001A14D3">
            <w:pPr>
              <w:spacing w:before="100" w:beforeAutospacing="1" w:after="100" w:afterAutospacing="1" w:line="360" w:lineRule="auto"/>
              <w:jc w:val="center"/>
              <w:rPr>
                <w:rFonts w:ascii="Arial" w:hAnsi="Arial"/>
                <w:b/>
                <w:bCs/>
                <w:rtl/>
              </w:rPr>
            </w:pPr>
            <w:r w:rsidRPr="00390F81">
              <w:rPr>
                <w:rFonts w:ascii="Arial" w:hAnsi="Arial" w:hint="cs"/>
                <w:b/>
                <w:bCs/>
                <w:rtl/>
              </w:rPr>
              <w:t>התאמת המודל ובדיקת הנחות המודל</w:t>
            </w:r>
            <w:r>
              <w:rPr>
                <w:rFonts w:ascii="Arial" w:hAnsi="Arial" w:hint="cs"/>
                <w:b/>
                <w:bCs/>
                <w:rtl/>
              </w:rPr>
              <w:t xml:space="preserve"> </w:t>
            </w:r>
            <w:r>
              <w:rPr>
                <w:rFonts w:ascii="Arial" w:hAnsi="Arial"/>
                <w:b/>
                <w:bCs/>
                <w:rtl/>
              </w:rPr>
              <w:t>–</w:t>
            </w:r>
            <w:r>
              <w:rPr>
                <w:rFonts w:ascii="Arial" w:hAnsi="Arial" w:hint="cs"/>
                <w:b/>
                <w:bCs/>
                <w:rtl/>
              </w:rPr>
              <w:t xml:space="preserve"> בדיקת הנחות המודל</w:t>
            </w:r>
          </w:p>
        </w:tc>
        <w:tc>
          <w:tcPr>
            <w:tcW w:w="2959" w:type="dxa"/>
          </w:tcPr>
          <w:p w14:paraId="3C3C94D5" w14:textId="224A1333" w:rsidR="001A14D3" w:rsidRPr="009F34E3" w:rsidRDefault="00DC4F6D" w:rsidP="009F34E3">
            <w:pPr>
              <w:pStyle w:val="a3"/>
              <w:spacing w:before="100" w:beforeAutospacing="1" w:after="100" w:afterAutospacing="1" w:line="360" w:lineRule="auto"/>
              <w:ind w:left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9F34E3">
              <w:rPr>
                <w:rFonts w:asciiTheme="minorBidi" w:hAnsiTheme="minorBidi" w:cstheme="minorBidi" w:hint="cs"/>
                <w:b/>
                <w:bCs/>
                <w:rtl/>
              </w:rPr>
              <w:t>10 - 11</w:t>
            </w:r>
          </w:p>
        </w:tc>
      </w:tr>
      <w:tr w:rsidR="001A14D3" w14:paraId="749DB7BD" w14:textId="77777777" w:rsidTr="001A14D3">
        <w:tc>
          <w:tcPr>
            <w:tcW w:w="6058" w:type="dxa"/>
          </w:tcPr>
          <w:p w14:paraId="10511C2F" w14:textId="77777777" w:rsidR="001A14D3" w:rsidRPr="00390F81" w:rsidRDefault="001A14D3" w:rsidP="001A14D3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390F81">
              <w:rPr>
                <w:rFonts w:ascii="Arial" w:hAnsi="Arial" w:hint="cs"/>
                <w:b/>
                <w:bCs/>
                <w:rtl/>
              </w:rPr>
              <w:t>שיפור המודל</w:t>
            </w:r>
          </w:p>
        </w:tc>
        <w:tc>
          <w:tcPr>
            <w:tcW w:w="2959" w:type="dxa"/>
          </w:tcPr>
          <w:p w14:paraId="12B2E8E8" w14:textId="2049FD92" w:rsidR="001A14D3" w:rsidRPr="009F34E3" w:rsidRDefault="009F34E3" w:rsidP="009F34E3">
            <w:pPr>
              <w:pStyle w:val="a3"/>
              <w:spacing w:before="100" w:beforeAutospacing="1" w:after="100" w:afterAutospacing="1" w:line="360" w:lineRule="auto"/>
              <w:ind w:left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9F34E3">
              <w:rPr>
                <w:rFonts w:asciiTheme="minorBidi" w:hAnsiTheme="minorBidi" w:cstheme="minorBidi" w:hint="cs"/>
                <w:b/>
                <w:bCs/>
                <w:rtl/>
              </w:rPr>
              <w:t>10 - 14</w:t>
            </w:r>
          </w:p>
        </w:tc>
      </w:tr>
    </w:tbl>
    <w:p w14:paraId="7429336F" w14:textId="77777777" w:rsidR="00C6025A" w:rsidRPr="006855B6" w:rsidRDefault="00C6025A" w:rsidP="00C6025A">
      <w:pPr>
        <w:pStyle w:val="a3"/>
        <w:spacing w:before="100" w:beforeAutospacing="1" w:after="0"/>
        <w:ind w:left="360"/>
        <w:jc w:val="center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6855B6">
        <w:rPr>
          <w:rFonts w:asciiTheme="minorBidi" w:hAnsiTheme="minorBidi" w:cstheme="minorBidi"/>
          <w:b/>
          <w:bCs/>
          <w:rtl/>
        </w:rPr>
        <w:br/>
      </w:r>
    </w:p>
    <w:p w14:paraId="3E573A17" w14:textId="0ECF5CAE" w:rsidR="00C6025A" w:rsidRDefault="00DC4F6D" w:rsidP="00DC4F6D">
      <w:pPr>
        <w:tabs>
          <w:tab w:val="left" w:pos="6343"/>
        </w:tabs>
        <w:spacing w:before="100" w:beforeAutospacing="1" w:after="100" w:afterAutospacing="1"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ab/>
      </w:r>
    </w:p>
    <w:p w14:paraId="3F7AFDCF" w14:textId="6C67CF4E" w:rsidR="00390F81" w:rsidRDefault="00390F81" w:rsidP="00C6025A">
      <w:pPr>
        <w:spacing w:before="100" w:beforeAutospacing="1" w:after="100" w:afterAutospacing="1" w:line="360" w:lineRule="auto"/>
        <w:rPr>
          <w:rFonts w:asciiTheme="minorBidi" w:hAnsiTheme="minorBidi" w:cstheme="minorBidi"/>
          <w:rtl/>
        </w:rPr>
      </w:pPr>
    </w:p>
    <w:p w14:paraId="6588CCC2" w14:textId="4C241E32" w:rsidR="00390F81" w:rsidRDefault="00390F81" w:rsidP="00C6025A">
      <w:pPr>
        <w:spacing w:before="100" w:beforeAutospacing="1" w:after="100" w:afterAutospacing="1" w:line="360" w:lineRule="auto"/>
        <w:rPr>
          <w:rFonts w:asciiTheme="minorBidi" w:hAnsiTheme="minorBidi" w:cstheme="minorBidi"/>
          <w:rtl/>
        </w:rPr>
      </w:pPr>
    </w:p>
    <w:p w14:paraId="20A73756" w14:textId="77777777" w:rsidR="00390F81" w:rsidRDefault="00390F81" w:rsidP="00C6025A">
      <w:pPr>
        <w:spacing w:before="100" w:beforeAutospacing="1" w:after="100" w:afterAutospacing="1" w:line="360" w:lineRule="auto"/>
        <w:rPr>
          <w:rFonts w:asciiTheme="minorBidi" w:hAnsiTheme="minorBidi" w:cstheme="minorBidi"/>
          <w:rtl/>
        </w:rPr>
      </w:pPr>
    </w:p>
    <w:p w14:paraId="1D9B2E30" w14:textId="4B2015AE" w:rsidR="00C6025A" w:rsidRDefault="00C6025A" w:rsidP="00C81521">
      <w:pPr>
        <w:jc w:val="center"/>
        <w:rPr>
          <w:rFonts w:asciiTheme="minorBidi" w:hAnsiTheme="minorBidi" w:cstheme="minorBidi"/>
          <w:sz w:val="32"/>
          <w:szCs w:val="32"/>
          <w:rtl/>
          <w:lang w:val="en-GB"/>
        </w:rPr>
      </w:pPr>
    </w:p>
    <w:p w14:paraId="28EC9745" w14:textId="1773EA7D" w:rsidR="00E428FC" w:rsidRDefault="00E428FC" w:rsidP="00C81521">
      <w:pPr>
        <w:jc w:val="center"/>
        <w:rPr>
          <w:rFonts w:asciiTheme="minorBidi" w:hAnsiTheme="minorBidi" w:cstheme="minorBidi"/>
          <w:sz w:val="32"/>
          <w:szCs w:val="32"/>
          <w:rtl/>
          <w:lang w:val="en-GB"/>
        </w:rPr>
      </w:pPr>
    </w:p>
    <w:p w14:paraId="54F78EA2" w14:textId="3827B2CC" w:rsidR="00E428FC" w:rsidRDefault="00E428FC" w:rsidP="00C81521">
      <w:pPr>
        <w:jc w:val="center"/>
        <w:rPr>
          <w:rFonts w:asciiTheme="minorBidi" w:hAnsiTheme="minorBidi" w:cstheme="minorBidi"/>
          <w:sz w:val="32"/>
          <w:szCs w:val="32"/>
          <w:rtl/>
          <w:lang w:val="en-GB"/>
        </w:rPr>
      </w:pPr>
    </w:p>
    <w:p w14:paraId="1BA52889" w14:textId="77777777" w:rsidR="00E428FC" w:rsidRDefault="00E428FC" w:rsidP="00E428FC">
      <w:pPr>
        <w:spacing w:after="0"/>
        <w:rPr>
          <w:b/>
          <w:bCs/>
          <w:u w:val="single"/>
          <w:rtl/>
        </w:rPr>
      </w:pPr>
      <w:r w:rsidRPr="0011120F">
        <w:rPr>
          <w:rFonts w:hint="cs"/>
          <w:b/>
          <w:bCs/>
          <w:u w:val="single"/>
          <w:rtl/>
        </w:rPr>
        <w:lastRenderedPageBreak/>
        <w:t>1. תקציר מנהלים:</w:t>
      </w:r>
    </w:p>
    <w:p w14:paraId="2A10CA84" w14:textId="77777777" w:rsidR="00E428FC" w:rsidRDefault="00E428FC" w:rsidP="00E428FC">
      <w:pPr>
        <w:spacing w:after="0"/>
        <w:rPr>
          <w:rtl/>
        </w:rPr>
      </w:pPr>
      <w:r w:rsidRPr="006F52A7">
        <w:rPr>
          <w:rFonts w:hint="cs"/>
          <w:rtl/>
        </w:rPr>
        <w:t xml:space="preserve"> במסגרת הפרויקט התבקשנו לנתח נתונים ופרמטרים מתוך מאגר נתונים של </w:t>
      </w:r>
      <w:r w:rsidRPr="006F52A7">
        <w:rPr>
          <w:b/>
          <w:bCs/>
        </w:rPr>
        <w:t>eBay Products</w:t>
      </w:r>
      <w:r w:rsidRPr="006F52A7">
        <w:rPr>
          <w:rFonts w:hint="cs"/>
          <w:rtl/>
        </w:rPr>
        <w:t>, ולאחר מכן לספק את מודל הרגרסיה הטוב ביותר שצופה המחירים</w:t>
      </w:r>
      <w:r>
        <w:rPr>
          <w:rFonts w:hint="cs"/>
          <w:rtl/>
        </w:rPr>
        <w:t xml:space="preserve"> של כל מוצר</w:t>
      </w:r>
      <w:r w:rsidRPr="006F52A7">
        <w:rPr>
          <w:rFonts w:hint="cs"/>
          <w:rtl/>
        </w:rPr>
        <w:t xml:space="preserve"> בהינתן ערכי פרמטרים שונים של כל מחיר (למשל: הכמות במלאי, הדירוג הממוצע</w:t>
      </w:r>
      <w:r>
        <w:rPr>
          <w:rFonts w:hint="cs"/>
          <w:rtl/>
        </w:rPr>
        <w:t>, המייצר</w:t>
      </w:r>
      <w:r w:rsidRPr="006F52A7">
        <w:rPr>
          <w:rFonts w:hint="cs"/>
          <w:rtl/>
        </w:rPr>
        <w:t xml:space="preserve"> וכו')</w:t>
      </w:r>
      <w:r>
        <w:rPr>
          <w:rFonts w:hint="cs"/>
          <w:rtl/>
        </w:rPr>
        <w:t>.</w:t>
      </w:r>
    </w:p>
    <w:p w14:paraId="6135ED03" w14:textId="77777777" w:rsidR="00E428FC" w:rsidRDefault="00E428FC" w:rsidP="00E428FC">
      <w:pPr>
        <w:spacing w:after="0"/>
        <w:rPr>
          <w:rtl/>
        </w:rPr>
      </w:pPr>
      <w:r>
        <w:rPr>
          <w:rFonts w:hint="cs"/>
          <w:rtl/>
        </w:rPr>
        <w:t xml:space="preserve"> על מנת לתת מודל איכותי עם פרמטרים משמעותיים התחלנו בניפוי פרמטרים שאינם רלוונטיים (לא מסופים מידע על המשתנה המוסבר, כלומר בעלי קורלציה חלשה ומשתנים שלא מסבירים את המשתנה המוסבר).</w:t>
      </w:r>
    </w:p>
    <w:p w14:paraId="6CD27BBB" w14:textId="77777777" w:rsidR="00E428FC" w:rsidRDefault="00E428FC" w:rsidP="00E428FC">
      <w:pPr>
        <w:spacing w:after="0"/>
        <w:rPr>
          <w:rtl/>
        </w:rPr>
      </w:pPr>
      <w:r>
        <w:rPr>
          <w:rFonts w:hint="cs"/>
          <w:rtl/>
        </w:rPr>
        <w:t xml:space="preserve"> לקראת שלב בחירת המודל בדקנו אילו משתני אינטראקציה ניתן להוסיף כך שיוסיפו מידע למודל ויורדיו את השונות הלא מוסברת </w:t>
      </w:r>
      <w:r>
        <w:rPr>
          <w:rtl/>
        </w:rPr>
        <w:t>–</w:t>
      </w:r>
      <w:r>
        <w:rPr>
          <w:rFonts w:hint="cs"/>
          <w:rtl/>
        </w:rPr>
        <w:t xml:space="preserve"> לא מצאנו משתני אינטראקציה בכלל ולכן נשארנו עם אותו מודל.</w:t>
      </w:r>
    </w:p>
    <w:p w14:paraId="61E1A77F" w14:textId="77777777" w:rsidR="00E428FC" w:rsidRDefault="00E428FC" w:rsidP="00E428FC">
      <w:pPr>
        <w:spacing w:after="0"/>
        <w:rPr>
          <w:rtl/>
        </w:rPr>
      </w:pPr>
      <w:r>
        <w:rPr>
          <w:rFonts w:hint="cs"/>
          <w:rtl/>
        </w:rPr>
        <w:t xml:space="preserve">בשלב זה הרצנו מספר אלגוריתמים (רגרסיה לפנים, רגרסיה לאחור ורגרסיה בצעדים) לבחירת מודל רגרסיה ובחנו אותם לפי ערך המדד </w:t>
      </w:r>
      <w:r>
        <w:rPr>
          <w:rFonts w:hint="cs"/>
        </w:rPr>
        <w:t>AIC</w:t>
      </w:r>
      <w:r>
        <w:rPr>
          <w:rFonts w:hint="cs"/>
          <w:rtl/>
        </w:rPr>
        <w:t>.</w:t>
      </w:r>
    </w:p>
    <w:p w14:paraId="28E3A900" w14:textId="77777777" w:rsidR="00E428FC" w:rsidRDefault="00E428FC" w:rsidP="00E428FC">
      <w:pPr>
        <w:spacing w:after="0"/>
        <w:rPr>
          <w:rtl/>
        </w:rPr>
      </w:pPr>
      <w:r>
        <w:rPr>
          <w:rFonts w:hint="cs"/>
          <w:rtl/>
        </w:rPr>
        <w:t xml:space="preserve">מצאנו כי אין שוני בין 3 האלגוריתמים מבחינת הפלט וקיבלנו אותו ערך עבור מדד ה- </w:t>
      </w:r>
      <w:r>
        <w:rPr>
          <w:rFonts w:hint="cs"/>
        </w:rPr>
        <w:t>AIC</w:t>
      </w:r>
      <w:r>
        <w:rPr>
          <w:rFonts w:hint="cs"/>
          <w:rtl/>
        </w:rPr>
        <w:t xml:space="preserve"> והגענו למודל שיש בו שני משתנים מסבירים (אחד מהם רציף והשני קטגוריאלי) ומשתנה מוסבר.</w:t>
      </w:r>
    </w:p>
    <w:p w14:paraId="40D73420" w14:textId="77777777" w:rsidR="00E428FC" w:rsidRDefault="00E428FC" w:rsidP="00E428FC">
      <w:pPr>
        <w:spacing w:after="0"/>
        <w:rPr>
          <w:rtl/>
        </w:rPr>
      </w:pPr>
      <w:r>
        <w:rPr>
          <w:rFonts w:hint="cs"/>
          <w:rtl/>
        </w:rPr>
        <w:t xml:space="preserve">על מנת לוודא שהנחות מודל הרגרסיה הלינאריות מתקיימות, בחנו בתרשימים וביצענו מבחנים והגענו למסקנה כי המודל שקיבלנו </w:t>
      </w:r>
      <w:r w:rsidRPr="00E330BB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עומד בכל הנחות הרגרסיה (לא עומד בהנחת נורמאליות השגיאות).</w:t>
      </w:r>
    </w:p>
    <w:p w14:paraId="1AF78246" w14:textId="77777777" w:rsidR="00E428FC" w:rsidRDefault="00E428FC" w:rsidP="00E428FC">
      <w:pPr>
        <w:spacing w:after="0"/>
        <w:rPr>
          <w:rtl/>
        </w:rPr>
      </w:pPr>
      <w:r>
        <w:rPr>
          <w:rFonts w:hint="cs"/>
          <w:rtl/>
        </w:rPr>
        <w:t xml:space="preserve">לסיום, חיפשנו שיפורים אפשריים למודל ע"י השימוש בטרנספורמציות שונות על המשתנה המוסבר, ומצאנו כי יש טרנספורמציות כן משפרות את הערך של מדד ה- </w:t>
      </w:r>
      <w:r w:rsidRPr="00F81407">
        <w:rPr>
          <w:rFonts w:hint="cs"/>
          <w:b/>
          <w:bCs/>
        </w:rPr>
        <w:t>AIC</w:t>
      </w:r>
      <w:r>
        <w:rPr>
          <w:rFonts w:hint="cs"/>
          <w:rtl/>
        </w:rPr>
        <w:t xml:space="preserve"> והרך ה- </w:t>
      </w:r>
      <w:r w:rsidRPr="00F81407">
        <w:rPr>
          <w:b/>
          <w:bCs/>
        </w:rPr>
        <w:t>R</w:t>
      </w:r>
      <w:r w:rsidRPr="00F81407">
        <w:rPr>
          <w:b/>
          <w:bCs/>
          <w:vertAlign w:val="superscript"/>
        </w:rPr>
        <w:t>2</w:t>
      </w:r>
      <w:r w:rsidRPr="00F81407">
        <w:rPr>
          <w:b/>
          <w:bCs/>
          <w:vertAlign w:val="subscript"/>
        </w:rPr>
        <w:t>adj</w:t>
      </w:r>
      <w:r w:rsidRPr="00F81407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ואחרי כך בחרנו במודל בעל ערך מדד ה- </w:t>
      </w:r>
      <w:r w:rsidRPr="00F81407">
        <w:rPr>
          <w:rFonts w:hint="cs"/>
          <w:b/>
          <w:bCs/>
        </w:rPr>
        <w:t>AIC</w:t>
      </w:r>
      <w:r>
        <w:rPr>
          <w:rFonts w:hint="cs"/>
          <w:rtl/>
        </w:rPr>
        <w:t xml:space="preserve"> המינימאלי ובעל ערך </w:t>
      </w:r>
      <w:r w:rsidRPr="00F81407">
        <w:rPr>
          <w:b/>
          <w:bCs/>
        </w:rPr>
        <w:t>R</w:t>
      </w:r>
      <w:r w:rsidRPr="00F81407">
        <w:rPr>
          <w:b/>
          <w:bCs/>
          <w:vertAlign w:val="superscript"/>
        </w:rPr>
        <w:t>2</w:t>
      </w:r>
      <w:r w:rsidRPr="00F81407">
        <w:rPr>
          <w:b/>
          <w:bCs/>
          <w:vertAlign w:val="subscript"/>
        </w:rPr>
        <w:t>adj</w:t>
      </w:r>
      <w:r w:rsidRPr="00F81407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המקסימאלי.</w:t>
      </w:r>
    </w:p>
    <w:p w14:paraId="244D7852" w14:textId="77777777" w:rsidR="00E428FC" w:rsidRPr="006F52A7" w:rsidRDefault="00E428FC" w:rsidP="00E428FC">
      <w:pPr>
        <w:spacing w:after="0"/>
        <w:rPr>
          <w:rtl/>
        </w:rPr>
      </w:pPr>
      <w:r>
        <w:rPr>
          <w:rFonts w:hint="cs"/>
          <w:rtl/>
        </w:rPr>
        <w:t>ובסוף בדקנו האם המודל המשופר שבחרנו בו כן מקיים הנחות הרגרסיה.</w:t>
      </w:r>
    </w:p>
    <w:p w14:paraId="6602FCB2" w14:textId="77777777" w:rsidR="00E428FC" w:rsidRDefault="00E428FC" w:rsidP="00E428FC">
      <w:pPr>
        <w:rPr>
          <w:rFonts w:asciiTheme="minorBidi" w:hAnsiTheme="minorBidi" w:cstheme="minorBidi"/>
          <w:sz w:val="32"/>
          <w:szCs w:val="32"/>
          <w:rtl/>
          <w:lang w:val="en-GB"/>
        </w:rPr>
      </w:pPr>
    </w:p>
    <w:p w14:paraId="53CC4967" w14:textId="61E37936" w:rsidR="00C6025A" w:rsidRDefault="00C6025A" w:rsidP="00C6025A">
      <w:pPr>
        <w:rPr>
          <w:rFonts w:asciiTheme="minorBidi" w:hAnsiTheme="minorBidi" w:cstheme="minorBidi"/>
          <w:sz w:val="32"/>
          <w:szCs w:val="32"/>
          <w:rtl/>
          <w:lang w:val="en-GB"/>
        </w:rPr>
      </w:pPr>
    </w:p>
    <w:p w14:paraId="6EAE00C1" w14:textId="77777777" w:rsidR="002121D7" w:rsidRDefault="002121D7" w:rsidP="00C6025A">
      <w:pPr>
        <w:rPr>
          <w:rFonts w:asciiTheme="minorBidi" w:hAnsiTheme="minorBidi" w:cstheme="minorBidi"/>
          <w:sz w:val="32"/>
          <w:szCs w:val="32"/>
          <w:rtl/>
          <w:lang w:val="en-GB"/>
        </w:rPr>
      </w:pPr>
    </w:p>
    <w:tbl>
      <w:tblPr>
        <w:tblStyle w:val="1"/>
        <w:tblpPr w:leftFromText="180" w:rightFromText="180" w:vertAnchor="page" w:horzAnchor="margin" w:tblpXSpec="center" w:tblpY="2917"/>
        <w:bidiVisual/>
        <w:tblW w:w="9951" w:type="dxa"/>
        <w:tblLayout w:type="fixed"/>
        <w:tblLook w:val="04A0" w:firstRow="1" w:lastRow="0" w:firstColumn="1" w:lastColumn="0" w:noHBand="0" w:noVBand="1"/>
      </w:tblPr>
      <w:tblGrid>
        <w:gridCol w:w="1795"/>
        <w:gridCol w:w="1251"/>
        <w:gridCol w:w="976"/>
        <w:gridCol w:w="1663"/>
        <w:gridCol w:w="1683"/>
        <w:gridCol w:w="2583"/>
      </w:tblGrid>
      <w:tr w:rsidR="00E428FC" w14:paraId="12FAAE1E" w14:textId="77777777" w:rsidTr="00E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4CFD8E4" w14:textId="77777777" w:rsidR="00E428FC" w:rsidRPr="004738A8" w:rsidRDefault="00E428FC" w:rsidP="00E428FC">
            <w:pPr>
              <w:jc w:val="center"/>
              <w:rPr>
                <w:rFonts w:asciiTheme="minorBidi" w:hAnsiTheme="minorBidi"/>
                <w:rtl/>
              </w:rPr>
            </w:pPr>
            <w:r w:rsidRPr="004738A8">
              <w:rPr>
                <w:rFonts w:asciiTheme="minorBidi" w:hAnsiTheme="minorBidi" w:hint="cs"/>
                <w:rtl/>
              </w:rPr>
              <w:lastRenderedPageBreak/>
              <w:t>שם</w:t>
            </w:r>
          </w:p>
        </w:tc>
        <w:tc>
          <w:tcPr>
            <w:tcW w:w="1251" w:type="dxa"/>
          </w:tcPr>
          <w:p w14:paraId="34C06212" w14:textId="77777777" w:rsidR="00E428FC" w:rsidRPr="004738A8" w:rsidRDefault="00E428FC" w:rsidP="00E428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asciiTheme="minorBidi" w:hAnsiTheme="minorBidi"/>
                <w:rtl/>
              </w:rPr>
              <w:t>סוג המשתנה -מוסבר/מסביר</w:t>
            </w:r>
          </w:p>
        </w:tc>
        <w:tc>
          <w:tcPr>
            <w:tcW w:w="976" w:type="dxa"/>
          </w:tcPr>
          <w:p w14:paraId="537F0BB4" w14:textId="77777777" w:rsidR="00E428FC" w:rsidRPr="004738A8" w:rsidRDefault="00E428FC" w:rsidP="00E428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סימון במודל</w:t>
            </w:r>
          </w:p>
        </w:tc>
        <w:tc>
          <w:tcPr>
            <w:tcW w:w="1663" w:type="dxa"/>
          </w:tcPr>
          <w:p w14:paraId="4BF0D6F3" w14:textId="77777777" w:rsidR="00E428FC" w:rsidRPr="004738A8" w:rsidRDefault="00E428FC" w:rsidP="00E428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יחידת מידה</w:t>
            </w:r>
          </w:p>
        </w:tc>
        <w:tc>
          <w:tcPr>
            <w:tcW w:w="1683" w:type="dxa"/>
          </w:tcPr>
          <w:p w14:paraId="71730AF5" w14:textId="77777777" w:rsidR="00E428FC" w:rsidRPr="004738A8" w:rsidRDefault="00E428FC" w:rsidP="00E428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 xml:space="preserve">סוג המשתנה </w:t>
            </w:r>
            <w:r w:rsidRPr="004738A8">
              <w:rPr>
                <w:rtl/>
              </w:rPr>
              <w:t>–</w:t>
            </w:r>
          </w:p>
          <w:p w14:paraId="65783B4F" w14:textId="77777777" w:rsidR="00E428FC" w:rsidRPr="004738A8" w:rsidRDefault="00E428FC" w:rsidP="00E428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רציף/קטגוריאלי</w:t>
            </w:r>
          </w:p>
        </w:tc>
        <w:tc>
          <w:tcPr>
            <w:tcW w:w="2583" w:type="dxa"/>
          </w:tcPr>
          <w:p w14:paraId="50882B87" w14:textId="77777777" w:rsidR="00E428FC" w:rsidRPr="004738A8" w:rsidRDefault="00E428FC" w:rsidP="00E428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הסבר קצר על המשתנה</w:t>
            </w:r>
          </w:p>
        </w:tc>
      </w:tr>
      <w:tr w:rsidR="00E428FC" w14:paraId="7FB61787" w14:textId="77777777" w:rsidTr="00E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5F660BC" w14:textId="77777777" w:rsidR="00E428FC" w:rsidRPr="004738A8" w:rsidRDefault="00E428FC" w:rsidP="00E428FC">
            <w:pPr>
              <w:jc w:val="center"/>
              <w:rPr>
                <w:rFonts w:ascii="Arial" w:hAnsi="Arial"/>
                <w:color w:val="000000"/>
              </w:rPr>
            </w:pPr>
            <w:r w:rsidRPr="004738A8">
              <w:rPr>
                <w:rFonts w:ascii="Arial" w:hAnsi="Arial"/>
                <w:color w:val="000000"/>
              </w:rPr>
              <w:t>Product name</w:t>
            </w:r>
          </w:p>
          <w:p w14:paraId="47E9C9BD" w14:textId="77777777" w:rsidR="00E428FC" w:rsidRPr="004738A8" w:rsidRDefault="00E428FC" w:rsidP="00E428FC">
            <w:pPr>
              <w:jc w:val="center"/>
              <w:rPr>
                <w:rtl/>
              </w:rPr>
            </w:pPr>
          </w:p>
        </w:tc>
        <w:tc>
          <w:tcPr>
            <w:tcW w:w="1251" w:type="dxa"/>
          </w:tcPr>
          <w:p w14:paraId="6EED2F66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מזהה ייחוד</w:t>
            </w:r>
            <w:r w:rsidRPr="004738A8">
              <w:rPr>
                <w:rFonts w:hint="eastAsia"/>
                <w:rtl/>
              </w:rPr>
              <w:t>י</w:t>
            </w:r>
          </w:p>
        </w:tc>
        <w:tc>
          <w:tcPr>
            <w:tcW w:w="976" w:type="dxa"/>
          </w:tcPr>
          <w:p w14:paraId="1C4050CC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JO"/>
              </w:rPr>
            </w:pPr>
            <w:r w:rsidRPr="004738A8">
              <w:t>X1</w:t>
            </w:r>
          </w:p>
        </w:tc>
        <w:tc>
          <w:tcPr>
            <w:tcW w:w="1663" w:type="dxa"/>
          </w:tcPr>
          <w:p w14:paraId="6A685595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שם מוצר</w:t>
            </w:r>
          </w:p>
        </w:tc>
        <w:tc>
          <w:tcPr>
            <w:tcW w:w="1683" w:type="dxa"/>
          </w:tcPr>
          <w:p w14:paraId="3FA82D2A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קטגוריאלי</w:t>
            </w:r>
          </w:p>
        </w:tc>
        <w:tc>
          <w:tcPr>
            <w:tcW w:w="2583" w:type="dxa"/>
          </w:tcPr>
          <w:p w14:paraId="31D97DA6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JO"/>
              </w:rPr>
            </w:pPr>
            <w:r w:rsidRPr="004738A8">
              <w:rPr>
                <w:rFonts w:hint="cs"/>
                <w:rtl/>
              </w:rPr>
              <w:t>שם המוצר הנמכר</w:t>
            </w:r>
          </w:p>
        </w:tc>
      </w:tr>
      <w:tr w:rsidR="00E428FC" w14:paraId="5AF0B42F" w14:textId="77777777" w:rsidTr="00E428FC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7B1882A" w14:textId="77777777" w:rsidR="00E428FC" w:rsidRPr="004738A8" w:rsidRDefault="00E428FC" w:rsidP="00E428FC">
            <w:pPr>
              <w:jc w:val="center"/>
              <w:rPr>
                <w:rFonts w:ascii="Arial" w:hAnsi="Arial"/>
                <w:color w:val="000000"/>
              </w:rPr>
            </w:pPr>
            <w:r w:rsidRPr="004738A8">
              <w:rPr>
                <w:rFonts w:ascii="Arial" w:hAnsi="Arial"/>
                <w:color w:val="000000"/>
              </w:rPr>
              <w:t>Manufacturer</w:t>
            </w:r>
          </w:p>
          <w:p w14:paraId="40C158F2" w14:textId="77777777" w:rsidR="00E428FC" w:rsidRPr="004738A8" w:rsidRDefault="00E428FC" w:rsidP="00E428FC">
            <w:pPr>
              <w:jc w:val="center"/>
              <w:rPr>
                <w:rtl/>
              </w:rPr>
            </w:pPr>
          </w:p>
        </w:tc>
        <w:tc>
          <w:tcPr>
            <w:tcW w:w="1251" w:type="dxa"/>
          </w:tcPr>
          <w:p w14:paraId="547E23C4" w14:textId="77777777" w:rsidR="00E428FC" w:rsidRPr="004738A8" w:rsidRDefault="00E428FC" w:rsidP="00E42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מסביר</w:t>
            </w:r>
          </w:p>
        </w:tc>
        <w:tc>
          <w:tcPr>
            <w:tcW w:w="976" w:type="dxa"/>
          </w:tcPr>
          <w:p w14:paraId="062EE69B" w14:textId="77777777" w:rsidR="00E428FC" w:rsidRPr="004738A8" w:rsidRDefault="00E428FC" w:rsidP="00E42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JO"/>
              </w:rPr>
            </w:pPr>
            <w:r w:rsidRPr="004738A8">
              <w:rPr>
                <w:lang w:bidi="ar-JO"/>
              </w:rPr>
              <w:t>X2</w:t>
            </w:r>
          </w:p>
        </w:tc>
        <w:tc>
          <w:tcPr>
            <w:tcW w:w="1663" w:type="dxa"/>
          </w:tcPr>
          <w:p w14:paraId="505177F6" w14:textId="77777777" w:rsidR="00E428FC" w:rsidRPr="004738A8" w:rsidRDefault="00E428FC" w:rsidP="00E428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4738A8">
              <w:t>1. A Kent &amp; Cleal Game</w:t>
            </w:r>
            <w:r w:rsidRPr="004738A8">
              <w:br/>
              <w:t>2. A.S. PUPPETS</w:t>
            </w:r>
            <w:r w:rsidRPr="004738A8">
              <w:br/>
              <w:t>3.AFV Club</w:t>
            </w:r>
            <w:r w:rsidRPr="004738A8">
              <w:br/>
              <w:t>4. Airfix</w:t>
            </w:r>
            <w:r w:rsidRPr="004738A8">
              <w:br/>
              <w:t>5. Alex</w:t>
            </w:r>
            <w:r w:rsidRPr="004738A8">
              <w:br/>
              <w:t>6. Amscan</w:t>
            </w:r>
          </w:p>
        </w:tc>
        <w:tc>
          <w:tcPr>
            <w:tcW w:w="1683" w:type="dxa"/>
          </w:tcPr>
          <w:p w14:paraId="60740649" w14:textId="77777777" w:rsidR="00E428FC" w:rsidRPr="004738A8" w:rsidRDefault="00E428FC" w:rsidP="00E42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קטגוריאלי</w:t>
            </w:r>
          </w:p>
        </w:tc>
        <w:tc>
          <w:tcPr>
            <w:tcW w:w="2583" w:type="dxa"/>
          </w:tcPr>
          <w:p w14:paraId="5E220A44" w14:textId="77777777" w:rsidR="00E428FC" w:rsidRPr="004738A8" w:rsidRDefault="00E428FC" w:rsidP="00E42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שם היצרן שמיצר את המוצר</w:t>
            </w:r>
          </w:p>
        </w:tc>
      </w:tr>
      <w:tr w:rsidR="00E428FC" w14:paraId="37531F39" w14:textId="77777777" w:rsidTr="00E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F3D54FA" w14:textId="77777777" w:rsidR="00E428FC" w:rsidRPr="004738A8" w:rsidRDefault="00E428FC" w:rsidP="00E428FC">
            <w:pPr>
              <w:jc w:val="center"/>
              <w:rPr>
                <w:rFonts w:ascii="Arial" w:hAnsi="Arial"/>
                <w:color w:val="000000"/>
              </w:rPr>
            </w:pPr>
            <w:r w:rsidRPr="004738A8">
              <w:rPr>
                <w:rFonts w:ascii="Arial" w:hAnsi="Arial"/>
                <w:color w:val="000000"/>
              </w:rPr>
              <w:t>Number available in stock</w:t>
            </w:r>
          </w:p>
          <w:p w14:paraId="4EF1D5DC" w14:textId="77777777" w:rsidR="00E428FC" w:rsidRPr="004738A8" w:rsidRDefault="00E428FC" w:rsidP="00E428FC">
            <w:pPr>
              <w:jc w:val="center"/>
            </w:pPr>
          </w:p>
        </w:tc>
        <w:tc>
          <w:tcPr>
            <w:tcW w:w="1251" w:type="dxa"/>
          </w:tcPr>
          <w:p w14:paraId="2EA62700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מסביר</w:t>
            </w:r>
          </w:p>
        </w:tc>
        <w:tc>
          <w:tcPr>
            <w:tcW w:w="976" w:type="dxa"/>
          </w:tcPr>
          <w:p w14:paraId="3732E8D1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  <w:rtl/>
                <w:lang w:bidi="ar-JO"/>
              </w:rPr>
            </w:pPr>
            <w:r w:rsidRPr="004738A8">
              <w:t>X3</w:t>
            </w:r>
          </w:p>
        </w:tc>
        <w:tc>
          <w:tcPr>
            <w:tcW w:w="1663" w:type="dxa"/>
          </w:tcPr>
          <w:p w14:paraId="371A6E25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מספרים</w:t>
            </w:r>
          </w:p>
        </w:tc>
        <w:tc>
          <w:tcPr>
            <w:tcW w:w="1683" w:type="dxa"/>
          </w:tcPr>
          <w:p w14:paraId="0C006194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רציף</w:t>
            </w:r>
          </w:p>
        </w:tc>
        <w:tc>
          <w:tcPr>
            <w:tcW w:w="2583" w:type="dxa"/>
          </w:tcPr>
          <w:p w14:paraId="05AC1FF8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JO"/>
              </w:rPr>
            </w:pPr>
            <w:r w:rsidRPr="004738A8">
              <w:rPr>
                <w:rFonts w:hint="cs"/>
                <w:rtl/>
              </w:rPr>
              <w:t>כמות המוצרים במלאי</w:t>
            </w:r>
          </w:p>
        </w:tc>
      </w:tr>
      <w:tr w:rsidR="00E428FC" w14:paraId="5D5D8B7B" w14:textId="77777777" w:rsidTr="00E428FC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AE1950B" w14:textId="77777777" w:rsidR="00E428FC" w:rsidRPr="004738A8" w:rsidRDefault="00E428FC" w:rsidP="00E428FC">
            <w:pPr>
              <w:jc w:val="center"/>
              <w:rPr>
                <w:rFonts w:ascii="Arial" w:hAnsi="Arial"/>
                <w:color w:val="000000"/>
              </w:rPr>
            </w:pPr>
            <w:r w:rsidRPr="004738A8">
              <w:rPr>
                <w:rFonts w:ascii="Arial" w:hAnsi="Arial"/>
                <w:color w:val="000000"/>
              </w:rPr>
              <w:t>Number of reviews</w:t>
            </w:r>
          </w:p>
          <w:p w14:paraId="0B1F777A" w14:textId="77777777" w:rsidR="00E428FC" w:rsidRPr="004738A8" w:rsidRDefault="00E428FC" w:rsidP="00E428FC">
            <w:pPr>
              <w:jc w:val="center"/>
            </w:pPr>
          </w:p>
        </w:tc>
        <w:tc>
          <w:tcPr>
            <w:tcW w:w="1251" w:type="dxa"/>
          </w:tcPr>
          <w:p w14:paraId="51374ACD" w14:textId="77777777" w:rsidR="00E428FC" w:rsidRPr="004738A8" w:rsidRDefault="00E428FC" w:rsidP="00E42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מסביר</w:t>
            </w:r>
          </w:p>
        </w:tc>
        <w:tc>
          <w:tcPr>
            <w:tcW w:w="976" w:type="dxa"/>
          </w:tcPr>
          <w:p w14:paraId="513D7F40" w14:textId="77777777" w:rsidR="00E428FC" w:rsidRPr="004738A8" w:rsidRDefault="00E428FC" w:rsidP="00E42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4738A8">
              <w:t>X4</w:t>
            </w:r>
          </w:p>
        </w:tc>
        <w:tc>
          <w:tcPr>
            <w:tcW w:w="1663" w:type="dxa"/>
          </w:tcPr>
          <w:p w14:paraId="3F479FDA" w14:textId="77777777" w:rsidR="00E428FC" w:rsidRPr="004738A8" w:rsidRDefault="00E428FC" w:rsidP="00E42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מספרים</w:t>
            </w:r>
          </w:p>
        </w:tc>
        <w:tc>
          <w:tcPr>
            <w:tcW w:w="1683" w:type="dxa"/>
          </w:tcPr>
          <w:p w14:paraId="39CC53B9" w14:textId="77777777" w:rsidR="00E428FC" w:rsidRPr="004738A8" w:rsidRDefault="00E428FC" w:rsidP="00E42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רציף</w:t>
            </w:r>
          </w:p>
        </w:tc>
        <w:tc>
          <w:tcPr>
            <w:tcW w:w="2583" w:type="dxa"/>
          </w:tcPr>
          <w:p w14:paraId="6EB4BEC4" w14:textId="77777777" w:rsidR="00E428FC" w:rsidRPr="004738A8" w:rsidRDefault="00E428FC" w:rsidP="00E42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מספר ביקורות על מוצר</w:t>
            </w:r>
          </w:p>
          <w:p w14:paraId="270747E3" w14:textId="77777777" w:rsidR="00E428FC" w:rsidRPr="004738A8" w:rsidRDefault="00E428FC" w:rsidP="00E42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28FC" w14:paraId="1A7CCAF2" w14:textId="77777777" w:rsidTr="00E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8BCDA7A" w14:textId="77777777" w:rsidR="00E428FC" w:rsidRPr="004738A8" w:rsidRDefault="00E428FC" w:rsidP="00E428FC">
            <w:pPr>
              <w:jc w:val="center"/>
              <w:rPr>
                <w:rFonts w:ascii="Arial" w:hAnsi="Arial"/>
                <w:color w:val="000000"/>
              </w:rPr>
            </w:pPr>
            <w:r w:rsidRPr="004738A8">
              <w:rPr>
                <w:rFonts w:ascii="Arial" w:hAnsi="Arial"/>
                <w:color w:val="000000"/>
              </w:rPr>
              <w:t>Number of answered questions</w:t>
            </w:r>
          </w:p>
          <w:p w14:paraId="301670A2" w14:textId="77777777" w:rsidR="00E428FC" w:rsidRPr="004738A8" w:rsidRDefault="00E428FC" w:rsidP="00E428FC">
            <w:pPr>
              <w:jc w:val="center"/>
            </w:pPr>
          </w:p>
        </w:tc>
        <w:tc>
          <w:tcPr>
            <w:tcW w:w="1251" w:type="dxa"/>
          </w:tcPr>
          <w:p w14:paraId="67EBC96C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מסביר</w:t>
            </w:r>
          </w:p>
        </w:tc>
        <w:tc>
          <w:tcPr>
            <w:tcW w:w="976" w:type="dxa"/>
          </w:tcPr>
          <w:p w14:paraId="5B9B1484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4738A8">
              <w:t>X5</w:t>
            </w:r>
          </w:p>
        </w:tc>
        <w:tc>
          <w:tcPr>
            <w:tcW w:w="1663" w:type="dxa"/>
          </w:tcPr>
          <w:p w14:paraId="676EF573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מספרים</w:t>
            </w:r>
          </w:p>
        </w:tc>
        <w:tc>
          <w:tcPr>
            <w:tcW w:w="1683" w:type="dxa"/>
          </w:tcPr>
          <w:p w14:paraId="26CB3364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רציף</w:t>
            </w:r>
          </w:p>
        </w:tc>
        <w:tc>
          <w:tcPr>
            <w:tcW w:w="2583" w:type="dxa"/>
          </w:tcPr>
          <w:p w14:paraId="5C7F4B68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tl/>
              </w:rPr>
              <w:t xml:space="preserve">משתנה הסופר את מספר השאלות שנענו </w:t>
            </w:r>
            <w:r w:rsidRPr="004738A8">
              <w:rPr>
                <w:rFonts w:hint="cs"/>
                <w:rtl/>
              </w:rPr>
              <w:t xml:space="preserve">על </w:t>
            </w:r>
            <w:r w:rsidRPr="004738A8">
              <w:rPr>
                <w:rtl/>
              </w:rPr>
              <w:t>המוצר</w:t>
            </w:r>
          </w:p>
        </w:tc>
      </w:tr>
      <w:tr w:rsidR="00E428FC" w14:paraId="6AD31A44" w14:textId="77777777" w:rsidTr="00E428FC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0826A8C" w14:textId="77777777" w:rsidR="00E428FC" w:rsidRPr="004738A8" w:rsidRDefault="00E428FC" w:rsidP="00E428FC">
            <w:pPr>
              <w:jc w:val="center"/>
              <w:rPr>
                <w:rFonts w:ascii="Arial" w:hAnsi="Arial"/>
                <w:color w:val="000000"/>
              </w:rPr>
            </w:pPr>
            <w:r w:rsidRPr="004738A8">
              <w:rPr>
                <w:rFonts w:ascii="Arial" w:hAnsi="Arial"/>
                <w:color w:val="000000"/>
              </w:rPr>
              <w:t>eBay category</w:t>
            </w:r>
          </w:p>
          <w:p w14:paraId="663E6562" w14:textId="77777777" w:rsidR="00E428FC" w:rsidRPr="004738A8" w:rsidRDefault="00E428FC" w:rsidP="00E428FC">
            <w:pPr>
              <w:jc w:val="center"/>
            </w:pPr>
          </w:p>
        </w:tc>
        <w:tc>
          <w:tcPr>
            <w:tcW w:w="1251" w:type="dxa"/>
          </w:tcPr>
          <w:p w14:paraId="02C4495B" w14:textId="77777777" w:rsidR="00E428FC" w:rsidRPr="004738A8" w:rsidRDefault="00E428FC" w:rsidP="00E42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מסביר</w:t>
            </w:r>
          </w:p>
        </w:tc>
        <w:tc>
          <w:tcPr>
            <w:tcW w:w="976" w:type="dxa"/>
          </w:tcPr>
          <w:p w14:paraId="3F3ED8FD" w14:textId="77777777" w:rsidR="00E428FC" w:rsidRPr="004738A8" w:rsidRDefault="00E428FC" w:rsidP="00E42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4738A8">
              <w:t>X6</w:t>
            </w:r>
          </w:p>
        </w:tc>
        <w:tc>
          <w:tcPr>
            <w:tcW w:w="1663" w:type="dxa"/>
          </w:tcPr>
          <w:p w14:paraId="69172CD7" w14:textId="77777777" w:rsidR="00E428FC" w:rsidRPr="004738A8" w:rsidRDefault="00E428FC" w:rsidP="00E428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8A8">
              <w:t>1. Balloons</w:t>
            </w:r>
            <w:r w:rsidRPr="004738A8">
              <w:br/>
              <w:t>2. Children’s Craft Kits</w:t>
            </w:r>
            <w:r w:rsidRPr="004738A8">
              <w:br/>
              <w:t>3. Hand Puppets</w:t>
            </w:r>
            <w:r w:rsidRPr="004738A8">
              <w:br/>
              <w:t>4. Military</w:t>
            </w:r>
            <w:r w:rsidRPr="004738A8">
              <w:br/>
              <w:t>5. Streamers</w:t>
            </w:r>
          </w:p>
          <w:p w14:paraId="39201729" w14:textId="77777777" w:rsidR="00E428FC" w:rsidRPr="004738A8" w:rsidRDefault="00E428FC" w:rsidP="00E428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8A8">
              <w:t>6. Tanks</w:t>
            </w:r>
            <w:r w:rsidRPr="004738A8">
              <w:br/>
              <w:t>7. Toy</w:t>
            </w:r>
          </w:p>
        </w:tc>
        <w:tc>
          <w:tcPr>
            <w:tcW w:w="1683" w:type="dxa"/>
          </w:tcPr>
          <w:p w14:paraId="1F255EAE" w14:textId="77777777" w:rsidR="00E428FC" w:rsidRPr="004738A8" w:rsidRDefault="00E428FC" w:rsidP="00E42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קטגוריאלי</w:t>
            </w:r>
          </w:p>
        </w:tc>
        <w:tc>
          <w:tcPr>
            <w:tcW w:w="2583" w:type="dxa"/>
          </w:tcPr>
          <w:p w14:paraId="77AE0A6E" w14:textId="77777777" w:rsidR="00E428FC" w:rsidRPr="004738A8" w:rsidRDefault="00E428FC" w:rsidP="00E42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סוג  הקטגוריה אליה שייך המוצר</w:t>
            </w:r>
          </w:p>
        </w:tc>
      </w:tr>
      <w:tr w:rsidR="00E428FC" w14:paraId="34B1EB72" w14:textId="77777777" w:rsidTr="00E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FA389BB" w14:textId="77777777" w:rsidR="00E428FC" w:rsidRPr="004738A8" w:rsidRDefault="00E428FC" w:rsidP="00E428FC">
            <w:pPr>
              <w:jc w:val="center"/>
              <w:rPr>
                <w:rFonts w:ascii="Arial" w:hAnsi="Arial"/>
                <w:color w:val="000000"/>
              </w:rPr>
            </w:pPr>
            <w:r w:rsidRPr="004738A8">
              <w:rPr>
                <w:rFonts w:ascii="Arial" w:hAnsi="Arial"/>
                <w:color w:val="000000"/>
              </w:rPr>
              <w:t>Average review rating (out of 5 stars)</w:t>
            </w:r>
          </w:p>
          <w:p w14:paraId="7FE79B7A" w14:textId="77777777" w:rsidR="00E428FC" w:rsidRPr="004738A8" w:rsidRDefault="00E428FC" w:rsidP="00E428FC">
            <w:pPr>
              <w:jc w:val="center"/>
            </w:pPr>
          </w:p>
        </w:tc>
        <w:tc>
          <w:tcPr>
            <w:tcW w:w="1251" w:type="dxa"/>
          </w:tcPr>
          <w:p w14:paraId="7344A1A3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מסביר</w:t>
            </w:r>
          </w:p>
        </w:tc>
        <w:tc>
          <w:tcPr>
            <w:tcW w:w="976" w:type="dxa"/>
          </w:tcPr>
          <w:p w14:paraId="2AF9D00B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  <w:rtl/>
              </w:rPr>
            </w:pPr>
            <w:r w:rsidRPr="004738A8">
              <w:t>X7</w:t>
            </w:r>
          </w:p>
        </w:tc>
        <w:tc>
          <w:tcPr>
            <w:tcW w:w="1663" w:type="dxa"/>
            <w:shd w:val="clear" w:color="auto" w:fill="auto"/>
          </w:tcPr>
          <w:p w14:paraId="4CAF0A24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מספרים/ציון בין 1 - 5</w:t>
            </w:r>
          </w:p>
        </w:tc>
        <w:tc>
          <w:tcPr>
            <w:tcW w:w="1683" w:type="dxa"/>
          </w:tcPr>
          <w:p w14:paraId="7224E03D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רציף</w:t>
            </w:r>
          </w:p>
        </w:tc>
        <w:tc>
          <w:tcPr>
            <w:tcW w:w="2583" w:type="dxa"/>
          </w:tcPr>
          <w:p w14:paraId="0BBB8A36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ממוצע הדירוג חוות דעת (ממוצע הדירוג המקסימלי הוא 5 כוכבים כלומר הדירוג המקסימאלי הוא גם 5)</w:t>
            </w:r>
          </w:p>
        </w:tc>
      </w:tr>
      <w:tr w:rsidR="00E428FC" w14:paraId="7C9B0FB3" w14:textId="77777777" w:rsidTr="00E428FC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8A2463D" w14:textId="77777777" w:rsidR="00E428FC" w:rsidRPr="004738A8" w:rsidRDefault="00E428FC" w:rsidP="00E428FC">
            <w:pPr>
              <w:jc w:val="center"/>
              <w:rPr>
                <w:rFonts w:ascii="Arial" w:hAnsi="Arial"/>
                <w:color w:val="000000"/>
              </w:rPr>
            </w:pPr>
            <w:r w:rsidRPr="004738A8">
              <w:rPr>
                <w:rFonts w:ascii="Arial" w:hAnsi="Arial"/>
                <w:color w:val="000000"/>
              </w:rPr>
              <w:t>Main sale country</w:t>
            </w:r>
          </w:p>
          <w:p w14:paraId="746D531F" w14:textId="77777777" w:rsidR="00E428FC" w:rsidRPr="004738A8" w:rsidRDefault="00E428FC" w:rsidP="00E428FC">
            <w:pPr>
              <w:jc w:val="center"/>
            </w:pPr>
          </w:p>
        </w:tc>
        <w:tc>
          <w:tcPr>
            <w:tcW w:w="1251" w:type="dxa"/>
          </w:tcPr>
          <w:p w14:paraId="211AB89C" w14:textId="77777777" w:rsidR="00E428FC" w:rsidRPr="004738A8" w:rsidRDefault="00E428FC" w:rsidP="00E42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מסביר</w:t>
            </w:r>
          </w:p>
        </w:tc>
        <w:tc>
          <w:tcPr>
            <w:tcW w:w="976" w:type="dxa"/>
          </w:tcPr>
          <w:p w14:paraId="19290554" w14:textId="77777777" w:rsidR="00E428FC" w:rsidRPr="004738A8" w:rsidRDefault="00E428FC" w:rsidP="00E42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rtl/>
              </w:rPr>
            </w:pPr>
            <w:r w:rsidRPr="004738A8">
              <w:t>X8</w:t>
            </w:r>
          </w:p>
        </w:tc>
        <w:tc>
          <w:tcPr>
            <w:tcW w:w="1663" w:type="dxa"/>
          </w:tcPr>
          <w:p w14:paraId="55BE1406" w14:textId="77777777" w:rsidR="00E428FC" w:rsidRPr="004738A8" w:rsidRDefault="00E428FC" w:rsidP="00E428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738A8">
              <w:t>1.China</w:t>
            </w:r>
            <w:r w:rsidRPr="004738A8">
              <w:br/>
              <w:t>2. Israel</w:t>
            </w:r>
            <w:r w:rsidRPr="004738A8">
              <w:br/>
              <w:t>3. Italy</w:t>
            </w:r>
            <w:r w:rsidRPr="004738A8">
              <w:br/>
              <w:t>4. Japan</w:t>
            </w:r>
            <w:r w:rsidRPr="004738A8">
              <w:br/>
            </w:r>
            <w:r w:rsidRPr="004738A8">
              <w:lastRenderedPageBreak/>
              <w:t>5. NY</w:t>
            </w:r>
            <w:r w:rsidRPr="004738A8">
              <w:br/>
              <w:t>6. Unknown</w:t>
            </w:r>
          </w:p>
        </w:tc>
        <w:tc>
          <w:tcPr>
            <w:tcW w:w="1683" w:type="dxa"/>
          </w:tcPr>
          <w:p w14:paraId="7812FFF8" w14:textId="77777777" w:rsidR="00E428FC" w:rsidRPr="004738A8" w:rsidRDefault="00E428FC" w:rsidP="00E42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lastRenderedPageBreak/>
              <w:t>קטגוריאלי</w:t>
            </w:r>
          </w:p>
        </w:tc>
        <w:tc>
          <w:tcPr>
            <w:tcW w:w="2583" w:type="dxa"/>
          </w:tcPr>
          <w:p w14:paraId="0BF2CC7A" w14:textId="77777777" w:rsidR="00E428FC" w:rsidRPr="004738A8" w:rsidRDefault="00E428FC" w:rsidP="00E42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asciiTheme="minorHAnsi" w:hAnsiTheme="minorHAnsi" w:cstheme="minorBidi" w:hint="cs"/>
                <w:rtl/>
              </w:rPr>
              <w:t>ארץ המכירה שבה מתבצע רוב המכירות של המוצר</w:t>
            </w:r>
          </w:p>
        </w:tc>
      </w:tr>
      <w:tr w:rsidR="00E428FC" w14:paraId="508D69DD" w14:textId="77777777" w:rsidTr="00E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3B64CBF" w14:textId="77777777" w:rsidR="00E428FC" w:rsidRPr="004738A8" w:rsidRDefault="00E428FC" w:rsidP="00E428FC">
            <w:pPr>
              <w:jc w:val="center"/>
              <w:rPr>
                <w:rFonts w:ascii="Arial" w:hAnsi="Arial"/>
                <w:color w:val="000000"/>
              </w:rPr>
            </w:pPr>
            <w:r w:rsidRPr="004738A8">
              <w:rPr>
                <w:rFonts w:ascii="Arial" w:hAnsi="Arial"/>
                <w:color w:val="000000"/>
              </w:rPr>
              <w:t>Price</w:t>
            </w:r>
          </w:p>
          <w:p w14:paraId="63AB2C01" w14:textId="77777777" w:rsidR="00E428FC" w:rsidRPr="004738A8" w:rsidRDefault="00E428FC" w:rsidP="00E428FC">
            <w:pPr>
              <w:jc w:val="center"/>
            </w:pPr>
          </w:p>
        </w:tc>
        <w:tc>
          <w:tcPr>
            <w:tcW w:w="1251" w:type="dxa"/>
          </w:tcPr>
          <w:p w14:paraId="38C3FC6E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מוסבר</w:t>
            </w:r>
          </w:p>
        </w:tc>
        <w:tc>
          <w:tcPr>
            <w:tcW w:w="976" w:type="dxa"/>
          </w:tcPr>
          <w:p w14:paraId="51B7C82C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8A8">
              <w:rPr>
                <w:lang w:bidi="ar-JO"/>
              </w:rPr>
              <w:t>Y</w:t>
            </w:r>
          </w:p>
        </w:tc>
        <w:tc>
          <w:tcPr>
            <w:tcW w:w="1663" w:type="dxa"/>
          </w:tcPr>
          <w:p w14:paraId="12873361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ascii="Arial" w:hAnsi="Arial" w:hint="cs"/>
                <w:color w:val="000000"/>
                <w:rtl/>
              </w:rPr>
              <w:t>מספרים מיצגים התשלום</w:t>
            </w:r>
          </w:p>
        </w:tc>
        <w:tc>
          <w:tcPr>
            <w:tcW w:w="1683" w:type="dxa"/>
          </w:tcPr>
          <w:p w14:paraId="67CAB939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רציף</w:t>
            </w:r>
          </w:p>
        </w:tc>
        <w:tc>
          <w:tcPr>
            <w:tcW w:w="2583" w:type="dxa"/>
          </w:tcPr>
          <w:p w14:paraId="6730A742" w14:textId="77777777" w:rsidR="00E428FC" w:rsidRPr="004738A8" w:rsidRDefault="00E428FC" w:rsidP="00E42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738A8">
              <w:rPr>
                <w:rFonts w:hint="cs"/>
                <w:rtl/>
              </w:rPr>
              <w:t>מחיר המוצר</w:t>
            </w:r>
          </w:p>
        </w:tc>
      </w:tr>
    </w:tbl>
    <w:p w14:paraId="6AB731EF" w14:textId="5B867FED" w:rsidR="0011120F" w:rsidRDefault="00E428FC" w:rsidP="00E428FC">
      <w:pPr>
        <w:spacing w:after="0"/>
        <w:rPr>
          <w:rtl/>
        </w:rPr>
      </w:pPr>
      <w:r w:rsidRPr="0011120F">
        <w:rPr>
          <w:rFonts w:hint="cs"/>
          <w:b/>
          <w:bCs/>
          <w:u w:val="single"/>
          <w:rtl/>
        </w:rPr>
        <w:t xml:space="preserve"> </w:t>
      </w:r>
    </w:p>
    <w:p w14:paraId="37A0873A" w14:textId="77777777" w:rsidR="00E428FC" w:rsidRPr="00CA1F22" w:rsidRDefault="00E428FC" w:rsidP="00E428FC">
      <w:pPr>
        <w:spacing w:after="0"/>
      </w:pPr>
    </w:p>
    <w:p w14:paraId="4E59C21D" w14:textId="5A47F5B9" w:rsidR="0011120F" w:rsidRDefault="0011120F" w:rsidP="008639A0">
      <w:pPr>
        <w:spacing w:after="0"/>
        <w:rPr>
          <w:rtl/>
        </w:rPr>
      </w:pPr>
      <w:r w:rsidRPr="00C964C7">
        <w:rPr>
          <w:rFonts w:hint="cs"/>
          <w:b/>
          <w:bCs/>
          <w:sz w:val="24"/>
          <w:szCs w:val="24"/>
          <w:rtl/>
        </w:rPr>
        <w:t>2.</w:t>
      </w:r>
      <w:r w:rsidR="00C964C7">
        <w:rPr>
          <w:rFonts w:hint="cs"/>
          <w:b/>
          <w:bCs/>
          <w:sz w:val="24"/>
          <w:szCs w:val="24"/>
          <w:rtl/>
        </w:rPr>
        <w:t xml:space="preserve"> </w:t>
      </w:r>
      <w:r w:rsidRPr="00C964C7">
        <w:rPr>
          <w:rFonts w:hint="cs"/>
          <w:b/>
          <w:bCs/>
          <w:sz w:val="24"/>
          <w:szCs w:val="24"/>
          <w:rtl/>
        </w:rPr>
        <w:t>עיבוד מקדים:</w:t>
      </w:r>
      <w:r>
        <w:rPr>
          <w:u w:val="single"/>
          <w:rtl/>
        </w:rPr>
        <w:br/>
      </w:r>
      <w:r w:rsidRPr="00C964C7">
        <w:rPr>
          <w:rFonts w:hint="cs"/>
          <w:b/>
          <w:bCs/>
          <w:rtl/>
        </w:rPr>
        <w:t>2.1 הסרה של משתנים:</w:t>
      </w:r>
      <w:r>
        <w:rPr>
          <w:u w:val="single"/>
          <w:rtl/>
        </w:rPr>
        <w:br/>
      </w:r>
      <w:r w:rsidR="00C964C7">
        <w:rPr>
          <w:rFonts w:ascii="Arial" w:hAnsi="Arial" w:hint="cs"/>
          <w:rtl/>
        </w:rPr>
        <w:t>על מנת להחליט אליו מן המשתנים המסבירים ישמשו אותנו בצורה הכי טובה ויעילה לתאר</w:t>
      </w:r>
      <w:r w:rsidR="0053001B">
        <w:rPr>
          <w:rFonts w:ascii="Arial" w:hAnsi="Arial" w:hint="cs"/>
          <w:rtl/>
        </w:rPr>
        <w:t xml:space="preserve"> ולהסביר</w:t>
      </w:r>
      <w:r w:rsidR="00C964C7">
        <w:rPr>
          <w:rFonts w:ascii="Arial" w:hAnsi="Arial" w:hint="cs"/>
          <w:rtl/>
        </w:rPr>
        <w:t xml:space="preserve"> המשתנה המוסבר</w:t>
      </w:r>
      <w:r w:rsidR="000316B0">
        <w:rPr>
          <w:rFonts w:ascii="Arial" w:hAnsi="Arial" w:hint="cs"/>
          <w:rtl/>
        </w:rPr>
        <w:t xml:space="preserve"> </w:t>
      </w:r>
      <w:r w:rsidR="00C964C7">
        <w:rPr>
          <w:rFonts w:ascii="Arial" w:hAnsi="Arial" w:hint="cs"/>
          <w:rtl/>
        </w:rPr>
        <w:t>חשבנו הערך של מקדם המתאם (קורלציה) בין כל משתנה מסביר רציף לבין המשתנה המוסבר והחלטנו למחוק כל משתנה בעל מקדם קורלציה קטן מ 0.1 בערך המוחלט</w:t>
      </w:r>
      <w:r w:rsidR="00C964C7" w:rsidRPr="00EE7825">
        <w:rPr>
          <w:rFonts w:ascii="Arial" w:hAnsi="Arial" w:hint="cs"/>
          <w:rtl/>
        </w:rPr>
        <w:t>.</w:t>
      </w:r>
      <w:r w:rsidR="000316B0">
        <w:rPr>
          <w:u w:val="single"/>
          <w:rtl/>
        </w:rPr>
        <w:t xml:space="preserve"> </w:t>
      </w:r>
      <w:r w:rsidR="00D85CD5">
        <w:rPr>
          <w:u w:val="single"/>
          <w:rtl/>
        </w:rPr>
        <w:br/>
      </w:r>
      <w:r w:rsidR="00D85CD5" w:rsidRPr="00D85CD5">
        <w:rPr>
          <w:rFonts w:hint="cs"/>
          <w:rtl/>
        </w:rPr>
        <w:t>אז אחרי בדיקה של התוצאות אלה החלטנו להוציא את המש</w:t>
      </w:r>
      <w:r w:rsidR="00D85CD5">
        <w:rPr>
          <w:rFonts w:hint="cs"/>
          <w:rtl/>
        </w:rPr>
        <w:t>ת</w:t>
      </w:r>
      <w:r w:rsidR="00D85CD5" w:rsidRPr="00D85CD5">
        <w:rPr>
          <w:rFonts w:hint="cs"/>
          <w:rtl/>
        </w:rPr>
        <w:t>נה</w:t>
      </w:r>
      <w:r w:rsidR="00D85CD5">
        <w:rPr>
          <w:rFonts w:hint="cs"/>
          <w:rtl/>
        </w:rPr>
        <w:t xml:space="preserve"> </w:t>
      </w:r>
      <w:r w:rsidR="009978DB" w:rsidRPr="009978DB">
        <w:rPr>
          <w:rFonts w:hint="cs"/>
          <w:highlight w:val="red"/>
        </w:rPr>
        <w:t>N</w:t>
      </w:r>
      <w:r w:rsidR="009978DB" w:rsidRPr="009978DB">
        <w:rPr>
          <w:highlight w:val="red"/>
        </w:rPr>
        <w:t>umber of answered questions</w:t>
      </w:r>
      <w:r w:rsidR="00D85CD5" w:rsidRPr="00D85CD5">
        <w:rPr>
          <w:rFonts w:hint="cs"/>
          <w:rtl/>
        </w:rPr>
        <w:t xml:space="preserve"> </w:t>
      </w:r>
      <w:r w:rsidR="009978DB">
        <w:rPr>
          <w:rFonts w:hint="cs"/>
          <w:rtl/>
        </w:rPr>
        <w:t>ונשארנו עם 3 משתנים רציפים</w:t>
      </w:r>
      <w:r w:rsidR="00B50760">
        <w:rPr>
          <w:rFonts w:hint="cs"/>
          <w:rtl/>
        </w:rPr>
        <w:t xml:space="preserve"> </w:t>
      </w:r>
      <w:r w:rsidR="00B50760" w:rsidRPr="005C76D0">
        <w:rPr>
          <w:b/>
          <w:bCs/>
        </w:rPr>
        <w:t>Number available in stock, Number of reviews, Average review</w:t>
      </w:r>
      <w:r w:rsidR="009978DB">
        <w:rPr>
          <w:rFonts w:hint="cs"/>
          <w:rtl/>
        </w:rPr>
        <w:t xml:space="preserve"> ו</w:t>
      </w:r>
      <w:r w:rsidR="00E049EE">
        <w:rPr>
          <w:rFonts w:hint="cs"/>
          <w:rtl/>
        </w:rPr>
        <w:t>4 משתנים קטגוריאליי</w:t>
      </w:r>
      <w:r w:rsidR="00E049EE">
        <w:rPr>
          <w:rFonts w:hint="eastAsia"/>
          <w:rtl/>
        </w:rPr>
        <w:t>ם</w:t>
      </w:r>
      <w:r w:rsidR="004E6A36">
        <w:rPr>
          <w:rFonts w:hint="cs"/>
          <w:rtl/>
        </w:rPr>
        <w:t xml:space="preserve"> (</w:t>
      </w:r>
      <w:r w:rsidR="004E6A36">
        <w:rPr>
          <w:rFonts w:hint="cs"/>
          <w:b/>
          <w:bCs/>
        </w:rPr>
        <w:t>P</w:t>
      </w:r>
      <w:r w:rsidR="004E6A36">
        <w:rPr>
          <w:b/>
          <w:bCs/>
        </w:rPr>
        <w:t>roduct Name, Manufacturer, eBay Category, Main Sale</w:t>
      </w:r>
      <w:r w:rsidR="0053001B">
        <w:rPr>
          <w:rFonts w:hint="cs"/>
          <w:b/>
          <w:bCs/>
          <w:rtl/>
        </w:rPr>
        <w:t xml:space="preserve"> </w:t>
      </w:r>
      <w:r w:rsidR="004E6A36">
        <w:rPr>
          <w:b/>
          <w:bCs/>
        </w:rPr>
        <w:t>Country</w:t>
      </w:r>
      <w:r w:rsidR="004E6A36">
        <w:rPr>
          <w:rFonts w:hint="cs"/>
          <w:rtl/>
        </w:rPr>
        <w:t>)</w:t>
      </w:r>
      <w:r w:rsidR="004E6A36">
        <w:rPr>
          <w:rFonts w:hint="cs"/>
          <w:b/>
          <w:bCs/>
          <w:rtl/>
        </w:rPr>
        <w:t xml:space="preserve"> </w:t>
      </w:r>
      <w:r w:rsidR="00E049EE">
        <w:rPr>
          <w:rFonts w:hint="cs"/>
          <w:rtl/>
        </w:rPr>
        <w:t>ו</w:t>
      </w:r>
      <w:r w:rsidR="009978DB">
        <w:rPr>
          <w:rFonts w:hint="cs"/>
          <w:rtl/>
        </w:rPr>
        <w:t>המשתנה המוסבר</w:t>
      </w:r>
      <w:r w:rsidR="00B50760">
        <w:rPr>
          <w:rFonts w:hint="cs"/>
          <w:rtl/>
        </w:rPr>
        <w:t xml:space="preserve"> </w:t>
      </w:r>
      <w:r w:rsidR="00B50760">
        <w:rPr>
          <w:b/>
          <w:bCs/>
        </w:rPr>
        <w:t>Price</w:t>
      </w:r>
      <w:r w:rsidR="00D85CD5" w:rsidRPr="00D85CD5">
        <w:rPr>
          <w:rFonts w:hint="cs"/>
          <w:rtl/>
        </w:rPr>
        <w:t>.</w:t>
      </w:r>
    </w:p>
    <w:tbl>
      <w:tblPr>
        <w:tblStyle w:val="af"/>
        <w:tblpPr w:leftFromText="180" w:rightFromText="180" w:vertAnchor="text" w:horzAnchor="margin" w:tblpY="227"/>
        <w:bidiVisual/>
        <w:tblW w:w="0" w:type="auto"/>
        <w:tblLook w:val="04A0" w:firstRow="1" w:lastRow="0" w:firstColumn="1" w:lastColumn="0" w:noHBand="0" w:noVBand="1"/>
      </w:tblPr>
      <w:tblGrid>
        <w:gridCol w:w="3258"/>
        <w:gridCol w:w="1708"/>
      </w:tblGrid>
      <w:tr w:rsidR="00E428FC" w14:paraId="275A826F" w14:textId="77777777" w:rsidTr="00E428FC">
        <w:trPr>
          <w:trHeight w:val="485"/>
        </w:trPr>
        <w:tc>
          <w:tcPr>
            <w:tcW w:w="3258" w:type="dxa"/>
            <w:shd w:val="clear" w:color="auto" w:fill="FFFF00"/>
          </w:tcPr>
          <w:p w14:paraId="14C4D602" w14:textId="77777777" w:rsidR="00E428FC" w:rsidRPr="0003326A" w:rsidRDefault="00E428FC" w:rsidP="00E428FC">
            <w:pPr>
              <w:spacing w:before="100" w:beforeAutospacing="1" w:after="100" w:afterAutospacing="1" w:line="360" w:lineRule="auto"/>
              <w:jc w:val="center"/>
              <w:rPr>
                <w:b/>
                <w:bCs/>
                <w:rtl/>
              </w:rPr>
            </w:pPr>
            <w:r w:rsidRPr="0003326A">
              <w:rPr>
                <w:rFonts w:hint="cs"/>
                <w:b/>
                <w:bCs/>
                <w:rtl/>
              </w:rPr>
              <w:t>משתנה מסביר</w:t>
            </w:r>
            <w:r>
              <w:rPr>
                <w:rFonts w:hint="cs"/>
                <w:b/>
                <w:bCs/>
                <w:rtl/>
              </w:rPr>
              <w:t xml:space="preserve"> רציף</w:t>
            </w:r>
          </w:p>
        </w:tc>
        <w:tc>
          <w:tcPr>
            <w:tcW w:w="1708" w:type="dxa"/>
            <w:shd w:val="clear" w:color="auto" w:fill="FFFF00"/>
          </w:tcPr>
          <w:p w14:paraId="5E52BE47" w14:textId="77777777" w:rsidR="00E428FC" w:rsidRPr="0003326A" w:rsidRDefault="00E428FC" w:rsidP="00E428FC">
            <w:pPr>
              <w:spacing w:before="100" w:beforeAutospacing="1" w:after="100" w:afterAutospacing="1" w:line="360" w:lineRule="auto"/>
              <w:jc w:val="center"/>
              <w:rPr>
                <w:b/>
                <w:bCs/>
                <w:rtl/>
              </w:rPr>
            </w:pPr>
            <w:r w:rsidRPr="0003326A">
              <w:rPr>
                <w:b/>
                <w:bCs/>
              </w:rPr>
              <w:t>Cor</w:t>
            </w:r>
          </w:p>
        </w:tc>
      </w:tr>
      <w:tr w:rsidR="00E428FC" w14:paraId="33895A85" w14:textId="77777777" w:rsidTr="00E428FC">
        <w:tc>
          <w:tcPr>
            <w:tcW w:w="3258" w:type="dxa"/>
          </w:tcPr>
          <w:p w14:paraId="564AB197" w14:textId="77777777" w:rsidR="00E428FC" w:rsidRPr="0003326A" w:rsidRDefault="00E428FC" w:rsidP="00E428FC">
            <w:pPr>
              <w:spacing w:before="100" w:beforeAutospacing="1" w:after="100" w:afterAutospacing="1" w:line="360" w:lineRule="auto"/>
              <w:jc w:val="center"/>
            </w:pPr>
            <w:r w:rsidRPr="0003326A">
              <w:t>Number</w:t>
            </w:r>
            <w:r>
              <w:t xml:space="preserve"> </w:t>
            </w:r>
            <w:r w:rsidRPr="0003326A">
              <w:t>available</w:t>
            </w:r>
            <w:r>
              <w:t xml:space="preserve"> </w:t>
            </w:r>
            <w:r w:rsidRPr="0003326A">
              <w:t>in</w:t>
            </w:r>
            <w:r>
              <w:t xml:space="preserve"> </w:t>
            </w:r>
            <w:r w:rsidRPr="0003326A">
              <w:t>stock</w:t>
            </w:r>
          </w:p>
        </w:tc>
        <w:tc>
          <w:tcPr>
            <w:tcW w:w="1708" w:type="dxa"/>
          </w:tcPr>
          <w:p w14:paraId="0A8BE2D2" w14:textId="77777777" w:rsidR="00E428FC" w:rsidRPr="0003326A" w:rsidRDefault="00E428FC" w:rsidP="00E428FC">
            <w:pPr>
              <w:spacing w:before="100" w:beforeAutospacing="1" w:after="100" w:afterAutospacing="1" w:line="360" w:lineRule="auto"/>
              <w:jc w:val="center"/>
              <w:rPr>
                <w:rtl/>
              </w:rPr>
            </w:pPr>
            <w:r>
              <w:t>-0.2549316</w:t>
            </w:r>
          </w:p>
        </w:tc>
      </w:tr>
      <w:tr w:rsidR="00E428FC" w14:paraId="587B8098" w14:textId="77777777" w:rsidTr="00E428FC">
        <w:tc>
          <w:tcPr>
            <w:tcW w:w="3258" w:type="dxa"/>
          </w:tcPr>
          <w:p w14:paraId="37627E0D" w14:textId="77777777" w:rsidR="00E428FC" w:rsidRPr="0003326A" w:rsidRDefault="00E428FC" w:rsidP="00E428FC">
            <w:pPr>
              <w:spacing w:before="100" w:beforeAutospacing="1" w:after="100" w:afterAutospacing="1" w:line="360" w:lineRule="auto"/>
              <w:jc w:val="center"/>
              <w:rPr>
                <w:rtl/>
              </w:rPr>
            </w:pPr>
            <w:r w:rsidRPr="0003326A">
              <w:t>Number</w:t>
            </w:r>
            <w:r>
              <w:t xml:space="preserve"> </w:t>
            </w:r>
            <w:r w:rsidRPr="0003326A">
              <w:t>of</w:t>
            </w:r>
            <w:r>
              <w:t xml:space="preserve"> </w:t>
            </w:r>
            <w:r w:rsidRPr="0003326A">
              <w:t>reviews</w:t>
            </w:r>
          </w:p>
        </w:tc>
        <w:tc>
          <w:tcPr>
            <w:tcW w:w="1708" w:type="dxa"/>
          </w:tcPr>
          <w:p w14:paraId="588A9B7A" w14:textId="77777777" w:rsidR="00E428FC" w:rsidRPr="0003326A" w:rsidRDefault="00E428FC" w:rsidP="00E428FC">
            <w:pPr>
              <w:spacing w:before="100" w:beforeAutospacing="1" w:after="100" w:afterAutospacing="1" w:line="360" w:lineRule="auto"/>
              <w:jc w:val="center"/>
              <w:rPr>
                <w:rtl/>
              </w:rPr>
            </w:pPr>
            <w:r>
              <w:t>-0.1285067</w:t>
            </w:r>
          </w:p>
        </w:tc>
      </w:tr>
      <w:tr w:rsidR="00E428FC" w14:paraId="5932032B" w14:textId="77777777" w:rsidTr="00E428FC">
        <w:tc>
          <w:tcPr>
            <w:tcW w:w="3258" w:type="dxa"/>
            <w:shd w:val="clear" w:color="auto" w:fill="FF0000"/>
          </w:tcPr>
          <w:p w14:paraId="150128EE" w14:textId="77777777" w:rsidR="00E428FC" w:rsidRPr="0003326A" w:rsidRDefault="00E428FC" w:rsidP="00E428FC">
            <w:pPr>
              <w:spacing w:before="100" w:beforeAutospacing="1" w:after="100" w:afterAutospacing="1" w:line="360" w:lineRule="auto"/>
              <w:jc w:val="center"/>
              <w:rPr>
                <w:rtl/>
              </w:rPr>
            </w:pPr>
            <w:r w:rsidRPr="0003326A">
              <w:t>Number</w:t>
            </w:r>
            <w:r>
              <w:t xml:space="preserve"> </w:t>
            </w:r>
            <w:r w:rsidRPr="0003326A">
              <w:t>of</w:t>
            </w:r>
            <w:r>
              <w:t xml:space="preserve"> </w:t>
            </w:r>
            <w:r w:rsidRPr="0003326A">
              <w:t>answered</w:t>
            </w:r>
            <w:r>
              <w:t xml:space="preserve"> </w:t>
            </w:r>
            <w:r w:rsidRPr="0003326A">
              <w:t>questions</w:t>
            </w:r>
          </w:p>
        </w:tc>
        <w:tc>
          <w:tcPr>
            <w:tcW w:w="1708" w:type="dxa"/>
            <w:shd w:val="clear" w:color="auto" w:fill="FF0000"/>
          </w:tcPr>
          <w:p w14:paraId="688BE08A" w14:textId="77777777" w:rsidR="00E428FC" w:rsidRPr="0003326A" w:rsidRDefault="00E428FC" w:rsidP="00E428FC">
            <w:pPr>
              <w:spacing w:before="100" w:beforeAutospacing="1" w:after="100" w:afterAutospacing="1" w:line="360" w:lineRule="auto"/>
              <w:jc w:val="center"/>
              <w:rPr>
                <w:rtl/>
              </w:rPr>
            </w:pPr>
            <w:r>
              <w:t>0.09513355</w:t>
            </w:r>
          </w:p>
        </w:tc>
      </w:tr>
      <w:tr w:rsidR="00E428FC" w14:paraId="1CD20512" w14:textId="77777777" w:rsidTr="00E428FC">
        <w:tc>
          <w:tcPr>
            <w:tcW w:w="3258" w:type="dxa"/>
          </w:tcPr>
          <w:p w14:paraId="6EB07E2E" w14:textId="77777777" w:rsidR="00E428FC" w:rsidRPr="0003326A" w:rsidRDefault="00E428FC" w:rsidP="00E428FC">
            <w:pPr>
              <w:spacing w:before="100" w:beforeAutospacing="1" w:after="100" w:afterAutospacing="1" w:line="360" w:lineRule="auto"/>
              <w:jc w:val="center"/>
              <w:rPr>
                <w:rtl/>
              </w:rPr>
            </w:pPr>
            <w:r w:rsidRPr="0003326A">
              <w:t>Average</w:t>
            </w:r>
            <w:r>
              <w:t xml:space="preserve"> </w:t>
            </w:r>
            <w:r w:rsidRPr="0003326A">
              <w:t>review</w:t>
            </w:r>
          </w:p>
        </w:tc>
        <w:tc>
          <w:tcPr>
            <w:tcW w:w="1708" w:type="dxa"/>
          </w:tcPr>
          <w:p w14:paraId="03E5AAB1" w14:textId="77777777" w:rsidR="00E428FC" w:rsidRPr="0003326A" w:rsidRDefault="00E428FC" w:rsidP="00E428FC">
            <w:pPr>
              <w:spacing w:before="100" w:beforeAutospacing="1" w:after="100" w:afterAutospacing="1" w:line="360" w:lineRule="auto"/>
              <w:jc w:val="center"/>
              <w:rPr>
                <w:rtl/>
              </w:rPr>
            </w:pPr>
            <w:r>
              <w:t>0.10117108</w:t>
            </w:r>
          </w:p>
        </w:tc>
      </w:tr>
    </w:tbl>
    <w:p w14:paraId="5D65AC3B" w14:textId="36283AF1" w:rsidR="008639A0" w:rsidRDefault="008639A0" w:rsidP="008639A0">
      <w:pPr>
        <w:spacing w:after="0"/>
        <w:rPr>
          <w:u w:val="single"/>
          <w:rtl/>
        </w:rPr>
      </w:pPr>
    </w:p>
    <w:p w14:paraId="6C50CAEB" w14:textId="156C94C3" w:rsidR="008639A0" w:rsidRDefault="008639A0" w:rsidP="008639A0">
      <w:pPr>
        <w:spacing w:after="0"/>
        <w:rPr>
          <w:u w:val="single"/>
          <w:rtl/>
        </w:rPr>
      </w:pPr>
    </w:p>
    <w:p w14:paraId="183EFB96" w14:textId="434671B9" w:rsidR="000316B0" w:rsidRDefault="000316B0" w:rsidP="008639A0">
      <w:pPr>
        <w:spacing w:after="0"/>
        <w:rPr>
          <w:u w:val="single"/>
          <w:rtl/>
        </w:rPr>
      </w:pPr>
    </w:p>
    <w:p w14:paraId="0085A3F2" w14:textId="496A2E6D" w:rsidR="000316B0" w:rsidRDefault="000316B0" w:rsidP="008639A0">
      <w:pPr>
        <w:spacing w:after="0"/>
        <w:rPr>
          <w:u w:val="single"/>
          <w:rtl/>
        </w:rPr>
      </w:pPr>
    </w:p>
    <w:p w14:paraId="7129949C" w14:textId="5B4B1EB1" w:rsidR="000316B0" w:rsidRDefault="000316B0" w:rsidP="008639A0">
      <w:pPr>
        <w:spacing w:after="0"/>
        <w:rPr>
          <w:u w:val="single"/>
          <w:rtl/>
        </w:rPr>
      </w:pPr>
    </w:p>
    <w:p w14:paraId="52B5C7DE" w14:textId="26149257" w:rsidR="000316B0" w:rsidRDefault="000316B0" w:rsidP="008639A0">
      <w:pPr>
        <w:spacing w:after="0"/>
        <w:rPr>
          <w:u w:val="single"/>
          <w:rtl/>
        </w:rPr>
      </w:pPr>
    </w:p>
    <w:p w14:paraId="72C1BD84" w14:textId="149C8E02" w:rsidR="000316B0" w:rsidRDefault="000316B0" w:rsidP="008639A0">
      <w:pPr>
        <w:spacing w:after="0"/>
        <w:rPr>
          <w:u w:val="single"/>
        </w:rPr>
      </w:pPr>
    </w:p>
    <w:p w14:paraId="70D791A2" w14:textId="3AD97EC1" w:rsidR="00800082" w:rsidRDefault="00347BEB" w:rsidP="008639A0">
      <w:pPr>
        <w:spacing w:after="0"/>
        <w:rPr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24403D4" wp14:editId="21F40046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5516880" cy="657860"/>
            <wp:effectExtent l="0" t="0" r="7620" b="889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"/>
        <w:tblpPr w:leftFromText="180" w:rightFromText="180" w:vertAnchor="page" w:horzAnchor="margin" w:tblpY="10011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28FC" w14:paraId="0AA6F175" w14:textId="77777777" w:rsidTr="00E428FC">
        <w:tc>
          <w:tcPr>
            <w:tcW w:w="4148" w:type="dxa"/>
            <w:shd w:val="clear" w:color="auto" w:fill="FFFF00"/>
          </w:tcPr>
          <w:p w14:paraId="685BC75A" w14:textId="77777777" w:rsidR="00E428FC" w:rsidRPr="00FD1BEB" w:rsidRDefault="00E428FC" w:rsidP="00E428FC">
            <w:pPr>
              <w:jc w:val="center"/>
              <w:rPr>
                <w:b/>
                <w:bCs/>
                <w:rtl/>
              </w:rPr>
            </w:pPr>
            <w:r w:rsidRPr="00FD1BEB">
              <w:rPr>
                <w:rFonts w:hint="cs"/>
                <w:b/>
                <w:bCs/>
                <w:rtl/>
              </w:rPr>
              <w:t>משתנים שהוסרו</w:t>
            </w:r>
          </w:p>
        </w:tc>
        <w:tc>
          <w:tcPr>
            <w:tcW w:w="4148" w:type="dxa"/>
            <w:shd w:val="clear" w:color="auto" w:fill="FFFF00"/>
          </w:tcPr>
          <w:p w14:paraId="23FBB6F7" w14:textId="77777777" w:rsidR="00E428FC" w:rsidRPr="00FD1BEB" w:rsidRDefault="00E428FC" w:rsidP="00E428FC">
            <w:pPr>
              <w:jc w:val="center"/>
              <w:rPr>
                <w:b/>
                <w:bCs/>
                <w:rtl/>
              </w:rPr>
            </w:pPr>
            <w:r w:rsidRPr="00FD1BEB">
              <w:rPr>
                <w:rFonts w:hint="cs"/>
                <w:b/>
                <w:bCs/>
                <w:rtl/>
              </w:rPr>
              <w:t>משתנים שנשארו</w:t>
            </w:r>
          </w:p>
        </w:tc>
      </w:tr>
      <w:tr w:rsidR="00E428FC" w14:paraId="7411EA13" w14:textId="77777777" w:rsidTr="00E428FC">
        <w:tc>
          <w:tcPr>
            <w:tcW w:w="4148" w:type="dxa"/>
            <w:vMerge w:val="restart"/>
            <w:vAlign w:val="center"/>
          </w:tcPr>
          <w:p w14:paraId="4189D32C" w14:textId="77777777" w:rsidR="00E428FC" w:rsidRPr="00F6692C" w:rsidRDefault="00E428FC" w:rsidP="00E428FC">
            <w:pPr>
              <w:jc w:val="center"/>
              <w:rPr>
                <w:b/>
                <w:bCs/>
                <w:rtl/>
              </w:rPr>
            </w:pPr>
            <w:r w:rsidRPr="00F6692C">
              <w:rPr>
                <w:b/>
                <w:bCs/>
              </w:rPr>
              <w:t>Number of answered questions</w:t>
            </w:r>
          </w:p>
        </w:tc>
        <w:tc>
          <w:tcPr>
            <w:tcW w:w="4148" w:type="dxa"/>
          </w:tcPr>
          <w:p w14:paraId="5F770544" w14:textId="77777777" w:rsidR="00E428FC" w:rsidRPr="00F6692C" w:rsidRDefault="00E428FC" w:rsidP="00E428F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6692C">
              <w:rPr>
                <w:rFonts w:asciiTheme="minorHAnsi" w:hAnsiTheme="minorHAnsi" w:cstheme="minorHAnsi"/>
                <w:b/>
                <w:bCs/>
              </w:rPr>
              <w:t>Number available in stock</w:t>
            </w:r>
          </w:p>
        </w:tc>
      </w:tr>
      <w:tr w:rsidR="00E428FC" w14:paraId="0570E4BB" w14:textId="77777777" w:rsidTr="00E428FC">
        <w:tc>
          <w:tcPr>
            <w:tcW w:w="4148" w:type="dxa"/>
            <w:vMerge/>
          </w:tcPr>
          <w:p w14:paraId="6E4DDC14" w14:textId="77777777" w:rsidR="00E428FC" w:rsidRPr="00FD1BEB" w:rsidRDefault="00E428FC" w:rsidP="00E428FC">
            <w:pPr>
              <w:jc w:val="center"/>
              <w:rPr>
                <w:rtl/>
              </w:rPr>
            </w:pPr>
          </w:p>
        </w:tc>
        <w:tc>
          <w:tcPr>
            <w:tcW w:w="4148" w:type="dxa"/>
          </w:tcPr>
          <w:p w14:paraId="3C00CACD" w14:textId="77777777" w:rsidR="00E428FC" w:rsidRPr="00F6692C" w:rsidRDefault="00E428FC" w:rsidP="00E428FC">
            <w:pPr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F6692C">
              <w:rPr>
                <w:rFonts w:asciiTheme="minorHAnsi" w:hAnsiTheme="minorHAnsi" w:cstheme="minorHAnsi"/>
                <w:b/>
                <w:bCs/>
              </w:rPr>
              <w:t>Number of reviews</w:t>
            </w:r>
          </w:p>
        </w:tc>
      </w:tr>
      <w:tr w:rsidR="00E428FC" w14:paraId="202F56FD" w14:textId="77777777" w:rsidTr="00E428FC">
        <w:tc>
          <w:tcPr>
            <w:tcW w:w="4148" w:type="dxa"/>
            <w:vMerge/>
          </w:tcPr>
          <w:p w14:paraId="57038DA2" w14:textId="77777777" w:rsidR="00E428FC" w:rsidRPr="00FD1BEB" w:rsidRDefault="00E428FC" w:rsidP="00E428FC">
            <w:pPr>
              <w:jc w:val="center"/>
              <w:rPr>
                <w:rtl/>
              </w:rPr>
            </w:pPr>
          </w:p>
        </w:tc>
        <w:tc>
          <w:tcPr>
            <w:tcW w:w="4148" w:type="dxa"/>
          </w:tcPr>
          <w:p w14:paraId="3E5D666E" w14:textId="77777777" w:rsidR="00E428FC" w:rsidRPr="00F6692C" w:rsidRDefault="00E428FC" w:rsidP="00E428FC">
            <w:pPr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F6692C">
              <w:rPr>
                <w:rFonts w:asciiTheme="minorHAnsi" w:hAnsiTheme="minorHAnsi" w:cstheme="minorHAnsi"/>
                <w:b/>
                <w:bCs/>
              </w:rPr>
              <w:t>Average review</w:t>
            </w:r>
          </w:p>
        </w:tc>
      </w:tr>
      <w:tr w:rsidR="00E428FC" w14:paraId="270FC3EF" w14:textId="77777777" w:rsidTr="00E428FC">
        <w:tc>
          <w:tcPr>
            <w:tcW w:w="4148" w:type="dxa"/>
            <w:vMerge/>
          </w:tcPr>
          <w:p w14:paraId="5328F742" w14:textId="77777777" w:rsidR="00E428FC" w:rsidRPr="00FD1BEB" w:rsidRDefault="00E428FC" w:rsidP="00E428FC">
            <w:pPr>
              <w:jc w:val="center"/>
              <w:rPr>
                <w:rtl/>
              </w:rPr>
            </w:pPr>
          </w:p>
        </w:tc>
        <w:tc>
          <w:tcPr>
            <w:tcW w:w="4148" w:type="dxa"/>
          </w:tcPr>
          <w:p w14:paraId="65A28687" w14:textId="77777777" w:rsidR="00E428FC" w:rsidRPr="00F6692C" w:rsidRDefault="00E428FC" w:rsidP="00E428F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6692C">
              <w:rPr>
                <w:rFonts w:asciiTheme="minorHAnsi" w:hAnsiTheme="minorHAnsi" w:cstheme="minorHAnsi"/>
                <w:b/>
                <w:bCs/>
              </w:rPr>
              <w:t>manufacturer</w:t>
            </w:r>
          </w:p>
        </w:tc>
      </w:tr>
      <w:tr w:rsidR="00E428FC" w14:paraId="502EFCDA" w14:textId="77777777" w:rsidTr="00E428FC">
        <w:tc>
          <w:tcPr>
            <w:tcW w:w="4148" w:type="dxa"/>
            <w:vMerge/>
          </w:tcPr>
          <w:p w14:paraId="22DC67F7" w14:textId="77777777" w:rsidR="00E428FC" w:rsidRPr="00FD1BEB" w:rsidRDefault="00E428FC" w:rsidP="00E428FC">
            <w:pPr>
              <w:jc w:val="center"/>
              <w:rPr>
                <w:rtl/>
              </w:rPr>
            </w:pPr>
          </w:p>
        </w:tc>
        <w:tc>
          <w:tcPr>
            <w:tcW w:w="4148" w:type="dxa"/>
          </w:tcPr>
          <w:p w14:paraId="7C8D34C9" w14:textId="77777777" w:rsidR="00E428FC" w:rsidRPr="00F6692C" w:rsidRDefault="00E428FC" w:rsidP="00E428FC">
            <w:pPr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F6692C">
              <w:rPr>
                <w:rFonts w:asciiTheme="minorHAnsi" w:hAnsiTheme="minorHAnsi" w:cstheme="minorHAnsi"/>
                <w:b/>
                <w:bCs/>
              </w:rPr>
              <w:t>eBay category</w:t>
            </w:r>
          </w:p>
        </w:tc>
      </w:tr>
      <w:tr w:rsidR="00E428FC" w14:paraId="39CE0643" w14:textId="77777777" w:rsidTr="00E428FC">
        <w:tc>
          <w:tcPr>
            <w:tcW w:w="4148" w:type="dxa"/>
            <w:vMerge/>
          </w:tcPr>
          <w:p w14:paraId="35A71E86" w14:textId="77777777" w:rsidR="00E428FC" w:rsidRPr="00FD1BEB" w:rsidRDefault="00E428FC" w:rsidP="00E428FC">
            <w:pPr>
              <w:jc w:val="center"/>
              <w:rPr>
                <w:rtl/>
              </w:rPr>
            </w:pPr>
          </w:p>
        </w:tc>
        <w:tc>
          <w:tcPr>
            <w:tcW w:w="4148" w:type="dxa"/>
          </w:tcPr>
          <w:p w14:paraId="674AC0A9" w14:textId="77777777" w:rsidR="00E428FC" w:rsidRPr="00F6692C" w:rsidRDefault="00E428FC" w:rsidP="00E428FC">
            <w:pPr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F6692C">
              <w:rPr>
                <w:rFonts w:asciiTheme="minorHAnsi" w:hAnsiTheme="minorHAnsi" w:cstheme="minorHAnsi"/>
                <w:b/>
                <w:bCs/>
              </w:rPr>
              <w:t>Main sale country</w:t>
            </w:r>
          </w:p>
        </w:tc>
      </w:tr>
      <w:tr w:rsidR="00E428FC" w14:paraId="7E8E617E" w14:textId="77777777" w:rsidTr="00E428FC">
        <w:tc>
          <w:tcPr>
            <w:tcW w:w="4148" w:type="dxa"/>
            <w:vMerge/>
          </w:tcPr>
          <w:p w14:paraId="2FD2FD46" w14:textId="77777777" w:rsidR="00E428FC" w:rsidRPr="00FD1BEB" w:rsidRDefault="00E428FC" w:rsidP="00E428FC">
            <w:pPr>
              <w:jc w:val="center"/>
              <w:rPr>
                <w:rtl/>
              </w:rPr>
            </w:pPr>
          </w:p>
        </w:tc>
        <w:tc>
          <w:tcPr>
            <w:tcW w:w="4148" w:type="dxa"/>
          </w:tcPr>
          <w:p w14:paraId="4C4B4477" w14:textId="77777777" w:rsidR="00E428FC" w:rsidRPr="00F6692C" w:rsidRDefault="00E428FC" w:rsidP="00E428FC">
            <w:pPr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F6692C">
              <w:rPr>
                <w:rFonts w:asciiTheme="minorHAnsi" w:hAnsiTheme="minorHAnsi" w:cstheme="minorHAnsi"/>
                <w:b/>
                <w:bCs/>
                <w:rtl/>
              </w:rPr>
              <w:t xml:space="preserve">מזהה ייחודי </w:t>
            </w:r>
            <w:r w:rsidRPr="00F6692C">
              <w:rPr>
                <w:rFonts w:asciiTheme="minorHAnsi" w:hAnsiTheme="minorHAnsi" w:cstheme="minorHAnsi"/>
                <w:b/>
                <w:bCs/>
              </w:rPr>
              <w:t>Product name</w:t>
            </w:r>
            <w:r w:rsidRPr="00F6692C">
              <w:rPr>
                <w:rFonts w:asciiTheme="minorHAnsi" w:hAnsiTheme="minorHAnsi" w:cstheme="minorHAnsi"/>
                <w:b/>
                <w:bCs/>
                <w:rtl/>
              </w:rPr>
              <w:t xml:space="preserve"> </w:t>
            </w:r>
          </w:p>
        </w:tc>
      </w:tr>
    </w:tbl>
    <w:p w14:paraId="13392220" w14:textId="373F1DED" w:rsidR="00FD1BEB" w:rsidRDefault="00FD1BEB" w:rsidP="008639A0">
      <w:pPr>
        <w:spacing w:after="0"/>
        <w:rPr>
          <w:u w:val="single"/>
          <w:rtl/>
        </w:rPr>
      </w:pPr>
    </w:p>
    <w:p w14:paraId="0B6BF062" w14:textId="77777777" w:rsidR="00E428FC" w:rsidRPr="002C0B8A" w:rsidRDefault="00E428FC" w:rsidP="008639A0">
      <w:pPr>
        <w:spacing w:after="0"/>
        <w:rPr>
          <w:u w:val="single"/>
          <w:rtl/>
        </w:rPr>
      </w:pPr>
    </w:p>
    <w:p w14:paraId="6273F64A" w14:textId="77777777" w:rsidR="00494D2B" w:rsidRDefault="0011120F" w:rsidP="008639A0">
      <w:pPr>
        <w:pStyle w:val="a3"/>
        <w:numPr>
          <w:ilvl w:val="1"/>
          <w:numId w:val="27"/>
        </w:numPr>
        <w:spacing w:after="0"/>
        <w:rPr>
          <w:b/>
          <w:bCs/>
        </w:rPr>
      </w:pPr>
      <w:r w:rsidRPr="002C0B8A">
        <w:rPr>
          <w:rFonts w:hint="cs"/>
          <w:b/>
          <w:bCs/>
          <w:rtl/>
        </w:rPr>
        <w:t>התאמת משתנים</w:t>
      </w:r>
      <w:r w:rsidR="002C0B8A">
        <w:rPr>
          <w:rFonts w:hint="cs"/>
          <w:b/>
          <w:bCs/>
          <w:rtl/>
        </w:rPr>
        <w:t>:</w:t>
      </w:r>
    </w:p>
    <w:p w14:paraId="3B637A31" w14:textId="12AB74DE" w:rsidR="00A6207A" w:rsidRDefault="00494D2B" w:rsidP="00865BA7">
      <w:pPr>
        <w:rPr>
          <w:rFonts w:asciiTheme="minorBidi" w:eastAsiaTheme="minorHAnsi" w:hAnsiTheme="minorBidi" w:cstheme="minorBidi"/>
          <w:rtl/>
        </w:rPr>
      </w:pPr>
      <w:r w:rsidRPr="005C76D0">
        <w:rPr>
          <w:rFonts w:hint="cs"/>
          <w:rtl/>
        </w:rPr>
        <w:t>לאחר הס</w:t>
      </w:r>
      <w:r w:rsidR="001A36AD" w:rsidRPr="005C76D0">
        <w:rPr>
          <w:rFonts w:hint="cs"/>
          <w:rtl/>
        </w:rPr>
        <w:t>ת</w:t>
      </w:r>
      <w:r w:rsidRPr="005C76D0">
        <w:rPr>
          <w:rFonts w:hint="cs"/>
          <w:rtl/>
        </w:rPr>
        <w:t>כלות בהיסטוגרמות של כל המשתנים הרציפים:</w:t>
      </w:r>
      <w:r w:rsidRPr="005C76D0">
        <w:rPr>
          <w:rtl/>
        </w:rPr>
        <w:br/>
      </w:r>
      <w:r w:rsidRPr="005C76D0">
        <w:rPr>
          <w:b/>
          <w:bCs/>
        </w:rPr>
        <w:t>Number available in stock, Number of reviews, Average review</w:t>
      </w:r>
      <w:r w:rsidRPr="005C76D0">
        <w:rPr>
          <w:b/>
          <w:bCs/>
        </w:rPr>
        <w:br/>
      </w:r>
      <w:r w:rsidR="00150A50">
        <w:rPr>
          <w:rFonts w:hint="cs"/>
          <w:rtl/>
        </w:rPr>
        <w:t>רצינו לבדוק אחד מהמשתנים</w:t>
      </w:r>
      <w:r w:rsidRPr="005C76D0">
        <w:rPr>
          <w:rFonts w:hint="cs"/>
          <w:rtl/>
        </w:rPr>
        <w:t xml:space="preserve"> ו</w:t>
      </w:r>
      <w:r w:rsidR="00EA4E4A">
        <w:rPr>
          <w:rFonts w:hint="cs"/>
          <w:rtl/>
        </w:rPr>
        <w:t xml:space="preserve">לשקול האם </w:t>
      </w:r>
      <w:r w:rsidRPr="005C76D0">
        <w:rPr>
          <w:rFonts w:hint="cs"/>
          <w:rtl/>
        </w:rPr>
        <w:t xml:space="preserve">להפוך אותו למשתנה קטגוריאלי על מנת להסביר המידע שהוא מספיק בצורה </w:t>
      </w:r>
      <w:r w:rsidR="008639A0" w:rsidRPr="005C76D0">
        <w:rPr>
          <w:rFonts w:hint="cs"/>
          <w:rtl/>
        </w:rPr>
        <w:t>אולי יותר טובה ומתאימה.</w:t>
      </w:r>
      <w:r w:rsidR="003D3795" w:rsidRPr="005C76D0">
        <w:rPr>
          <w:rtl/>
        </w:rPr>
        <w:br/>
      </w:r>
      <w:r w:rsidR="003D3795" w:rsidRPr="005C76D0">
        <w:rPr>
          <w:b/>
          <w:bCs/>
        </w:rPr>
        <w:t>Average review</w:t>
      </w:r>
      <w:r w:rsidR="003D3795" w:rsidRPr="005C76D0">
        <w:rPr>
          <w:rFonts w:hint="cs"/>
          <w:rtl/>
        </w:rPr>
        <w:t xml:space="preserve"> מתאר את הדירוג הממוצע עבור כל מוצר שנמצא בטבלת הנתונים שלנו והוא מקבל ערך בין 2 עד 5 לפני ההיסט</w:t>
      </w:r>
      <w:r w:rsidR="007F4579" w:rsidRPr="005C76D0">
        <w:rPr>
          <w:rFonts w:hint="cs"/>
          <w:rtl/>
        </w:rPr>
        <w:t>ו</w:t>
      </w:r>
      <w:r w:rsidR="003D3795" w:rsidRPr="005C76D0">
        <w:rPr>
          <w:rFonts w:hint="cs"/>
          <w:rtl/>
        </w:rPr>
        <w:t>גרמה</w:t>
      </w:r>
      <w:r w:rsidR="00440B6D">
        <w:rPr>
          <w:rFonts w:hint="cs"/>
          <w:rtl/>
        </w:rPr>
        <w:t xml:space="preserve"> למטה,</w:t>
      </w:r>
      <w:r w:rsidR="003F71F0" w:rsidRPr="005C76D0">
        <w:rPr>
          <w:rFonts w:hint="cs"/>
          <w:rtl/>
        </w:rPr>
        <w:t xml:space="preserve"> אבל יתכן שיהיה מוצרים שיקבל</w:t>
      </w:r>
      <w:r w:rsidR="00150A50">
        <w:rPr>
          <w:rFonts w:hint="cs"/>
          <w:rtl/>
        </w:rPr>
        <w:t>ו</w:t>
      </w:r>
      <w:r w:rsidR="003F71F0" w:rsidRPr="005C76D0">
        <w:rPr>
          <w:rFonts w:hint="cs"/>
          <w:rtl/>
        </w:rPr>
        <w:t xml:space="preserve"> דירוג נמוך מ 2</w:t>
      </w:r>
      <w:r w:rsidR="003D3795" w:rsidRPr="005C76D0">
        <w:rPr>
          <w:rFonts w:hint="cs"/>
          <w:rtl/>
        </w:rPr>
        <w:t xml:space="preserve">, </w:t>
      </w:r>
      <w:r w:rsidR="003D3795" w:rsidRPr="005C76D0">
        <w:rPr>
          <w:rFonts w:hint="cs"/>
          <w:rtl/>
        </w:rPr>
        <w:lastRenderedPageBreak/>
        <w:t>ולכן החלטנו להמיר אותו למשתנה קטגוריאלי בעל</w:t>
      </w:r>
      <w:r w:rsidR="003F71F0" w:rsidRPr="005C76D0">
        <w:rPr>
          <w:rFonts w:hint="cs"/>
          <w:rtl/>
        </w:rPr>
        <w:t xml:space="preserve"> 5 קטגוריות: 0 </w:t>
      </w:r>
      <w:r w:rsidR="003F71F0" w:rsidRPr="005C76D0">
        <w:rPr>
          <w:rtl/>
        </w:rPr>
        <w:t>–</w:t>
      </w:r>
      <w:r w:rsidR="003F71F0" w:rsidRPr="005C76D0">
        <w:rPr>
          <w:rFonts w:hint="cs"/>
          <w:rtl/>
        </w:rPr>
        <w:t xml:space="preserve"> 1 מוצר רע, 1 </w:t>
      </w:r>
      <w:r w:rsidR="003F71F0" w:rsidRPr="005C76D0">
        <w:rPr>
          <w:rtl/>
        </w:rPr>
        <w:t>–</w:t>
      </w:r>
      <w:r w:rsidR="003F71F0" w:rsidRPr="005C76D0">
        <w:rPr>
          <w:rFonts w:hint="cs"/>
          <w:rtl/>
        </w:rPr>
        <w:t xml:space="preserve"> 2 מוצר טוב, 2 </w:t>
      </w:r>
      <w:r w:rsidR="003F71F0" w:rsidRPr="005C76D0">
        <w:rPr>
          <w:rtl/>
        </w:rPr>
        <w:t>–</w:t>
      </w:r>
      <w:r w:rsidR="003F71F0" w:rsidRPr="005C76D0">
        <w:rPr>
          <w:rFonts w:hint="cs"/>
          <w:rtl/>
        </w:rPr>
        <w:t xml:space="preserve"> 3 מוצר טוב מאוד, 3 </w:t>
      </w:r>
      <w:r w:rsidR="003F71F0" w:rsidRPr="005C76D0">
        <w:rPr>
          <w:rtl/>
        </w:rPr>
        <w:t>–</w:t>
      </w:r>
      <w:r w:rsidR="003F71F0" w:rsidRPr="005C76D0">
        <w:rPr>
          <w:rFonts w:hint="cs"/>
          <w:rtl/>
        </w:rPr>
        <w:t xml:space="preserve"> 4 מוצר מצוין, 4 </w:t>
      </w:r>
      <w:r w:rsidR="003F71F0" w:rsidRPr="005C76D0">
        <w:rPr>
          <w:rtl/>
        </w:rPr>
        <w:t>–</w:t>
      </w:r>
      <w:r w:rsidR="003F71F0" w:rsidRPr="005C76D0">
        <w:rPr>
          <w:rFonts w:hint="cs"/>
          <w:rtl/>
        </w:rPr>
        <w:t xml:space="preserve"> 5 מוצר מצוין מאוד.</w:t>
      </w:r>
      <w:r w:rsidR="000E7D83" w:rsidRPr="005C76D0">
        <w:rPr>
          <w:rtl/>
        </w:rPr>
        <w:br/>
      </w:r>
      <w:r w:rsidR="000E7D83" w:rsidRPr="005C76D0">
        <w:rPr>
          <w:rFonts w:hint="cs"/>
          <w:rtl/>
        </w:rPr>
        <w:t>לאחר כל שינויים אלה, החלטנו כי למודל שלנו מספר גדול מדי של משתנים קטגוריאליים</w:t>
      </w:r>
      <w:r w:rsidR="00E5148C" w:rsidRPr="005C76D0">
        <w:rPr>
          <w:rFonts w:hint="cs"/>
          <w:rtl/>
        </w:rPr>
        <w:t xml:space="preserve"> (4 בלי הפיכת </w:t>
      </w:r>
      <w:r w:rsidR="00E5148C" w:rsidRPr="005C76D0">
        <w:t>Average review</w:t>
      </w:r>
      <w:r w:rsidR="00E5148C" w:rsidRPr="005C76D0">
        <w:rPr>
          <w:rFonts w:hint="cs"/>
          <w:rtl/>
        </w:rPr>
        <w:t xml:space="preserve"> ו 5 עם הפיכת </w:t>
      </w:r>
      <w:r w:rsidR="00E5148C" w:rsidRPr="005C76D0">
        <w:t>Average review</w:t>
      </w:r>
      <w:r w:rsidR="00E5148C" w:rsidRPr="005C76D0">
        <w:rPr>
          <w:rFonts w:hint="cs"/>
          <w:rtl/>
        </w:rPr>
        <w:t xml:space="preserve"> למשתנה קטגוריאלי)</w:t>
      </w:r>
      <w:r w:rsidR="000E7D83" w:rsidRPr="005C76D0">
        <w:rPr>
          <w:rFonts w:hint="cs"/>
          <w:rtl/>
        </w:rPr>
        <w:t>, ומכיוון שלא היינו מרוצים לגמרי מהתוצאה אשר התקבלה החלטנו להשאיר את המשתנה כמשתנה רציף.</w:t>
      </w:r>
      <w:r w:rsidR="00150A50">
        <w:rPr>
          <w:rFonts w:asciiTheme="minorBidi" w:eastAsiaTheme="minorHAnsi" w:hAnsiTheme="minorBidi" w:cstheme="minorBidi"/>
          <w:rtl/>
        </w:rPr>
        <w:br/>
      </w:r>
      <w:r w:rsidR="00150A50">
        <w:rPr>
          <w:rFonts w:asciiTheme="minorBidi" w:eastAsiaTheme="minorHAnsi" w:hAnsiTheme="minorBidi" w:cstheme="minorBidi" w:hint="cs"/>
          <w:rtl/>
        </w:rPr>
        <w:t>לאור הנזכר למעלה וכיוון שאין לנו מספיק משתנים רציפים וכיוון הפיכת אף אחד מ- 3 המשתנים הרציפים לא תורמת להבתנו לגבי המשתנה המוסבר</w:t>
      </w:r>
      <w:r w:rsidR="00372C11">
        <w:rPr>
          <w:rFonts w:asciiTheme="minorBidi" w:eastAsiaTheme="minorHAnsi" w:hAnsiTheme="minorBidi" w:cstheme="minorBidi" w:hint="cs"/>
          <w:rtl/>
        </w:rPr>
        <w:t xml:space="preserve"> אז השארנו כל המשתנים הרציפים רציפים ולא </w:t>
      </w:r>
      <w:r w:rsidR="00865BA7">
        <w:rPr>
          <w:noProof/>
        </w:rPr>
        <w:drawing>
          <wp:anchor distT="0" distB="0" distL="114300" distR="114300" simplePos="0" relativeHeight="251665408" behindDoc="0" locked="0" layoutInCell="1" allowOverlap="1" wp14:anchorId="01368B2E" wp14:editId="4B3D8887">
            <wp:simplePos x="0" y="0"/>
            <wp:positionH relativeFrom="margin">
              <wp:align>right</wp:align>
            </wp:positionH>
            <wp:positionV relativeFrom="paragraph">
              <wp:posOffset>495589</wp:posOffset>
            </wp:positionV>
            <wp:extent cx="5113655" cy="3290570"/>
            <wp:effectExtent l="0" t="0" r="0" b="508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C11">
        <w:rPr>
          <w:rFonts w:asciiTheme="minorBidi" w:eastAsiaTheme="minorHAnsi" w:hAnsiTheme="minorBidi" w:cstheme="minorBidi" w:hint="cs"/>
          <w:rtl/>
        </w:rPr>
        <w:t>הפכנו כלום למשתנים קטגוריאליים</w:t>
      </w:r>
      <w:r w:rsidR="00150A50">
        <w:rPr>
          <w:rFonts w:asciiTheme="minorBidi" w:eastAsiaTheme="minorHAnsi" w:hAnsiTheme="minorBidi" w:cstheme="minorBidi" w:hint="cs"/>
          <w:rtl/>
        </w:rPr>
        <w:t>.</w:t>
      </w:r>
    </w:p>
    <w:p w14:paraId="331A09E0" w14:textId="56AF299C" w:rsidR="00FD7D14" w:rsidRDefault="00FD7D14" w:rsidP="00AB61D4">
      <w:pPr>
        <w:rPr>
          <w:rFonts w:asciiTheme="minorBidi" w:eastAsiaTheme="minorHAnsi" w:hAnsiTheme="minorBidi" w:cstheme="minorBidi"/>
          <w:rtl/>
        </w:rPr>
      </w:pPr>
    </w:p>
    <w:p w14:paraId="18DC3205" w14:textId="77777777" w:rsidR="00865BA7" w:rsidRPr="00AB61D4" w:rsidRDefault="00865BA7" w:rsidP="00AB61D4">
      <w:pPr>
        <w:rPr>
          <w:rFonts w:asciiTheme="minorBidi" w:eastAsiaTheme="minorHAnsi" w:hAnsiTheme="minorBidi" w:cstheme="minorBidi"/>
        </w:rPr>
      </w:pPr>
    </w:p>
    <w:p w14:paraId="5C9FF2A8" w14:textId="73BE4BAD" w:rsidR="00002EC4" w:rsidRPr="00002EC4" w:rsidRDefault="0011120F" w:rsidP="0011120F">
      <w:pPr>
        <w:pStyle w:val="a3"/>
        <w:numPr>
          <w:ilvl w:val="1"/>
          <w:numId w:val="27"/>
        </w:numPr>
        <w:spacing w:before="100" w:beforeAutospacing="1" w:after="100" w:afterAutospacing="1" w:line="360" w:lineRule="auto"/>
        <w:rPr>
          <w:b/>
          <w:bCs/>
        </w:rPr>
      </w:pPr>
      <w:r w:rsidRPr="00002EC4">
        <w:rPr>
          <w:rFonts w:hint="cs"/>
          <w:b/>
          <w:bCs/>
          <w:rtl/>
        </w:rPr>
        <w:t>הגדרת משתנה דמה:</w:t>
      </w:r>
    </w:p>
    <w:tbl>
      <w:tblPr>
        <w:tblStyle w:val="af"/>
        <w:bidiVisual/>
        <w:tblW w:w="8160" w:type="dxa"/>
        <w:tblInd w:w="360" w:type="dxa"/>
        <w:tblLook w:val="04A0" w:firstRow="1" w:lastRow="0" w:firstColumn="1" w:lastColumn="0" w:noHBand="0" w:noVBand="1"/>
      </w:tblPr>
      <w:tblGrid>
        <w:gridCol w:w="2003"/>
        <w:gridCol w:w="6157"/>
      </w:tblGrid>
      <w:tr w:rsidR="00002EC4" w14:paraId="26BDB435" w14:textId="77777777" w:rsidTr="00AC32F9">
        <w:tc>
          <w:tcPr>
            <w:tcW w:w="2003" w:type="dxa"/>
          </w:tcPr>
          <w:p w14:paraId="6200082B" w14:textId="4EE374ED" w:rsidR="00002EC4" w:rsidRDefault="00002EC4" w:rsidP="00002EC4">
            <w:pPr>
              <w:pStyle w:val="a3"/>
              <w:spacing w:before="100" w:beforeAutospacing="1" w:after="100" w:afterAutospacing="1" w:line="360" w:lineRule="auto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משתנה מסביר</w:t>
            </w:r>
          </w:p>
        </w:tc>
        <w:tc>
          <w:tcPr>
            <w:tcW w:w="6157" w:type="dxa"/>
          </w:tcPr>
          <w:p w14:paraId="36463629" w14:textId="092AD982" w:rsidR="00002EC4" w:rsidRDefault="00002EC4" w:rsidP="00002EC4">
            <w:pPr>
              <w:pStyle w:val="a3"/>
              <w:spacing w:before="100" w:beforeAutospacing="1" w:after="100" w:afterAutospacing="1" w:line="360" w:lineRule="auto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משתנה דמה</w:t>
            </w:r>
          </w:p>
        </w:tc>
      </w:tr>
      <w:tr w:rsidR="00002EC4" w14:paraId="66B3025B" w14:textId="77777777" w:rsidTr="00AC32F9">
        <w:trPr>
          <w:trHeight w:val="2789"/>
        </w:trPr>
        <w:tc>
          <w:tcPr>
            <w:tcW w:w="2003" w:type="dxa"/>
          </w:tcPr>
          <w:p w14:paraId="56B71551" w14:textId="2EBEB347" w:rsidR="00002EC4" w:rsidRDefault="00002EC4" w:rsidP="00002EC4">
            <w:pPr>
              <w:pStyle w:val="a3"/>
              <w:spacing w:before="100" w:beforeAutospacing="1" w:after="100" w:afterAutospacing="1"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Manufacturer</w:t>
            </w:r>
          </w:p>
        </w:tc>
        <w:tc>
          <w:tcPr>
            <w:tcW w:w="6157" w:type="dxa"/>
          </w:tcPr>
          <w:p w14:paraId="5BD79621" w14:textId="7C26A477" w:rsidR="005C6A02" w:rsidRPr="00CA2AE6" w:rsidRDefault="00000000" w:rsidP="005C6A02">
            <w:pPr>
              <w:bidi w:val="0"/>
              <w:jc w:val="center"/>
              <w:rPr>
                <w:rFonts w:ascii="Cambria Math" w:eastAsiaTheme="minorEastAsia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 manufacturer= "A.S.PUPPETS"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 manufacturer= "AFV Club"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 manufacturer= "Airfix"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 manufacturer= "Alex"</m:t>
                          </m:r>
                        </m:e>
                      </m:mr>
                    </m:m>
                  </m:e>
                </m:d>
              </m:oMath>
            </m:oMathPara>
          </w:p>
          <w:p w14:paraId="48B9A9E1" w14:textId="4321FDF1" w:rsidR="00002EC4" w:rsidRPr="00CA2AE6" w:rsidRDefault="00000000" w:rsidP="00AC32F9">
            <w:pPr>
              <w:bidi w:val="0"/>
              <w:jc w:val="center"/>
              <w:rPr>
                <w:rFonts w:ascii="Cambria Math" w:eastAsiaTheme="minorEastAsia" w:hAnsi="Cambria Math" w:cstheme="minorBidi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 manufacturer= "Amscan"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</w:tc>
      </w:tr>
      <w:tr w:rsidR="00002EC4" w14:paraId="387A39BF" w14:textId="77777777" w:rsidTr="00AC32F9">
        <w:trPr>
          <w:trHeight w:val="3401"/>
        </w:trPr>
        <w:tc>
          <w:tcPr>
            <w:tcW w:w="2003" w:type="dxa"/>
          </w:tcPr>
          <w:p w14:paraId="7C6E4668" w14:textId="7CC2A0F7" w:rsidR="00002EC4" w:rsidRDefault="00CB0AC7" w:rsidP="00002EC4">
            <w:pPr>
              <w:pStyle w:val="a3"/>
              <w:spacing w:before="100" w:beforeAutospacing="1" w:after="100" w:afterAutospacing="1" w:line="360" w:lineRule="auto"/>
              <w:ind w:left="0"/>
              <w:rPr>
                <w:b/>
                <w:bCs/>
                <w:rtl/>
              </w:rPr>
            </w:pPr>
            <w:r>
              <w:rPr>
                <w:b/>
                <w:bCs/>
              </w:rPr>
              <w:lastRenderedPageBreak/>
              <w:t>eBay</w:t>
            </w:r>
            <w:r w:rsidR="00002EC4">
              <w:rPr>
                <w:b/>
                <w:bCs/>
              </w:rPr>
              <w:t xml:space="preserve"> category</w:t>
            </w:r>
          </w:p>
        </w:tc>
        <w:tc>
          <w:tcPr>
            <w:tcW w:w="6157" w:type="dxa"/>
          </w:tcPr>
          <w:p w14:paraId="3FC22513" w14:textId="7979A2CF" w:rsidR="005F24EB" w:rsidRPr="00CA2AE6" w:rsidRDefault="00000000" w:rsidP="00AC32F9">
            <w:pPr>
              <w:bidi w:val="0"/>
              <w:rPr>
                <w:rFonts w:ascii="Cambria Math" w:eastAsiaTheme="minorEastAsia" w:hAnsi="Cambria Math" w:cstheme="minorBidi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 ebay_category="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i/>
                            </w:rPr>
                            <m:t>Hand Puppets"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 ebay_category="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i/>
                            </w:rPr>
                            <m:t>Tanks"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 ebay_category="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i/>
                            </w:rPr>
                            <m:t>Military"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 ebay_category= "C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</w:rPr>
                            <m:t>ildren's Craft Kits"</m:t>
                          </m:r>
                        </m:e>
                      </m:mr>
                    </m:m>
                  </m:e>
                </m:d>
              </m:oMath>
            </m:oMathPara>
          </w:p>
          <w:p w14:paraId="38DBEC9F" w14:textId="1EEC4958" w:rsidR="00AC32F9" w:rsidRPr="00CA2AE6" w:rsidRDefault="00000000" w:rsidP="00AC32F9">
            <w:pPr>
              <w:bidi w:val="0"/>
              <w:rPr>
                <w:rFonts w:ascii="Cambria Math" w:eastAsiaTheme="minorEastAsia" w:hAnsi="Cambria Math" w:cstheme="minorBidi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  ebay_category="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i/>
                            </w:rPr>
                            <m:t>Streamers"</m:t>
                          </m:r>
                        </m:e>
                      </m:mr>
                    </m:m>
                  </m:e>
                </m:d>
              </m:oMath>
            </m:oMathPara>
          </w:p>
          <w:p w14:paraId="2D8FEC75" w14:textId="6D37E6E2" w:rsidR="00AC32F9" w:rsidRPr="00CA2AE6" w:rsidRDefault="005F24EB" w:rsidP="00AC32F9">
            <w:pPr>
              <w:bidi w:val="0"/>
              <w:rPr>
                <w:rFonts w:ascii="Cambria Math" w:eastAsiaTheme="minorEastAsia" w:hAnsi="Cambria Math" w:cstheme="minorBidi"/>
                <w:rtl/>
              </w:rPr>
            </w:pPr>
            <w:r w:rsidRPr="00CA2AE6">
              <w:rPr>
                <w:rFonts w:ascii="Cambria Math" w:eastAsiaTheme="minorEastAsia" w:hAnsi="Cambria Math" w:cstheme="minorBidi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else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if ebay_category= "Toy"</m:t>
                        </m:r>
                      </m:e>
                    </m:mr>
                  </m:m>
                </m:e>
              </m:d>
            </m:oMath>
          </w:p>
        </w:tc>
      </w:tr>
      <w:tr w:rsidR="00002EC4" w14:paraId="68B3B650" w14:textId="77777777" w:rsidTr="00AC32F9">
        <w:trPr>
          <w:trHeight w:val="2087"/>
        </w:trPr>
        <w:tc>
          <w:tcPr>
            <w:tcW w:w="2003" w:type="dxa"/>
          </w:tcPr>
          <w:p w14:paraId="440619C5" w14:textId="0FE3ED27" w:rsidR="00002EC4" w:rsidRPr="00002EC4" w:rsidRDefault="00002EC4" w:rsidP="00002EC4">
            <w:pPr>
              <w:spacing w:before="100" w:beforeAutospacing="1" w:after="100" w:afterAutospacing="1" w:line="360" w:lineRule="auto"/>
              <w:rPr>
                <w:b/>
                <w:bCs/>
                <w:rtl/>
              </w:rPr>
            </w:pPr>
            <w:r>
              <w:rPr>
                <w:b/>
                <w:bCs/>
              </w:rPr>
              <w:t>Main sale country</w:t>
            </w:r>
          </w:p>
        </w:tc>
        <w:tc>
          <w:tcPr>
            <w:tcW w:w="6157" w:type="dxa"/>
          </w:tcPr>
          <w:p w14:paraId="4E061A0B" w14:textId="77777777" w:rsidR="00002EC4" w:rsidRPr="00403F8F" w:rsidRDefault="00AC32F9" w:rsidP="00AC32F9">
            <w:pPr>
              <w:bidi w:val="0"/>
              <w:rPr>
                <w:rFonts w:ascii="Cambria Math" w:eastAsiaTheme="minorEastAsia" w:hAnsi="Cambria Math" w:cstheme="minorBidi"/>
                <w:rtl/>
              </w:rPr>
            </w:pPr>
            <w:r w:rsidRPr="00CA2AE6">
              <w:rPr>
                <w:rFonts w:ascii="Cambria Math" w:hAnsi="Cambria Math"/>
                <w:rtl/>
              </w:rPr>
              <w:tab/>
            </w:r>
            <w:r w:rsidRPr="00CA2AE6">
              <w:rPr>
                <w:rFonts w:ascii="Cambria Math" w:hAnsi="Cambria Math"/>
                <w:i/>
              </w:rPr>
              <w:br/>
            </w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 main_sale_country= "NY"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 main_sale_country= "Italy"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main_sale_country= "Japan"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 main_sale_country= "C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</w:rPr>
                            <m:t>ina"</m:t>
                          </m:r>
                        </m:e>
                      </m:mr>
                    </m:m>
                  </m:e>
                </m:d>
              </m:oMath>
            </m:oMathPara>
          </w:p>
          <w:p w14:paraId="39177C0D" w14:textId="311DFEEE" w:rsidR="00403F8F" w:rsidRPr="00403F8F" w:rsidRDefault="00000000" w:rsidP="00403F8F">
            <w:pPr>
              <w:bidi w:val="0"/>
              <w:rPr>
                <w:rFonts w:ascii="Cambria Math" w:eastAsiaTheme="minorEastAsia" w:hAnsi="Cambria Math" w:cstheme="minorBidi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if main_sale_country= "NULL" 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0C4AE280" w14:textId="6199493F" w:rsidR="00AC32F9" w:rsidRPr="00113DA6" w:rsidRDefault="00113DA6" w:rsidP="004F6B5D">
      <w:pPr>
        <w:spacing w:after="0"/>
      </w:pPr>
      <w:r w:rsidRPr="004F6B5D">
        <w:rPr>
          <w:rFonts w:hint="cs"/>
          <w:b/>
          <w:bCs/>
          <w:rtl/>
        </w:rPr>
        <w:t>הערה:</w:t>
      </w:r>
      <w:r w:rsidRPr="00113DA6">
        <w:rPr>
          <w:rFonts w:hint="cs"/>
          <w:rtl/>
        </w:rPr>
        <w:t xml:space="preserve"> המשתנים המסבירים</w:t>
      </w:r>
      <w:r>
        <w:rPr>
          <w:rFonts w:hint="cs"/>
          <w:rtl/>
        </w:rPr>
        <w:t xml:space="preserve"> </w:t>
      </w:r>
      <w:r>
        <w:t>manufacturer, ebay_category, main_sale_country</w:t>
      </w:r>
      <w:r>
        <w:rPr>
          <w:rFonts w:hint="cs"/>
          <w:rtl/>
        </w:rPr>
        <w:t xml:space="preserve"> </w:t>
      </w:r>
      <w:r w:rsidRPr="00113DA6">
        <w:rPr>
          <w:rFonts w:hint="cs"/>
          <w:rtl/>
        </w:rPr>
        <w:t>הינם משתנים קטגוריאליי</w:t>
      </w:r>
      <w:r w:rsidRPr="00113DA6">
        <w:rPr>
          <w:rFonts w:hint="eastAsia"/>
          <w:rtl/>
        </w:rPr>
        <w:t>ם</w:t>
      </w:r>
      <w:r w:rsidRPr="00113DA6">
        <w:rPr>
          <w:rFonts w:hint="cs"/>
          <w:rtl/>
        </w:rPr>
        <w:t xml:space="preserve"> מהתחלה.</w:t>
      </w:r>
      <w:r w:rsidRPr="00113DA6">
        <w:rPr>
          <w:rtl/>
        </w:rPr>
        <w:br/>
      </w:r>
      <w:r w:rsidRPr="00113DA6">
        <w:rPr>
          <w:rFonts w:hint="cs"/>
          <w:rtl/>
        </w:rPr>
        <w:t>קבוצה הבסיס עבור</w:t>
      </w:r>
      <w:r w:rsidR="00CB0AC7">
        <w:rPr>
          <w:rFonts w:hint="cs"/>
          <w:rtl/>
        </w:rPr>
        <w:t xml:space="preserve"> </w:t>
      </w:r>
      <w:r w:rsidR="00CB0AC7">
        <w:t>manufacturer</w:t>
      </w:r>
      <w:r w:rsidRPr="00113DA6">
        <w:rPr>
          <w:rFonts w:hint="cs"/>
          <w:rtl/>
        </w:rPr>
        <w:t xml:space="preserve"> היא</w:t>
      </w:r>
      <w:r w:rsidR="00E24FF5">
        <w:rPr>
          <w:rFonts w:hint="cs"/>
          <w:rtl/>
        </w:rPr>
        <w:t xml:space="preserve">: </w:t>
      </w:r>
      <w:r w:rsidR="00E24FF5" w:rsidRPr="00E24FF5">
        <w:t>A Kent &amp; Cleal game</w:t>
      </w:r>
      <w:r w:rsidRPr="00113DA6">
        <w:rPr>
          <w:rtl/>
        </w:rPr>
        <w:br/>
      </w:r>
      <w:r w:rsidRPr="00113DA6">
        <w:rPr>
          <w:rFonts w:hint="cs"/>
          <w:rtl/>
        </w:rPr>
        <w:t xml:space="preserve">קבוצה הבסיס עבור </w:t>
      </w:r>
      <w:r w:rsidR="00CB0AC7">
        <w:t xml:space="preserve"> eBay category</w:t>
      </w:r>
      <w:r w:rsidRPr="00113DA6">
        <w:rPr>
          <w:rFonts w:hint="cs"/>
          <w:rtl/>
        </w:rPr>
        <w:t>היא:</w:t>
      </w:r>
      <w:r w:rsidR="00E24FF5">
        <w:rPr>
          <w:rFonts w:hint="cs"/>
          <w:rtl/>
        </w:rPr>
        <w:t xml:space="preserve"> </w:t>
      </w:r>
      <w:r w:rsidR="0011091F">
        <w:t>Balloons</w:t>
      </w:r>
    </w:p>
    <w:p w14:paraId="0F6EC752" w14:textId="6A725C3D" w:rsidR="00505B20" w:rsidRDefault="00113DA6" w:rsidP="00FD7D14">
      <w:pPr>
        <w:spacing w:after="0"/>
        <w:rPr>
          <w:rtl/>
        </w:rPr>
      </w:pPr>
      <w:r w:rsidRPr="00113DA6">
        <w:rPr>
          <w:rFonts w:hint="cs"/>
          <w:rtl/>
        </w:rPr>
        <w:t>קבוצה הבסיס עבור</w:t>
      </w:r>
      <w:r w:rsidR="00CB0AC7">
        <w:rPr>
          <w:rFonts w:hint="cs"/>
          <w:rtl/>
        </w:rPr>
        <w:t xml:space="preserve"> </w:t>
      </w:r>
      <w:r w:rsidR="00CB0AC7">
        <w:t>main sale country</w:t>
      </w:r>
      <w:r w:rsidRPr="00113DA6">
        <w:rPr>
          <w:rFonts w:hint="cs"/>
          <w:rtl/>
        </w:rPr>
        <w:t xml:space="preserve"> היא:</w:t>
      </w:r>
      <w:r w:rsidR="00E24FF5">
        <w:rPr>
          <w:rFonts w:hint="cs"/>
          <w:rtl/>
        </w:rPr>
        <w:t xml:space="preserve"> </w:t>
      </w:r>
      <w:r w:rsidR="005E2168">
        <w:t>Israel</w:t>
      </w:r>
    </w:p>
    <w:p w14:paraId="75729CEB" w14:textId="48FAE838" w:rsidR="00FD7D14" w:rsidRDefault="00FD7D14" w:rsidP="00FD7D14">
      <w:pPr>
        <w:spacing w:after="0"/>
        <w:rPr>
          <w:rtl/>
        </w:rPr>
      </w:pPr>
    </w:p>
    <w:p w14:paraId="5CAB8821" w14:textId="77777777" w:rsidR="00FD7D14" w:rsidRPr="00AB61D4" w:rsidRDefault="00FD7D14" w:rsidP="00FD7D14">
      <w:pPr>
        <w:spacing w:after="0"/>
      </w:pPr>
    </w:p>
    <w:p w14:paraId="300DD140" w14:textId="214DF0F1" w:rsidR="0011120F" w:rsidRDefault="0011120F" w:rsidP="00AB61D4">
      <w:pPr>
        <w:pStyle w:val="a3"/>
        <w:numPr>
          <w:ilvl w:val="1"/>
          <w:numId w:val="27"/>
        </w:numPr>
        <w:spacing w:after="0"/>
        <w:rPr>
          <w:b/>
          <w:bCs/>
        </w:rPr>
      </w:pPr>
      <w:r w:rsidRPr="000C7C93">
        <w:rPr>
          <w:rFonts w:hint="cs"/>
          <w:b/>
          <w:bCs/>
          <w:rtl/>
        </w:rPr>
        <w:t>הגדירו והוסיפו משתני אינטראקצי</w:t>
      </w:r>
      <w:r w:rsidRPr="000C7C93">
        <w:rPr>
          <w:rFonts w:hint="eastAsia"/>
          <w:b/>
          <w:bCs/>
          <w:rtl/>
        </w:rPr>
        <w:t>ה</w:t>
      </w:r>
      <w:r w:rsidRPr="000C7C93">
        <w:rPr>
          <w:rFonts w:hint="cs"/>
          <w:b/>
          <w:bCs/>
          <w:rtl/>
        </w:rPr>
        <w:t>:</w:t>
      </w:r>
    </w:p>
    <w:p w14:paraId="46210359" w14:textId="244E15F2" w:rsidR="00416192" w:rsidRDefault="00545608" w:rsidP="00416192">
      <w:pPr>
        <w:spacing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בדיקת משתנה אינטראקציה בין </w:t>
      </w:r>
      <w:r>
        <w:rPr>
          <w:b/>
          <w:bCs/>
        </w:rPr>
        <w:t>number available in stock</w:t>
      </w:r>
      <w:r>
        <w:rPr>
          <w:rFonts w:hint="cs"/>
          <w:b/>
          <w:bCs/>
          <w:rtl/>
        </w:rPr>
        <w:t xml:space="preserve"> לבין </w:t>
      </w:r>
      <w:r>
        <w:rPr>
          <w:b/>
          <w:bCs/>
        </w:rPr>
        <w:t>manufacturer</w:t>
      </w:r>
      <w:r>
        <w:rPr>
          <w:rFonts w:hint="cs"/>
          <w:b/>
          <w:bCs/>
          <w:rtl/>
        </w:rPr>
        <w:t>:</w:t>
      </w:r>
    </w:p>
    <w:p w14:paraId="24D54AC7" w14:textId="0F9BA510" w:rsidR="003E202E" w:rsidRDefault="00545608" w:rsidP="00416192">
      <w:pPr>
        <w:tabs>
          <w:tab w:val="left" w:pos="914"/>
        </w:tabs>
        <w:spacing w:after="0"/>
        <w:rPr>
          <w:rtl/>
        </w:rPr>
      </w:pPr>
      <w:r>
        <w:rPr>
          <w:rFonts w:hint="cs"/>
          <w:rtl/>
        </w:rPr>
        <w:t xml:space="preserve">החלטנו לבדוק האם יש להכניס משתנה אינטראקציה זה מפני שצפינו כי ל </w:t>
      </w:r>
      <w:r>
        <w:t>manufacturer</w:t>
      </w:r>
      <w:r>
        <w:rPr>
          <w:rFonts w:hint="cs"/>
          <w:rtl/>
        </w:rPr>
        <w:t xml:space="preserve"> תהיה</w:t>
      </w:r>
      <w:r w:rsidR="000706AF">
        <w:rPr>
          <w:rFonts w:hint="cs"/>
          <w:rtl/>
        </w:rPr>
        <w:t xml:space="preserve"> </w:t>
      </w:r>
      <w:r>
        <w:rPr>
          <w:rFonts w:hint="cs"/>
          <w:rtl/>
        </w:rPr>
        <w:t xml:space="preserve">השפעה על השיפוע של </w:t>
      </w:r>
      <w:r>
        <w:t>number available in stock</w:t>
      </w:r>
      <w:r>
        <w:rPr>
          <w:rFonts w:hint="cs"/>
          <w:rtl/>
        </w:rPr>
        <w:t>.</w:t>
      </w:r>
      <w:r w:rsidR="000706AF">
        <w:rPr>
          <w:rtl/>
        </w:rPr>
        <w:br/>
      </w:r>
      <w:r>
        <w:rPr>
          <w:rFonts w:hint="cs"/>
          <w:rtl/>
        </w:rPr>
        <w:t>ניתן לראות כי עבור 6 האופציות</w:t>
      </w:r>
      <w:r w:rsidR="003E202E">
        <w:rPr>
          <w:rFonts w:hint="cs"/>
          <w:rtl/>
        </w:rPr>
        <w:t>:</w:t>
      </w:r>
    </w:p>
    <w:p w14:paraId="44F5A733" w14:textId="143F3C7B" w:rsidR="00416192" w:rsidRDefault="00545608" w:rsidP="00416192">
      <w:pPr>
        <w:tabs>
          <w:tab w:val="left" w:pos="914"/>
        </w:tabs>
        <w:spacing w:after="0"/>
        <w:rPr>
          <w:rtl/>
          <w:lang w:bidi="ar-SA"/>
        </w:rPr>
      </w:pPr>
      <w:r>
        <w:t xml:space="preserve">A Kent &amp; Cleal game, A.S.PUPPETS, AFV Club, Airfix, Alex, </w:t>
      </w:r>
      <w:r w:rsidR="003E202E">
        <w:t>Amscan</w:t>
      </w:r>
      <w:r w:rsidR="003E202E">
        <w:rPr>
          <w:rtl/>
        </w:rPr>
        <w:br/>
      </w:r>
      <w:r>
        <w:rPr>
          <w:rFonts w:hint="cs"/>
          <w:rtl/>
        </w:rPr>
        <w:t xml:space="preserve">רמת המובהקות של משתנה האינטראקציה אניה מובהקת ולכן </w:t>
      </w:r>
      <w:r w:rsidRPr="003E202E">
        <w:rPr>
          <w:rFonts w:hint="cs"/>
          <w:b/>
          <w:bCs/>
          <w:rtl/>
        </w:rPr>
        <w:t>לא נכניס</w:t>
      </w:r>
      <w:r>
        <w:rPr>
          <w:rFonts w:hint="cs"/>
          <w:rtl/>
        </w:rPr>
        <w:t xml:space="preserve"> את משתנה האינטראקציה למודל שלנו.</w:t>
      </w:r>
      <w:r w:rsidR="00723F5D">
        <w:rPr>
          <w:rtl/>
        </w:rPr>
        <w:br/>
      </w:r>
      <w:r w:rsidR="00723F5D">
        <w:rPr>
          <w:rFonts w:hint="cs"/>
          <w:rtl/>
        </w:rPr>
        <w:t xml:space="preserve">(הערה: קיבלנו ערך אחד ויחיד שקטן מ </w:t>
      </w:r>
      <w:r w:rsidR="00723F5D">
        <w:rPr>
          <w:rtl/>
        </w:rPr>
        <w:t>–</w:t>
      </w:r>
      <w:r w:rsidR="00723F5D">
        <w:rPr>
          <w:rFonts w:hint="cs"/>
          <w:rtl/>
        </w:rPr>
        <w:t xml:space="preserve"> 0.05 עבור </w:t>
      </w:r>
      <w:r w:rsidR="00723F5D" w:rsidRPr="00E53138">
        <w:rPr>
          <w:rFonts w:hint="cs"/>
          <w:b/>
          <w:bCs/>
          <w:rtl/>
        </w:rPr>
        <w:t>החותך</w:t>
      </w:r>
      <w:r w:rsidR="00723F5D">
        <w:rPr>
          <w:rFonts w:hint="cs"/>
          <w:rtl/>
        </w:rPr>
        <w:t xml:space="preserve"> של קטגורית ה </w:t>
      </w:r>
      <w:r w:rsidR="00723F5D">
        <w:t>Amscan</w:t>
      </w:r>
      <w:r w:rsidR="00E53138">
        <w:rPr>
          <w:rFonts w:hint="cs"/>
          <w:rtl/>
        </w:rPr>
        <w:t>)</w:t>
      </w:r>
    </w:p>
    <w:p w14:paraId="18860F67" w14:textId="5FADA9C0" w:rsidR="00545608" w:rsidRDefault="00545608" w:rsidP="00416192">
      <w:pPr>
        <w:tabs>
          <w:tab w:val="left" w:pos="914"/>
        </w:tabs>
        <w:spacing w:after="0"/>
        <w:rPr>
          <w:rtl/>
        </w:rPr>
      </w:pPr>
    </w:p>
    <w:p w14:paraId="0DA879C7" w14:textId="264D9BAB" w:rsidR="00545608" w:rsidRDefault="00545608" w:rsidP="00416192">
      <w:pPr>
        <w:tabs>
          <w:tab w:val="left" w:pos="914"/>
        </w:tabs>
        <w:spacing w:after="0"/>
        <w:rPr>
          <w:rtl/>
        </w:rPr>
      </w:pPr>
    </w:p>
    <w:p w14:paraId="2E7780E4" w14:textId="39C22F07" w:rsidR="00545608" w:rsidRDefault="00545608" w:rsidP="00416192">
      <w:pPr>
        <w:tabs>
          <w:tab w:val="left" w:pos="914"/>
        </w:tabs>
        <w:spacing w:after="0"/>
        <w:rPr>
          <w:rtl/>
        </w:rPr>
      </w:pPr>
    </w:p>
    <w:p w14:paraId="281E48B6" w14:textId="53706E40" w:rsidR="00545608" w:rsidRDefault="00545608" w:rsidP="00416192">
      <w:pPr>
        <w:tabs>
          <w:tab w:val="left" w:pos="914"/>
        </w:tabs>
        <w:spacing w:after="0"/>
        <w:rPr>
          <w:rtl/>
        </w:rPr>
      </w:pPr>
    </w:p>
    <w:p w14:paraId="0041D432" w14:textId="2C42FBB4" w:rsidR="00545608" w:rsidRDefault="00545608" w:rsidP="00416192">
      <w:pPr>
        <w:tabs>
          <w:tab w:val="left" w:pos="914"/>
        </w:tabs>
        <w:spacing w:after="0"/>
        <w:rPr>
          <w:rtl/>
        </w:rPr>
      </w:pPr>
    </w:p>
    <w:p w14:paraId="6C5BCA93" w14:textId="624E31C0" w:rsidR="00545608" w:rsidRDefault="00545608" w:rsidP="00416192">
      <w:pPr>
        <w:tabs>
          <w:tab w:val="left" w:pos="914"/>
        </w:tabs>
        <w:spacing w:after="0"/>
        <w:rPr>
          <w:rtl/>
        </w:rPr>
      </w:pPr>
    </w:p>
    <w:p w14:paraId="34835A71" w14:textId="0F21766D" w:rsidR="00545608" w:rsidRDefault="00545608" w:rsidP="00416192">
      <w:pPr>
        <w:tabs>
          <w:tab w:val="left" w:pos="914"/>
        </w:tabs>
        <w:spacing w:after="0"/>
        <w:rPr>
          <w:rtl/>
        </w:rPr>
      </w:pPr>
    </w:p>
    <w:p w14:paraId="38A68CA2" w14:textId="3F106EDD" w:rsidR="00545608" w:rsidRDefault="00545608" w:rsidP="00416192">
      <w:pPr>
        <w:tabs>
          <w:tab w:val="left" w:pos="914"/>
        </w:tabs>
        <w:spacing w:after="0"/>
      </w:pPr>
    </w:p>
    <w:p w14:paraId="5E9DC2CF" w14:textId="384B4C04" w:rsidR="00545608" w:rsidRDefault="00545608" w:rsidP="00416192">
      <w:pPr>
        <w:tabs>
          <w:tab w:val="left" w:pos="914"/>
        </w:tabs>
        <w:spacing w:after="0"/>
      </w:pPr>
    </w:p>
    <w:p w14:paraId="7D4F44E1" w14:textId="1EAD27FC" w:rsidR="00545608" w:rsidRDefault="00794170" w:rsidP="00416192">
      <w:pPr>
        <w:tabs>
          <w:tab w:val="left" w:pos="914"/>
        </w:tabs>
        <w:spacing w:after="0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3F51A76" wp14:editId="5F456B87">
            <wp:simplePos x="0" y="0"/>
            <wp:positionH relativeFrom="margin">
              <wp:align>center</wp:align>
            </wp:positionH>
            <wp:positionV relativeFrom="margin">
              <wp:posOffset>9525</wp:posOffset>
            </wp:positionV>
            <wp:extent cx="4267200" cy="2313305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73B07" w14:textId="7E6641B4" w:rsidR="00545608" w:rsidRDefault="00545608" w:rsidP="00416192">
      <w:pPr>
        <w:tabs>
          <w:tab w:val="left" w:pos="914"/>
        </w:tabs>
        <w:spacing w:after="0"/>
        <w:rPr>
          <w:rtl/>
        </w:rPr>
      </w:pPr>
    </w:p>
    <w:p w14:paraId="30FD9B3C" w14:textId="54D1DA70" w:rsidR="00545608" w:rsidRDefault="00545608" w:rsidP="00416192">
      <w:pPr>
        <w:tabs>
          <w:tab w:val="left" w:pos="914"/>
        </w:tabs>
        <w:spacing w:after="0"/>
        <w:rPr>
          <w:rtl/>
        </w:rPr>
      </w:pPr>
    </w:p>
    <w:p w14:paraId="05F0FF62" w14:textId="344A4D88" w:rsidR="00545608" w:rsidRDefault="00545608" w:rsidP="00416192">
      <w:pPr>
        <w:tabs>
          <w:tab w:val="left" w:pos="914"/>
        </w:tabs>
        <w:spacing w:after="0"/>
        <w:rPr>
          <w:rtl/>
        </w:rPr>
      </w:pPr>
    </w:p>
    <w:p w14:paraId="5E3287C9" w14:textId="3F90FE49" w:rsidR="00545608" w:rsidRDefault="00545608" w:rsidP="002F5568">
      <w:pPr>
        <w:tabs>
          <w:tab w:val="left" w:pos="914"/>
        </w:tabs>
        <w:spacing w:after="0"/>
        <w:jc w:val="center"/>
        <w:rPr>
          <w:rtl/>
        </w:rPr>
      </w:pPr>
    </w:p>
    <w:p w14:paraId="5B4F0E49" w14:textId="506AB5A4" w:rsidR="00545608" w:rsidRDefault="00545608" w:rsidP="00416192">
      <w:pPr>
        <w:tabs>
          <w:tab w:val="left" w:pos="914"/>
        </w:tabs>
        <w:spacing w:after="0"/>
        <w:rPr>
          <w:rtl/>
        </w:rPr>
      </w:pPr>
    </w:p>
    <w:p w14:paraId="7C4B0DC5" w14:textId="181EF8A1" w:rsidR="00545608" w:rsidRDefault="00545608" w:rsidP="00416192">
      <w:pPr>
        <w:tabs>
          <w:tab w:val="left" w:pos="914"/>
        </w:tabs>
        <w:spacing w:after="0"/>
        <w:rPr>
          <w:rtl/>
        </w:rPr>
      </w:pPr>
    </w:p>
    <w:p w14:paraId="7B70D95B" w14:textId="5B2044EF" w:rsidR="00545608" w:rsidRDefault="00545608" w:rsidP="00416192">
      <w:pPr>
        <w:tabs>
          <w:tab w:val="left" w:pos="914"/>
        </w:tabs>
        <w:spacing w:after="0"/>
        <w:rPr>
          <w:rtl/>
        </w:rPr>
      </w:pPr>
    </w:p>
    <w:p w14:paraId="6305B8F0" w14:textId="502E6388" w:rsidR="00794170" w:rsidRDefault="00794170" w:rsidP="00416192">
      <w:pPr>
        <w:tabs>
          <w:tab w:val="left" w:pos="914"/>
        </w:tabs>
        <w:spacing w:after="0"/>
        <w:rPr>
          <w:rtl/>
        </w:rPr>
      </w:pPr>
    </w:p>
    <w:p w14:paraId="7BD77B31" w14:textId="361BF5DD" w:rsidR="00794170" w:rsidRDefault="00794170" w:rsidP="00416192">
      <w:pPr>
        <w:tabs>
          <w:tab w:val="left" w:pos="914"/>
        </w:tabs>
        <w:spacing w:after="0"/>
        <w:rPr>
          <w:rtl/>
        </w:rPr>
      </w:pPr>
    </w:p>
    <w:p w14:paraId="0F626D63" w14:textId="1E46B684" w:rsidR="00794170" w:rsidRDefault="00794170" w:rsidP="00416192">
      <w:pPr>
        <w:tabs>
          <w:tab w:val="left" w:pos="914"/>
        </w:tabs>
        <w:spacing w:after="0"/>
        <w:rPr>
          <w:rtl/>
        </w:rPr>
      </w:pPr>
    </w:p>
    <w:p w14:paraId="0B7A8C04" w14:textId="1664035C" w:rsidR="00545608" w:rsidRDefault="00545608" w:rsidP="00416192">
      <w:pPr>
        <w:tabs>
          <w:tab w:val="left" w:pos="914"/>
        </w:tabs>
        <w:spacing w:after="0"/>
        <w:rPr>
          <w:rtl/>
        </w:rPr>
      </w:pPr>
    </w:p>
    <w:p w14:paraId="10C7D992" w14:textId="6BF45F8B" w:rsidR="00126055" w:rsidRDefault="00126055" w:rsidP="00126055">
      <w:pPr>
        <w:tabs>
          <w:tab w:val="left" w:pos="914"/>
        </w:tabs>
        <w:spacing w:after="0"/>
        <w:rPr>
          <w:rtl/>
        </w:rPr>
      </w:pPr>
    </w:p>
    <w:p w14:paraId="58E6830D" w14:textId="19024DD0" w:rsidR="00794170" w:rsidRDefault="00EE7FE6" w:rsidP="00126055">
      <w:pPr>
        <w:tabs>
          <w:tab w:val="left" w:pos="914"/>
        </w:tabs>
        <w:spacing w:after="0"/>
        <w:rPr>
          <w:rtl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6AB72B6" wp14:editId="086FD0D9">
            <wp:simplePos x="0" y="0"/>
            <wp:positionH relativeFrom="margin">
              <wp:align>center</wp:align>
            </wp:positionH>
            <wp:positionV relativeFrom="margin">
              <wp:posOffset>2410518</wp:posOffset>
            </wp:positionV>
            <wp:extent cx="3096260" cy="2313305"/>
            <wp:effectExtent l="0" t="0" r="889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D631C" w14:textId="501AFB6D" w:rsidR="00794170" w:rsidRDefault="00794170" w:rsidP="00452786">
      <w:pPr>
        <w:tabs>
          <w:tab w:val="left" w:pos="914"/>
        </w:tabs>
        <w:spacing w:after="0"/>
        <w:jc w:val="center"/>
        <w:rPr>
          <w:rtl/>
        </w:rPr>
      </w:pPr>
    </w:p>
    <w:p w14:paraId="3760D224" w14:textId="50B604A0" w:rsidR="00794170" w:rsidRDefault="00794170" w:rsidP="00126055">
      <w:pPr>
        <w:tabs>
          <w:tab w:val="left" w:pos="914"/>
        </w:tabs>
        <w:spacing w:after="0"/>
        <w:rPr>
          <w:rtl/>
        </w:rPr>
      </w:pPr>
    </w:p>
    <w:p w14:paraId="71DC5586" w14:textId="04802139" w:rsidR="00794170" w:rsidRDefault="00794170" w:rsidP="00126055">
      <w:pPr>
        <w:tabs>
          <w:tab w:val="left" w:pos="914"/>
        </w:tabs>
        <w:spacing w:after="0"/>
        <w:rPr>
          <w:rtl/>
        </w:rPr>
      </w:pPr>
    </w:p>
    <w:p w14:paraId="428731AB" w14:textId="57893C2B" w:rsidR="00AC263F" w:rsidRDefault="00AC263F" w:rsidP="00126055">
      <w:pPr>
        <w:tabs>
          <w:tab w:val="left" w:pos="914"/>
        </w:tabs>
        <w:spacing w:after="0"/>
        <w:rPr>
          <w:rtl/>
        </w:rPr>
      </w:pPr>
    </w:p>
    <w:p w14:paraId="46D62FA9" w14:textId="21EF51C5" w:rsidR="00AC263F" w:rsidRDefault="00AC263F" w:rsidP="00126055">
      <w:pPr>
        <w:tabs>
          <w:tab w:val="left" w:pos="914"/>
        </w:tabs>
        <w:spacing w:after="0"/>
        <w:rPr>
          <w:rtl/>
        </w:rPr>
      </w:pPr>
    </w:p>
    <w:p w14:paraId="7520B134" w14:textId="023B1267" w:rsidR="00AC263F" w:rsidRDefault="00AC263F" w:rsidP="00126055">
      <w:pPr>
        <w:tabs>
          <w:tab w:val="left" w:pos="914"/>
        </w:tabs>
        <w:spacing w:after="0"/>
        <w:rPr>
          <w:rtl/>
        </w:rPr>
      </w:pPr>
    </w:p>
    <w:p w14:paraId="2F3DAC4C" w14:textId="6C079FE6" w:rsidR="00AC263F" w:rsidRDefault="00AC263F" w:rsidP="00126055">
      <w:pPr>
        <w:tabs>
          <w:tab w:val="left" w:pos="914"/>
        </w:tabs>
        <w:spacing w:after="0"/>
        <w:rPr>
          <w:rtl/>
        </w:rPr>
      </w:pPr>
    </w:p>
    <w:p w14:paraId="7B8E258D" w14:textId="17437AC0" w:rsidR="00AC263F" w:rsidRDefault="00AC263F" w:rsidP="00126055">
      <w:pPr>
        <w:tabs>
          <w:tab w:val="left" w:pos="914"/>
        </w:tabs>
        <w:spacing w:after="0"/>
        <w:rPr>
          <w:rtl/>
        </w:rPr>
      </w:pPr>
    </w:p>
    <w:p w14:paraId="12C8DA37" w14:textId="3E6827E1" w:rsidR="00AC263F" w:rsidRDefault="00AC263F" w:rsidP="00126055">
      <w:pPr>
        <w:tabs>
          <w:tab w:val="left" w:pos="914"/>
        </w:tabs>
        <w:spacing w:after="0"/>
        <w:rPr>
          <w:rtl/>
        </w:rPr>
      </w:pPr>
    </w:p>
    <w:p w14:paraId="53B3F504" w14:textId="666DE0E4" w:rsidR="00794170" w:rsidRDefault="00794170" w:rsidP="00126055">
      <w:pPr>
        <w:tabs>
          <w:tab w:val="left" w:pos="914"/>
        </w:tabs>
        <w:spacing w:after="0"/>
        <w:rPr>
          <w:rtl/>
        </w:rPr>
      </w:pPr>
    </w:p>
    <w:p w14:paraId="20596C2A" w14:textId="77777777" w:rsidR="00064AED" w:rsidRDefault="00064AED" w:rsidP="00126055">
      <w:pPr>
        <w:tabs>
          <w:tab w:val="left" w:pos="914"/>
        </w:tabs>
        <w:spacing w:after="0"/>
        <w:rPr>
          <w:rtl/>
        </w:rPr>
      </w:pPr>
    </w:p>
    <w:p w14:paraId="26E075B8" w14:textId="7EED2AFB" w:rsidR="00E53138" w:rsidRDefault="00E53138" w:rsidP="00126055">
      <w:pPr>
        <w:tabs>
          <w:tab w:val="left" w:pos="914"/>
        </w:tabs>
        <w:spacing w:after="0"/>
      </w:pPr>
    </w:p>
    <w:p w14:paraId="73B6C857" w14:textId="07E315D5" w:rsidR="006438CF" w:rsidRDefault="006438CF" w:rsidP="006438CF">
      <w:pPr>
        <w:spacing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בדיקת משתנה אינטראקציה בין </w:t>
      </w:r>
      <w:r>
        <w:rPr>
          <w:b/>
          <w:bCs/>
        </w:rPr>
        <w:t>number available in stock</w:t>
      </w:r>
      <w:r>
        <w:rPr>
          <w:rFonts w:hint="cs"/>
          <w:b/>
          <w:bCs/>
          <w:rtl/>
        </w:rPr>
        <w:t xml:space="preserve"> לבין </w:t>
      </w:r>
      <w:r>
        <w:rPr>
          <w:b/>
          <w:bCs/>
        </w:rPr>
        <w:t>eBay category</w:t>
      </w:r>
      <w:r>
        <w:rPr>
          <w:rFonts w:hint="cs"/>
          <w:b/>
          <w:bCs/>
          <w:rtl/>
        </w:rPr>
        <w:t>:</w:t>
      </w:r>
    </w:p>
    <w:p w14:paraId="4630A37F" w14:textId="370FE850" w:rsidR="006438CF" w:rsidRDefault="006438CF" w:rsidP="006438CF">
      <w:pPr>
        <w:tabs>
          <w:tab w:val="left" w:pos="914"/>
        </w:tabs>
        <w:spacing w:after="0"/>
        <w:rPr>
          <w:rtl/>
        </w:rPr>
      </w:pPr>
      <w:r>
        <w:rPr>
          <w:rFonts w:hint="cs"/>
          <w:rtl/>
        </w:rPr>
        <w:t xml:space="preserve">רצינו לבחון האם הקשר שבין </w:t>
      </w:r>
      <w:r>
        <w:t>number available in stock</w:t>
      </w:r>
      <w:r>
        <w:rPr>
          <w:rFonts w:hint="cs"/>
          <w:rtl/>
        </w:rPr>
        <w:t xml:space="preserve"> לבין ה </w:t>
      </w:r>
      <w:r>
        <w:t>eBay category</w:t>
      </w:r>
      <w:r>
        <w:rPr>
          <w:rFonts w:hint="cs"/>
          <w:rtl/>
        </w:rPr>
        <w:t xml:space="preserve"> משפר את מודל הרגרסיה מפני שאנחנו מנחים וחושבים שיש קשר בין שני המשתנים.  </w:t>
      </w:r>
      <w:r>
        <w:rPr>
          <w:rtl/>
        </w:rPr>
        <w:br/>
      </w:r>
      <w:r>
        <w:rPr>
          <w:rFonts w:hint="cs"/>
          <w:rtl/>
        </w:rPr>
        <w:t xml:space="preserve">ניתן לראות כי עבור </w:t>
      </w:r>
      <w:r>
        <w:t>eBay category</w:t>
      </w:r>
      <w:r>
        <w:rPr>
          <w:rFonts w:hint="cs"/>
          <w:rtl/>
        </w:rPr>
        <w:t xml:space="preserve"> יש 7 אופציות והם:</w:t>
      </w:r>
    </w:p>
    <w:p w14:paraId="52FD1C92" w14:textId="5809BF3E" w:rsidR="006438CF" w:rsidRDefault="006438CF" w:rsidP="00126055">
      <w:pPr>
        <w:tabs>
          <w:tab w:val="left" w:pos="914"/>
        </w:tabs>
        <w:spacing w:after="0"/>
        <w:rPr>
          <w:rtl/>
          <w:lang w:bidi="ar-SA"/>
        </w:rPr>
      </w:pPr>
      <w:r>
        <w:t>Toy, Hand Puppets, Tanks, Military, Children’s Craft Kits, Streamers, Balloons</w:t>
      </w:r>
      <w:r w:rsidRPr="00C64C40">
        <w:rPr>
          <w:rtl/>
        </w:rPr>
        <w:br/>
      </w:r>
      <w:r w:rsidRPr="00C64C40">
        <w:rPr>
          <w:rFonts w:hint="cs"/>
          <w:rtl/>
        </w:rPr>
        <w:t xml:space="preserve">רמת המובהקות של משתנה האינטראקציה אניה מובהקת ולכן </w:t>
      </w:r>
      <w:r w:rsidRPr="00C64C40">
        <w:rPr>
          <w:rFonts w:hint="cs"/>
          <w:b/>
          <w:bCs/>
          <w:rtl/>
        </w:rPr>
        <w:t>לא נכניס</w:t>
      </w:r>
      <w:r w:rsidRPr="00C64C40">
        <w:rPr>
          <w:rFonts w:hint="cs"/>
          <w:rtl/>
        </w:rPr>
        <w:t xml:space="preserve"> את משתנה האינטראקציה למודל שלנו.</w:t>
      </w:r>
    </w:p>
    <w:p w14:paraId="2168648B" w14:textId="5CA6398F" w:rsidR="00545608" w:rsidRDefault="008132BD" w:rsidP="00416192">
      <w:pPr>
        <w:tabs>
          <w:tab w:val="left" w:pos="914"/>
        </w:tabs>
        <w:spacing w:after="0"/>
        <w:rPr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A087B38" wp14:editId="6FFB13DD">
            <wp:simplePos x="0" y="0"/>
            <wp:positionH relativeFrom="margin">
              <wp:align>center</wp:align>
            </wp:positionH>
            <wp:positionV relativeFrom="margin">
              <wp:posOffset>6155344</wp:posOffset>
            </wp:positionV>
            <wp:extent cx="4271645" cy="2320290"/>
            <wp:effectExtent l="0" t="0" r="0" b="3810"/>
            <wp:wrapSquare wrapText="bothSides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74886" w14:textId="3F73E85E" w:rsidR="00C036A6" w:rsidRDefault="00C036A6" w:rsidP="00416192">
      <w:pPr>
        <w:tabs>
          <w:tab w:val="left" w:pos="914"/>
        </w:tabs>
        <w:spacing w:after="0"/>
        <w:rPr>
          <w:noProof/>
        </w:rPr>
      </w:pPr>
    </w:p>
    <w:p w14:paraId="52382495" w14:textId="0EE093CE" w:rsidR="00C036A6" w:rsidRDefault="00C036A6" w:rsidP="00416192">
      <w:pPr>
        <w:tabs>
          <w:tab w:val="left" w:pos="914"/>
        </w:tabs>
        <w:spacing w:after="0"/>
        <w:rPr>
          <w:noProof/>
        </w:rPr>
      </w:pPr>
    </w:p>
    <w:p w14:paraId="0EFE99DC" w14:textId="0F9BCC1B" w:rsidR="00C036A6" w:rsidRDefault="00C036A6" w:rsidP="00416192">
      <w:pPr>
        <w:tabs>
          <w:tab w:val="left" w:pos="914"/>
        </w:tabs>
        <w:spacing w:after="0"/>
        <w:rPr>
          <w:noProof/>
        </w:rPr>
      </w:pPr>
    </w:p>
    <w:p w14:paraId="27BF25E8" w14:textId="25EF8371" w:rsidR="00C036A6" w:rsidRDefault="00C036A6" w:rsidP="00416192">
      <w:pPr>
        <w:tabs>
          <w:tab w:val="left" w:pos="914"/>
        </w:tabs>
        <w:spacing w:after="0"/>
        <w:rPr>
          <w:noProof/>
        </w:rPr>
      </w:pPr>
    </w:p>
    <w:p w14:paraId="79739E3C" w14:textId="4D3F6CA4" w:rsidR="00C036A6" w:rsidRDefault="00C036A6" w:rsidP="00416192">
      <w:pPr>
        <w:tabs>
          <w:tab w:val="left" w:pos="914"/>
        </w:tabs>
        <w:spacing w:after="0"/>
        <w:rPr>
          <w:noProof/>
        </w:rPr>
      </w:pPr>
    </w:p>
    <w:p w14:paraId="4E566F51" w14:textId="3B6C229D" w:rsidR="00C036A6" w:rsidRDefault="00C036A6" w:rsidP="00416192">
      <w:pPr>
        <w:tabs>
          <w:tab w:val="left" w:pos="914"/>
        </w:tabs>
        <w:spacing w:after="0"/>
        <w:rPr>
          <w:noProof/>
        </w:rPr>
      </w:pPr>
    </w:p>
    <w:p w14:paraId="2E73B75A" w14:textId="0118960E" w:rsidR="006438CF" w:rsidRDefault="00C036A6" w:rsidP="00416192">
      <w:pPr>
        <w:tabs>
          <w:tab w:val="left" w:pos="914"/>
        </w:tabs>
        <w:spacing w:after="0"/>
        <w:rPr>
          <w:rtl/>
        </w:rPr>
      </w:pPr>
      <w:r>
        <w:rPr>
          <w:noProof/>
        </w:rPr>
        <w:t xml:space="preserve"> </w:t>
      </w:r>
    </w:p>
    <w:p w14:paraId="47D49B56" w14:textId="56B29116" w:rsidR="006438CF" w:rsidRDefault="006438CF" w:rsidP="00416192">
      <w:pPr>
        <w:tabs>
          <w:tab w:val="left" w:pos="914"/>
        </w:tabs>
        <w:spacing w:after="0"/>
        <w:rPr>
          <w:rtl/>
        </w:rPr>
      </w:pPr>
    </w:p>
    <w:p w14:paraId="46643858" w14:textId="0556CAFB" w:rsidR="006438CF" w:rsidRDefault="006438CF" w:rsidP="00416192">
      <w:pPr>
        <w:tabs>
          <w:tab w:val="left" w:pos="914"/>
        </w:tabs>
        <w:spacing w:after="0"/>
        <w:rPr>
          <w:rtl/>
        </w:rPr>
      </w:pPr>
    </w:p>
    <w:p w14:paraId="5C04A81A" w14:textId="285E1AB9" w:rsidR="006438CF" w:rsidRDefault="006438CF" w:rsidP="00416192">
      <w:pPr>
        <w:tabs>
          <w:tab w:val="left" w:pos="914"/>
        </w:tabs>
        <w:spacing w:after="0"/>
        <w:rPr>
          <w:rtl/>
        </w:rPr>
      </w:pPr>
    </w:p>
    <w:p w14:paraId="75705F18" w14:textId="65886EDD" w:rsidR="006438CF" w:rsidRDefault="006438CF" w:rsidP="00416192">
      <w:pPr>
        <w:tabs>
          <w:tab w:val="left" w:pos="914"/>
        </w:tabs>
        <w:spacing w:after="0"/>
        <w:rPr>
          <w:noProof/>
        </w:rPr>
      </w:pPr>
    </w:p>
    <w:p w14:paraId="4F7CA896" w14:textId="0BBE177F" w:rsidR="00F67C3A" w:rsidRDefault="00F67C3A" w:rsidP="00416192">
      <w:pPr>
        <w:tabs>
          <w:tab w:val="left" w:pos="914"/>
        </w:tabs>
        <w:spacing w:after="0"/>
      </w:pPr>
    </w:p>
    <w:p w14:paraId="0076E1B9" w14:textId="18F19735" w:rsidR="00F67C3A" w:rsidRDefault="00F67C3A" w:rsidP="00416192">
      <w:pPr>
        <w:tabs>
          <w:tab w:val="left" w:pos="914"/>
        </w:tabs>
        <w:spacing w:after="0"/>
      </w:pPr>
    </w:p>
    <w:p w14:paraId="7B6E57EE" w14:textId="576117F6" w:rsidR="00F67C3A" w:rsidRDefault="00D166D0" w:rsidP="00416192">
      <w:pPr>
        <w:tabs>
          <w:tab w:val="left" w:pos="914"/>
        </w:tabs>
        <w:spacing w:after="0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444C357" wp14:editId="42E123BD">
            <wp:simplePos x="0" y="0"/>
            <wp:positionH relativeFrom="margin">
              <wp:align>center</wp:align>
            </wp:positionH>
            <wp:positionV relativeFrom="paragraph">
              <wp:posOffset>8082</wp:posOffset>
            </wp:positionV>
            <wp:extent cx="3103245" cy="2320290"/>
            <wp:effectExtent l="0" t="0" r="1905" b="381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7564B" w14:textId="50DEF886" w:rsidR="00F67C3A" w:rsidRDefault="00F67C3A" w:rsidP="002B2BBB">
      <w:pPr>
        <w:tabs>
          <w:tab w:val="left" w:pos="914"/>
        </w:tabs>
        <w:spacing w:after="0"/>
        <w:jc w:val="center"/>
      </w:pPr>
    </w:p>
    <w:p w14:paraId="1C3EDBB2" w14:textId="0E081D26" w:rsidR="00F67C3A" w:rsidRDefault="00F67C3A" w:rsidP="00416192">
      <w:pPr>
        <w:tabs>
          <w:tab w:val="left" w:pos="914"/>
        </w:tabs>
        <w:spacing w:after="0"/>
      </w:pPr>
    </w:p>
    <w:p w14:paraId="4E1B820C" w14:textId="1058E094" w:rsidR="00F67C3A" w:rsidRDefault="00F67C3A" w:rsidP="00416192">
      <w:pPr>
        <w:tabs>
          <w:tab w:val="left" w:pos="914"/>
        </w:tabs>
        <w:spacing w:after="0"/>
      </w:pPr>
    </w:p>
    <w:p w14:paraId="0E5B0BCC" w14:textId="5BBEE803" w:rsidR="00927D57" w:rsidRDefault="00927D57" w:rsidP="00416192">
      <w:pPr>
        <w:tabs>
          <w:tab w:val="left" w:pos="914"/>
        </w:tabs>
        <w:spacing w:after="0"/>
        <w:rPr>
          <w:rtl/>
        </w:rPr>
      </w:pPr>
    </w:p>
    <w:p w14:paraId="13C4FDC2" w14:textId="39B106DD" w:rsidR="003570FF" w:rsidRDefault="003570FF" w:rsidP="00416192">
      <w:pPr>
        <w:tabs>
          <w:tab w:val="left" w:pos="914"/>
        </w:tabs>
        <w:spacing w:after="0"/>
        <w:rPr>
          <w:rtl/>
        </w:rPr>
      </w:pPr>
    </w:p>
    <w:p w14:paraId="66CA18E2" w14:textId="139377CB" w:rsidR="003570FF" w:rsidRDefault="003570FF" w:rsidP="00416192">
      <w:pPr>
        <w:tabs>
          <w:tab w:val="left" w:pos="914"/>
        </w:tabs>
        <w:spacing w:after="0"/>
        <w:rPr>
          <w:rtl/>
        </w:rPr>
      </w:pPr>
    </w:p>
    <w:p w14:paraId="0ABA1D58" w14:textId="2104819D" w:rsidR="000F13B5" w:rsidRDefault="000F13B5" w:rsidP="00416192">
      <w:pPr>
        <w:tabs>
          <w:tab w:val="left" w:pos="914"/>
        </w:tabs>
        <w:spacing w:after="0"/>
        <w:rPr>
          <w:rtl/>
        </w:rPr>
      </w:pPr>
    </w:p>
    <w:p w14:paraId="44ED2E8D" w14:textId="5A1FB67E" w:rsidR="000F13B5" w:rsidRDefault="000F13B5" w:rsidP="00416192">
      <w:pPr>
        <w:tabs>
          <w:tab w:val="left" w:pos="914"/>
        </w:tabs>
        <w:spacing w:after="0"/>
        <w:rPr>
          <w:rtl/>
        </w:rPr>
      </w:pPr>
    </w:p>
    <w:p w14:paraId="0DA8EB13" w14:textId="244EEF93" w:rsidR="000F13B5" w:rsidRDefault="000F13B5" w:rsidP="00416192">
      <w:pPr>
        <w:tabs>
          <w:tab w:val="left" w:pos="914"/>
        </w:tabs>
        <w:spacing w:after="0"/>
        <w:rPr>
          <w:rtl/>
        </w:rPr>
      </w:pPr>
    </w:p>
    <w:p w14:paraId="2ECB825F" w14:textId="5224EEAA" w:rsidR="000F13B5" w:rsidRDefault="000F13B5" w:rsidP="00416192">
      <w:pPr>
        <w:tabs>
          <w:tab w:val="left" w:pos="914"/>
        </w:tabs>
        <w:spacing w:after="0"/>
        <w:rPr>
          <w:rtl/>
        </w:rPr>
      </w:pPr>
    </w:p>
    <w:p w14:paraId="6DE4C3E6" w14:textId="77777777" w:rsidR="00D166D0" w:rsidRDefault="00D166D0" w:rsidP="00416192">
      <w:pPr>
        <w:tabs>
          <w:tab w:val="left" w:pos="914"/>
        </w:tabs>
        <w:spacing w:after="0"/>
        <w:rPr>
          <w:rtl/>
        </w:rPr>
      </w:pPr>
    </w:p>
    <w:p w14:paraId="74B05616" w14:textId="77777777" w:rsidR="000F13B5" w:rsidRDefault="000F13B5" w:rsidP="00416192">
      <w:pPr>
        <w:tabs>
          <w:tab w:val="left" w:pos="914"/>
        </w:tabs>
        <w:spacing w:after="0"/>
        <w:rPr>
          <w:rtl/>
        </w:rPr>
      </w:pPr>
    </w:p>
    <w:p w14:paraId="701612A4" w14:textId="58B75ABA" w:rsidR="00927D57" w:rsidRDefault="00927D57" w:rsidP="00927D57">
      <w:pPr>
        <w:spacing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בדיקת משתנה אינטראקציה בין </w:t>
      </w:r>
      <w:r>
        <w:rPr>
          <w:b/>
          <w:bCs/>
        </w:rPr>
        <w:t>number of reviews</w:t>
      </w:r>
      <w:r>
        <w:rPr>
          <w:rFonts w:hint="cs"/>
          <w:b/>
          <w:bCs/>
          <w:rtl/>
        </w:rPr>
        <w:t xml:space="preserve"> לבין </w:t>
      </w:r>
      <w:r>
        <w:rPr>
          <w:b/>
          <w:bCs/>
        </w:rPr>
        <w:t>main sale country</w:t>
      </w:r>
      <w:r>
        <w:rPr>
          <w:rFonts w:hint="cs"/>
          <w:b/>
          <w:bCs/>
          <w:rtl/>
        </w:rPr>
        <w:t>:</w:t>
      </w:r>
    </w:p>
    <w:p w14:paraId="19D60DE6" w14:textId="0757C6C0" w:rsidR="00927D57" w:rsidRDefault="00927D57" w:rsidP="00927D57">
      <w:pPr>
        <w:tabs>
          <w:tab w:val="left" w:pos="914"/>
        </w:tabs>
        <w:spacing w:after="0"/>
        <w:rPr>
          <w:rtl/>
        </w:rPr>
      </w:pPr>
      <w:r>
        <w:rPr>
          <w:rFonts w:hint="cs"/>
          <w:rtl/>
        </w:rPr>
        <w:t xml:space="preserve">רצינו </w:t>
      </w:r>
      <w:r w:rsidR="00246F3F">
        <w:rPr>
          <w:rFonts w:hint="cs"/>
          <w:rtl/>
        </w:rPr>
        <w:t>לבדוק</w:t>
      </w:r>
      <w:r>
        <w:rPr>
          <w:rFonts w:hint="cs"/>
          <w:rtl/>
        </w:rPr>
        <w:t xml:space="preserve"> </w:t>
      </w:r>
      <w:r w:rsidR="00246F3F">
        <w:rPr>
          <w:rFonts w:hint="cs"/>
          <w:rtl/>
        </w:rPr>
        <w:t>את</w:t>
      </w:r>
      <w:r>
        <w:rPr>
          <w:rFonts w:hint="cs"/>
          <w:rtl/>
        </w:rPr>
        <w:t xml:space="preserve"> הקשר שבין </w:t>
      </w:r>
      <w:r>
        <w:t>number of reviews</w:t>
      </w:r>
      <w:r>
        <w:rPr>
          <w:rFonts w:hint="cs"/>
          <w:rtl/>
        </w:rPr>
        <w:t xml:space="preserve"> לבין ה </w:t>
      </w:r>
      <w:r w:rsidRPr="00927D57">
        <w:t>main sale country</w:t>
      </w:r>
      <w:r>
        <w:rPr>
          <w:rFonts w:hint="cs"/>
          <w:rtl/>
        </w:rPr>
        <w:t xml:space="preserve"> </w:t>
      </w:r>
      <w:r w:rsidR="00246F3F">
        <w:rPr>
          <w:rFonts w:hint="cs"/>
          <w:rtl/>
        </w:rPr>
        <w:t xml:space="preserve">האם הוא כן </w:t>
      </w:r>
      <w:r>
        <w:rPr>
          <w:rFonts w:hint="cs"/>
          <w:rtl/>
        </w:rPr>
        <w:t>משפר את מודל הרגרסיה</w:t>
      </w:r>
      <w:r w:rsidR="00246F3F">
        <w:rPr>
          <w:rFonts w:hint="cs"/>
          <w:rtl/>
        </w:rPr>
        <w:t xml:space="preserve"> או שהוא לא משפר המודל, מכיוון</w:t>
      </w:r>
      <w:r>
        <w:rPr>
          <w:rFonts w:hint="cs"/>
          <w:rtl/>
        </w:rPr>
        <w:t xml:space="preserve"> שאנחנו מנחים וחושבים שיש קשר בין שני המשתנים.  </w:t>
      </w:r>
      <w:r>
        <w:rPr>
          <w:rtl/>
        </w:rPr>
        <w:br/>
      </w:r>
      <w:r>
        <w:rPr>
          <w:rFonts w:hint="cs"/>
          <w:rtl/>
        </w:rPr>
        <w:t xml:space="preserve">ניתן לראות כי עבור </w:t>
      </w:r>
      <w:r w:rsidR="00246F3F" w:rsidRPr="00246F3F">
        <w:t>main sale country</w:t>
      </w:r>
      <w:r>
        <w:rPr>
          <w:rFonts w:hint="cs"/>
          <w:rtl/>
        </w:rPr>
        <w:t xml:space="preserve"> יש </w:t>
      </w:r>
      <w:r w:rsidR="00246F3F">
        <w:rPr>
          <w:rFonts w:hint="cs"/>
          <w:rtl/>
        </w:rPr>
        <w:t>6</w:t>
      </w:r>
      <w:r>
        <w:rPr>
          <w:rFonts w:hint="cs"/>
          <w:rtl/>
        </w:rPr>
        <w:t xml:space="preserve"> אופציות</w:t>
      </w:r>
      <w:r w:rsidR="00246F3F">
        <w:rPr>
          <w:rFonts w:hint="cs"/>
          <w:rtl/>
        </w:rPr>
        <w:t xml:space="preserve"> לפי טבלת הנתונים שקיבלנו</w:t>
      </w:r>
      <w:r>
        <w:rPr>
          <w:rFonts w:hint="cs"/>
          <w:rtl/>
        </w:rPr>
        <w:t xml:space="preserve"> והם:</w:t>
      </w:r>
    </w:p>
    <w:p w14:paraId="00D9C5F6" w14:textId="6DFBA705" w:rsidR="00927D57" w:rsidRDefault="00246F3F" w:rsidP="00246F3F">
      <w:pPr>
        <w:tabs>
          <w:tab w:val="left" w:pos="914"/>
        </w:tabs>
        <w:spacing w:after="0"/>
        <w:rPr>
          <w:rtl/>
        </w:rPr>
      </w:pPr>
      <w:r>
        <w:t>Null, Israel, Italy, Japan, China, NY</w:t>
      </w:r>
      <w:r>
        <w:rPr>
          <w:rFonts w:hint="cs"/>
          <w:rtl/>
        </w:rPr>
        <w:t xml:space="preserve"> (כלומר אין ערך בשדה בטבלת הנתונים)</w:t>
      </w:r>
      <w:r w:rsidR="00927D57">
        <w:rPr>
          <w:rtl/>
        </w:rPr>
        <w:br/>
      </w:r>
      <w:r w:rsidR="00927D57" w:rsidRPr="00AA5CAA">
        <w:rPr>
          <w:rFonts w:hint="cs"/>
          <w:rtl/>
        </w:rPr>
        <w:t xml:space="preserve">רמת המובהקות של משתנה האינטראקציה אניה מובהקת ולכן </w:t>
      </w:r>
      <w:r w:rsidR="00927D57" w:rsidRPr="00AA5CAA">
        <w:rPr>
          <w:rFonts w:hint="cs"/>
          <w:b/>
          <w:bCs/>
          <w:rtl/>
        </w:rPr>
        <w:t>לא נכניס</w:t>
      </w:r>
      <w:r w:rsidR="00927D57" w:rsidRPr="00AA5CAA">
        <w:rPr>
          <w:rFonts w:hint="cs"/>
          <w:rtl/>
        </w:rPr>
        <w:t xml:space="preserve"> את משתנה האינטראקציה למודל שלנו.</w:t>
      </w:r>
    </w:p>
    <w:p w14:paraId="690B42FF" w14:textId="6A4354B0" w:rsidR="00927D57" w:rsidRDefault="00D166D0" w:rsidP="00416192">
      <w:pPr>
        <w:tabs>
          <w:tab w:val="left" w:pos="914"/>
        </w:tabs>
        <w:spacing w:after="0"/>
        <w:rPr>
          <w:lang w:bidi="ar-SA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4802EE8" wp14:editId="51D79E8B">
            <wp:simplePos x="0" y="0"/>
            <wp:positionH relativeFrom="margin">
              <wp:align>center</wp:align>
            </wp:positionH>
            <wp:positionV relativeFrom="paragraph">
              <wp:posOffset>5310</wp:posOffset>
            </wp:positionV>
            <wp:extent cx="4267200" cy="2306320"/>
            <wp:effectExtent l="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DE99C" w14:textId="17012DA6" w:rsidR="00C036A6" w:rsidRDefault="00C036A6" w:rsidP="00416192">
      <w:pPr>
        <w:tabs>
          <w:tab w:val="left" w:pos="914"/>
        </w:tabs>
        <w:spacing w:after="0"/>
      </w:pPr>
    </w:p>
    <w:p w14:paraId="541EEA5D" w14:textId="090ADD7A" w:rsidR="00C036A6" w:rsidRDefault="00C036A6" w:rsidP="00416192">
      <w:pPr>
        <w:tabs>
          <w:tab w:val="left" w:pos="914"/>
        </w:tabs>
        <w:spacing w:after="0"/>
      </w:pPr>
    </w:p>
    <w:p w14:paraId="6358C3D0" w14:textId="58AD6974" w:rsidR="00C036A6" w:rsidRDefault="00C036A6" w:rsidP="00416192">
      <w:pPr>
        <w:tabs>
          <w:tab w:val="left" w:pos="914"/>
        </w:tabs>
        <w:spacing w:after="0"/>
      </w:pPr>
    </w:p>
    <w:p w14:paraId="099420AE" w14:textId="6F104F29" w:rsidR="00C036A6" w:rsidRDefault="00C036A6" w:rsidP="00416192">
      <w:pPr>
        <w:tabs>
          <w:tab w:val="left" w:pos="914"/>
        </w:tabs>
        <w:spacing w:after="0"/>
      </w:pPr>
    </w:p>
    <w:p w14:paraId="5A0C476E" w14:textId="44B07984" w:rsidR="00545608" w:rsidRDefault="00545608" w:rsidP="00416192">
      <w:pPr>
        <w:tabs>
          <w:tab w:val="left" w:pos="914"/>
        </w:tabs>
        <w:spacing w:after="0"/>
        <w:rPr>
          <w:rtl/>
        </w:rPr>
      </w:pPr>
    </w:p>
    <w:p w14:paraId="3E1F24F6" w14:textId="3CA24758" w:rsidR="00E64A19" w:rsidRDefault="00E64A19" w:rsidP="00416192">
      <w:pPr>
        <w:tabs>
          <w:tab w:val="left" w:pos="914"/>
        </w:tabs>
        <w:spacing w:after="0"/>
        <w:rPr>
          <w:rtl/>
        </w:rPr>
      </w:pPr>
    </w:p>
    <w:p w14:paraId="7D6FA4AF" w14:textId="7DF87363" w:rsidR="00E64A19" w:rsidRDefault="00E64A19" w:rsidP="00416192">
      <w:pPr>
        <w:tabs>
          <w:tab w:val="left" w:pos="914"/>
        </w:tabs>
        <w:spacing w:after="0"/>
        <w:rPr>
          <w:rtl/>
        </w:rPr>
      </w:pPr>
    </w:p>
    <w:p w14:paraId="10CFAF48" w14:textId="27FDF2B9" w:rsidR="00E64A19" w:rsidRDefault="00E64A19" w:rsidP="00416192">
      <w:pPr>
        <w:tabs>
          <w:tab w:val="left" w:pos="914"/>
        </w:tabs>
        <w:spacing w:after="0"/>
        <w:rPr>
          <w:rtl/>
        </w:rPr>
      </w:pPr>
    </w:p>
    <w:p w14:paraId="06AD11F8" w14:textId="04C8C826" w:rsidR="00E64A19" w:rsidRDefault="00E64A19" w:rsidP="00416192">
      <w:pPr>
        <w:tabs>
          <w:tab w:val="left" w:pos="914"/>
        </w:tabs>
        <w:spacing w:after="0"/>
        <w:rPr>
          <w:rtl/>
        </w:rPr>
      </w:pPr>
    </w:p>
    <w:p w14:paraId="14833FF7" w14:textId="672EC36C" w:rsidR="00E64A19" w:rsidRDefault="00E64A19" w:rsidP="00416192">
      <w:pPr>
        <w:tabs>
          <w:tab w:val="left" w:pos="914"/>
        </w:tabs>
        <w:spacing w:after="0"/>
        <w:rPr>
          <w:rtl/>
        </w:rPr>
      </w:pPr>
    </w:p>
    <w:p w14:paraId="43318254" w14:textId="47B7F76C" w:rsidR="00E64A19" w:rsidRDefault="00E64A19" w:rsidP="00416192">
      <w:pPr>
        <w:tabs>
          <w:tab w:val="left" w:pos="914"/>
        </w:tabs>
        <w:spacing w:after="0"/>
        <w:rPr>
          <w:rtl/>
        </w:rPr>
      </w:pPr>
    </w:p>
    <w:p w14:paraId="4A88F565" w14:textId="0F717E24" w:rsidR="00A333E2" w:rsidRDefault="00D166D0" w:rsidP="00416192">
      <w:pPr>
        <w:tabs>
          <w:tab w:val="left" w:pos="914"/>
        </w:tabs>
        <w:spacing w:after="0"/>
        <w:rPr>
          <w:rtl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40D61AF" wp14:editId="1000F4D0">
            <wp:simplePos x="0" y="0"/>
            <wp:positionH relativeFrom="margin">
              <wp:align>center</wp:align>
            </wp:positionH>
            <wp:positionV relativeFrom="paragraph">
              <wp:posOffset>1790</wp:posOffset>
            </wp:positionV>
            <wp:extent cx="3096260" cy="2320290"/>
            <wp:effectExtent l="0" t="0" r="8890" b="381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94C7E" w14:textId="7827FE6F" w:rsidR="00CD0201" w:rsidRDefault="00CD0201" w:rsidP="00416192">
      <w:pPr>
        <w:tabs>
          <w:tab w:val="left" w:pos="914"/>
        </w:tabs>
        <w:spacing w:after="0"/>
        <w:rPr>
          <w:rtl/>
        </w:rPr>
      </w:pPr>
    </w:p>
    <w:p w14:paraId="4E83CB69" w14:textId="0F7D9BED" w:rsidR="00E34371" w:rsidRDefault="00E34371" w:rsidP="00416192">
      <w:pPr>
        <w:tabs>
          <w:tab w:val="left" w:pos="914"/>
        </w:tabs>
        <w:spacing w:after="0"/>
        <w:rPr>
          <w:rtl/>
        </w:rPr>
      </w:pPr>
    </w:p>
    <w:p w14:paraId="1C4AFF5B" w14:textId="0E1A69B8" w:rsidR="00E34371" w:rsidRDefault="00E34371" w:rsidP="00416192">
      <w:pPr>
        <w:tabs>
          <w:tab w:val="left" w:pos="914"/>
        </w:tabs>
        <w:spacing w:after="0"/>
        <w:rPr>
          <w:rtl/>
        </w:rPr>
      </w:pPr>
    </w:p>
    <w:p w14:paraId="35816D14" w14:textId="57BF3E62" w:rsidR="00E34371" w:rsidRDefault="00E34371" w:rsidP="00416192">
      <w:pPr>
        <w:tabs>
          <w:tab w:val="left" w:pos="914"/>
        </w:tabs>
        <w:spacing w:after="0"/>
        <w:rPr>
          <w:rtl/>
        </w:rPr>
      </w:pPr>
    </w:p>
    <w:p w14:paraId="28F2F797" w14:textId="1576F3BE" w:rsidR="00E34371" w:rsidRDefault="00E34371" w:rsidP="00416192">
      <w:pPr>
        <w:tabs>
          <w:tab w:val="left" w:pos="914"/>
        </w:tabs>
        <w:spacing w:after="0"/>
        <w:rPr>
          <w:rtl/>
        </w:rPr>
      </w:pPr>
    </w:p>
    <w:p w14:paraId="0AFB02B4" w14:textId="5AA35E79" w:rsidR="00E34371" w:rsidRDefault="00E34371" w:rsidP="00416192">
      <w:pPr>
        <w:tabs>
          <w:tab w:val="left" w:pos="914"/>
        </w:tabs>
        <w:spacing w:after="0"/>
        <w:rPr>
          <w:rtl/>
        </w:rPr>
      </w:pPr>
    </w:p>
    <w:p w14:paraId="486C32CE" w14:textId="79E5E36C" w:rsidR="00E34371" w:rsidRDefault="00E34371" w:rsidP="00416192">
      <w:pPr>
        <w:tabs>
          <w:tab w:val="left" w:pos="914"/>
        </w:tabs>
        <w:spacing w:after="0"/>
        <w:rPr>
          <w:rtl/>
        </w:rPr>
      </w:pPr>
    </w:p>
    <w:p w14:paraId="0352973B" w14:textId="1280629E" w:rsidR="00E34371" w:rsidRDefault="00E34371" w:rsidP="00416192">
      <w:pPr>
        <w:tabs>
          <w:tab w:val="left" w:pos="914"/>
        </w:tabs>
        <w:spacing w:after="0"/>
        <w:rPr>
          <w:rtl/>
        </w:rPr>
      </w:pPr>
    </w:p>
    <w:p w14:paraId="6253F302" w14:textId="499E79A1" w:rsidR="00E34371" w:rsidRDefault="00E34371" w:rsidP="00416192">
      <w:pPr>
        <w:tabs>
          <w:tab w:val="left" w:pos="914"/>
        </w:tabs>
        <w:spacing w:after="0"/>
        <w:rPr>
          <w:rtl/>
        </w:rPr>
      </w:pPr>
    </w:p>
    <w:p w14:paraId="5FACF086" w14:textId="0894391F" w:rsidR="00E34371" w:rsidRDefault="00E34371" w:rsidP="00416192">
      <w:pPr>
        <w:tabs>
          <w:tab w:val="left" w:pos="914"/>
        </w:tabs>
        <w:spacing w:after="0"/>
        <w:rPr>
          <w:rtl/>
        </w:rPr>
      </w:pPr>
    </w:p>
    <w:p w14:paraId="39601814" w14:textId="36888B7C" w:rsidR="00E34371" w:rsidRDefault="00E34371" w:rsidP="00416192">
      <w:pPr>
        <w:tabs>
          <w:tab w:val="left" w:pos="914"/>
        </w:tabs>
        <w:spacing w:after="0"/>
        <w:rPr>
          <w:rtl/>
        </w:rPr>
      </w:pPr>
    </w:p>
    <w:p w14:paraId="2F5BF42E" w14:textId="77777777" w:rsidR="00E34371" w:rsidRPr="00416192" w:rsidRDefault="00E34371" w:rsidP="00416192">
      <w:pPr>
        <w:tabs>
          <w:tab w:val="left" w:pos="914"/>
        </w:tabs>
        <w:spacing w:after="0"/>
        <w:rPr>
          <w:rtl/>
        </w:rPr>
      </w:pPr>
    </w:p>
    <w:p w14:paraId="02B437AD" w14:textId="0BF26230" w:rsidR="00A878A7" w:rsidRDefault="00C036A6" w:rsidP="00D60FFB">
      <w:pPr>
        <w:spacing w:after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>בסוף החלטנו לעשות כל האפשריות האפשרות עבור כל המשתנים הרציפים והמשתנים הקטגוריאליי</w:t>
      </w:r>
      <w:r>
        <w:rPr>
          <w:rFonts w:asciiTheme="minorBidi" w:hAnsiTheme="minorBidi" w:cstheme="minorBidi" w:hint="eastAsia"/>
          <w:rtl/>
        </w:rPr>
        <w:t>ם</w:t>
      </w:r>
      <w:r>
        <w:rPr>
          <w:rFonts w:asciiTheme="minorBidi" w:hAnsiTheme="minorBidi" w:cstheme="minorBidi" w:hint="cs"/>
          <w:rtl/>
        </w:rPr>
        <w:t xml:space="preserve"> (יש לנו 3 משתנים רציפים ו 3 משתנים קטגוריאליים כלומר יש לנו בסוף 9 מודלים שונים), </w:t>
      </w:r>
      <w:r w:rsidR="000C7C93" w:rsidRPr="00AB61D4">
        <w:rPr>
          <w:rFonts w:asciiTheme="minorBidi" w:hAnsiTheme="minorBidi" w:cstheme="minorBidi"/>
          <w:rtl/>
        </w:rPr>
        <w:t>אחרי שבצענו בדיקה מקיפה לכלל המשתנים ואינטראקציות האפשריות במערך (</w:t>
      </w:r>
      <w:r>
        <w:rPr>
          <w:rFonts w:asciiTheme="minorBidi" w:hAnsiTheme="minorBidi" w:cstheme="minorBidi" w:hint="cs"/>
          <w:rtl/>
        </w:rPr>
        <w:t xml:space="preserve">כל האפשריות כתובות בקובץ ה </w:t>
      </w:r>
      <w:r>
        <w:rPr>
          <w:rFonts w:asciiTheme="minorBidi" w:hAnsiTheme="minorBidi" w:cstheme="minorBidi" w:hint="cs"/>
        </w:rPr>
        <w:t>R</w:t>
      </w:r>
      <w:r w:rsidR="000C7C93" w:rsidRPr="00AB61D4">
        <w:rPr>
          <w:rFonts w:asciiTheme="minorBidi" w:hAnsiTheme="minorBidi" w:cstheme="minorBidi"/>
          <w:rtl/>
        </w:rPr>
        <w:t>) ולפי תוצאות הניתוח ב</w:t>
      </w:r>
      <w:r w:rsidR="00AB61D4">
        <w:rPr>
          <w:rFonts w:asciiTheme="minorBidi" w:hAnsiTheme="minorBidi" w:cstheme="minorBidi" w:hint="cs"/>
          <w:rtl/>
        </w:rPr>
        <w:t xml:space="preserve"> </w:t>
      </w:r>
      <w:r w:rsidR="000C7C93" w:rsidRPr="00AB61D4">
        <w:rPr>
          <w:rFonts w:asciiTheme="minorBidi" w:hAnsiTheme="minorBidi" w:cstheme="minorBidi"/>
        </w:rPr>
        <w:t>R</w:t>
      </w:r>
      <w:r w:rsidR="00AB61D4">
        <w:rPr>
          <w:rFonts w:asciiTheme="minorBidi" w:hAnsiTheme="minorBidi" w:cstheme="minorBidi" w:hint="cs"/>
          <w:rtl/>
        </w:rPr>
        <w:t xml:space="preserve">, </w:t>
      </w:r>
      <w:r w:rsidR="000C7C93" w:rsidRPr="00AB61D4">
        <w:rPr>
          <w:rFonts w:asciiTheme="minorBidi" w:hAnsiTheme="minorBidi" w:cstheme="minorBidi"/>
          <w:rtl/>
        </w:rPr>
        <w:t>הגענו למסקנה שאף מודל אינטר</w:t>
      </w:r>
      <w:r w:rsidR="00AB61D4">
        <w:rPr>
          <w:rFonts w:asciiTheme="minorBidi" w:hAnsiTheme="minorBidi" w:cstheme="minorBidi" w:hint="cs"/>
          <w:rtl/>
        </w:rPr>
        <w:t>א</w:t>
      </w:r>
      <w:r w:rsidR="000C7C93" w:rsidRPr="00AB61D4">
        <w:rPr>
          <w:rFonts w:asciiTheme="minorBidi" w:hAnsiTheme="minorBidi" w:cstheme="minorBidi"/>
          <w:rtl/>
        </w:rPr>
        <w:t xml:space="preserve">קציה לא יצא מובהק </w:t>
      </w:r>
      <w:r w:rsidR="00AB61D4">
        <w:rPr>
          <w:rFonts w:asciiTheme="minorBidi" w:hAnsiTheme="minorBidi" w:cstheme="minorBidi" w:hint="cs"/>
          <w:rtl/>
        </w:rPr>
        <w:t xml:space="preserve">כלומר ה </w:t>
      </w:r>
      <w:r w:rsidR="00AB61D4" w:rsidRPr="007A412F">
        <w:rPr>
          <w:rFonts w:asciiTheme="minorBidi" w:hAnsiTheme="minorBidi" w:cstheme="minorBidi"/>
          <w:b/>
          <w:bCs/>
          <w:sz w:val="24"/>
          <w:szCs w:val="24"/>
        </w:rPr>
        <w:t>P</w:t>
      </w:r>
      <w:r w:rsidR="00AB61D4" w:rsidRPr="007A412F">
        <w:rPr>
          <w:rFonts w:asciiTheme="minorBidi" w:hAnsiTheme="minorBidi" w:cstheme="minorBidi"/>
          <w:b/>
          <w:bCs/>
          <w:sz w:val="24"/>
          <w:szCs w:val="24"/>
          <w:vertAlign w:val="subscript"/>
        </w:rPr>
        <w:t>value</w:t>
      </w:r>
      <w:r w:rsidR="00AB61D4" w:rsidRPr="007A412F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="00AB61D4">
        <w:rPr>
          <w:rFonts w:asciiTheme="minorBidi" w:hAnsiTheme="minorBidi" w:cstheme="minorBidi" w:hint="cs"/>
          <w:rtl/>
        </w:rPr>
        <w:t>גדולה מ 0.05,</w:t>
      </w:r>
      <w:r w:rsidR="000C7C93" w:rsidRPr="00AB61D4">
        <w:rPr>
          <w:rFonts w:asciiTheme="minorBidi" w:hAnsiTheme="minorBidi" w:cstheme="minorBidi"/>
          <w:rtl/>
        </w:rPr>
        <w:t xml:space="preserve"> זה היה צפוי כיוון שהמתאמים שמצאנו בסעיפים קודמים לא הראו קורלציה סבירה בין המשתנים המס</w:t>
      </w:r>
      <w:r w:rsidR="00AB61D4">
        <w:rPr>
          <w:rFonts w:asciiTheme="minorBidi" w:hAnsiTheme="minorBidi" w:cstheme="minorBidi" w:hint="cs"/>
          <w:rtl/>
        </w:rPr>
        <w:t>בי</w:t>
      </w:r>
      <w:r w:rsidR="000C7C93" w:rsidRPr="00AB61D4">
        <w:rPr>
          <w:rFonts w:asciiTheme="minorBidi" w:hAnsiTheme="minorBidi" w:cstheme="minorBidi"/>
          <w:rtl/>
        </w:rPr>
        <w:t>רים ל</w:t>
      </w:r>
      <w:r w:rsidR="00AB61D4">
        <w:rPr>
          <w:rFonts w:asciiTheme="minorBidi" w:hAnsiTheme="minorBidi" w:cstheme="minorBidi" w:hint="cs"/>
          <w:rtl/>
        </w:rPr>
        <w:t>בין ה</w:t>
      </w:r>
      <w:r w:rsidR="000C7C93" w:rsidRPr="00AB61D4">
        <w:rPr>
          <w:rFonts w:asciiTheme="minorBidi" w:hAnsiTheme="minorBidi" w:cstheme="minorBidi"/>
          <w:rtl/>
        </w:rPr>
        <w:t>משתנ</w:t>
      </w:r>
      <w:r w:rsidR="00AB61D4">
        <w:rPr>
          <w:rFonts w:asciiTheme="minorBidi" w:hAnsiTheme="minorBidi" w:cstheme="minorBidi" w:hint="cs"/>
          <w:rtl/>
        </w:rPr>
        <w:t>ה</w:t>
      </w:r>
      <w:r w:rsidR="000C7C93" w:rsidRPr="00AB61D4">
        <w:rPr>
          <w:rFonts w:asciiTheme="minorBidi" w:hAnsiTheme="minorBidi" w:cstheme="minorBidi"/>
          <w:rtl/>
        </w:rPr>
        <w:t xml:space="preserve"> המוס</w:t>
      </w:r>
      <w:r w:rsidR="00AB61D4">
        <w:rPr>
          <w:rFonts w:asciiTheme="minorBidi" w:hAnsiTheme="minorBidi" w:cstheme="minorBidi" w:hint="cs"/>
          <w:rtl/>
        </w:rPr>
        <w:t>ב</w:t>
      </w:r>
      <w:r w:rsidR="000C7C93" w:rsidRPr="00AB61D4">
        <w:rPr>
          <w:rFonts w:asciiTheme="minorBidi" w:hAnsiTheme="minorBidi" w:cstheme="minorBidi"/>
          <w:rtl/>
        </w:rPr>
        <w:t>ר.</w:t>
      </w:r>
    </w:p>
    <w:p w14:paraId="79570C00" w14:textId="1B745623" w:rsidR="00D60FFB" w:rsidRDefault="00D60FFB" w:rsidP="00D60FFB">
      <w:pPr>
        <w:spacing w:after="0"/>
        <w:rPr>
          <w:rFonts w:asciiTheme="minorBidi" w:hAnsiTheme="minorBidi" w:cstheme="minorBidi"/>
          <w:rtl/>
        </w:rPr>
      </w:pPr>
    </w:p>
    <w:p w14:paraId="59193330" w14:textId="77777777" w:rsidR="00D60FFB" w:rsidRPr="00D60FFB" w:rsidRDefault="00D60FFB" w:rsidP="00D60FFB">
      <w:pPr>
        <w:spacing w:after="0"/>
        <w:rPr>
          <w:rFonts w:asciiTheme="minorBidi" w:hAnsiTheme="minorBidi" w:cstheme="minorBidi"/>
          <w:rtl/>
        </w:rPr>
      </w:pPr>
    </w:p>
    <w:p w14:paraId="3F3E60AA" w14:textId="750F049D" w:rsidR="00241F0E" w:rsidRDefault="00241F0E" w:rsidP="00241F0E">
      <w:pPr>
        <w:spacing w:after="0"/>
        <w:jc w:val="both"/>
        <w:rPr>
          <w:b/>
          <w:bCs/>
          <w:sz w:val="24"/>
          <w:szCs w:val="24"/>
          <w:rtl/>
        </w:rPr>
      </w:pPr>
      <w:r w:rsidRPr="00241F0E">
        <w:rPr>
          <w:rFonts w:hint="cs"/>
          <w:b/>
          <w:bCs/>
          <w:sz w:val="24"/>
          <w:szCs w:val="24"/>
          <w:rtl/>
        </w:rPr>
        <w:t>3. התאמת המודל ובדיקת הנחות המודל:</w:t>
      </w:r>
    </w:p>
    <w:p w14:paraId="41EA411A" w14:textId="268F1BE3" w:rsidR="00241F0E" w:rsidRDefault="00241F0E" w:rsidP="00CE1EC3">
      <w:pPr>
        <w:spacing w:after="0"/>
        <w:jc w:val="both"/>
        <w:rPr>
          <w:b/>
          <w:bCs/>
          <w:rtl/>
        </w:rPr>
      </w:pPr>
      <w:r w:rsidRPr="00241F0E">
        <w:rPr>
          <w:rFonts w:hint="cs"/>
          <w:b/>
          <w:bCs/>
          <w:rtl/>
        </w:rPr>
        <w:t>3.1 בחירת משתני המודל:</w:t>
      </w:r>
    </w:p>
    <w:p w14:paraId="0458F9F1" w14:textId="562B1060" w:rsidR="00CE1EC3" w:rsidRPr="0059122E" w:rsidRDefault="00CE1EC3" w:rsidP="004C0E00">
      <w:pPr>
        <w:spacing w:after="0"/>
        <w:jc w:val="both"/>
        <w:rPr>
          <w:rtl/>
        </w:rPr>
      </w:pPr>
      <w:r w:rsidRPr="0059122E">
        <w:rPr>
          <w:rFonts w:hint="cs"/>
          <w:rtl/>
        </w:rPr>
        <w:t xml:space="preserve">השתמשנו בשלושת </w:t>
      </w:r>
      <w:r w:rsidR="0059122E" w:rsidRPr="0059122E">
        <w:rPr>
          <w:rFonts w:hint="cs"/>
          <w:rtl/>
        </w:rPr>
        <w:t>אלגוריתמי</w:t>
      </w:r>
      <w:r w:rsidR="0059122E" w:rsidRPr="0059122E">
        <w:rPr>
          <w:rFonts w:hint="eastAsia"/>
          <w:rtl/>
        </w:rPr>
        <w:t>ם</w:t>
      </w:r>
      <w:r w:rsidRPr="0059122E">
        <w:rPr>
          <w:rFonts w:hint="cs"/>
          <w:rtl/>
        </w:rPr>
        <w:t xml:space="preserve"> לבחירת מודל הרגרסיה והם: רגרסיה לפנים, רגרסיה לאחור ורגרסיה בצעדים.</w:t>
      </w:r>
    </w:p>
    <w:p w14:paraId="1F6505B9" w14:textId="4338BCC6" w:rsidR="00CE1EC3" w:rsidRDefault="00CE1EC3" w:rsidP="00074DC0">
      <w:pPr>
        <w:spacing w:after="0"/>
        <w:jc w:val="both"/>
        <w:rPr>
          <w:b/>
          <w:bCs/>
          <w:rtl/>
        </w:rPr>
      </w:pPr>
      <w:r w:rsidRPr="0059122E">
        <w:rPr>
          <w:rFonts w:hint="cs"/>
          <w:rtl/>
        </w:rPr>
        <w:t>הקריטריו</w:t>
      </w:r>
      <w:r w:rsidR="00074DC0">
        <w:rPr>
          <w:rFonts w:hint="cs"/>
          <w:rtl/>
        </w:rPr>
        <w:t>ן</w:t>
      </w:r>
      <w:r w:rsidR="00452786">
        <w:rPr>
          <w:rFonts w:hint="cs"/>
          <w:rtl/>
        </w:rPr>
        <w:t xml:space="preserve"> (המדד)</w:t>
      </w:r>
      <w:r w:rsidRPr="0059122E">
        <w:rPr>
          <w:rFonts w:hint="cs"/>
          <w:rtl/>
        </w:rPr>
        <w:t xml:space="preserve"> בה</w:t>
      </w:r>
      <w:r w:rsidR="00074DC0">
        <w:rPr>
          <w:rFonts w:hint="cs"/>
          <w:rtl/>
        </w:rPr>
        <w:t>ו</w:t>
      </w:r>
      <w:r w:rsidRPr="0059122E">
        <w:rPr>
          <w:rFonts w:hint="cs"/>
          <w:rtl/>
        </w:rPr>
        <w:t xml:space="preserve"> השתמשנו בא</w:t>
      </w:r>
      <w:r w:rsidR="0059122E" w:rsidRPr="0059122E">
        <w:rPr>
          <w:rFonts w:hint="cs"/>
          <w:rtl/>
        </w:rPr>
        <w:t>לגוריתמים ה</w:t>
      </w:r>
      <w:r w:rsidR="00074DC0">
        <w:rPr>
          <w:rFonts w:hint="cs"/>
          <w:rtl/>
        </w:rPr>
        <w:t xml:space="preserve">וא מדד ה </w:t>
      </w:r>
      <w:r w:rsidR="00074DC0">
        <w:rPr>
          <w:rtl/>
        </w:rPr>
        <w:t>–</w:t>
      </w:r>
      <w:r w:rsidR="0059122E" w:rsidRPr="0059122E">
        <w:rPr>
          <w:rFonts w:hint="cs"/>
          <w:rtl/>
        </w:rPr>
        <w:t xml:space="preserve"> </w:t>
      </w:r>
      <w:r w:rsidR="006A0CCB">
        <w:rPr>
          <w:rFonts w:hint="cs"/>
          <w:rtl/>
        </w:rPr>
        <w:t xml:space="preserve"> </w:t>
      </w:r>
      <w:r w:rsidR="0059122E" w:rsidRPr="00074DC0">
        <w:rPr>
          <w:b/>
          <w:bCs/>
        </w:rPr>
        <w:t>AIC</w:t>
      </w:r>
      <w:r w:rsidR="006A0CCB">
        <w:rPr>
          <w:rFonts w:hint="cs"/>
          <w:b/>
          <w:bCs/>
          <w:rtl/>
        </w:rPr>
        <w:t xml:space="preserve"> </w:t>
      </w:r>
      <w:r w:rsidR="006A0CCB" w:rsidRPr="006A0CCB">
        <w:rPr>
          <w:rFonts w:hint="cs"/>
          <w:rtl/>
        </w:rPr>
        <w:t>וממד ה-</w:t>
      </w:r>
      <w:r w:rsidR="006A0CCB">
        <w:rPr>
          <w:rFonts w:hint="cs"/>
          <w:b/>
          <w:bCs/>
          <w:rtl/>
        </w:rPr>
        <w:t xml:space="preserve"> </w:t>
      </w:r>
      <w:r w:rsidR="006A0CCB">
        <w:rPr>
          <w:rFonts w:hint="cs"/>
          <w:b/>
          <w:bCs/>
        </w:rPr>
        <w:t>BIC</w:t>
      </w:r>
      <w:r w:rsidR="00074DC0">
        <w:rPr>
          <w:rFonts w:hint="cs"/>
          <w:b/>
          <w:bCs/>
          <w:rtl/>
        </w:rPr>
        <w:t>.</w:t>
      </w:r>
    </w:p>
    <w:p w14:paraId="4F49C6B5" w14:textId="2FD35993" w:rsidR="00801B4A" w:rsidRDefault="00801B4A" w:rsidP="00801B4A">
      <w:pPr>
        <w:spacing w:after="0"/>
        <w:jc w:val="both"/>
        <w:rPr>
          <w:rtl/>
        </w:rPr>
      </w:pPr>
      <w:r>
        <w:rPr>
          <w:rFonts w:hint="cs"/>
          <w:rtl/>
        </w:rPr>
        <w:t xml:space="preserve">מדד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AIC</w:t>
      </w:r>
      <w:r w:rsidR="00B56E1C">
        <w:t>/BIC</w:t>
      </w:r>
      <w:r>
        <w:rPr>
          <w:rFonts w:hint="cs"/>
          <w:rtl/>
        </w:rPr>
        <w:t>: בוחן את טי</w:t>
      </w:r>
      <w:r w:rsidR="00B56E1C">
        <w:rPr>
          <w:rFonts w:hint="cs"/>
          <w:rtl/>
        </w:rPr>
        <w:t>ב</w:t>
      </w:r>
      <w:r>
        <w:rPr>
          <w:rFonts w:hint="cs"/>
          <w:rtl/>
        </w:rPr>
        <w:t xml:space="preserve"> ההתאמה של המודל לנתונים מבחינת הנראות שלו, כלומר ככל שהנראות גדולה יותר כך ערך המדד נמוך יותר. בנוסף, המדד קונס את המודל על פי מספר הפרמטרים שבו.</w:t>
      </w:r>
    </w:p>
    <w:p w14:paraId="67F35B82" w14:textId="1DE5AFD3" w:rsidR="004C0E00" w:rsidRPr="002B315E" w:rsidRDefault="00801B4A" w:rsidP="002B315E">
      <w:pPr>
        <w:spacing w:after="0"/>
        <w:jc w:val="both"/>
        <w:rPr>
          <w:rtl/>
        </w:rPr>
      </w:pPr>
      <w:r>
        <w:rPr>
          <w:rFonts w:hint="cs"/>
          <w:rtl/>
        </w:rPr>
        <w:t xml:space="preserve">בהינתן מספר מודלים אופציונאליים, יבחר המודל בעל ערך מדד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AIC</w:t>
      </w:r>
      <w:r>
        <w:rPr>
          <w:rFonts w:hint="cs"/>
          <w:rtl/>
        </w:rPr>
        <w:t xml:space="preserve"> המינימאלי.</w:t>
      </w:r>
    </w:p>
    <w:p w14:paraId="220D8AEC" w14:textId="64561972" w:rsidR="004C0E00" w:rsidRDefault="004C0E00" w:rsidP="00CE1EC3">
      <w:pPr>
        <w:spacing w:after="0"/>
        <w:jc w:val="both"/>
        <w:rPr>
          <w:rtl/>
        </w:rPr>
      </w:pPr>
      <w:r>
        <w:rPr>
          <w:rFonts w:hint="cs"/>
          <w:rtl/>
        </w:rPr>
        <w:t xml:space="preserve">עבור מדד ה- </w:t>
      </w:r>
      <w:r>
        <w:rPr>
          <w:rFonts w:hint="cs"/>
        </w:rPr>
        <w:t>AIC</w:t>
      </w:r>
      <w:r>
        <w:rPr>
          <w:rFonts w:hint="cs"/>
          <w:rtl/>
        </w:rPr>
        <w:t xml:space="preserve"> קבלנו אותו ערך בדיוק ב 3 האלגוריתמים וגם קיבלנו אותו מודל: </w:t>
      </w:r>
    </w:p>
    <w:tbl>
      <w:tblPr>
        <w:tblStyle w:val="af"/>
        <w:tblpPr w:leftFromText="180" w:rightFromText="180" w:vertAnchor="text" w:horzAnchor="margin" w:tblpXSpec="center" w:tblpY="120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6C4D64" w14:paraId="2B01F63F" w14:textId="203340F1" w:rsidTr="007D6324">
        <w:tc>
          <w:tcPr>
            <w:tcW w:w="2765" w:type="dxa"/>
          </w:tcPr>
          <w:p w14:paraId="434F19C5" w14:textId="77777777" w:rsidR="006C4D64" w:rsidRDefault="006C4D64" w:rsidP="00184784">
            <w:pPr>
              <w:jc w:val="center"/>
              <w:rPr>
                <w:rtl/>
              </w:rPr>
            </w:pPr>
          </w:p>
        </w:tc>
        <w:tc>
          <w:tcPr>
            <w:tcW w:w="2765" w:type="dxa"/>
            <w:shd w:val="clear" w:color="auto" w:fill="F79646" w:themeFill="accent6"/>
          </w:tcPr>
          <w:p w14:paraId="4C9C80B1" w14:textId="1E6D3056" w:rsidR="006C4D64" w:rsidRPr="00AE51F6" w:rsidRDefault="006C4D64" w:rsidP="00184784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ערך מדד ה- </w:t>
            </w:r>
            <w:r w:rsidRPr="00AE51F6">
              <w:rPr>
                <w:b/>
                <w:bCs/>
              </w:rPr>
              <w:t>AIC</w:t>
            </w:r>
          </w:p>
        </w:tc>
        <w:tc>
          <w:tcPr>
            <w:tcW w:w="2765" w:type="dxa"/>
            <w:shd w:val="clear" w:color="auto" w:fill="F79646" w:themeFill="accent6"/>
          </w:tcPr>
          <w:p w14:paraId="694F0F73" w14:textId="68C8FF12" w:rsidR="006C4D64" w:rsidRDefault="00631083" w:rsidP="00184784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ערך מדד ה- </w:t>
            </w:r>
            <w:r>
              <w:rPr>
                <w:rFonts w:hint="cs"/>
                <w:b/>
                <w:bCs/>
              </w:rPr>
              <w:t>BIC</w:t>
            </w:r>
          </w:p>
        </w:tc>
      </w:tr>
      <w:tr w:rsidR="006C4D64" w14:paraId="5EEF281E" w14:textId="1910ADEF" w:rsidTr="007D6324">
        <w:tc>
          <w:tcPr>
            <w:tcW w:w="2765" w:type="dxa"/>
            <w:shd w:val="clear" w:color="auto" w:fill="FABF8F" w:themeFill="accent6" w:themeFillTint="99"/>
          </w:tcPr>
          <w:p w14:paraId="0550909A" w14:textId="77777777" w:rsidR="006C4D64" w:rsidRPr="00AE51F6" w:rsidRDefault="006C4D64" w:rsidP="00184784">
            <w:pPr>
              <w:jc w:val="center"/>
              <w:rPr>
                <w:b/>
                <w:bCs/>
                <w:rtl/>
              </w:rPr>
            </w:pPr>
            <w:r w:rsidRPr="00AE51F6">
              <w:rPr>
                <w:rFonts w:hint="cs"/>
                <w:b/>
                <w:bCs/>
                <w:rtl/>
              </w:rPr>
              <w:t>רגרסיה לפנים</w:t>
            </w:r>
          </w:p>
        </w:tc>
        <w:tc>
          <w:tcPr>
            <w:tcW w:w="2765" w:type="dxa"/>
          </w:tcPr>
          <w:p w14:paraId="7EC822E2" w14:textId="77777777" w:rsidR="006C4D64" w:rsidRDefault="006C4D64" w:rsidP="00184784">
            <w:pPr>
              <w:jc w:val="center"/>
              <w:rPr>
                <w:rtl/>
              </w:rPr>
            </w:pPr>
            <w:r w:rsidRPr="004C0E00">
              <w:rPr>
                <w:rtl/>
              </w:rPr>
              <w:t>974.6722</w:t>
            </w:r>
          </w:p>
        </w:tc>
        <w:tc>
          <w:tcPr>
            <w:tcW w:w="2765" w:type="dxa"/>
          </w:tcPr>
          <w:p w14:paraId="2FED66AB" w14:textId="030B1087" w:rsidR="006C4D64" w:rsidRPr="004C0E00" w:rsidRDefault="00631083" w:rsidP="001847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997.2344</w:t>
            </w:r>
          </w:p>
        </w:tc>
      </w:tr>
      <w:tr w:rsidR="00631083" w14:paraId="4B030337" w14:textId="4188747B" w:rsidTr="007D6324">
        <w:tc>
          <w:tcPr>
            <w:tcW w:w="2765" w:type="dxa"/>
            <w:shd w:val="clear" w:color="auto" w:fill="FABF8F" w:themeFill="accent6" w:themeFillTint="99"/>
          </w:tcPr>
          <w:p w14:paraId="17E2F605" w14:textId="77777777" w:rsidR="00631083" w:rsidRPr="00AE51F6" w:rsidRDefault="00631083" w:rsidP="00631083">
            <w:pPr>
              <w:jc w:val="center"/>
              <w:rPr>
                <w:b/>
                <w:bCs/>
                <w:rtl/>
              </w:rPr>
            </w:pPr>
            <w:r w:rsidRPr="00AE51F6">
              <w:rPr>
                <w:rFonts w:hint="cs"/>
                <w:b/>
                <w:bCs/>
                <w:rtl/>
              </w:rPr>
              <w:t>רגרסיה לאחור</w:t>
            </w:r>
          </w:p>
        </w:tc>
        <w:tc>
          <w:tcPr>
            <w:tcW w:w="2765" w:type="dxa"/>
          </w:tcPr>
          <w:p w14:paraId="7904DF9A" w14:textId="77777777" w:rsidR="00631083" w:rsidRDefault="00631083" w:rsidP="00631083">
            <w:pPr>
              <w:jc w:val="center"/>
              <w:rPr>
                <w:rtl/>
              </w:rPr>
            </w:pPr>
            <w:r w:rsidRPr="004C0E00">
              <w:rPr>
                <w:rtl/>
              </w:rPr>
              <w:t>974.6722</w:t>
            </w:r>
          </w:p>
        </w:tc>
        <w:tc>
          <w:tcPr>
            <w:tcW w:w="2765" w:type="dxa"/>
          </w:tcPr>
          <w:p w14:paraId="2AE95BAA" w14:textId="6C3A09C7" w:rsidR="00631083" w:rsidRPr="004C0E00" w:rsidRDefault="00631083" w:rsidP="0063108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997.2344</w:t>
            </w:r>
          </w:p>
        </w:tc>
      </w:tr>
      <w:tr w:rsidR="00631083" w14:paraId="149F734D" w14:textId="556E5F73" w:rsidTr="007D6324">
        <w:tc>
          <w:tcPr>
            <w:tcW w:w="2765" w:type="dxa"/>
            <w:shd w:val="clear" w:color="auto" w:fill="FABF8F" w:themeFill="accent6" w:themeFillTint="99"/>
          </w:tcPr>
          <w:p w14:paraId="4D9F40F4" w14:textId="77777777" w:rsidR="00631083" w:rsidRPr="00AE51F6" w:rsidRDefault="00631083" w:rsidP="00631083">
            <w:pPr>
              <w:jc w:val="center"/>
              <w:rPr>
                <w:b/>
                <w:bCs/>
                <w:rtl/>
              </w:rPr>
            </w:pPr>
            <w:r w:rsidRPr="00AE51F6">
              <w:rPr>
                <w:rFonts w:hint="cs"/>
                <w:b/>
                <w:bCs/>
                <w:rtl/>
              </w:rPr>
              <w:t>רגרסיה בצעדים</w:t>
            </w:r>
          </w:p>
        </w:tc>
        <w:tc>
          <w:tcPr>
            <w:tcW w:w="2765" w:type="dxa"/>
          </w:tcPr>
          <w:p w14:paraId="718BA0A9" w14:textId="77777777" w:rsidR="00631083" w:rsidRDefault="00631083" w:rsidP="00631083">
            <w:pPr>
              <w:jc w:val="center"/>
              <w:rPr>
                <w:rtl/>
              </w:rPr>
            </w:pPr>
            <w:r w:rsidRPr="004C0E00">
              <w:rPr>
                <w:rtl/>
              </w:rPr>
              <w:t>974.6722</w:t>
            </w:r>
          </w:p>
        </w:tc>
        <w:tc>
          <w:tcPr>
            <w:tcW w:w="2765" w:type="dxa"/>
          </w:tcPr>
          <w:p w14:paraId="06509EB0" w14:textId="66BE5CCE" w:rsidR="00631083" w:rsidRPr="004C0E00" w:rsidRDefault="00631083" w:rsidP="0063108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997.2344</w:t>
            </w:r>
          </w:p>
        </w:tc>
      </w:tr>
    </w:tbl>
    <w:p w14:paraId="52B66C35" w14:textId="3B6207D8" w:rsidR="004C0E00" w:rsidRDefault="004C0E00" w:rsidP="00CE1EC3">
      <w:pPr>
        <w:spacing w:after="0"/>
        <w:jc w:val="both"/>
        <w:rPr>
          <w:rtl/>
        </w:rPr>
      </w:pPr>
    </w:p>
    <w:p w14:paraId="6BBAB6DB" w14:textId="16BED316" w:rsidR="00ED676A" w:rsidRDefault="00452786" w:rsidP="00DF676D">
      <w:pPr>
        <w:tabs>
          <w:tab w:val="left" w:pos="1091"/>
        </w:tabs>
        <w:rPr>
          <w:rtl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1461476" wp14:editId="26EADBAF">
            <wp:simplePos x="0" y="0"/>
            <wp:positionH relativeFrom="margin">
              <wp:posOffset>414655</wp:posOffset>
            </wp:positionH>
            <wp:positionV relativeFrom="paragraph">
              <wp:posOffset>400050</wp:posOffset>
            </wp:positionV>
            <wp:extent cx="4686300" cy="256032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D64">
        <w:rPr>
          <w:rFonts w:hint="cs"/>
          <w:rtl/>
        </w:rPr>
        <w:t xml:space="preserve">מכיוון שערך מדד ה- </w:t>
      </w:r>
      <w:r w:rsidR="006C4D64">
        <w:rPr>
          <w:rFonts w:hint="cs"/>
        </w:rPr>
        <w:t>AIC</w:t>
      </w:r>
      <w:r w:rsidR="006C4D64">
        <w:rPr>
          <w:rFonts w:hint="cs"/>
          <w:rtl/>
        </w:rPr>
        <w:t xml:space="preserve"> יותר קטן </w:t>
      </w:r>
      <w:r w:rsidR="00A670D4">
        <w:rPr>
          <w:rFonts w:hint="cs"/>
          <w:rtl/>
        </w:rPr>
        <w:t xml:space="preserve">מערך מדד ה- </w:t>
      </w:r>
      <w:r w:rsidR="00A670D4">
        <w:rPr>
          <w:rFonts w:hint="cs"/>
        </w:rPr>
        <w:t>BIC</w:t>
      </w:r>
      <w:r w:rsidR="00A670D4">
        <w:rPr>
          <w:rFonts w:hint="cs"/>
          <w:rtl/>
        </w:rPr>
        <w:t xml:space="preserve"> </w:t>
      </w:r>
      <w:r w:rsidR="006C4D64">
        <w:rPr>
          <w:rFonts w:hint="cs"/>
          <w:rtl/>
        </w:rPr>
        <w:t xml:space="preserve">אז אנחנו נמשיך עם מדד ה- </w:t>
      </w:r>
      <w:r w:rsidR="006C4D64">
        <w:rPr>
          <w:rFonts w:hint="cs"/>
        </w:rPr>
        <w:t>AIC</w:t>
      </w:r>
      <w:r w:rsidR="006C4D64">
        <w:rPr>
          <w:rFonts w:hint="cs"/>
          <w:rtl/>
        </w:rPr>
        <w:t xml:space="preserve">, </w:t>
      </w:r>
      <w:r w:rsidR="00F943EC">
        <w:rPr>
          <w:rFonts w:hint="cs"/>
          <w:rtl/>
        </w:rPr>
        <w:t xml:space="preserve">המודל שקיבלנו ב </w:t>
      </w:r>
      <w:r w:rsidR="00F943EC" w:rsidRPr="005A6729">
        <w:rPr>
          <w:rFonts w:hint="cs"/>
          <w:b/>
          <w:bCs/>
          <w:rtl/>
        </w:rPr>
        <w:t>3</w:t>
      </w:r>
      <w:r w:rsidR="00F943EC">
        <w:rPr>
          <w:rFonts w:hint="cs"/>
          <w:rtl/>
        </w:rPr>
        <w:t xml:space="preserve"> האלגוריתמים:</w:t>
      </w:r>
    </w:p>
    <w:p w14:paraId="0CBED46D" w14:textId="1981D7E4" w:rsidR="00B44DCC" w:rsidRPr="00E70DDC" w:rsidRDefault="00DF676D" w:rsidP="000C16BA">
      <w:pPr>
        <w:tabs>
          <w:tab w:val="left" w:pos="1091"/>
          <w:tab w:val="left" w:pos="6026"/>
        </w:tabs>
        <w:rPr>
          <w:rFonts w:asciiTheme="minorBidi" w:hAnsiTheme="minorBidi" w:cstheme="minorBidi"/>
          <w:b/>
          <w:bCs/>
          <w:rtl/>
        </w:rPr>
      </w:pPr>
      <w:r w:rsidRPr="00E70DDC">
        <w:rPr>
          <w:rFonts w:hint="cs"/>
          <w:b/>
          <w:bCs/>
          <w:rtl/>
        </w:rPr>
        <w:t>משתנים במודל:</w:t>
      </w:r>
      <w:r w:rsidR="000C16BA" w:rsidRPr="00E70DDC">
        <w:rPr>
          <w:b/>
          <w:bCs/>
          <w:rtl/>
        </w:rPr>
        <w:tab/>
      </w:r>
    </w:p>
    <w:tbl>
      <w:tblPr>
        <w:tblStyle w:val="af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B44DCC" w:rsidRPr="000C16BA" w14:paraId="71281188" w14:textId="77777777" w:rsidTr="005A6729">
        <w:trPr>
          <w:jc w:val="center"/>
        </w:trPr>
        <w:tc>
          <w:tcPr>
            <w:tcW w:w="4148" w:type="dxa"/>
            <w:shd w:val="clear" w:color="auto" w:fill="E36C0A" w:themeFill="accent6" w:themeFillShade="BF"/>
          </w:tcPr>
          <w:p w14:paraId="6E7F24A1" w14:textId="446FE92E" w:rsidR="00B44DCC" w:rsidRPr="000C16BA" w:rsidRDefault="00B44DCC" w:rsidP="000C16BA">
            <w:pPr>
              <w:tabs>
                <w:tab w:val="left" w:pos="1091"/>
              </w:tabs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C16BA">
              <w:rPr>
                <w:rFonts w:asciiTheme="minorBidi" w:hAnsiTheme="minorBidi" w:cstheme="minorBidi"/>
                <w:b/>
                <w:bCs/>
                <w:rtl/>
              </w:rPr>
              <w:t>בפנים</w:t>
            </w:r>
          </w:p>
        </w:tc>
        <w:tc>
          <w:tcPr>
            <w:tcW w:w="4148" w:type="dxa"/>
            <w:shd w:val="clear" w:color="auto" w:fill="E36C0A" w:themeFill="accent6" w:themeFillShade="BF"/>
          </w:tcPr>
          <w:p w14:paraId="1EAD15BF" w14:textId="2F5B1FF0" w:rsidR="00B44DCC" w:rsidRPr="000C16BA" w:rsidRDefault="00B44DCC" w:rsidP="000C16BA">
            <w:pPr>
              <w:tabs>
                <w:tab w:val="left" w:pos="1091"/>
              </w:tabs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C16BA">
              <w:rPr>
                <w:rFonts w:asciiTheme="minorBidi" w:hAnsiTheme="minorBidi" w:cstheme="minorBidi"/>
                <w:b/>
                <w:bCs/>
                <w:rtl/>
              </w:rPr>
              <w:t>בחוץ</w:t>
            </w:r>
          </w:p>
        </w:tc>
      </w:tr>
      <w:tr w:rsidR="00B44DCC" w:rsidRPr="000C16BA" w14:paraId="37B276F4" w14:textId="77777777" w:rsidTr="005A6729">
        <w:trPr>
          <w:jc w:val="center"/>
        </w:trPr>
        <w:tc>
          <w:tcPr>
            <w:tcW w:w="4148" w:type="dxa"/>
            <w:vMerge w:val="restart"/>
            <w:vAlign w:val="center"/>
          </w:tcPr>
          <w:p w14:paraId="293583BF" w14:textId="60355A54" w:rsidR="00B44DCC" w:rsidRPr="000C16BA" w:rsidRDefault="00B44DCC" w:rsidP="000C16BA">
            <w:pPr>
              <w:tabs>
                <w:tab w:val="left" w:pos="1091"/>
              </w:tabs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0C16BA">
              <w:rPr>
                <w:rFonts w:asciiTheme="minorBidi" w:hAnsiTheme="minorBidi" w:cstheme="minorBidi"/>
                <w:b/>
                <w:bCs/>
              </w:rPr>
              <w:t>Number of reviews</w:t>
            </w:r>
          </w:p>
        </w:tc>
        <w:tc>
          <w:tcPr>
            <w:tcW w:w="4148" w:type="dxa"/>
          </w:tcPr>
          <w:p w14:paraId="050BFB40" w14:textId="7EC4F3F9" w:rsidR="00B44DCC" w:rsidRPr="000C16BA" w:rsidRDefault="00B44DCC" w:rsidP="000C16BA">
            <w:pPr>
              <w:tabs>
                <w:tab w:val="left" w:pos="1091"/>
              </w:tabs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C16BA">
              <w:rPr>
                <w:rFonts w:asciiTheme="minorBidi" w:hAnsiTheme="minorBidi" w:cstheme="minorBidi"/>
                <w:b/>
                <w:bCs/>
              </w:rPr>
              <w:t>Number available in stock</w:t>
            </w:r>
          </w:p>
        </w:tc>
      </w:tr>
      <w:tr w:rsidR="00B44DCC" w:rsidRPr="000C16BA" w14:paraId="6E0954BA" w14:textId="77777777" w:rsidTr="005A6729">
        <w:trPr>
          <w:jc w:val="center"/>
        </w:trPr>
        <w:tc>
          <w:tcPr>
            <w:tcW w:w="4148" w:type="dxa"/>
            <w:vMerge/>
          </w:tcPr>
          <w:p w14:paraId="548A4B07" w14:textId="1D72D821" w:rsidR="00B44DCC" w:rsidRPr="000C16BA" w:rsidRDefault="00B44DCC" w:rsidP="000C16BA">
            <w:pPr>
              <w:tabs>
                <w:tab w:val="left" w:pos="1091"/>
              </w:tabs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586D23F5" w14:textId="7BDB6788" w:rsidR="00B44DCC" w:rsidRPr="000C16BA" w:rsidRDefault="000C16BA" w:rsidP="000C16BA">
            <w:pPr>
              <w:tabs>
                <w:tab w:val="left" w:pos="1091"/>
              </w:tabs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C16BA">
              <w:rPr>
                <w:rFonts w:asciiTheme="minorBidi" w:hAnsiTheme="minorBidi" w:cstheme="minorBidi"/>
                <w:b/>
                <w:bCs/>
              </w:rPr>
              <w:t>eBay category</w:t>
            </w:r>
          </w:p>
        </w:tc>
      </w:tr>
      <w:tr w:rsidR="00B44DCC" w:rsidRPr="000C16BA" w14:paraId="4AD00583" w14:textId="77777777" w:rsidTr="005A6729">
        <w:trPr>
          <w:jc w:val="center"/>
        </w:trPr>
        <w:tc>
          <w:tcPr>
            <w:tcW w:w="4148" w:type="dxa"/>
            <w:vMerge w:val="restart"/>
            <w:vAlign w:val="center"/>
          </w:tcPr>
          <w:p w14:paraId="770464E5" w14:textId="017E4544" w:rsidR="00B44DCC" w:rsidRPr="000C16BA" w:rsidRDefault="00B44DCC" w:rsidP="000C16BA">
            <w:pPr>
              <w:tabs>
                <w:tab w:val="left" w:pos="1091"/>
              </w:tabs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C16BA">
              <w:rPr>
                <w:rFonts w:asciiTheme="minorBidi" w:hAnsiTheme="minorBidi" w:cstheme="minorBidi"/>
                <w:b/>
                <w:bCs/>
              </w:rPr>
              <w:t>Manufacturer</w:t>
            </w:r>
          </w:p>
        </w:tc>
        <w:tc>
          <w:tcPr>
            <w:tcW w:w="4148" w:type="dxa"/>
          </w:tcPr>
          <w:p w14:paraId="7E9F92CF" w14:textId="30D2C617" w:rsidR="00B44DCC" w:rsidRPr="000C16BA" w:rsidRDefault="00B44DCC" w:rsidP="000C16BA">
            <w:pPr>
              <w:tabs>
                <w:tab w:val="left" w:pos="1091"/>
              </w:tabs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C16BA">
              <w:rPr>
                <w:rFonts w:asciiTheme="minorBidi" w:hAnsiTheme="minorBidi" w:cstheme="minorBidi"/>
                <w:b/>
                <w:bCs/>
              </w:rPr>
              <w:t>Average review</w:t>
            </w:r>
          </w:p>
        </w:tc>
      </w:tr>
      <w:tr w:rsidR="00B44DCC" w:rsidRPr="000C16BA" w14:paraId="19180FBD" w14:textId="77777777" w:rsidTr="005A6729">
        <w:trPr>
          <w:jc w:val="center"/>
        </w:trPr>
        <w:tc>
          <w:tcPr>
            <w:tcW w:w="4148" w:type="dxa"/>
            <w:vMerge/>
          </w:tcPr>
          <w:p w14:paraId="2970453D" w14:textId="77777777" w:rsidR="00B44DCC" w:rsidRPr="000C16BA" w:rsidRDefault="00B44DCC" w:rsidP="000C16BA">
            <w:pPr>
              <w:tabs>
                <w:tab w:val="left" w:pos="1091"/>
              </w:tabs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531CF60C" w14:textId="16BB51E5" w:rsidR="00B44DCC" w:rsidRPr="000C16BA" w:rsidRDefault="00B44DCC" w:rsidP="000C16BA">
            <w:pPr>
              <w:tabs>
                <w:tab w:val="left" w:pos="1091"/>
              </w:tabs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C16BA">
              <w:rPr>
                <w:rFonts w:asciiTheme="minorBidi" w:hAnsiTheme="minorBidi" w:cstheme="minorBidi"/>
                <w:b/>
                <w:bCs/>
              </w:rPr>
              <w:t>Main sale country</w:t>
            </w:r>
          </w:p>
        </w:tc>
      </w:tr>
    </w:tbl>
    <w:p w14:paraId="61053CFC" w14:textId="21017993" w:rsidR="00801B4A" w:rsidRDefault="00801B4A" w:rsidP="000C16BA">
      <w:pPr>
        <w:tabs>
          <w:tab w:val="left" w:pos="1091"/>
        </w:tabs>
        <w:rPr>
          <w:rtl/>
        </w:rPr>
      </w:pPr>
    </w:p>
    <w:p w14:paraId="50A1B0B4" w14:textId="30EAB6AD" w:rsidR="00801B4A" w:rsidRPr="005F003F" w:rsidRDefault="00773E55" w:rsidP="00773E55">
      <w:pPr>
        <w:spacing w:after="0"/>
        <w:jc w:val="both"/>
        <w:rPr>
          <w:rtl/>
        </w:rPr>
      </w:pPr>
      <w:r w:rsidRPr="00241F0E">
        <w:rPr>
          <w:rFonts w:hint="cs"/>
          <w:b/>
          <w:bCs/>
          <w:rtl/>
        </w:rPr>
        <w:lastRenderedPageBreak/>
        <w:t>3.</w:t>
      </w:r>
      <w:r>
        <w:rPr>
          <w:rFonts w:hint="cs"/>
          <w:b/>
          <w:bCs/>
          <w:rtl/>
        </w:rPr>
        <w:t>2</w:t>
      </w:r>
      <w:r w:rsidRPr="00241F0E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בדיקת הנחות המודל</w:t>
      </w:r>
      <w:r w:rsidRPr="00241F0E">
        <w:rPr>
          <w:rFonts w:hint="cs"/>
          <w:b/>
          <w:bCs/>
          <w:rtl/>
        </w:rPr>
        <w:t>:</w:t>
      </w:r>
    </w:p>
    <w:p w14:paraId="376EE0F1" w14:textId="3A554361" w:rsidR="00D02F16" w:rsidRPr="00104058" w:rsidRDefault="00D02F16" w:rsidP="00773E55">
      <w:pPr>
        <w:spacing w:after="0"/>
        <w:jc w:val="both"/>
        <w:rPr>
          <w:b/>
          <w:bCs/>
          <w:rtl/>
        </w:rPr>
      </w:pPr>
      <w:r w:rsidRPr="00104058">
        <w:rPr>
          <w:rFonts w:hint="cs"/>
          <w:b/>
          <w:bCs/>
          <w:rtl/>
        </w:rPr>
        <w:t>1. הנחת הנורמאליות של השגיאות:</w:t>
      </w:r>
    </w:p>
    <w:p w14:paraId="7406BC66" w14:textId="52EE706F" w:rsidR="00D02F16" w:rsidRPr="005F003F" w:rsidRDefault="00D02F16" w:rsidP="00773E55">
      <w:pPr>
        <w:spacing w:after="0"/>
        <w:jc w:val="both"/>
        <w:rPr>
          <w:rtl/>
        </w:rPr>
      </w:pPr>
      <w:r w:rsidRPr="005F003F">
        <w:rPr>
          <w:noProof/>
        </w:rPr>
        <w:drawing>
          <wp:anchor distT="0" distB="0" distL="114300" distR="114300" simplePos="0" relativeHeight="251682816" behindDoc="0" locked="0" layoutInCell="1" allowOverlap="1" wp14:anchorId="2B9DFD1B" wp14:editId="1618DD61">
            <wp:simplePos x="0" y="0"/>
            <wp:positionH relativeFrom="column">
              <wp:posOffset>2563091</wp:posOffset>
            </wp:positionH>
            <wp:positionV relativeFrom="paragraph">
              <wp:posOffset>503266</wp:posOffset>
            </wp:positionV>
            <wp:extent cx="3639820" cy="2992120"/>
            <wp:effectExtent l="0" t="0" r="0" b="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003F">
        <w:rPr>
          <w:rFonts w:hint="cs"/>
          <w:rtl/>
        </w:rPr>
        <w:t>על</w:t>
      </w:r>
      <w:r w:rsidR="00D56C11">
        <w:rPr>
          <w:rFonts w:hint="cs"/>
          <w:rtl/>
        </w:rPr>
        <w:t xml:space="preserve"> </w:t>
      </w:r>
      <w:r w:rsidRPr="005F003F">
        <w:rPr>
          <w:rFonts w:hint="cs"/>
          <w:rtl/>
        </w:rPr>
        <w:t xml:space="preserve">מנת לבדוק את ההנחה זאת נתחיל בבחינת תרשים כמותונים נורמאלי </w:t>
      </w:r>
      <w:r w:rsidRPr="00E669B0">
        <w:rPr>
          <w:b/>
          <w:bCs/>
        </w:rPr>
        <w:t>QQ plot</w:t>
      </w:r>
      <w:r w:rsidRPr="005F003F">
        <w:rPr>
          <w:rFonts w:hint="cs"/>
          <w:rtl/>
        </w:rPr>
        <w:t xml:space="preserve"> ותרשים ההיסטוגרמה:</w:t>
      </w:r>
    </w:p>
    <w:p w14:paraId="47932154" w14:textId="301C90DE" w:rsidR="00D02F16" w:rsidRPr="005F003F" w:rsidRDefault="00D02F16" w:rsidP="00D02F16">
      <w:pPr>
        <w:spacing w:after="0"/>
        <w:jc w:val="both"/>
        <w:rPr>
          <w:rtl/>
        </w:rPr>
      </w:pPr>
      <w:r w:rsidRPr="005F003F">
        <w:rPr>
          <w:noProof/>
        </w:rPr>
        <w:drawing>
          <wp:anchor distT="0" distB="0" distL="114300" distR="114300" simplePos="0" relativeHeight="251681792" behindDoc="0" locked="0" layoutInCell="1" allowOverlap="1" wp14:anchorId="6D2809B4" wp14:editId="0E05572E">
            <wp:simplePos x="0" y="0"/>
            <wp:positionH relativeFrom="page">
              <wp:align>left</wp:align>
            </wp:positionH>
            <wp:positionV relativeFrom="paragraph">
              <wp:posOffset>27728</wp:posOffset>
            </wp:positionV>
            <wp:extent cx="3632200" cy="2975610"/>
            <wp:effectExtent l="0" t="0" r="635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2776E" w14:textId="72080CB5" w:rsidR="00D02F16" w:rsidRPr="005F003F" w:rsidRDefault="00EE7791" w:rsidP="00EE7791">
      <w:pPr>
        <w:spacing w:after="0"/>
        <w:jc w:val="both"/>
        <w:rPr>
          <w:rtl/>
        </w:rPr>
      </w:pPr>
      <w:r w:rsidRPr="005F003F">
        <w:rPr>
          <w:rFonts w:hint="cs"/>
          <w:rtl/>
        </w:rPr>
        <w:t xml:space="preserve">לפני תרשים ה- </w:t>
      </w:r>
      <w:r w:rsidRPr="005F003F">
        <w:t>QQ plot</w:t>
      </w:r>
      <w:r w:rsidRPr="005F003F">
        <w:rPr>
          <w:rFonts w:hint="cs"/>
          <w:rtl/>
        </w:rPr>
        <w:t xml:space="preserve"> ניתן לראות כי הנתונים אינם מגיעים מהתפלגות הנורמלית מפני שהם לא מסודרים בצורה טובה על הקו הישר.</w:t>
      </w:r>
    </w:p>
    <w:p w14:paraId="39DC60FC" w14:textId="77025F5C" w:rsidR="00EE7791" w:rsidRPr="005F003F" w:rsidRDefault="00EE7791" w:rsidP="00EE7791">
      <w:pPr>
        <w:spacing w:after="0"/>
        <w:jc w:val="both"/>
        <w:rPr>
          <w:rtl/>
        </w:rPr>
      </w:pPr>
      <w:r w:rsidRPr="005F003F">
        <w:rPr>
          <w:rFonts w:hint="cs"/>
          <w:rtl/>
        </w:rPr>
        <w:t xml:space="preserve">ההיסטורגמה לא נותנת לא ידע מספיק והיא לא מחזיקה את הנתונים של תרשים </w:t>
      </w:r>
      <w:r w:rsidRPr="005F003F">
        <w:t>QQ plot</w:t>
      </w:r>
      <w:r w:rsidRPr="005F003F">
        <w:rPr>
          <w:rFonts w:hint="cs"/>
          <w:rtl/>
        </w:rPr>
        <w:t>.</w:t>
      </w:r>
    </w:p>
    <w:p w14:paraId="31114F9F" w14:textId="16780FCE" w:rsidR="00EE7791" w:rsidRPr="005F003F" w:rsidRDefault="00EE7791" w:rsidP="00EE7791">
      <w:pPr>
        <w:spacing w:after="0"/>
        <w:jc w:val="both"/>
        <w:rPr>
          <w:rtl/>
        </w:rPr>
      </w:pPr>
      <w:r w:rsidRPr="005F003F">
        <w:rPr>
          <w:rFonts w:hint="cs"/>
          <w:rtl/>
        </w:rPr>
        <w:t>על מנת להיות בטוחים שאכן לא מתקיימת הנחת הנורמאליות של השגיאות נבצע שני מבחנים סטטיסטיים.</w:t>
      </w:r>
    </w:p>
    <w:p w14:paraId="17030B4F" w14:textId="2839AE16" w:rsidR="00EE7791" w:rsidRPr="003A23F4" w:rsidRDefault="00D55EC4" w:rsidP="00EE7791">
      <w:pPr>
        <w:spacing w:after="0"/>
        <w:jc w:val="both"/>
        <w:rPr>
          <w:b/>
          <w:bCs/>
          <w:rtl/>
          <w:lang w:bidi="ar-SA"/>
        </w:rPr>
      </w:pPr>
      <w:r w:rsidRPr="003A23F4">
        <w:rPr>
          <w:rFonts w:hint="cs"/>
          <w:b/>
          <w:bCs/>
          <w:rtl/>
        </w:rPr>
        <w:t xml:space="preserve">מבחן </w:t>
      </w:r>
      <w:r w:rsidRPr="003A23F4">
        <w:rPr>
          <w:rFonts w:hint="cs"/>
          <w:b/>
          <w:bCs/>
        </w:rPr>
        <w:t>KS</w:t>
      </w:r>
      <w:r w:rsidRPr="003A23F4">
        <w:rPr>
          <w:rFonts w:hint="cs"/>
          <w:b/>
          <w:bCs/>
          <w:rtl/>
          <w:lang w:bidi="ar-SA"/>
        </w:rPr>
        <w:t>:</w:t>
      </w:r>
    </w:p>
    <w:p w14:paraId="312F9E2B" w14:textId="77211B48" w:rsidR="00D55EC4" w:rsidRDefault="00D55EC4" w:rsidP="00EE7791">
      <w:pPr>
        <w:spacing w:after="0"/>
        <w:jc w:val="both"/>
        <w:rPr>
          <w:rtl/>
        </w:rPr>
      </w:pPr>
      <w:r>
        <w:rPr>
          <w:rFonts w:hint="cs"/>
          <w:rtl/>
        </w:rPr>
        <w:t>מבחן זה בודק את השערת האפס (הנתונים מגיעים מהתפלגות נורמלית -השגיאות המתוקננות מתפלגות נורמלית- אל מול ההשערה האלטרנטיבית -ההתפלגות אינה נורמלית-).</w:t>
      </w:r>
    </w:p>
    <w:p w14:paraId="15CABC79" w14:textId="3CC6B799" w:rsidR="00D02F16" w:rsidRPr="00A51553" w:rsidRDefault="008E4F55" w:rsidP="00A51553">
      <w:pPr>
        <w:spacing w:after="0"/>
        <w:jc w:val="both"/>
        <w:rPr>
          <w:rtl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880537B" wp14:editId="2E7E4113">
            <wp:simplePos x="0" y="0"/>
            <wp:positionH relativeFrom="margin">
              <wp:align>right</wp:align>
            </wp:positionH>
            <wp:positionV relativeFrom="paragraph">
              <wp:posOffset>223577</wp:posOffset>
            </wp:positionV>
            <wp:extent cx="4986655" cy="1075055"/>
            <wp:effectExtent l="0" t="0" r="4445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EC4">
        <w:rPr>
          <w:rFonts w:hint="cs"/>
          <w:rtl/>
        </w:rPr>
        <w:t xml:space="preserve">לכן על מנת לוודא את הנחת הנורמליות נרצה </w:t>
      </w:r>
      <w:r w:rsidR="00D55EC4" w:rsidRPr="00D55EC4">
        <w:rPr>
          <w:b/>
          <w:bCs/>
          <w:sz w:val="24"/>
          <w:szCs w:val="24"/>
        </w:rPr>
        <w:t>P</w:t>
      </w:r>
      <w:r w:rsidR="00D55EC4" w:rsidRPr="00D55EC4">
        <w:rPr>
          <w:b/>
          <w:bCs/>
          <w:sz w:val="24"/>
          <w:szCs w:val="24"/>
          <w:vertAlign w:val="subscript"/>
        </w:rPr>
        <w:t>value</w:t>
      </w:r>
      <w:r w:rsidR="00D55EC4">
        <w:rPr>
          <w:rFonts w:hint="cs"/>
          <w:rtl/>
        </w:rPr>
        <w:t xml:space="preserve"> גדול מ 0.05.</w:t>
      </w:r>
    </w:p>
    <w:p w14:paraId="1B84EC30" w14:textId="6CF13C02" w:rsidR="00D02F16" w:rsidRDefault="003A23F4" w:rsidP="0071687B">
      <w:pPr>
        <w:spacing w:after="0"/>
        <w:jc w:val="both"/>
        <w:rPr>
          <w:rtl/>
        </w:rPr>
      </w:pPr>
      <w:r w:rsidRPr="003A23F4">
        <w:rPr>
          <w:rFonts w:hint="cs"/>
          <w:rtl/>
        </w:rPr>
        <w:t xml:space="preserve">ניתן לראות מפלט ה- </w:t>
      </w:r>
      <w:r w:rsidRPr="003A23F4">
        <w:rPr>
          <w:rFonts w:hint="cs"/>
        </w:rPr>
        <w:t>R</w:t>
      </w:r>
      <w:r w:rsidRPr="003A23F4">
        <w:rPr>
          <w:rFonts w:hint="cs"/>
          <w:rtl/>
        </w:rPr>
        <w:t xml:space="preserve"> שערך ה- </w:t>
      </w:r>
      <w:r w:rsidRPr="003A23F4">
        <w:rPr>
          <w:b/>
          <w:bCs/>
          <w:sz w:val="24"/>
          <w:szCs w:val="24"/>
        </w:rPr>
        <w:t>P</w:t>
      </w:r>
      <w:r w:rsidRPr="003A23F4">
        <w:rPr>
          <w:b/>
          <w:bCs/>
          <w:sz w:val="24"/>
          <w:szCs w:val="24"/>
          <w:vertAlign w:val="subscript"/>
        </w:rPr>
        <w:t>value</w:t>
      </w:r>
      <w:r w:rsidRPr="003A23F4">
        <w:rPr>
          <w:rFonts w:hint="cs"/>
          <w:b/>
          <w:bCs/>
          <w:rtl/>
        </w:rPr>
        <w:t xml:space="preserve"> </w:t>
      </w:r>
      <w:r w:rsidRPr="003A23F4">
        <w:rPr>
          <w:rFonts w:hint="cs"/>
          <w:rtl/>
        </w:rPr>
        <w:t xml:space="preserve">קטן מ 0.05 ולכן </w:t>
      </w:r>
      <w:r w:rsidRPr="008E4F55">
        <w:rPr>
          <w:rFonts w:hint="cs"/>
          <w:b/>
          <w:bCs/>
          <w:sz w:val="24"/>
          <w:szCs w:val="24"/>
          <w:rtl/>
        </w:rPr>
        <w:t>כן</w:t>
      </w:r>
      <w:r w:rsidRPr="003A23F4">
        <w:rPr>
          <w:rFonts w:hint="cs"/>
          <w:rtl/>
        </w:rPr>
        <w:t xml:space="preserve"> נדחה את השערת האפס ונאמר שברמת מבוהקות של 5% הנחת הנורמליות של השגיאות </w:t>
      </w:r>
      <w:r w:rsidRPr="003A23F4">
        <w:rPr>
          <w:rFonts w:hint="cs"/>
          <w:b/>
          <w:bCs/>
          <w:sz w:val="24"/>
          <w:szCs w:val="24"/>
          <w:rtl/>
        </w:rPr>
        <w:t>לא</w:t>
      </w:r>
      <w:r w:rsidRPr="003A23F4">
        <w:rPr>
          <w:rFonts w:hint="cs"/>
          <w:rtl/>
        </w:rPr>
        <w:t xml:space="preserve"> מתקיימת.</w:t>
      </w:r>
    </w:p>
    <w:p w14:paraId="3A842247" w14:textId="7959501A" w:rsidR="0071687B" w:rsidRPr="00A51553" w:rsidRDefault="0071687B" w:rsidP="0071687B">
      <w:pPr>
        <w:spacing w:after="0"/>
        <w:jc w:val="both"/>
        <w:rPr>
          <w:b/>
          <w:bCs/>
          <w:rtl/>
        </w:rPr>
      </w:pPr>
      <w:r w:rsidRPr="00A51553">
        <w:rPr>
          <w:rFonts w:hint="cs"/>
          <w:b/>
          <w:bCs/>
          <w:rtl/>
        </w:rPr>
        <w:t xml:space="preserve">מבחן </w:t>
      </w:r>
      <w:r w:rsidRPr="00A51553">
        <w:rPr>
          <w:b/>
          <w:bCs/>
        </w:rPr>
        <w:t>Shapiro Wilks</w:t>
      </w:r>
      <w:r w:rsidRPr="00A51553">
        <w:rPr>
          <w:rFonts w:hint="cs"/>
          <w:b/>
          <w:bCs/>
          <w:rtl/>
        </w:rPr>
        <w:t>:</w:t>
      </w:r>
    </w:p>
    <w:p w14:paraId="7262EE4D" w14:textId="54127413" w:rsidR="0071687B" w:rsidRDefault="0071687B" w:rsidP="0071687B">
      <w:pPr>
        <w:spacing w:after="0"/>
        <w:jc w:val="both"/>
        <w:rPr>
          <w:rtl/>
        </w:rPr>
      </w:pPr>
      <w:r>
        <w:rPr>
          <w:rFonts w:hint="cs"/>
          <w:rtl/>
        </w:rPr>
        <w:t xml:space="preserve">כמו </w:t>
      </w:r>
      <w:r w:rsidRPr="00727C29">
        <w:rPr>
          <w:rFonts w:hint="cs"/>
          <w:b/>
          <w:bCs/>
          <w:rtl/>
        </w:rPr>
        <w:t xml:space="preserve">מבחן </w:t>
      </w:r>
      <w:r w:rsidRPr="00727C29">
        <w:rPr>
          <w:rFonts w:hint="cs"/>
          <w:b/>
          <w:bCs/>
        </w:rPr>
        <w:t>KS</w:t>
      </w:r>
      <w:r>
        <w:rPr>
          <w:rFonts w:hint="cs"/>
          <w:rtl/>
        </w:rPr>
        <w:t>, גם המבחן בודק את השערת האפס.</w:t>
      </w:r>
    </w:p>
    <w:p w14:paraId="23280B91" w14:textId="413E2263" w:rsidR="0071687B" w:rsidRPr="0071687B" w:rsidRDefault="00A51553" w:rsidP="0071687B">
      <w:pPr>
        <w:spacing w:after="0"/>
        <w:jc w:val="both"/>
        <w:rPr>
          <w:rtl/>
          <w:lang w:bidi="ar-SA"/>
        </w:rPr>
      </w:pPr>
      <w:r>
        <w:rPr>
          <w:rFonts w:hint="cs"/>
          <w:rtl/>
        </w:rPr>
        <w:t xml:space="preserve">גם במבחן </w:t>
      </w:r>
      <w:r>
        <w:t>Shapiro Wilks</w:t>
      </w:r>
      <w:r>
        <w:rPr>
          <w:rFonts w:hint="cs"/>
          <w:rtl/>
        </w:rPr>
        <w:t xml:space="preserve"> </w:t>
      </w:r>
      <w:r w:rsidR="008E4F55">
        <w:rPr>
          <w:rFonts w:hint="cs"/>
          <w:rtl/>
        </w:rPr>
        <w:t>ע</w:t>
      </w:r>
      <w:r>
        <w:rPr>
          <w:rFonts w:hint="cs"/>
          <w:rtl/>
        </w:rPr>
        <w:t xml:space="preserve">רך ה- </w:t>
      </w:r>
      <w:r w:rsidRPr="00D55EC4">
        <w:rPr>
          <w:b/>
          <w:bCs/>
          <w:sz w:val="24"/>
          <w:szCs w:val="24"/>
        </w:rPr>
        <w:t>P</w:t>
      </w:r>
      <w:r w:rsidRPr="00D55EC4">
        <w:rPr>
          <w:b/>
          <w:bCs/>
          <w:sz w:val="24"/>
          <w:szCs w:val="24"/>
          <w:vertAlign w:val="subscript"/>
        </w:rPr>
        <w:t>value</w:t>
      </w:r>
      <w:r>
        <w:rPr>
          <w:rFonts w:hint="cs"/>
          <w:rtl/>
        </w:rPr>
        <w:t xml:space="preserve"> קטן מ 0.05 ולכן שוב נגיד שהנחת הנורמליות </w:t>
      </w:r>
      <w:r w:rsidRPr="00A51553">
        <w:rPr>
          <w:rFonts w:hint="cs"/>
          <w:b/>
          <w:bCs/>
          <w:sz w:val="24"/>
          <w:szCs w:val="24"/>
          <w:rtl/>
        </w:rPr>
        <w:t xml:space="preserve">לא </w:t>
      </w:r>
      <w:r>
        <w:rPr>
          <w:rFonts w:hint="cs"/>
          <w:rtl/>
        </w:rPr>
        <w:t>מתקיימת.</w:t>
      </w:r>
    </w:p>
    <w:p w14:paraId="366DDE99" w14:textId="62FBE01B" w:rsidR="00D02F16" w:rsidRDefault="008E4F55" w:rsidP="00773E55">
      <w:pPr>
        <w:spacing w:after="0"/>
        <w:jc w:val="both"/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F7EBD25" wp14:editId="41B25986">
            <wp:simplePos x="0" y="0"/>
            <wp:positionH relativeFrom="column">
              <wp:posOffset>265546</wp:posOffset>
            </wp:positionH>
            <wp:positionV relativeFrom="paragraph">
              <wp:posOffset>166139</wp:posOffset>
            </wp:positionV>
            <wp:extent cx="3378200" cy="914400"/>
            <wp:effectExtent l="0" t="0" r="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B44E6" w14:textId="70CFD1F9" w:rsidR="00D02F16" w:rsidRDefault="00D02F16" w:rsidP="00773E55">
      <w:pPr>
        <w:spacing w:after="0"/>
        <w:jc w:val="both"/>
        <w:rPr>
          <w:b/>
          <w:bCs/>
          <w:rtl/>
        </w:rPr>
      </w:pPr>
    </w:p>
    <w:p w14:paraId="0B5E1D7A" w14:textId="13198DB7" w:rsidR="00D02F16" w:rsidRDefault="00D02F16" w:rsidP="00773E55">
      <w:pPr>
        <w:spacing w:after="0"/>
        <w:jc w:val="both"/>
        <w:rPr>
          <w:b/>
          <w:bCs/>
          <w:rtl/>
        </w:rPr>
      </w:pPr>
    </w:p>
    <w:p w14:paraId="1C7D5AF2" w14:textId="1E0B095E" w:rsidR="00D02F16" w:rsidRDefault="00D02F16" w:rsidP="00773E55">
      <w:pPr>
        <w:spacing w:after="0"/>
        <w:jc w:val="both"/>
        <w:rPr>
          <w:b/>
          <w:bCs/>
          <w:rtl/>
        </w:rPr>
      </w:pPr>
    </w:p>
    <w:p w14:paraId="509E10CD" w14:textId="5AF76888" w:rsidR="00D02F16" w:rsidRDefault="00D02F16" w:rsidP="00773E55">
      <w:pPr>
        <w:spacing w:after="0"/>
        <w:jc w:val="both"/>
        <w:rPr>
          <w:b/>
          <w:bCs/>
          <w:rtl/>
        </w:rPr>
      </w:pPr>
    </w:p>
    <w:p w14:paraId="1F4A9DE7" w14:textId="77777777" w:rsidR="00D02F16" w:rsidRDefault="00D02F16" w:rsidP="00773E55">
      <w:pPr>
        <w:spacing w:after="0"/>
        <w:jc w:val="both"/>
        <w:rPr>
          <w:b/>
          <w:bCs/>
          <w:rtl/>
        </w:rPr>
      </w:pPr>
    </w:p>
    <w:p w14:paraId="72DEE4EF" w14:textId="236830B3" w:rsidR="00380919" w:rsidRPr="00104058" w:rsidRDefault="002D7B14" w:rsidP="00773E55">
      <w:pPr>
        <w:spacing w:after="0"/>
        <w:jc w:val="both"/>
        <w:rPr>
          <w:b/>
          <w:bCs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3D3738AD" wp14:editId="6F2116A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574415" cy="2928620"/>
            <wp:effectExtent l="0" t="0" r="6985" b="508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F16" w:rsidRPr="00104058">
        <w:rPr>
          <w:rFonts w:hint="cs"/>
          <w:b/>
          <w:bCs/>
          <w:rtl/>
        </w:rPr>
        <w:t>2.</w:t>
      </w:r>
      <w:r w:rsidR="00380919" w:rsidRPr="00104058">
        <w:rPr>
          <w:rFonts w:hint="cs"/>
          <w:b/>
          <w:bCs/>
          <w:rtl/>
        </w:rPr>
        <w:t xml:space="preserve"> בדיקת הנחת שיווין שונויות:</w:t>
      </w:r>
    </w:p>
    <w:p w14:paraId="59D6D6A2" w14:textId="348FC127" w:rsidR="00813D59" w:rsidRDefault="00813D59" w:rsidP="00813D59">
      <w:pPr>
        <w:spacing w:after="0"/>
        <w:jc w:val="both"/>
        <w:rPr>
          <w:rtl/>
        </w:rPr>
      </w:pPr>
      <w:r>
        <w:rPr>
          <w:rFonts w:hint="cs"/>
          <w:rtl/>
        </w:rPr>
        <w:t>הנחת שוויון השונויות מתקיימת כאשר ישנו פיזור אחיד של השאריות סביב הערך 0.</w:t>
      </w:r>
    </w:p>
    <w:p w14:paraId="1635B393" w14:textId="2A72C453" w:rsidR="00104058" w:rsidRDefault="00813D59" w:rsidP="002D7B14">
      <w:pPr>
        <w:spacing w:after="0"/>
        <w:jc w:val="both"/>
        <w:rPr>
          <w:rtl/>
        </w:rPr>
      </w:pPr>
      <w:r>
        <w:rPr>
          <w:rFonts w:hint="cs"/>
          <w:rtl/>
        </w:rPr>
        <w:t>מהתבוננות בגרף, ניתן לראות כי השאריות מפוזרות סביב הערך</w:t>
      </w:r>
      <w:r w:rsidR="00574637">
        <w:rPr>
          <w:rFonts w:hint="cs"/>
          <w:rtl/>
        </w:rPr>
        <w:t xml:space="preserve"> 0</w:t>
      </w:r>
      <w:r>
        <w:rPr>
          <w:rFonts w:hint="cs"/>
          <w:rtl/>
        </w:rPr>
        <w:t xml:space="preserve"> אך לא באופן אחיד, בצד השמאלי נראה שהפיזור יותר אחיד </w:t>
      </w:r>
      <w:r w:rsidR="00574637">
        <w:rPr>
          <w:rFonts w:hint="cs"/>
          <w:rtl/>
        </w:rPr>
        <w:t xml:space="preserve">סביב הערך 0 </w:t>
      </w:r>
      <w:r>
        <w:rPr>
          <w:rFonts w:hint="cs"/>
          <w:rtl/>
        </w:rPr>
        <w:t>מהצד הימני.</w:t>
      </w:r>
      <w:r w:rsidR="00044F29">
        <w:rPr>
          <w:rFonts w:hint="cs"/>
          <w:rtl/>
        </w:rPr>
        <w:t xml:space="preserve"> ניתן לראות שהשגיאות בתרשים הפיזור נעות בין -2 עד 2 בערך (רק </w:t>
      </w:r>
      <w:r w:rsidR="00074230">
        <w:rPr>
          <w:rFonts w:hint="cs"/>
          <w:rtl/>
        </w:rPr>
        <w:t>4</w:t>
      </w:r>
      <w:r w:rsidR="00044F29">
        <w:rPr>
          <w:rFonts w:hint="cs"/>
          <w:rtl/>
        </w:rPr>
        <w:t xml:space="preserve"> שגיאות מחוץ לתחום זה),</w:t>
      </w:r>
      <w:r>
        <w:rPr>
          <w:rFonts w:hint="cs"/>
          <w:rtl/>
        </w:rPr>
        <w:t xml:space="preserve"> ולכן, נראה כי הנחת שוויון שונויות </w:t>
      </w:r>
      <w:r w:rsidR="00194E6E">
        <w:rPr>
          <w:rFonts w:hint="cs"/>
          <w:b/>
          <w:bCs/>
          <w:rtl/>
        </w:rPr>
        <w:t>כן</w:t>
      </w:r>
      <w:r w:rsidRPr="00813D59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מתקיימת.</w:t>
      </w:r>
    </w:p>
    <w:p w14:paraId="0FE26D6F" w14:textId="7C8D0786" w:rsidR="002D7B14" w:rsidRDefault="002D7B14" w:rsidP="002D7B14">
      <w:pPr>
        <w:spacing w:after="0"/>
        <w:jc w:val="both"/>
        <w:rPr>
          <w:rtl/>
        </w:rPr>
      </w:pPr>
    </w:p>
    <w:p w14:paraId="49669577" w14:textId="66E8AABE" w:rsidR="002D7B14" w:rsidRPr="00AA4898" w:rsidRDefault="002D7B14" w:rsidP="002D7B14">
      <w:pPr>
        <w:spacing w:after="0"/>
        <w:jc w:val="both"/>
        <w:rPr>
          <w:b/>
          <w:bCs/>
          <w:rtl/>
        </w:rPr>
      </w:pPr>
      <w:r w:rsidRPr="00AA4898">
        <w:rPr>
          <w:rFonts w:hint="cs"/>
          <w:b/>
          <w:bCs/>
          <w:rtl/>
        </w:rPr>
        <w:t>3. בדיקת הנחת הלינאריות:</w:t>
      </w:r>
    </w:p>
    <w:p w14:paraId="06EB1E62" w14:textId="442E35BA" w:rsidR="002D7B14" w:rsidRPr="003F02DD" w:rsidRDefault="00D6623C" w:rsidP="002D7B14">
      <w:pPr>
        <w:spacing w:after="0"/>
        <w:jc w:val="both"/>
        <w:rPr>
          <w:rtl/>
        </w:rPr>
      </w:pPr>
      <w:r w:rsidRPr="003F02DD">
        <w:rPr>
          <w:rFonts w:hint="cs"/>
          <w:rtl/>
        </w:rPr>
        <w:t>הנחת הלינאריות מתקיימת כאשר ניתן לראות כי השאריות מפוזרות באופן היוצר מגמתיות.</w:t>
      </w:r>
    </w:p>
    <w:p w14:paraId="3BCFFA8F" w14:textId="37D2B7D3" w:rsidR="00D6623C" w:rsidRDefault="00D6623C" w:rsidP="002D7B14">
      <w:pPr>
        <w:spacing w:after="0"/>
        <w:jc w:val="both"/>
      </w:pPr>
      <w:r w:rsidRPr="003F02DD">
        <w:rPr>
          <w:rFonts w:hint="cs"/>
          <w:rtl/>
        </w:rPr>
        <w:t xml:space="preserve">לא ניתן להצביע על מגמתיות מסוימת מהתבוננות בגרף. לכן, נראה כי ניתן להניח שהנחת הלינאריות </w:t>
      </w:r>
      <w:r w:rsidRPr="003F02DD">
        <w:rPr>
          <w:rFonts w:hint="cs"/>
          <w:b/>
          <w:bCs/>
          <w:rtl/>
        </w:rPr>
        <w:t>כן</w:t>
      </w:r>
      <w:r w:rsidRPr="003F02DD">
        <w:rPr>
          <w:rFonts w:hint="cs"/>
          <w:rtl/>
        </w:rPr>
        <w:t xml:space="preserve"> מתקיימת.</w:t>
      </w:r>
    </w:p>
    <w:p w14:paraId="29E2FA16" w14:textId="03A0EF12" w:rsidR="00C55E95" w:rsidRDefault="00C55E95" w:rsidP="002D7B14">
      <w:pPr>
        <w:spacing w:after="0"/>
        <w:jc w:val="both"/>
      </w:pPr>
    </w:p>
    <w:p w14:paraId="5000272E" w14:textId="30EBFEE8" w:rsidR="00C55E95" w:rsidRDefault="00C55E95" w:rsidP="002D7B14">
      <w:pPr>
        <w:spacing w:after="0"/>
        <w:jc w:val="both"/>
      </w:pPr>
    </w:p>
    <w:p w14:paraId="0BF534E1" w14:textId="612EAD62" w:rsidR="00C55E95" w:rsidRDefault="00C55E95" w:rsidP="00C55E95">
      <w:pPr>
        <w:spacing w:after="0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  <w:lang w:bidi="ar-SA"/>
        </w:rPr>
        <w:t>4.</w:t>
      </w:r>
      <w:r w:rsidRPr="00241F0E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שיפור המודל</w:t>
      </w:r>
      <w:r w:rsidRPr="00241F0E">
        <w:rPr>
          <w:rFonts w:hint="cs"/>
          <w:b/>
          <w:bCs/>
          <w:sz w:val="24"/>
          <w:szCs w:val="24"/>
          <w:rtl/>
        </w:rPr>
        <w:t>:</w:t>
      </w:r>
    </w:p>
    <w:p w14:paraId="249D09DC" w14:textId="77777777" w:rsidR="00483F57" w:rsidRDefault="00483F57" w:rsidP="00483F57">
      <w:pPr>
        <w:spacing w:after="0"/>
        <w:rPr>
          <w:rtl/>
        </w:rPr>
      </w:pPr>
      <w:r>
        <w:rPr>
          <w:rFonts w:hint="cs"/>
          <w:rtl/>
        </w:rPr>
        <w:t>בסעיף זה צריכים לבדוק אם ניתן לשפר המודל על ידי שינוי ב</w:t>
      </w:r>
      <w:r>
        <w:rPr>
          <w:rtl/>
        </w:rPr>
        <w:t>טרנספורמציה</w:t>
      </w:r>
      <w:r>
        <w:rPr>
          <w:rFonts w:hint="cs"/>
          <w:rtl/>
        </w:rPr>
        <w:t xml:space="preserve">, הוספת משתנה </w:t>
      </w:r>
      <w:r>
        <w:rPr>
          <w:rtl/>
        </w:rPr>
        <w:t>טרנספורמציה</w:t>
      </w:r>
      <w:r>
        <w:rPr>
          <w:rFonts w:hint="cs"/>
          <w:rtl/>
        </w:rPr>
        <w:t xml:space="preserve"> או החלפת משתנה שכבר קיים ב</w:t>
      </w:r>
      <w:r>
        <w:rPr>
          <w:rtl/>
        </w:rPr>
        <w:t>טרנספורמציה</w:t>
      </w:r>
      <w:r>
        <w:rPr>
          <w:rFonts w:hint="cs"/>
          <w:rtl/>
        </w:rPr>
        <w:t xml:space="preserve"> של אותו המשתנה.</w:t>
      </w:r>
    </w:p>
    <w:p w14:paraId="540996D0" w14:textId="3C240CF7" w:rsidR="00483F57" w:rsidRDefault="00483F57" w:rsidP="00483F57">
      <w:pPr>
        <w:spacing w:after="0"/>
        <w:rPr>
          <w:rtl/>
        </w:rPr>
      </w:pPr>
      <w:r>
        <w:rPr>
          <w:rFonts w:hint="cs"/>
          <w:rtl/>
        </w:rPr>
        <w:t xml:space="preserve">נשתמש במדד </w:t>
      </w:r>
      <w:r w:rsidRPr="005456AD">
        <w:rPr>
          <w:rFonts w:hint="cs"/>
          <w:b/>
          <w:bCs/>
        </w:rPr>
        <w:t>A</w:t>
      </w:r>
      <w:r w:rsidRPr="005456AD">
        <w:rPr>
          <w:b/>
          <w:bCs/>
        </w:rPr>
        <w:t>IC</w:t>
      </w:r>
      <w:r>
        <w:rPr>
          <w:rFonts w:hint="cs"/>
          <w:rtl/>
        </w:rPr>
        <w:t xml:space="preserve"> שכל עד</w:t>
      </w:r>
      <w:r w:rsidRPr="00811F54">
        <w:rPr>
          <w:rtl/>
        </w:rPr>
        <w:t xml:space="preserve"> ער</w:t>
      </w:r>
      <w:r>
        <w:rPr>
          <w:rFonts w:hint="cs"/>
          <w:rtl/>
        </w:rPr>
        <w:t xml:space="preserve">כו </w:t>
      </w:r>
      <w:r w:rsidRPr="00811F54">
        <w:rPr>
          <w:rtl/>
        </w:rPr>
        <w:t xml:space="preserve">יותר קטן, המודל יותר </w:t>
      </w:r>
      <w:r>
        <w:rPr>
          <w:rFonts w:hint="cs"/>
          <w:rtl/>
        </w:rPr>
        <w:t xml:space="preserve">טוב ויותר </w:t>
      </w:r>
      <w:r w:rsidRPr="00811F54">
        <w:rPr>
          <w:rtl/>
        </w:rPr>
        <w:t>מתאים לנתונים</w:t>
      </w:r>
      <w:r>
        <w:rPr>
          <w:rFonts w:hint="cs"/>
          <w:rtl/>
        </w:rPr>
        <w:t>.</w:t>
      </w:r>
    </w:p>
    <w:p w14:paraId="0EEB7D43" w14:textId="2D80487B" w:rsidR="00483F57" w:rsidRDefault="00483F57" w:rsidP="00483F57">
      <w:pPr>
        <w:spacing w:after="0"/>
        <w:rPr>
          <w:rtl/>
        </w:rPr>
      </w:pPr>
      <w:r>
        <w:rPr>
          <w:rFonts w:hint="cs"/>
          <w:rtl/>
        </w:rPr>
        <w:t xml:space="preserve">וגם נשתמש במדד טיב התאמה  </w:t>
      </w:r>
      <w:r w:rsidRPr="005456AD">
        <w:rPr>
          <w:rFonts w:hint="cs"/>
          <w:b/>
          <w:bCs/>
        </w:rPr>
        <w:t>R</w:t>
      </w:r>
      <w:r w:rsidR="006E1A10" w:rsidRPr="005456AD">
        <w:rPr>
          <w:b/>
          <w:bCs/>
          <w:vertAlign w:val="subscript"/>
        </w:rPr>
        <w:t>adj</w:t>
      </w:r>
      <w:r w:rsidRPr="005456AD">
        <w:rPr>
          <w:b/>
          <w:bCs/>
          <w:vertAlign w:val="superscript"/>
        </w:rPr>
        <w:t>2</w:t>
      </w:r>
      <w:r>
        <w:rPr>
          <w:rFonts w:hint="cs"/>
          <w:rtl/>
        </w:rPr>
        <w:t xml:space="preserve"> ככל שערכו </w:t>
      </w:r>
      <w:r w:rsidRPr="00811F54">
        <w:rPr>
          <w:rtl/>
        </w:rPr>
        <w:t>יותר</w:t>
      </w:r>
      <w:r>
        <w:rPr>
          <w:rFonts w:hint="cs"/>
          <w:rtl/>
        </w:rPr>
        <w:t xml:space="preserve"> גדול</w:t>
      </w:r>
      <w:r w:rsidRPr="00811F54">
        <w:rPr>
          <w:rtl/>
        </w:rPr>
        <w:t>, המודל יותר</w:t>
      </w:r>
      <w:r w:rsidR="006E1A10">
        <w:rPr>
          <w:rFonts w:hint="cs"/>
          <w:rtl/>
        </w:rPr>
        <w:t xml:space="preserve"> טוב</w:t>
      </w:r>
      <w:r w:rsidRPr="00811F54">
        <w:rPr>
          <w:rtl/>
        </w:rPr>
        <w:t xml:space="preserve"> </w:t>
      </w:r>
      <w:r w:rsidR="006E1A10">
        <w:rPr>
          <w:rFonts w:hint="cs"/>
          <w:rtl/>
        </w:rPr>
        <w:t>ו</w:t>
      </w:r>
      <w:r w:rsidRPr="00811F54">
        <w:rPr>
          <w:rtl/>
        </w:rPr>
        <w:t>מתאים לנתונים</w:t>
      </w:r>
      <w:r>
        <w:rPr>
          <w:rFonts w:hint="cs"/>
          <w:rtl/>
        </w:rPr>
        <w:t>.</w:t>
      </w:r>
    </w:p>
    <w:p w14:paraId="689ED309" w14:textId="07B549BB" w:rsidR="00C55E95" w:rsidRDefault="005456AD" w:rsidP="002D7B14">
      <w:pPr>
        <w:spacing w:after="0"/>
        <w:jc w:val="both"/>
        <w:rPr>
          <w:rtl/>
        </w:rPr>
      </w:pPr>
      <w:r>
        <w:rPr>
          <w:rFonts w:hint="cs"/>
          <w:rtl/>
        </w:rPr>
        <w:t xml:space="preserve">הערך של מדד ה- </w:t>
      </w:r>
      <w:r w:rsidRPr="005456AD">
        <w:rPr>
          <w:b/>
          <w:bCs/>
        </w:rPr>
        <w:t>AIC = 974.6722</w:t>
      </w:r>
      <w:r>
        <w:rPr>
          <w:rFonts w:hint="cs"/>
          <w:rtl/>
        </w:rPr>
        <w:t xml:space="preserve"> (לפי סעיף 3.1) והערך של ה- </w:t>
      </w:r>
      <w:r w:rsidRPr="005456AD">
        <w:rPr>
          <w:b/>
          <w:bCs/>
        </w:rPr>
        <w:t>R</w:t>
      </w:r>
      <w:r w:rsidRPr="005456AD">
        <w:rPr>
          <w:b/>
          <w:bCs/>
          <w:vertAlign w:val="superscript"/>
        </w:rPr>
        <w:t>2</w:t>
      </w:r>
      <w:r w:rsidRPr="005456AD">
        <w:rPr>
          <w:b/>
          <w:bCs/>
          <w:vertAlign w:val="subscript"/>
        </w:rPr>
        <w:t>adj</w:t>
      </w:r>
      <w:r w:rsidRPr="005456AD">
        <w:rPr>
          <w:b/>
          <w:bCs/>
        </w:rPr>
        <w:t xml:space="preserve"> = 0.4102</w:t>
      </w:r>
      <w:r>
        <w:rPr>
          <w:rFonts w:hint="cs"/>
          <w:rtl/>
        </w:rPr>
        <w:t>.</w:t>
      </w:r>
    </w:p>
    <w:p w14:paraId="50DA418E" w14:textId="2A308774" w:rsidR="00F17468" w:rsidRDefault="00F17468" w:rsidP="00F17468">
      <w:pPr>
        <w:spacing w:after="0"/>
        <w:jc w:val="both"/>
        <w:rPr>
          <w:rtl/>
        </w:rPr>
      </w:pPr>
      <w:r>
        <w:rPr>
          <w:rFonts w:hint="cs"/>
          <w:rtl/>
        </w:rPr>
        <w:t>גם בסעיף זה אנחנו השתמשנו ב 3 האלגוריתמי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: </w:t>
      </w:r>
      <w:r w:rsidRPr="0059122E">
        <w:rPr>
          <w:rFonts w:hint="cs"/>
          <w:rtl/>
        </w:rPr>
        <w:t>רגרסיה לפנים, רגרסיה לאחור ורגרסיה בצעדים</w:t>
      </w:r>
      <w:r>
        <w:rPr>
          <w:rFonts w:hint="cs"/>
          <w:rtl/>
        </w:rPr>
        <w:t xml:space="preserve"> כדי לקבל המודל הכי טוב</w:t>
      </w:r>
      <w:r w:rsidRPr="0059122E">
        <w:rPr>
          <w:rFonts w:hint="cs"/>
          <w:rtl/>
        </w:rPr>
        <w:t>.</w:t>
      </w:r>
    </w:p>
    <w:p w14:paraId="4AA4B320" w14:textId="10E73A26" w:rsidR="00FB00C4" w:rsidRDefault="00FB00C4" w:rsidP="0032711F">
      <w:pPr>
        <w:spacing w:after="0"/>
        <w:jc w:val="both"/>
        <w:rPr>
          <w:rtl/>
          <w:lang w:bidi="ar-SA"/>
        </w:rPr>
      </w:pPr>
      <w:r>
        <w:rPr>
          <w:rFonts w:hint="cs"/>
          <w:rtl/>
        </w:rPr>
        <w:t xml:space="preserve">בגלל </w:t>
      </w:r>
      <w:r>
        <w:rPr>
          <w:rFonts w:hint="cs"/>
          <w:b/>
          <w:bCs/>
          <w:rtl/>
        </w:rPr>
        <w:t>ש</w:t>
      </w:r>
      <w:r w:rsidRPr="00104058">
        <w:rPr>
          <w:rFonts w:hint="cs"/>
          <w:b/>
          <w:bCs/>
          <w:rtl/>
        </w:rPr>
        <w:t>הנחת הנורמאליות של השגיאות</w:t>
      </w:r>
      <w:r>
        <w:rPr>
          <w:rFonts w:hint="cs"/>
          <w:b/>
          <w:bCs/>
          <w:rtl/>
        </w:rPr>
        <w:t xml:space="preserve"> </w:t>
      </w:r>
      <w:r w:rsidRPr="00FB00C4">
        <w:rPr>
          <w:rFonts w:hint="cs"/>
          <w:rtl/>
        </w:rPr>
        <w:t xml:space="preserve">לא מתקיימת אז עשינו </w:t>
      </w:r>
      <w:r w:rsidRPr="00FB00C4">
        <w:rPr>
          <w:rtl/>
        </w:rPr>
        <w:t>טרנספורמציה</w:t>
      </w:r>
      <w:r w:rsidRPr="00FB00C4">
        <w:rPr>
          <w:rFonts w:hint="cs"/>
          <w:rtl/>
        </w:rPr>
        <w:t xml:space="preserve"> עבור המשתנה המוסבר בלבד, כלומר המחיר, אבל בבדיקה בראשונה עשינו דבר שונה</w:t>
      </w:r>
      <w:r w:rsidR="0032711F">
        <w:rPr>
          <w:rFonts w:hint="cs"/>
          <w:rtl/>
        </w:rPr>
        <w:t xml:space="preserve">, עשינו בדיקה עבור כל המשתנים המסבירים שהיו במודל </w:t>
      </w:r>
      <w:r w:rsidR="00F17468">
        <w:rPr>
          <w:rFonts w:hint="cs"/>
          <w:rtl/>
        </w:rPr>
        <w:t>מה</w:t>
      </w:r>
      <w:r w:rsidR="0032711F">
        <w:rPr>
          <w:rFonts w:hint="cs"/>
          <w:rtl/>
        </w:rPr>
        <w:t>תחלה כלומר,</w:t>
      </w:r>
      <w:r>
        <w:rPr>
          <w:rFonts w:hint="cs"/>
          <w:rtl/>
        </w:rPr>
        <w:t xml:space="preserve"> (החזרנו </w:t>
      </w:r>
      <w:r>
        <w:t>number of answered questions</w:t>
      </w:r>
      <w:r>
        <w:rPr>
          <w:rFonts w:hint="cs"/>
          <w:rtl/>
        </w:rPr>
        <w:t xml:space="preserve"> למודל) וקיבלנו בדיוק אותו מודל שקיבלנו בסעיף 3.1 עם אותו ערך של מדד ה- </w:t>
      </w:r>
      <w:r w:rsidRPr="00FB00C4">
        <w:rPr>
          <w:rFonts w:hint="cs"/>
          <w:b/>
          <w:bCs/>
        </w:rPr>
        <w:t>AIC</w:t>
      </w:r>
      <w:r>
        <w:rPr>
          <w:rFonts w:hint="cs"/>
          <w:rtl/>
        </w:rPr>
        <w:t xml:space="preserve"> ו </w:t>
      </w:r>
      <w:r w:rsidRPr="005456AD">
        <w:rPr>
          <w:b/>
          <w:bCs/>
        </w:rPr>
        <w:t>R</w:t>
      </w:r>
      <w:r w:rsidRPr="005456AD">
        <w:rPr>
          <w:b/>
          <w:bCs/>
          <w:vertAlign w:val="superscript"/>
        </w:rPr>
        <w:t>2</w:t>
      </w:r>
      <w:r w:rsidRPr="005456AD">
        <w:rPr>
          <w:b/>
          <w:bCs/>
          <w:vertAlign w:val="subscript"/>
        </w:rPr>
        <w:t>adj</w:t>
      </w:r>
      <w:r>
        <w:rPr>
          <w:rFonts w:hint="cs"/>
          <w:rtl/>
          <w:lang w:bidi="ar-SA"/>
        </w:rPr>
        <w:t>.</w:t>
      </w:r>
    </w:p>
    <w:p w14:paraId="569135B5" w14:textId="51D13992" w:rsidR="00CC5637" w:rsidRDefault="002D2761" w:rsidP="00CC5637">
      <w:pPr>
        <w:spacing w:after="0"/>
        <w:jc w:val="both"/>
        <w:rPr>
          <w:rtl/>
        </w:rPr>
      </w:pPr>
      <w:r>
        <w:rPr>
          <w:rFonts w:hint="cs"/>
          <w:rtl/>
        </w:rPr>
        <w:t xml:space="preserve">אחרי כך עשינו עוד בדיקה אבל עכשיו עשינו </w:t>
      </w:r>
      <w:r>
        <w:rPr>
          <w:rtl/>
        </w:rPr>
        <w:t>טרנספורמציה</w:t>
      </w:r>
      <w:r>
        <w:rPr>
          <w:rFonts w:hint="cs"/>
          <w:rtl/>
        </w:rPr>
        <w:t xml:space="preserve"> על המשתנה המוסבר (</w:t>
      </w:r>
      <w:r w:rsidR="00C66918">
        <w:rPr>
          <w:rFonts w:hint="cs"/>
          <w:rtl/>
        </w:rPr>
        <w:t xml:space="preserve">להעלות המשתנה המוסבר בריבוע - </w:t>
      </w:r>
      <w:r w:rsidR="006C7724">
        <w:rPr>
          <w:b/>
          <w:bCs/>
        </w:rPr>
        <w:t>price</w:t>
      </w:r>
      <w:r w:rsidRPr="006C7724">
        <w:rPr>
          <w:rFonts w:hint="cs"/>
          <w:b/>
          <w:bCs/>
          <w:rtl/>
        </w:rPr>
        <w:t xml:space="preserve"> ^ 2)</w:t>
      </w:r>
      <w:r>
        <w:rPr>
          <w:rFonts w:hint="cs"/>
          <w:rtl/>
        </w:rPr>
        <w:t xml:space="preserve"> וקיבלנו </w:t>
      </w:r>
      <w:r w:rsidR="000B710C">
        <w:rPr>
          <w:rFonts w:hint="cs"/>
          <w:rtl/>
        </w:rPr>
        <w:t xml:space="preserve">אותו מודל בדיוק כמו בסעיף 3.1 </w:t>
      </w:r>
      <w:r w:rsidR="00AE6F6E">
        <w:rPr>
          <w:rFonts w:hint="cs"/>
          <w:rtl/>
        </w:rPr>
        <w:t>בשלושת האלגוריתמי</w:t>
      </w:r>
      <w:r w:rsidR="00AE6F6E">
        <w:rPr>
          <w:rFonts w:hint="eastAsia"/>
          <w:rtl/>
        </w:rPr>
        <w:t>ם</w:t>
      </w:r>
      <w:r w:rsidR="00AE6F6E">
        <w:rPr>
          <w:rFonts w:hint="cs"/>
          <w:rtl/>
        </w:rPr>
        <w:t xml:space="preserve"> </w:t>
      </w:r>
      <w:r w:rsidR="000B710C">
        <w:rPr>
          <w:rFonts w:hint="cs"/>
          <w:rtl/>
        </w:rPr>
        <w:t xml:space="preserve">אבל הערך של מדד ה- </w:t>
      </w:r>
      <w:r w:rsidR="000B710C">
        <w:rPr>
          <w:rFonts w:hint="cs"/>
        </w:rPr>
        <w:t>AIC</w:t>
      </w:r>
      <w:r w:rsidR="000B710C">
        <w:rPr>
          <w:rFonts w:hint="cs"/>
          <w:rtl/>
        </w:rPr>
        <w:t xml:space="preserve"> גדל והוא עכשיו שווה ל- </w:t>
      </w:r>
      <w:r w:rsidR="000B710C" w:rsidRPr="00541A38">
        <w:rPr>
          <w:b/>
          <w:bCs/>
        </w:rPr>
        <w:t>AIC = 2062.325</w:t>
      </w:r>
      <w:r w:rsidR="000B710C">
        <w:rPr>
          <w:rFonts w:hint="cs"/>
          <w:rtl/>
        </w:rPr>
        <w:t xml:space="preserve"> וערך ה- </w:t>
      </w:r>
      <w:r w:rsidR="000B710C" w:rsidRPr="00541A38">
        <w:rPr>
          <w:b/>
          <w:bCs/>
        </w:rPr>
        <w:t>R</w:t>
      </w:r>
      <w:r w:rsidR="000B710C" w:rsidRPr="00541A38">
        <w:rPr>
          <w:b/>
          <w:bCs/>
          <w:vertAlign w:val="superscript"/>
        </w:rPr>
        <w:t>2</w:t>
      </w:r>
      <w:r w:rsidR="000B710C" w:rsidRPr="00541A38">
        <w:rPr>
          <w:b/>
          <w:bCs/>
          <w:vertAlign w:val="subscript"/>
        </w:rPr>
        <w:t xml:space="preserve">adj </w:t>
      </w:r>
      <w:r w:rsidR="000B710C" w:rsidRPr="00541A38">
        <w:rPr>
          <w:b/>
          <w:bCs/>
          <w:lang w:bidi="ar-SA"/>
        </w:rPr>
        <w:t>= 0.2083</w:t>
      </w:r>
      <w:r w:rsidR="00AE6F6E" w:rsidRPr="00541A38">
        <w:rPr>
          <w:rFonts w:hint="cs"/>
          <w:b/>
          <w:bCs/>
          <w:rtl/>
        </w:rPr>
        <w:t xml:space="preserve"> </w:t>
      </w:r>
      <w:r w:rsidR="00AE6F6E">
        <w:rPr>
          <w:rFonts w:hint="cs"/>
          <w:rtl/>
        </w:rPr>
        <w:t xml:space="preserve">כלומר המודל המוקי יותר טוב ממודל זה (ערך מדד ה- </w:t>
      </w:r>
      <w:r w:rsidR="00AE6F6E" w:rsidRPr="00541A38">
        <w:rPr>
          <w:rFonts w:hint="cs"/>
          <w:b/>
          <w:bCs/>
        </w:rPr>
        <w:t>AIC</w:t>
      </w:r>
      <w:r w:rsidR="00AE6F6E" w:rsidRPr="00541A38">
        <w:rPr>
          <w:b/>
          <w:bCs/>
        </w:rPr>
        <w:t xml:space="preserve"> = 974.6722</w:t>
      </w:r>
      <w:r w:rsidR="00AE6F6E">
        <w:rPr>
          <w:rFonts w:hint="cs"/>
          <w:rtl/>
        </w:rPr>
        <w:t xml:space="preserve"> יותר קטן וערך ה- </w:t>
      </w:r>
      <w:r w:rsidR="00AE6F6E" w:rsidRPr="005456AD">
        <w:rPr>
          <w:b/>
          <w:bCs/>
        </w:rPr>
        <w:t>R</w:t>
      </w:r>
      <w:r w:rsidR="00AE6F6E" w:rsidRPr="005456AD">
        <w:rPr>
          <w:b/>
          <w:bCs/>
          <w:vertAlign w:val="superscript"/>
        </w:rPr>
        <w:t>2</w:t>
      </w:r>
      <w:r w:rsidR="00AE6F6E" w:rsidRPr="005456AD">
        <w:rPr>
          <w:b/>
          <w:bCs/>
          <w:vertAlign w:val="subscript"/>
        </w:rPr>
        <w:t>adj</w:t>
      </w:r>
      <w:r w:rsidR="00AE6F6E" w:rsidRPr="005456AD">
        <w:rPr>
          <w:b/>
          <w:bCs/>
        </w:rPr>
        <w:t xml:space="preserve"> = 0.4102</w:t>
      </w:r>
      <w:r w:rsidR="00AE6F6E">
        <w:rPr>
          <w:rFonts w:hint="cs"/>
          <w:rtl/>
        </w:rPr>
        <w:t xml:space="preserve"> יותר גדול)</w:t>
      </w:r>
      <w:r w:rsidR="00AE6F6E">
        <w:t>.</w:t>
      </w:r>
    </w:p>
    <w:p w14:paraId="4533D07E" w14:textId="1DB994A6" w:rsidR="00CC5637" w:rsidRDefault="00CC5637" w:rsidP="00CC5637">
      <w:pPr>
        <w:spacing w:after="0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5B0187E1" wp14:editId="23D9268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3463925"/>
            <wp:effectExtent l="0" t="0" r="2540" b="3175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1BA68" w14:textId="6835F8BD" w:rsidR="00CC5637" w:rsidRDefault="00A450F7" w:rsidP="00CC5637">
      <w:pPr>
        <w:spacing w:after="0"/>
        <w:jc w:val="both"/>
        <w:rPr>
          <w:rtl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1CE81D0" wp14:editId="11CF691A">
            <wp:simplePos x="0" y="0"/>
            <wp:positionH relativeFrom="margin">
              <wp:align>right</wp:align>
            </wp:positionH>
            <wp:positionV relativeFrom="paragraph">
              <wp:posOffset>1102995</wp:posOffset>
            </wp:positionV>
            <wp:extent cx="5274310" cy="3488055"/>
            <wp:effectExtent l="0" t="0" r="254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637">
        <w:rPr>
          <w:rFonts w:hint="cs"/>
          <w:rtl/>
        </w:rPr>
        <w:t xml:space="preserve">אחרי כך עשינו עוד בדיקה (בדיקה מספר 2 על המשתנה המוסבר, ועכשיו עשינו את השורש של המחיר, כלומר </w:t>
      </w:r>
      <w:r w:rsidR="00CC5637" w:rsidRPr="00CC5637">
        <w:rPr>
          <w:b/>
          <w:bCs/>
        </w:rPr>
        <w:t>price ^ 0.5</w:t>
      </w:r>
      <w:r w:rsidR="00CC5637">
        <w:rPr>
          <w:rFonts w:hint="cs"/>
          <w:rtl/>
        </w:rPr>
        <w:t>) וקיבלנו אותו מודל בדיוק כמו בסעיף 3.1 בשלושת האלגוריתמי</w:t>
      </w:r>
      <w:r w:rsidR="00CC5637">
        <w:rPr>
          <w:rFonts w:hint="eastAsia"/>
          <w:rtl/>
        </w:rPr>
        <w:t>ם</w:t>
      </w:r>
      <w:r w:rsidR="00CC5637">
        <w:rPr>
          <w:rFonts w:hint="cs"/>
          <w:rtl/>
        </w:rPr>
        <w:t xml:space="preserve"> אבל הערך של מדד ה- </w:t>
      </w:r>
      <w:r w:rsidR="00CC5637">
        <w:rPr>
          <w:rFonts w:hint="cs"/>
        </w:rPr>
        <w:t>AIC</w:t>
      </w:r>
      <w:r w:rsidR="00CC5637">
        <w:rPr>
          <w:rFonts w:hint="cs"/>
          <w:rtl/>
        </w:rPr>
        <w:t xml:space="preserve"> קטן (יותר טוב) והוא עכשיו שווה ל- </w:t>
      </w:r>
      <w:r w:rsidR="00CC5637" w:rsidRPr="00541A38">
        <w:rPr>
          <w:b/>
          <w:bCs/>
        </w:rPr>
        <w:t xml:space="preserve">AIC = </w:t>
      </w:r>
      <w:r w:rsidR="00CC5637">
        <w:rPr>
          <w:b/>
          <w:bCs/>
        </w:rPr>
        <w:t>398.0669</w:t>
      </w:r>
      <w:r w:rsidR="00CC5637">
        <w:rPr>
          <w:rFonts w:hint="cs"/>
          <w:rtl/>
        </w:rPr>
        <w:t xml:space="preserve"> וערך ה- </w:t>
      </w:r>
      <w:r w:rsidR="00CC5637" w:rsidRPr="00541A38">
        <w:rPr>
          <w:b/>
          <w:bCs/>
        </w:rPr>
        <w:t>R</w:t>
      </w:r>
      <w:r w:rsidR="00CC5637" w:rsidRPr="00541A38">
        <w:rPr>
          <w:b/>
          <w:bCs/>
          <w:vertAlign w:val="superscript"/>
        </w:rPr>
        <w:t>2</w:t>
      </w:r>
      <w:r w:rsidR="00CC5637" w:rsidRPr="00541A38">
        <w:rPr>
          <w:b/>
          <w:bCs/>
          <w:vertAlign w:val="subscript"/>
        </w:rPr>
        <w:t xml:space="preserve">adj </w:t>
      </w:r>
      <w:r w:rsidR="00CC5637" w:rsidRPr="00541A38">
        <w:rPr>
          <w:b/>
          <w:bCs/>
          <w:lang w:bidi="ar-SA"/>
        </w:rPr>
        <w:t xml:space="preserve">= </w:t>
      </w:r>
      <w:r w:rsidR="009E3D58">
        <w:rPr>
          <w:b/>
          <w:bCs/>
          <w:lang w:bidi="ar-SA"/>
        </w:rPr>
        <w:t>0.5692</w:t>
      </w:r>
      <w:r w:rsidR="00CC5637" w:rsidRPr="00541A38">
        <w:rPr>
          <w:rFonts w:hint="cs"/>
          <w:b/>
          <w:bCs/>
          <w:rtl/>
        </w:rPr>
        <w:t xml:space="preserve"> </w:t>
      </w:r>
      <w:r w:rsidR="00CC5637">
        <w:rPr>
          <w:rFonts w:hint="cs"/>
          <w:rtl/>
        </w:rPr>
        <w:t xml:space="preserve">כלומר המודל </w:t>
      </w:r>
      <w:r w:rsidR="009E3D58">
        <w:rPr>
          <w:rFonts w:hint="cs"/>
          <w:rtl/>
        </w:rPr>
        <w:t>החדש</w:t>
      </w:r>
      <w:r w:rsidR="00CC5637">
        <w:rPr>
          <w:rFonts w:hint="cs"/>
          <w:rtl/>
        </w:rPr>
        <w:t xml:space="preserve"> יותר טוב ממודל </w:t>
      </w:r>
      <w:r w:rsidR="009E3D58">
        <w:rPr>
          <w:rFonts w:hint="cs"/>
          <w:rtl/>
        </w:rPr>
        <w:t>המקורי</w:t>
      </w:r>
      <w:r w:rsidR="00CC5637">
        <w:rPr>
          <w:rFonts w:hint="cs"/>
          <w:rtl/>
        </w:rPr>
        <w:t xml:space="preserve"> (ערך מדד ה- </w:t>
      </w:r>
      <w:r w:rsidR="00CC5637" w:rsidRPr="00541A38">
        <w:rPr>
          <w:rFonts w:hint="cs"/>
          <w:b/>
          <w:bCs/>
        </w:rPr>
        <w:t>AIC</w:t>
      </w:r>
      <w:r w:rsidR="00CC5637" w:rsidRPr="00541A38">
        <w:rPr>
          <w:b/>
          <w:bCs/>
        </w:rPr>
        <w:t xml:space="preserve"> = 974.6722</w:t>
      </w:r>
      <w:r w:rsidR="00CC5637">
        <w:rPr>
          <w:rFonts w:hint="cs"/>
          <w:rtl/>
        </w:rPr>
        <w:t xml:space="preserve"> יותר </w:t>
      </w:r>
      <w:r w:rsidR="009E3D58">
        <w:rPr>
          <w:rFonts w:hint="cs"/>
          <w:rtl/>
        </w:rPr>
        <w:t>גדול</w:t>
      </w:r>
      <w:r w:rsidR="00CC5637">
        <w:rPr>
          <w:rFonts w:hint="cs"/>
          <w:rtl/>
        </w:rPr>
        <w:t xml:space="preserve"> וערך ה- </w:t>
      </w:r>
      <w:r w:rsidR="00CC5637" w:rsidRPr="005456AD">
        <w:rPr>
          <w:b/>
          <w:bCs/>
        </w:rPr>
        <w:t>R</w:t>
      </w:r>
      <w:r w:rsidR="00CC5637" w:rsidRPr="005456AD">
        <w:rPr>
          <w:b/>
          <w:bCs/>
          <w:vertAlign w:val="superscript"/>
        </w:rPr>
        <w:t>2</w:t>
      </w:r>
      <w:r w:rsidR="00CC5637" w:rsidRPr="005456AD">
        <w:rPr>
          <w:b/>
          <w:bCs/>
          <w:vertAlign w:val="subscript"/>
        </w:rPr>
        <w:t>adj</w:t>
      </w:r>
      <w:r w:rsidR="00CC5637" w:rsidRPr="005456AD">
        <w:rPr>
          <w:b/>
          <w:bCs/>
        </w:rPr>
        <w:t xml:space="preserve"> = 0.4102</w:t>
      </w:r>
      <w:r w:rsidR="006C7724">
        <w:rPr>
          <w:rFonts w:hint="cs"/>
          <w:b/>
          <w:bCs/>
          <w:rtl/>
        </w:rPr>
        <w:t xml:space="preserve"> </w:t>
      </w:r>
      <w:r w:rsidR="00CC5637">
        <w:rPr>
          <w:rFonts w:hint="cs"/>
          <w:rtl/>
        </w:rPr>
        <w:t xml:space="preserve"> יותר </w:t>
      </w:r>
      <w:r w:rsidR="009E3D58">
        <w:rPr>
          <w:rFonts w:hint="cs"/>
          <w:rtl/>
        </w:rPr>
        <w:t>קטן</w:t>
      </w:r>
      <w:r w:rsidR="00CC5637">
        <w:rPr>
          <w:rFonts w:hint="cs"/>
          <w:rtl/>
        </w:rPr>
        <w:t>)</w:t>
      </w:r>
      <w:r w:rsidR="00CC5637">
        <w:t>.</w:t>
      </w:r>
    </w:p>
    <w:p w14:paraId="5687C193" w14:textId="5043E520" w:rsidR="00A450F7" w:rsidRDefault="00A450F7" w:rsidP="00CC5637">
      <w:pPr>
        <w:spacing w:after="0"/>
        <w:jc w:val="both"/>
        <w:rPr>
          <w:rtl/>
        </w:rPr>
      </w:pPr>
    </w:p>
    <w:p w14:paraId="563E9B5A" w14:textId="67BA4271" w:rsidR="00CD2282" w:rsidRPr="00CD2282" w:rsidRDefault="00CC5637" w:rsidP="00CD2282">
      <w:pPr>
        <w:spacing w:after="0"/>
        <w:rPr>
          <w:b/>
          <w:bCs/>
          <w:rtl/>
        </w:rPr>
      </w:pPr>
      <w:r>
        <w:br w:type="page"/>
      </w:r>
      <w:r w:rsidR="00CD2282">
        <w:rPr>
          <w:rFonts w:hint="cs"/>
          <w:rtl/>
        </w:rPr>
        <w:lastRenderedPageBreak/>
        <w:t xml:space="preserve">בשלב האחרון עשינו עוד בדיקה (בדיקה מספר 3 על המשתנה המוסבר, ועכשיו </w:t>
      </w:r>
      <w:r w:rsidR="00507B26">
        <w:rPr>
          <w:rFonts w:hint="cs"/>
          <w:rtl/>
        </w:rPr>
        <w:t>הפעלנו</w:t>
      </w:r>
      <w:r w:rsidR="00CD2282">
        <w:rPr>
          <w:rFonts w:hint="cs"/>
          <w:rtl/>
        </w:rPr>
        <w:t xml:space="preserve"> את פונקציית ה </w:t>
      </w:r>
      <w:r w:rsidR="00CD2282">
        <w:t>Ln</w:t>
      </w:r>
      <w:r w:rsidR="00CD2282">
        <w:rPr>
          <w:rFonts w:hint="cs"/>
          <w:rtl/>
        </w:rPr>
        <w:t xml:space="preserve"> על המשתנה הסובר, כלומר </w:t>
      </w:r>
      <w:r w:rsidR="00CD2282" w:rsidRPr="006C7724">
        <w:rPr>
          <w:b/>
          <w:bCs/>
        </w:rPr>
        <w:t>Ln(price)</w:t>
      </w:r>
      <w:r w:rsidR="00CD2282">
        <w:rPr>
          <w:rFonts w:hint="cs"/>
          <w:rtl/>
        </w:rPr>
        <w:t>) וקיבלנו מודל שונה מהמודל שקיבלנו בסעיף 3.1 בשלושת האלגוריתמי</w:t>
      </w:r>
      <w:r w:rsidR="00CD2282">
        <w:rPr>
          <w:rFonts w:hint="eastAsia"/>
          <w:rtl/>
        </w:rPr>
        <w:t>ם</w:t>
      </w:r>
      <w:r w:rsidR="00CD2282">
        <w:rPr>
          <w:rFonts w:hint="cs"/>
          <w:rtl/>
        </w:rPr>
        <w:t xml:space="preserve"> קיבלנו אותו מודל (שונה ממודל המקורי) אבל הערך של מדד ה- </w:t>
      </w:r>
      <w:r w:rsidR="00CD2282">
        <w:rPr>
          <w:rFonts w:hint="cs"/>
        </w:rPr>
        <w:t>AIC</w:t>
      </w:r>
      <w:r w:rsidR="00CD2282">
        <w:rPr>
          <w:rFonts w:hint="cs"/>
          <w:rtl/>
        </w:rPr>
        <w:t xml:space="preserve"> קטן (יותר טוב) והוא עכשיו שווה ל </w:t>
      </w:r>
      <w:r w:rsidR="00CD2282" w:rsidRPr="006C7724">
        <w:rPr>
          <w:b/>
          <w:bCs/>
        </w:rPr>
        <w:t>AIC =</w:t>
      </w:r>
      <w:r w:rsidR="00CD2282" w:rsidRPr="006C7724">
        <w:rPr>
          <w:rFonts w:hint="cs"/>
          <w:b/>
          <w:bCs/>
        </w:rPr>
        <w:t xml:space="preserve"> </w:t>
      </w:r>
      <w:r w:rsidR="00CD2282" w:rsidRPr="006C7724">
        <w:rPr>
          <w:b/>
          <w:bCs/>
        </w:rPr>
        <w:t>231.9253</w:t>
      </w:r>
      <w:r w:rsidR="00CD2282">
        <w:rPr>
          <w:rFonts w:hint="cs"/>
          <w:rtl/>
        </w:rPr>
        <w:t xml:space="preserve"> והערך של ה- </w:t>
      </w:r>
      <w:r w:rsidR="00CD2282" w:rsidRPr="005456AD">
        <w:rPr>
          <w:b/>
          <w:bCs/>
        </w:rPr>
        <w:t>R</w:t>
      </w:r>
      <w:r w:rsidR="00CD2282" w:rsidRPr="005456AD">
        <w:rPr>
          <w:b/>
          <w:bCs/>
          <w:vertAlign w:val="superscript"/>
        </w:rPr>
        <w:t>2</w:t>
      </w:r>
      <w:r w:rsidR="00CD2282" w:rsidRPr="005456AD">
        <w:rPr>
          <w:b/>
          <w:bCs/>
          <w:vertAlign w:val="subscript"/>
        </w:rPr>
        <w:t>adj</w:t>
      </w:r>
      <w:r w:rsidR="00CD2282" w:rsidRPr="005456AD">
        <w:rPr>
          <w:b/>
          <w:bCs/>
        </w:rPr>
        <w:t xml:space="preserve"> = </w:t>
      </w:r>
      <w:r w:rsidR="00CD2282">
        <w:rPr>
          <w:b/>
          <w:bCs/>
        </w:rPr>
        <w:t>0.6867</w:t>
      </w:r>
      <w:r w:rsidR="00CD2282">
        <w:rPr>
          <w:rFonts w:hint="cs"/>
          <w:b/>
          <w:bCs/>
          <w:rtl/>
        </w:rPr>
        <w:t>.</w:t>
      </w:r>
    </w:p>
    <w:p w14:paraId="028F25B5" w14:textId="6305BE30" w:rsidR="00362AD6" w:rsidRDefault="00EB71C8" w:rsidP="00CD2282">
      <w:pPr>
        <w:spacing w:after="0"/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6F7DCD2" wp14:editId="624E1805">
            <wp:simplePos x="0" y="0"/>
            <wp:positionH relativeFrom="margin">
              <wp:align>right</wp:align>
            </wp:positionH>
            <wp:positionV relativeFrom="paragraph">
              <wp:posOffset>439957</wp:posOffset>
            </wp:positionV>
            <wp:extent cx="5274310" cy="3576320"/>
            <wp:effectExtent l="0" t="0" r="2540" b="5080"/>
            <wp:wrapSquare wrapText="bothSides"/>
            <wp:docPr id="17" name="תמונה 1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7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282">
        <w:rPr>
          <w:rFonts w:hint="cs"/>
          <w:rtl/>
        </w:rPr>
        <w:t xml:space="preserve">כלומר המודל החדש יותר טוב ממודל המקורי (ערך מדד ה- </w:t>
      </w:r>
      <w:r w:rsidR="00CD2282" w:rsidRPr="00541A38">
        <w:rPr>
          <w:rFonts w:hint="cs"/>
          <w:b/>
          <w:bCs/>
        </w:rPr>
        <w:t>AIC</w:t>
      </w:r>
      <w:r w:rsidR="00CD2282" w:rsidRPr="00541A38">
        <w:rPr>
          <w:b/>
          <w:bCs/>
        </w:rPr>
        <w:t xml:space="preserve"> = 974.6722</w:t>
      </w:r>
      <w:r w:rsidR="00CD2282">
        <w:rPr>
          <w:rFonts w:hint="cs"/>
          <w:rtl/>
        </w:rPr>
        <w:t xml:space="preserve"> יותר גדול וערך ה- </w:t>
      </w:r>
      <w:r w:rsidR="00CD2282" w:rsidRPr="005456AD">
        <w:rPr>
          <w:b/>
          <w:bCs/>
        </w:rPr>
        <w:t>R</w:t>
      </w:r>
      <w:r w:rsidR="00CD2282" w:rsidRPr="005456AD">
        <w:rPr>
          <w:b/>
          <w:bCs/>
          <w:vertAlign w:val="superscript"/>
        </w:rPr>
        <w:t>2</w:t>
      </w:r>
      <w:r w:rsidR="00CD2282" w:rsidRPr="005456AD">
        <w:rPr>
          <w:b/>
          <w:bCs/>
          <w:vertAlign w:val="subscript"/>
        </w:rPr>
        <w:t>adj</w:t>
      </w:r>
      <w:r w:rsidR="00CD2282" w:rsidRPr="005456AD">
        <w:rPr>
          <w:b/>
          <w:bCs/>
        </w:rPr>
        <w:t xml:space="preserve"> = 0.4102</w:t>
      </w:r>
      <w:r w:rsidR="00CD2282">
        <w:rPr>
          <w:rFonts w:hint="cs"/>
          <w:rtl/>
        </w:rPr>
        <w:t xml:space="preserve"> יותר קטן)</w:t>
      </w:r>
      <w:r w:rsidR="00507B26">
        <w:rPr>
          <w:rFonts w:hint="cs"/>
          <w:rtl/>
        </w:rPr>
        <w:t xml:space="preserve"> והוא יותר טוב מהמודל בבדיקה השנייה </w:t>
      </w:r>
      <w:r w:rsidR="00507B26" w:rsidRPr="007F600F">
        <w:rPr>
          <w:b/>
          <w:bCs/>
        </w:rPr>
        <w:t>price ^ 0.5)</w:t>
      </w:r>
      <w:r w:rsidR="00507B26" w:rsidRPr="007F600F">
        <w:rPr>
          <w:rFonts w:hint="cs"/>
          <w:b/>
          <w:bCs/>
          <w:rtl/>
        </w:rPr>
        <w:t>)</w:t>
      </w:r>
      <w:r w:rsidR="00362AD6">
        <w:rPr>
          <w:rFonts w:hint="cs"/>
          <w:b/>
          <w:bCs/>
          <w:rtl/>
        </w:rPr>
        <w:t>.</w:t>
      </w:r>
    </w:p>
    <w:p w14:paraId="2B67E62C" w14:textId="197A7759" w:rsidR="00CD2282" w:rsidRDefault="00EB71C8" w:rsidP="00362AD6">
      <w:pPr>
        <w:bidi w:val="0"/>
        <w:spacing w:line="240" w:lineRule="auto"/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0E67709" wp14:editId="0A4147F5">
            <wp:simplePos x="0" y="0"/>
            <wp:positionH relativeFrom="margin">
              <wp:align>left</wp:align>
            </wp:positionH>
            <wp:positionV relativeFrom="paragraph">
              <wp:posOffset>3635326</wp:posOffset>
            </wp:positionV>
            <wp:extent cx="1576705" cy="462915"/>
            <wp:effectExtent l="0" t="0" r="4445" b="0"/>
            <wp:wrapSquare wrapText="bothSides"/>
            <wp:docPr id="18" name="תמונה 1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ACD9F" w14:textId="780DC83B" w:rsidR="00CD2282" w:rsidRDefault="00CD2282" w:rsidP="00CD2282">
      <w:pPr>
        <w:spacing w:line="240" w:lineRule="auto"/>
        <w:rPr>
          <w:rtl/>
        </w:rPr>
      </w:pPr>
    </w:p>
    <w:p w14:paraId="6205D573" w14:textId="7556F772" w:rsidR="00BA4B20" w:rsidRDefault="003729B0" w:rsidP="000A7824">
      <w:pPr>
        <w:spacing w:line="240" w:lineRule="auto"/>
        <w:rPr>
          <w:rtl/>
        </w:rPr>
      </w:pPr>
      <w:r>
        <w:rPr>
          <w:rFonts w:hint="cs"/>
          <w:rtl/>
        </w:rPr>
        <w:t>לכן אנחנו נמשיך עם המודל האחרון שקיבלנו, נבדוק האם המודל הקיים את הנחות המודל:</w:t>
      </w:r>
    </w:p>
    <w:p w14:paraId="1A9F3F4F" w14:textId="4BC38EDC" w:rsidR="002F1CAB" w:rsidRPr="00BC1E4E" w:rsidRDefault="002F1CAB" w:rsidP="002F1CAB">
      <w:pPr>
        <w:spacing w:after="0"/>
        <w:jc w:val="both"/>
        <w:rPr>
          <w:b/>
          <w:bCs/>
          <w:rtl/>
        </w:rPr>
      </w:pPr>
      <w:r w:rsidRPr="00BC1E4E">
        <w:rPr>
          <w:rFonts w:hint="cs"/>
          <w:b/>
          <w:bCs/>
          <w:rtl/>
        </w:rPr>
        <w:t>הנחת הנורמאליות של השגיאות:</w:t>
      </w:r>
    </w:p>
    <w:p w14:paraId="23C47BFF" w14:textId="51C50427" w:rsidR="00E93C9B" w:rsidRDefault="00E93C9B" w:rsidP="002F1CAB">
      <w:pPr>
        <w:spacing w:after="0"/>
        <w:jc w:val="both"/>
        <w:rPr>
          <w:rtl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6A53902" wp14:editId="6D6D99E1">
            <wp:simplePos x="0" y="0"/>
            <wp:positionH relativeFrom="page">
              <wp:posOffset>879231</wp:posOffset>
            </wp:positionH>
            <wp:positionV relativeFrom="paragraph">
              <wp:posOffset>195287</wp:posOffset>
            </wp:positionV>
            <wp:extent cx="2696210" cy="1946910"/>
            <wp:effectExtent l="0" t="0" r="8890" b="0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22D19" w14:textId="53ADE8B3" w:rsidR="00E93C9B" w:rsidRDefault="00E93C9B" w:rsidP="002F1CAB">
      <w:pPr>
        <w:spacing w:after="0"/>
        <w:jc w:val="both"/>
        <w:rPr>
          <w:rtl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208B1995" wp14:editId="5D447CE3">
            <wp:simplePos x="0" y="0"/>
            <wp:positionH relativeFrom="page">
              <wp:posOffset>3944816</wp:posOffset>
            </wp:positionH>
            <wp:positionV relativeFrom="paragraph">
              <wp:posOffset>4542</wp:posOffset>
            </wp:positionV>
            <wp:extent cx="2701925" cy="1974215"/>
            <wp:effectExtent l="0" t="0" r="3175" b="6985"/>
            <wp:wrapSquare wrapText="bothSides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ABDA0" w14:textId="005F9617" w:rsidR="00E93C9B" w:rsidRDefault="00E93C9B" w:rsidP="002F1CAB">
      <w:pPr>
        <w:spacing w:after="0"/>
        <w:jc w:val="both"/>
        <w:rPr>
          <w:rtl/>
        </w:rPr>
      </w:pPr>
    </w:p>
    <w:p w14:paraId="7B7501A4" w14:textId="51EBB23E" w:rsidR="00E93C9B" w:rsidRDefault="00E93C9B" w:rsidP="002F1CAB">
      <w:pPr>
        <w:spacing w:after="0"/>
        <w:jc w:val="both"/>
        <w:rPr>
          <w:rtl/>
        </w:rPr>
      </w:pPr>
    </w:p>
    <w:p w14:paraId="1B6BF856" w14:textId="2B6B90C5" w:rsidR="00E93C9B" w:rsidRDefault="00E93C9B" w:rsidP="002F1CAB">
      <w:pPr>
        <w:spacing w:after="0"/>
        <w:jc w:val="both"/>
        <w:rPr>
          <w:rtl/>
        </w:rPr>
      </w:pPr>
    </w:p>
    <w:p w14:paraId="589DA956" w14:textId="6C14F8EB" w:rsidR="00E93C9B" w:rsidRDefault="00E93C9B" w:rsidP="002F1CAB">
      <w:pPr>
        <w:spacing w:after="0"/>
        <w:jc w:val="both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14BC4406" wp14:editId="7B9E3F29">
            <wp:simplePos x="0" y="0"/>
            <wp:positionH relativeFrom="margin">
              <wp:align>center</wp:align>
            </wp:positionH>
            <wp:positionV relativeFrom="paragraph">
              <wp:posOffset>391</wp:posOffset>
            </wp:positionV>
            <wp:extent cx="4384675" cy="1119505"/>
            <wp:effectExtent l="0" t="0" r="0" b="4445"/>
            <wp:wrapSquare wrapText="bothSides"/>
            <wp:docPr id="27" name="תמונה 2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תמונה 27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38C63" w14:textId="140A596A" w:rsidR="00E93C9B" w:rsidRDefault="00E93C9B" w:rsidP="002F1CAB">
      <w:pPr>
        <w:spacing w:after="0"/>
        <w:jc w:val="both"/>
        <w:rPr>
          <w:rtl/>
        </w:rPr>
      </w:pPr>
    </w:p>
    <w:p w14:paraId="32BF35B7" w14:textId="6C7C8CDD" w:rsidR="00E93C9B" w:rsidRDefault="00E93C9B" w:rsidP="002F1CAB">
      <w:pPr>
        <w:spacing w:after="0"/>
        <w:jc w:val="both"/>
        <w:rPr>
          <w:rtl/>
        </w:rPr>
      </w:pPr>
    </w:p>
    <w:p w14:paraId="0134DCE5" w14:textId="640AF22A" w:rsidR="00E93C9B" w:rsidRDefault="00E93C9B" w:rsidP="002F1CAB">
      <w:pPr>
        <w:spacing w:after="0"/>
        <w:jc w:val="both"/>
        <w:rPr>
          <w:rtl/>
        </w:rPr>
      </w:pPr>
    </w:p>
    <w:p w14:paraId="12F91F36" w14:textId="7A2F1369" w:rsidR="00E93C9B" w:rsidRDefault="00E93C9B" w:rsidP="002F1CAB">
      <w:pPr>
        <w:spacing w:after="0"/>
        <w:jc w:val="both"/>
        <w:rPr>
          <w:rtl/>
        </w:rPr>
      </w:pPr>
    </w:p>
    <w:p w14:paraId="7B089735" w14:textId="139DB408" w:rsidR="00E93C9B" w:rsidRDefault="00E93C9B" w:rsidP="002F1CAB">
      <w:pPr>
        <w:spacing w:after="0"/>
        <w:jc w:val="both"/>
        <w:rPr>
          <w:rtl/>
        </w:rPr>
      </w:pPr>
    </w:p>
    <w:p w14:paraId="2410606A" w14:textId="77777777" w:rsidR="00E93C9B" w:rsidRDefault="00E93C9B" w:rsidP="002F1CAB">
      <w:pPr>
        <w:spacing w:after="0"/>
        <w:jc w:val="both"/>
        <w:rPr>
          <w:rtl/>
        </w:rPr>
      </w:pPr>
    </w:p>
    <w:p w14:paraId="082D9CA5" w14:textId="06736682" w:rsidR="00E93C9B" w:rsidRDefault="00E93C9B" w:rsidP="002F1CAB">
      <w:pPr>
        <w:spacing w:after="0"/>
        <w:jc w:val="both"/>
        <w:rPr>
          <w:rtl/>
        </w:rPr>
      </w:pPr>
      <w:r>
        <w:rPr>
          <w:rFonts w:hint="cs"/>
          <w:rtl/>
        </w:rPr>
        <w:t xml:space="preserve">לפי תרשימי הפיזור ולפי </w:t>
      </w:r>
      <w:r w:rsidR="00906FED" w:rsidRPr="00906FED">
        <w:rPr>
          <w:rFonts w:hint="cs"/>
          <w:rtl/>
        </w:rPr>
        <w:t xml:space="preserve">מבחן </w:t>
      </w:r>
      <w:r w:rsidR="00906FED" w:rsidRPr="00A51553">
        <w:rPr>
          <w:b/>
          <w:bCs/>
        </w:rPr>
        <w:t>Shapiro Wilks</w:t>
      </w:r>
      <w:r w:rsidR="00906FED">
        <w:rPr>
          <w:rFonts w:hint="cs"/>
          <w:rtl/>
        </w:rPr>
        <w:t xml:space="preserve"> </w:t>
      </w:r>
      <w:r>
        <w:rPr>
          <w:rFonts w:hint="cs"/>
          <w:rtl/>
        </w:rPr>
        <w:t xml:space="preserve">הנחת הנורמאליות של השגיאות </w:t>
      </w:r>
      <w:r w:rsidR="00067A38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מתקיימת.</w:t>
      </w:r>
    </w:p>
    <w:p w14:paraId="4EC6C62A" w14:textId="4DA4D5EF" w:rsidR="00906FED" w:rsidRDefault="005632A9" w:rsidP="005632A9">
      <w:pPr>
        <w:spacing w:after="0"/>
        <w:jc w:val="both"/>
        <w:rPr>
          <w:rtl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0D5ACE9" wp14:editId="02D8AE56">
            <wp:simplePos x="0" y="0"/>
            <wp:positionH relativeFrom="column">
              <wp:posOffset>247650</wp:posOffset>
            </wp:positionH>
            <wp:positionV relativeFrom="paragraph">
              <wp:posOffset>2540</wp:posOffset>
            </wp:positionV>
            <wp:extent cx="5022850" cy="1035050"/>
            <wp:effectExtent l="0" t="0" r="6350" b="0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C718C" w14:textId="0F19FC6F" w:rsidR="00906FED" w:rsidRDefault="00906FED" w:rsidP="00906FED">
      <w:pPr>
        <w:spacing w:after="0"/>
        <w:jc w:val="both"/>
        <w:rPr>
          <w:rtl/>
        </w:rPr>
      </w:pPr>
      <w:r>
        <w:rPr>
          <w:rFonts w:hint="cs"/>
          <w:rtl/>
        </w:rPr>
        <w:t>לפי תרשימי הפיזור ולפי מבחן</w:t>
      </w:r>
      <w:r w:rsidR="005632A9">
        <w:rPr>
          <w:rFonts w:hint="cs"/>
          <w:rtl/>
        </w:rPr>
        <w:t xml:space="preserve"> </w:t>
      </w:r>
      <w:r w:rsidR="005632A9" w:rsidRPr="006C17E9">
        <w:rPr>
          <w:rFonts w:hint="cs"/>
          <w:b/>
          <w:bCs/>
        </w:rPr>
        <w:t>KS</w:t>
      </w:r>
      <w:r w:rsidRPr="006C17E9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הנחת הנורמאליות של השגיאות </w:t>
      </w:r>
      <w:r>
        <w:rPr>
          <w:rFonts w:hint="cs"/>
          <w:b/>
          <w:bCs/>
          <w:rtl/>
        </w:rPr>
        <w:t>כן</w:t>
      </w:r>
      <w:r>
        <w:rPr>
          <w:rFonts w:hint="cs"/>
          <w:rtl/>
        </w:rPr>
        <w:t xml:space="preserve"> מתקיימת.</w:t>
      </w:r>
    </w:p>
    <w:p w14:paraId="1B4ACC1C" w14:textId="3AAD16B2" w:rsidR="00E93C9B" w:rsidRPr="002F1CAB" w:rsidRDefault="008666A1" w:rsidP="002F1CAB">
      <w:pPr>
        <w:spacing w:after="0"/>
        <w:jc w:val="both"/>
        <w:rPr>
          <w:rtl/>
        </w:rPr>
      </w:pPr>
      <w:r w:rsidRPr="00BC1E4E">
        <w:rPr>
          <w:noProof/>
          <w:rtl/>
        </w:rPr>
        <w:drawing>
          <wp:anchor distT="0" distB="0" distL="114300" distR="114300" simplePos="0" relativeHeight="251693056" behindDoc="0" locked="0" layoutInCell="1" allowOverlap="1" wp14:anchorId="383ADA54" wp14:editId="78334013">
            <wp:simplePos x="0" y="0"/>
            <wp:positionH relativeFrom="column">
              <wp:posOffset>-1037492</wp:posOffset>
            </wp:positionH>
            <wp:positionV relativeFrom="paragraph">
              <wp:posOffset>192649</wp:posOffset>
            </wp:positionV>
            <wp:extent cx="3581400" cy="2585720"/>
            <wp:effectExtent l="0" t="0" r="0" b="5080"/>
            <wp:wrapSquare wrapText="bothSides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71023" w14:textId="6CDB5AB0" w:rsidR="002F1CAB" w:rsidRPr="00BC1E4E" w:rsidRDefault="002F1CAB" w:rsidP="00E93C9B">
      <w:pPr>
        <w:spacing w:after="0"/>
        <w:rPr>
          <w:b/>
          <w:bCs/>
          <w:rtl/>
        </w:rPr>
      </w:pPr>
      <w:r w:rsidRPr="00BC1E4E">
        <w:rPr>
          <w:rFonts w:hint="cs"/>
          <w:b/>
          <w:bCs/>
          <w:rtl/>
        </w:rPr>
        <w:t>בדיקת הנחת שיווין שונויות</w:t>
      </w:r>
      <w:r w:rsidR="00E93C9B" w:rsidRPr="00BC1E4E">
        <w:rPr>
          <w:rFonts w:hint="cs"/>
          <w:b/>
          <w:bCs/>
          <w:rtl/>
        </w:rPr>
        <w:t xml:space="preserve"> ו</w:t>
      </w:r>
      <w:r w:rsidRPr="00BC1E4E">
        <w:rPr>
          <w:rFonts w:hint="cs"/>
          <w:b/>
          <w:bCs/>
          <w:rtl/>
        </w:rPr>
        <w:t>הנחת הלינאריות:</w:t>
      </w:r>
    </w:p>
    <w:p w14:paraId="60659F96" w14:textId="77777777" w:rsidR="008666A1" w:rsidRDefault="008666A1" w:rsidP="008666A1">
      <w:pPr>
        <w:spacing w:after="0"/>
        <w:jc w:val="both"/>
        <w:rPr>
          <w:rtl/>
        </w:rPr>
      </w:pPr>
      <w:r>
        <w:rPr>
          <w:rFonts w:hint="cs"/>
          <w:rtl/>
        </w:rPr>
        <w:t>הנחת שוויון השונויות מתקיימת כאשר ישנו פיזור אחיד של השאריות סביב הערך 0.</w:t>
      </w:r>
    </w:p>
    <w:p w14:paraId="5E7A2C68" w14:textId="0ECDE306" w:rsidR="008666A1" w:rsidRPr="008666A1" w:rsidRDefault="008666A1" w:rsidP="008666A1">
      <w:pPr>
        <w:spacing w:after="0"/>
        <w:jc w:val="both"/>
        <w:rPr>
          <w:rtl/>
        </w:rPr>
      </w:pPr>
      <w:r>
        <w:rPr>
          <w:rFonts w:hint="cs"/>
          <w:rtl/>
        </w:rPr>
        <w:t xml:space="preserve">מהתבוננות בגרף, ניתן לראות כי השאריות מפוזרות סביב הערך 0 אך לא באופן אחיד, בצד השמאלי נראה שהפיזור יותר אחיד סביב הערך 0 מהצד הימני. ניתן לראות שהשגיאות בתרשים הפיזור נעות בין 3- עד 3 בערך ולכן, נראה כי הנחת שוויון שונויות </w:t>
      </w:r>
      <w:r>
        <w:rPr>
          <w:rFonts w:hint="cs"/>
          <w:b/>
          <w:bCs/>
          <w:rtl/>
        </w:rPr>
        <w:t>כן</w:t>
      </w:r>
      <w:r w:rsidRPr="00813D59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מתקיימת.</w:t>
      </w:r>
    </w:p>
    <w:p w14:paraId="10068A7E" w14:textId="77777777" w:rsidR="008666A1" w:rsidRPr="003F02DD" w:rsidRDefault="008666A1" w:rsidP="008666A1">
      <w:pPr>
        <w:spacing w:after="0"/>
        <w:jc w:val="both"/>
        <w:rPr>
          <w:rtl/>
        </w:rPr>
      </w:pPr>
      <w:r w:rsidRPr="003F02DD">
        <w:rPr>
          <w:rFonts w:hint="cs"/>
          <w:rtl/>
        </w:rPr>
        <w:t>הנחת הלינאריות מתקיימת כאשר ניתן לראות כי השאריות מפוזרות באופן היוצר מגמתיות.</w:t>
      </w:r>
    </w:p>
    <w:p w14:paraId="65FBCF26" w14:textId="77777777" w:rsidR="008666A1" w:rsidRDefault="008666A1" w:rsidP="008666A1">
      <w:pPr>
        <w:spacing w:after="0"/>
        <w:jc w:val="both"/>
      </w:pPr>
      <w:r w:rsidRPr="003F02DD">
        <w:rPr>
          <w:rFonts w:hint="cs"/>
          <w:rtl/>
        </w:rPr>
        <w:t xml:space="preserve">לא ניתן להצביע על מגמתיות מסוימת מהתבוננות בגרף. לכן, נראה כי ניתן להניח שהנחת הלינאריות </w:t>
      </w:r>
      <w:r w:rsidRPr="003F02DD">
        <w:rPr>
          <w:rFonts w:hint="cs"/>
          <w:b/>
          <w:bCs/>
          <w:rtl/>
        </w:rPr>
        <w:t>כן</w:t>
      </w:r>
      <w:r w:rsidRPr="003F02DD">
        <w:rPr>
          <w:rFonts w:hint="cs"/>
          <w:rtl/>
        </w:rPr>
        <w:t xml:space="preserve"> מתקיימת.</w:t>
      </w:r>
    </w:p>
    <w:p w14:paraId="54D54B62" w14:textId="41A85726" w:rsidR="000A7824" w:rsidRPr="008666A1" w:rsidRDefault="00134DBE" w:rsidP="000A7824">
      <w:pPr>
        <w:spacing w:line="240" w:lineRule="auto"/>
        <w:rPr>
          <w:rtl/>
        </w:rPr>
      </w:pPr>
      <w:r>
        <w:rPr>
          <w:rFonts w:hint="cs"/>
          <w:rtl/>
        </w:rPr>
        <w:t xml:space="preserve">אבל לפני </w:t>
      </w:r>
      <w:r w:rsidR="00240120">
        <w:rPr>
          <w:rFonts w:hint="cs"/>
          <w:rtl/>
        </w:rPr>
        <w:t>ע</w:t>
      </w:r>
      <w:r>
        <w:rPr>
          <w:rFonts w:hint="cs"/>
          <w:rtl/>
        </w:rPr>
        <w:t xml:space="preserve">רך מדד ה- </w:t>
      </w:r>
      <w:r>
        <w:rPr>
          <w:rFonts w:hint="cs"/>
        </w:rPr>
        <w:t>AIC</w:t>
      </w:r>
      <w:r>
        <w:rPr>
          <w:rFonts w:hint="cs"/>
          <w:rtl/>
        </w:rPr>
        <w:t xml:space="preserve"> כן אנחנו מעדיפים המודל האחרון על המודל המקורי.</w:t>
      </w:r>
    </w:p>
    <w:sectPr w:rsidR="000A7824" w:rsidRPr="008666A1" w:rsidSect="00FC1A14">
      <w:headerReference w:type="default" r:id="rId31"/>
      <w:footerReference w:type="default" r:id="rId3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47F2C" w14:textId="77777777" w:rsidR="00F45A4D" w:rsidRDefault="00F45A4D" w:rsidP="005E3C41">
      <w:pPr>
        <w:spacing w:after="0" w:line="240" w:lineRule="auto"/>
      </w:pPr>
      <w:r>
        <w:separator/>
      </w:r>
    </w:p>
  </w:endnote>
  <w:endnote w:type="continuationSeparator" w:id="0">
    <w:p w14:paraId="6D0FF93C" w14:textId="77777777" w:rsidR="00F45A4D" w:rsidRDefault="00F45A4D" w:rsidP="005E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60867994"/>
      <w:docPartObj>
        <w:docPartGallery w:val="Page Numbers (Bottom of Page)"/>
        <w:docPartUnique/>
      </w:docPartObj>
    </w:sdtPr>
    <w:sdtContent>
      <w:p w14:paraId="2A056AFF" w14:textId="3978C079" w:rsidR="00C6025A" w:rsidRDefault="00C6025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69F2914" w14:textId="77777777" w:rsidR="00C6025A" w:rsidRDefault="00C6025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7683" w14:textId="77777777" w:rsidR="00F45A4D" w:rsidRDefault="00F45A4D" w:rsidP="005E3C41">
      <w:pPr>
        <w:spacing w:after="0" w:line="240" w:lineRule="auto"/>
      </w:pPr>
      <w:r>
        <w:separator/>
      </w:r>
    </w:p>
  </w:footnote>
  <w:footnote w:type="continuationSeparator" w:id="0">
    <w:p w14:paraId="456F3CF5" w14:textId="77777777" w:rsidR="00F45A4D" w:rsidRDefault="00F45A4D" w:rsidP="005E3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8DD9" w14:textId="2CA80044" w:rsidR="005E3C41" w:rsidRDefault="005E3C41" w:rsidP="005E3C41">
    <w:pPr>
      <w:pStyle w:val="ab"/>
      <w:rPr>
        <w:b/>
        <w:bCs/>
        <w:sz w:val="28"/>
        <w:szCs w:val="28"/>
        <w:rtl/>
      </w:rPr>
    </w:pPr>
    <w:r w:rsidRPr="005E3C41">
      <w:rPr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312F4B62" wp14:editId="358F182D">
          <wp:simplePos x="0" y="0"/>
          <wp:positionH relativeFrom="column">
            <wp:posOffset>-177800</wp:posOffset>
          </wp:positionH>
          <wp:positionV relativeFrom="paragraph">
            <wp:posOffset>-303530</wp:posOffset>
          </wp:positionV>
          <wp:extent cx="2792840" cy="703697"/>
          <wp:effectExtent l="0" t="0" r="7620" b="1270"/>
          <wp:wrapTight wrapText="bothSides">
            <wp:wrapPolygon edited="0">
              <wp:start x="0" y="0"/>
              <wp:lineTo x="0" y="21054"/>
              <wp:lineTo x="21512" y="21054"/>
              <wp:lineTo x="21512" y="0"/>
              <wp:lineTo x="0" y="0"/>
            </wp:wrapPolygon>
          </wp:wrapTight>
          <wp:docPr id="21" name="תמונה 20">
            <a:extLst xmlns:a="http://schemas.openxmlformats.org/drawingml/2006/main">
              <a:ext uri="{FF2B5EF4-FFF2-40B4-BE49-F238E27FC236}">
                <a16:creationId xmlns:a16="http://schemas.microsoft.com/office/drawing/2014/main" id="{5FA33433-0554-47AC-BA8A-C2D7A6421AE9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תמונה 20">
                    <a:extLst>
                      <a:ext uri="{FF2B5EF4-FFF2-40B4-BE49-F238E27FC236}">
                        <a16:creationId xmlns:a16="http://schemas.microsoft.com/office/drawing/2014/main" id="{5FA33433-0554-47AC-BA8A-C2D7A6421AE9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2840" cy="70369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E3C41">
      <w:rPr>
        <w:rFonts w:hint="cs"/>
        <w:b/>
        <w:bCs/>
        <w:sz w:val="28"/>
        <w:szCs w:val="28"/>
        <w:rtl/>
      </w:rPr>
      <w:t xml:space="preserve"> </w:t>
    </w:r>
    <w:r>
      <w:rPr>
        <w:rFonts w:hint="cs"/>
        <w:b/>
        <w:bCs/>
        <w:sz w:val="28"/>
        <w:szCs w:val="28"/>
        <w:rtl/>
      </w:rPr>
      <w:t xml:space="preserve">   </w:t>
    </w:r>
    <w:r w:rsidRPr="005E3C41">
      <w:rPr>
        <w:rFonts w:hint="cs"/>
        <w:b/>
        <w:bCs/>
        <w:sz w:val="28"/>
        <w:szCs w:val="28"/>
        <w:rtl/>
      </w:rPr>
      <w:t>המחלקה להנדסת תעשיה וניהו</w:t>
    </w:r>
    <w:r>
      <w:rPr>
        <w:rFonts w:hint="cs"/>
        <w:b/>
        <w:bCs/>
        <w:sz w:val="28"/>
        <w:szCs w:val="28"/>
        <w:rtl/>
      </w:rPr>
      <w:t>ל</w:t>
    </w:r>
  </w:p>
  <w:p w14:paraId="1D08F879" w14:textId="241DC28A" w:rsidR="005E3C41" w:rsidRPr="005E3C41" w:rsidRDefault="005E3C41" w:rsidP="005E3C41">
    <w:pPr>
      <w:pStyle w:val="ab"/>
      <w:rPr>
        <w:b/>
        <w:bCs/>
        <w:rtl/>
      </w:rPr>
    </w:pPr>
    <w:r>
      <w:rPr>
        <w:rFonts w:hint="cs"/>
        <w:b/>
        <w:bCs/>
        <w:rtl/>
      </w:rPr>
      <w:t xml:space="preserve">      </w:t>
    </w:r>
    <w:r w:rsidRPr="005E3C41">
      <w:rPr>
        <w:rFonts w:hint="cs"/>
        <w:b/>
        <w:bCs/>
        <w:rtl/>
      </w:rPr>
      <w:t xml:space="preserve">קורס רגרסיה ליניארית סמסטר </w:t>
    </w:r>
    <w:r w:rsidR="009C6D2A">
      <w:rPr>
        <w:rFonts w:hint="cs"/>
        <w:b/>
        <w:bCs/>
        <w:rtl/>
      </w:rPr>
      <w:t>א</w:t>
    </w:r>
    <w:r w:rsidRPr="005E3C41">
      <w:rPr>
        <w:rFonts w:hint="cs"/>
        <w:b/>
        <w:bCs/>
        <w:rtl/>
      </w:rPr>
      <w:t>' 20</w:t>
    </w:r>
    <w:r w:rsidR="001D43CF">
      <w:rPr>
        <w:rFonts w:hint="cs"/>
        <w:b/>
        <w:bCs/>
        <w:rtl/>
      </w:rPr>
      <w:t>2</w:t>
    </w:r>
    <w:r w:rsidR="009C6D2A">
      <w:rPr>
        <w:rFonts w:hint="cs"/>
        <w:b/>
        <w:bCs/>
        <w:rtl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87B"/>
    <w:multiLevelType w:val="hybridMultilevel"/>
    <w:tmpl w:val="5128F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15191"/>
    <w:multiLevelType w:val="multilevel"/>
    <w:tmpl w:val="C9BA97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52C1D64"/>
    <w:multiLevelType w:val="hybridMultilevel"/>
    <w:tmpl w:val="8B442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3717A14"/>
    <w:multiLevelType w:val="hybridMultilevel"/>
    <w:tmpl w:val="13F4C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8E0C44"/>
    <w:multiLevelType w:val="hybridMultilevel"/>
    <w:tmpl w:val="876EEA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F096222"/>
    <w:multiLevelType w:val="multilevel"/>
    <w:tmpl w:val="A8101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3C1103"/>
    <w:multiLevelType w:val="hybridMultilevel"/>
    <w:tmpl w:val="E08885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F1A22"/>
    <w:multiLevelType w:val="hybridMultilevel"/>
    <w:tmpl w:val="9C6441F4"/>
    <w:lvl w:ilvl="0" w:tplc="BA443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FF18D4"/>
    <w:multiLevelType w:val="hybridMultilevel"/>
    <w:tmpl w:val="17207C70"/>
    <w:lvl w:ilvl="0" w:tplc="E40E8C0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2453EC9"/>
    <w:multiLevelType w:val="hybridMultilevel"/>
    <w:tmpl w:val="17207C70"/>
    <w:lvl w:ilvl="0" w:tplc="E40E8C0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56E7E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6674466"/>
    <w:multiLevelType w:val="multilevel"/>
    <w:tmpl w:val="600AEF8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2" w15:restartNumberingAfterBreak="0">
    <w:nsid w:val="36A921ED"/>
    <w:multiLevelType w:val="hybridMultilevel"/>
    <w:tmpl w:val="E15E679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03946"/>
    <w:multiLevelType w:val="hybridMultilevel"/>
    <w:tmpl w:val="BB680EA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D5537"/>
    <w:multiLevelType w:val="hybridMultilevel"/>
    <w:tmpl w:val="17207C70"/>
    <w:lvl w:ilvl="0" w:tplc="E40E8C0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2E51C84"/>
    <w:multiLevelType w:val="multilevel"/>
    <w:tmpl w:val="55866B7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C326BEB"/>
    <w:multiLevelType w:val="hybridMultilevel"/>
    <w:tmpl w:val="B9E8A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541F5B"/>
    <w:multiLevelType w:val="hybridMultilevel"/>
    <w:tmpl w:val="39A0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03813"/>
    <w:multiLevelType w:val="multilevel"/>
    <w:tmpl w:val="845400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9" w15:restartNumberingAfterBreak="0">
    <w:nsid w:val="542D0877"/>
    <w:multiLevelType w:val="hybridMultilevel"/>
    <w:tmpl w:val="ECAAE1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5404832"/>
    <w:multiLevelType w:val="multilevel"/>
    <w:tmpl w:val="D73A58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A8904B3"/>
    <w:multiLevelType w:val="multilevel"/>
    <w:tmpl w:val="138059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3D06AC6"/>
    <w:multiLevelType w:val="hybridMultilevel"/>
    <w:tmpl w:val="514A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A3796"/>
    <w:multiLevelType w:val="multilevel"/>
    <w:tmpl w:val="845400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24" w15:restartNumberingAfterBreak="0">
    <w:nsid w:val="6BE75B22"/>
    <w:multiLevelType w:val="hybridMultilevel"/>
    <w:tmpl w:val="0C020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0122967">
    <w:abstractNumId w:val="14"/>
  </w:num>
  <w:num w:numId="2" w16cid:durableId="810366689">
    <w:abstractNumId w:val="9"/>
  </w:num>
  <w:num w:numId="3" w16cid:durableId="804662470">
    <w:abstractNumId w:val="8"/>
  </w:num>
  <w:num w:numId="4" w16cid:durableId="596212180">
    <w:abstractNumId w:val="6"/>
  </w:num>
  <w:num w:numId="5" w16cid:durableId="28372964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6651134">
    <w:abstractNumId w:val="4"/>
  </w:num>
  <w:num w:numId="7" w16cid:durableId="1821845849">
    <w:abstractNumId w:val="0"/>
  </w:num>
  <w:num w:numId="8" w16cid:durableId="1308895383">
    <w:abstractNumId w:val="3"/>
  </w:num>
  <w:num w:numId="9" w16cid:durableId="1239169683">
    <w:abstractNumId w:val="22"/>
  </w:num>
  <w:num w:numId="10" w16cid:durableId="117534674">
    <w:abstractNumId w:val="10"/>
  </w:num>
  <w:num w:numId="11" w16cid:durableId="216816178">
    <w:abstractNumId w:val="15"/>
  </w:num>
  <w:num w:numId="12" w16cid:durableId="258488529">
    <w:abstractNumId w:val="20"/>
  </w:num>
  <w:num w:numId="13" w16cid:durableId="1862275202">
    <w:abstractNumId w:val="16"/>
  </w:num>
  <w:num w:numId="14" w16cid:durableId="439957870">
    <w:abstractNumId w:val="7"/>
  </w:num>
  <w:num w:numId="15" w16cid:durableId="1882857438">
    <w:abstractNumId w:val="19"/>
  </w:num>
  <w:num w:numId="16" w16cid:durableId="1786264977">
    <w:abstractNumId w:val="23"/>
  </w:num>
  <w:num w:numId="17" w16cid:durableId="1427075644">
    <w:abstractNumId w:val="2"/>
  </w:num>
  <w:num w:numId="18" w16cid:durableId="294258070">
    <w:abstractNumId w:val="17"/>
  </w:num>
  <w:num w:numId="19" w16cid:durableId="1938245053">
    <w:abstractNumId w:val="18"/>
  </w:num>
  <w:num w:numId="20" w16cid:durableId="2216473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08590022">
    <w:abstractNumId w:val="5"/>
  </w:num>
  <w:num w:numId="22" w16cid:durableId="1551918722">
    <w:abstractNumId w:val="24"/>
  </w:num>
  <w:num w:numId="23" w16cid:durableId="329649531">
    <w:abstractNumId w:val="24"/>
  </w:num>
  <w:num w:numId="24" w16cid:durableId="723565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2929822">
    <w:abstractNumId w:val="11"/>
  </w:num>
  <w:num w:numId="26" w16cid:durableId="1420906650">
    <w:abstractNumId w:val="21"/>
  </w:num>
  <w:num w:numId="27" w16cid:durableId="1858537205">
    <w:abstractNumId w:val="1"/>
  </w:num>
  <w:num w:numId="28" w16cid:durableId="503592661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71076960">
    <w:abstractNumId w:val="12"/>
  </w:num>
  <w:num w:numId="30" w16cid:durableId="17848370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YwtrAwMzE0MzUzNzFV0lEKTi0uzszPAykwMqoFAObFogYtAAAA"/>
  </w:docVars>
  <w:rsids>
    <w:rsidRoot w:val="00CE4247"/>
    <w:rsid w:val="00002141"/>
    <w:rsid w:val="000025EC"/>
    <w:rsid w:val="0000273A"/>
    <w:rsid w:val="00002EC4"/>
    <w:rsid w:val="000069C1"/>
    <w:rsid w:val="0001191A"/>
    <w:rsid w:val="0001661B"/>
    <w:rsid w:val="00016A46"/>
    <w:rsid w:val="00017483"/>
    <w:rsid w:val="000257D6"/>
    <w:rsid w:val="000316B0"/>
    <w:rsid w:val="0003326A"/>
    <w:rsid w:val="00034C0B"/>
    <w:rsid w:val="000403BC"/>
    <w:rsid w:val="00042872"/>
    <w:rsid w:val="0004383F"/>
    <w:rsid w:val="00044F29"/>
    <w:rsid w:val="00045E5F"/>
    <w:rsid w:val="0004686B"/>
    <w:rsid w:val="000471DC"/>
    <w:rsid w:val="00047C37"/>
    <w:rsid w:val="00050135"/>
    <w:rsid w:val="000607CD"/>
    <w:rsid w:val="00062A7C"/>
    <w:rsid w:val="00063640"/>
    <w:rsid w:val="00064AED"/>
    <w:rsid w:val="00067A38"/>
    <w:rsid w:val="000706AF"/>
    <w:rsid w:val="00074230"/>
    <w:rsid w:val="00074DC0"/>
    <w:rsid w:val="00080527"/>
    <w:rsid w:val="0008545F"/>
    <w:rsid w:val="000A700E"/>
    <w:rsid w:val="000A7824"/>
    <w:rsid w:val="000B23AC"/>
    <w:rsid w:val="000B2C3D"/>
    <w:rsid w:val="000B2EE6"/>
    <w:rsid w:val="000B36B7"/>
    <w:rsid w:val="000B710C"/>
    <w:rsid w:val="000C16BA"/>
    <w:rsid w:val="000C7C93"/>
    <w:rsid w:val="000D23AF"/>
    <w:rsid w:val="000D3113"/>
    <w:rsid w:val="000D6D50"/>
    <w:rsid w:val="000E1771"/>
    <w:rsid w:val="000E3D07"/>
    <w:rsid w:val="000E7D83"/>
    <w:rsid w:val="000F13B5"/>
    <w:rsid w:val="000F1C7A"/>
    <w:rsid w:val="000F7C22"/>
    <w:rsid w:val="00100CFB"/>
    <w:rsid w:val="00104058"/>
    <w:rsid w:val="00107097"/>
    <w:rsid w:val="0011091F"/>
    <w:rsid w:val="0011120F"/>
    <w:rsid w:val="00113600"/>
    <w:rsid w:val="00113DA6"/>
    <w:rsid w:val="00116044"/>
    <w:rsid w:val="00117963"/>
    <w:rsid w:val="0012391D"/>
    <w:rsid w:val="00123DEC"/>
    <w:rsid w:val="00126055"/>
    <w:rsid w:val="00131C52"/>
    <w:rsid w:val="00133420"/>
    <w:rsid w:val="00134DBE"/>
    <w:rsid w:val="00135EB5"/>
    <w:rsid w:val="00140C33"/>
    <w:rsid w:val="00150A50"/>
    <w:rsid w:val="00151E65"/>
    <w:rsid w:val="0015275E"/>
    <w:rsid w:val="001611FA"/>
    <w:rsid w:val="00172048"/>
    <w:rsid w:val="001734D5"/>
    <w:rsid w:val="00176CD5"/>
    <w:rsid w:val="00184784"/>
    <w:rsid w:val="00185951"/>
    <w:rsid w:val="00187F86"/>
    <w:rsid w:val="00190E6E"/>
    <w:rsid w:val="00193722"/>
    <w:rsid w:val="00194E6E"/>
    <w:rsid w:val="00195155"/>
    <w:rsid w:val="00195C3F"/>
    <w:rsid w:val="001A14D3"/>
    <w:rsid w:val="001A1686"/>
    <w:rsid w:val="001A36AD"/>
    <w:rsid w:val="001A4EA7"/>
    <w:rsid w:val="001B5D20"/>
    <w:rsid w:val="001B6690"/>
    <w:rsid w:val="001B6C98"/>
    <w:rsid w:val="001C17F5"/>
    <w:rsid w:val="001C3D80"/>
    <w:rsid w:val="001C45C2"/>
    <w:rsid w:val="001C57AC"/>
    <w:rsid w:val="001D3E8A"/>
    <w:rsid w:val="001D43CF"/>
    <w:rsid w:val="001D4800"/>
    <w:rsid w:val="001E34CC"/>
    <w:rsid w:val="001E35EF"/>
    <w:rsid w:val="001E578B"/>
    <w:rsid w:val="001E6B0A"/>
    <w:rsid w:val="001E6B1F"/>
    <w:rsid w:val="001F2C85"/>
    <w:rsid w:val="001F7F24"/>
    <w:rsid w:val="002074BA"/>
    <w:rsid w:val="00211F8E"/>
    <w:rsid w:val="002121D7"/>
    <w:rsid w:val="0021552C"/>
    <w:rsid w:val="00216470"/>
    <w:rsid w:val="0022740F"/>
    <w:rsid w:val="002310D9"/>
    <w:rsid w:val="002319E4"/>
    <w:rsid w:val="0023707D"/>
    <w:rsid w:val="00240120"/>
    <w:rsid w:val="00241F0E"/>
    <w:rsid w:val="00246F3F"/>
    <w:rsid w:val="00247B3A"/>
    <w:rsid w:val="002671AD"/>
    <w:rsid w:val="00267CBD"/>
    <w:rsid w:val="00271961"/>
    <w:rsid w:val="002777CF"/>
    <w:rsid w:val="0029158F"/>
    <w:rsid w:val="00291FB4"/>
    <w:rsid w:val="00295EAF"/>
    <w:rsid w:val="0029634A"/>
    <w:rsid w:val="002A1249"/>
    <w:rsid w:val="002A1DBE"/>
    <w:rsid w:val="002B2BBB"/>
    <w:rsid w:val="002B315E"/>
    <w:rsid w:val="002B4C30"/>
    <w:rsid w:val="002C0B8A"/>
    <w:rsid w:val="002C4606"/>
    <w:rsid w:val="002C4F71"/>
    <w:rsid w:val="002D09DF"/>
    <w:rsid w:val="002D0EF5"/>
    <w:rsid w:val="002D2761"/>
    <w:rsid w:val="002D7026"/>
    <w:rsid w:val="002D77A2"/>
    <w:rsid w:val="002D7B14"/>
    <w:rsid w:val="002F0815"/>
    <w:rsid w:val="002F1CAB"/>
    <w:rsid w:val="002F200B"/>
    <w:rsid w:val="002F250E"/>
    <w:rsid w:val="002F5568"/>
    <w:rsid w:val="002F7E5D"/>
    <w:rsid w:val="003044C1"/>
    <w:rsid w:val="00313734"/>
    <w:rsid w:val="00322599"/>
    <w:rsid w:val="0032711F"/>
    <w:rsid w:val="00333F4E"/>
    <w:rsid w:val="00347BEB"/>
    <w:rsid w:val="003514FA"/>
    <w:rsid w:val="003557BB"/>
    <w:rsid w:val="003570FF"/>
    <w:rsid w:val="003571A0"/>
    <w:rsid w:val="00360D36"/>
    <w:rsid w:val="00361E0B"/>
    <w:rsid w:val="00362AD6"/>
    <w:rsid w:val="00370B81"/>
    <w:rsid w:val="003729B0"/>
    <w:rsid w:val="00372C11"/>
    <w:rsid w:val="0037572D"/>
    <w:rsid w:val="003760D4"/>
    <w:rsid w:val="00380919"/>
    <w:rsid w:val="00381CC1"/>
    <w:rsid w:val="00385A47"/>
    <w:rsid w:val="00390F81"/>
    <w:rsid w:val="003966A1"/>
    <w:rsid w:val="003A23F4"/>
    <w:rsid w:val="003A57EE"/>
    <w:rsid w:val="003A5FE3"/>
    <w:rsid w:val="003C409E"/>
    <w:rsid w:val="003C584D"/>
    <w:rsid w:val="003D3795"/>
    <w:rsid w:val="003D4787"/>
    <w:rsid w:val="003E202E"/>
    <w:rsid w:val="003E2357"/>
    <w:rsid w:val="003F02DD"/>
    <w:rsid w:val="003F0A94"/>
    <w:rsid w:val="003F0DA4"/>
    <w:rsid w:val="003F1E08"/>
    <w:rsid w:val="003F71F0"/>
    <w:rsid w:val="00403F8F"/>
    <w:rsid w:val="00416192"/>
    <w:rsid w:val="0042147A"/>
    <w:rsid w:val="00421E6D"/>
    <w:rsid w:val="00424256"/>
    <w:rsid w:val="0043039C"/>
    <w:rsid w:val="00430D54"/>
    <w:rsid w:val="00432D14"/>
    <w:rsid w:val="00440B6D"/>
    <w:rsid w:val="00450245"/>
    <w:rsid w:val="004526DB"/>
    <w:rsid w:val="00452786"/>
    <w:rsid w:val="00461ECB"/>
    <w:rsid w:val="004672EE"/>
    <w:rsid w:val="00470684"/>
    <w:rsid w:val="0047338F"/>
    <w:rsid w:val="00480A22"/>
    <w:rsid w:val="00483BF0"/>
    <w:rsid w:val="00483F57"/>
    <w:rsid w:val="00485529"/>
    <w:rsid w:val="00494D2B"/>
    <w:rsid w:val="004967D2"/>
    <w:rsid w:val="004A289C"/>
    <w:rsid w:val="004A56A7"/>
    <w:rsid w:val="004B24F8"/>
    <w:rsid w:val="004C0E00"/>
    <w:rsid w:val="004C5C0A"/>
    <w:rsid w:val="004C7983"/>
    <w:rsid w:val="004D0B43"/>
    <w:rsid w:val="004D2E45"/>
    <w:rsid w:val="004E218A"/>
    <w:rsid w:val="004E38FB"/>
    <w:rsid w:val="004E6A36"/>
    <w:rsid w:val="004E6AE2"/>
    <w:rsid w:val="004F16B7"/>
    <w:rsid w:val="004F6B5D"/>
    <w:rsid w:val="00501C07"/>
    <w:rsid w:val="005030DB"/>
    <w:rsid w:val="00503F57"/>
    <w:rsid w:val="0050485A"/>
    <w:rsid w:val="00505B20"/>
    <w:rsid w:val="00507B26"/>
    <w:rsid w:val="00512E45"/>
    <w:rsid w:val="00517155"/>
    <w:rsid w:val="0052291D"/>
    <w:rsid w:val="00525D28"/>
    <w:rsid w:val="005273E1"/>
    <w:rsid w:val="00527A5B"/>
    <w:rsid w:val="00527B6F"/>
    <w:rsid w:val="0053001B"/>
    <w:rsid w:val="00531932"/>
    <w:rsid w:val="00532F48"/>
    <w:rsid w:val="00536769"/>
    <w:rsid w:val="005404EC"/>
    <w:rsid w:val="00541A38"/>
    <w:rsid w:val="0054419B"/>
    <w:rsid w:val="00545608"/>
    <w:rsid w:val="005456AD"/>
    <w:rsid w:val="00546838"/>
    <w:rsid w:val="00555D85"/>
    <w:rsid w:val="005631F7"/>
    <w:rsid w:val="005632A9"/>
    <w:rsid w:val="00564607"/>
    <w:rsid w:val="0057407B"/>
    <w:rsid w:val="00574637"/>
    <w:rsid w:val="005805A0"/>
    <w:rsid w:val="00582761"/>
    <w:rsid w:val="00584595"/>
    <w:rsid w:val="005871FF"/>
    <w:rsid w:val="00587757"/>
    <w:rsid w:val="0059122E"/>
    <w:rsid w:val="00592186"/>
    <w:rsid w:val="00593EE3"/>
    <w:rsid w:val="0059589E"/>
    <w:rsid w:val="005A210D"/>
    <w:rsid w:val="005A2249"/>
    <w:rsid w:val="005A2F22"/>
    <w:rsid w:val="005A6729"/>
    <w:rsid w:val="005B5756"/>
    <w:rsid w:val="005B6072"/>
    <w:rsid w:val="005C1643"/>
    <w:rsid w:val="005C26C3"/>
    <w:rsid w:val="005C6A02"/>
    <w:rsid w:val="005C76D0"/>
    <w:rsid w:val="005D1E5A"/>
    <w:rsid w:val="005D7ABC"/>
    <w:rsid w:val="005E2168"/>
    <w:rsid w:val="005E2C56"/>
    <w:rsid w:val="005E3C41"/>
    <w:rsid w:val="005E70C1"/>
    <w:rsid w:val="005E7FD5"/>
    <w:rsid w:val="005F003F"/>
    <w:rsid w:val="005F24EB"/>
    <w:rsid w:val="005F3961"/>
    <w:rsid w:val="005F62CA"/>
    <w:rsid w:val="00600AA7"/>
    <w:rsid w:val="0060105E"/>
    <w:rsid w:val="00605727"/>
    <w:rsid w:val="0061562B"/>
    <w:rsid w:val="00620073"/>
    <w:rsid w:val="006228AB"/>
    <w:rsid w:val="00626C9F"/>
    <w:rsid w:val="00627DFF"/>
    <w:rsid w:val="00630827"/>
    <w:rsid w:val="00631083"/>
    <w:rsid w:val="00633814"/>
    <w:rsid w:val="006344D7"/>
    <w:rsid w:val="006354F4"/>
    <w:rsid w:val="00635990"/>
    <w:rsid w:val="006405E9"/>
    <w:rsid w:val="006427DB"/>
    <w:rsid w:val="006438CF"/>
    <w:rsid w:val="006467B1"/>
    <w:rsid w:val="00654E55"/>
    <w:rsid w:val="00667523"/>
    <w:rsid w:val="00672935"/>
    <w:rsid w:val="0067516D"/>
    <w:rsid w:val="006753ED"/>
    <w:rsid w:val="0068561A"/>
    <w:rsid w:val="00690564"/>
    <w:rsid w:val="00694684"/>
    <w:rsid w:val="006949F9"/>
    <w:rsid w:val="006A0CCB"/>
    <w:rsid w:val="006B1BE4"/>
    <w:rsid w:val="006B1CF2"/>
    <w:rsid w:val="006B465D"/>
    <w:rsid w:val="006B64E2"/>
    <w:rsid w:val="006B6E33"/>
    <w:rsid w:val="006C0308"/>
    <w:rsid w:val="006C17E9"/>
    <w:rsid w:val="006C4D64"/>
    <w:rsid w:val="006C7724"/>
    <w:rsid w:val="006D2EF8"/>
    <w:rsid w:val="006E0560"/>
    <w:rsid w:val="006E1A10"/>
    <w:rsid w:val="006E64BE"/>
    <w:rsid w:val="006E7DD1"/>
    <w:rsid w:val="006F0DDF"/>
    <w:rsid w:val="006F52A7"/>
    <w:rsid w:val="006F57B8"/>
    <w:rsid w:val="006F7430"/>
    <w:rsid w:val="00701D49"/>
    <w:rsid w:val="00715C1A"/>
    <w:rsid w:val="0071687B"/>
    <w:rsid w:val="00722266"/>
    <w:rsid w:val="007232F0"/>
    <w:rsid w:val="00723F5D"/>
    <w:rsid w:val="00727C29"/>
    <w:rsid w:val="00732454"/>
    <w:rsid w:val="00740F1B"/>
    <w:rsid w:val="00747AE9"/>
    <w:rsid w:val="00765CCF"/>
    <w:rsid w:val="007662B6"/>
    <w:rsid w:val="00766FCE"/>
    <w:rsid w:val="00773E55"/>
    <w:rsid w:val="0077593A"/>
    <w:rsid w:val="00775BAB"/>
    <w:rsid w:val="00781FBF"/>
    <w:rsid w:val="00787285"/>
    <w:rsid w:val="00787645"/>
    <w:rsid w:val="007939C2"/>
    <w:rsid w:val="00794170"/>
    <w:rsid w:val="007950C2"/>
    <w:rsid w:val="007A412F"/>
    <w:rsid w:val="007A751D"/>
    <w:rsid w:val="007B0B35"/>
    <w:rsid w:val="007C2A89"/>
    <w:rsid w:val="007C4704"/>
    <w:rsid w:val="007D3890"/>
    <w:rsid w:val="007D393B"/>
    <w:rsid w:val="007D413C"/>
    <w:rsid w:val="007D676D"/>
    <w:rsid w:val="007F3A3C"/>
    <w:rsid w:val="007F4579"/>
    <w:rsid w:val="007F4A7B"/>
    <w:rsid w:val="007F600F"/>
    <w:rsid w:val="00800082"/>
    <w:rsid w:val="00801B4A"/>
    <w:rsid w:val="00805A36"/>
    <w:rsid w:val="00811A37"/>
    <w:rsid w:val="008132BD"/>
    <w:rsid w:val="00813D59"/>
    <w:rsid w:val="008159A8"/>
    <w:rsid w:val="00815A66"/>
    <w:rsid w:val="00820234"/>
    <w:rsid w:val="00831FC9"/>
    <w:rsid w:val="008441AA"/>
    <w:rsid w:val="008547D8"/>
    <w:rsid w:val="0085615D"/>
    <w:rsid w:val="008639A0"/>
    <w:rsid w:val="00865BA7"/>
    <w:rsid w:val="008666A1"/>
    <w:rsid w:val="00871DB8"/>
    <w:rsid w:val="00877B84"/>
    <w:rsid w:val="008900DD"/>
    <w:rsid w:val="008921EE"/>
    <w:rsid w:val="008A24C4"/>
    <w:rsid w:val="008A3955"/>
    <w:rsid w:val="008A6BC0"/>
    <w:rsid w:val="008A77D0"/>
    <w:rsid w:val="008B01E6"/>
    <w:rsid w:val="008B331A"/>
    <w:rsid w:val="008B625C"/>
    <w:rsid w:val="008C0BC4"/>
    <w:rsid w:val="008C4539"/>
    <w:rsid w:val="008D02E7"/>
    <w:rsid w:val="008D0889"/>
    <w:rsid w:val="008D7CE3"/>
    <w:rsid w:val="008E4F55"/>
    <w:rsid w:val="008E7080"/>
    <w:rsid w:val="00906FED"/>
    <w:rsid w:val="00912FFB"/>
    <w:rsid w:val="00914D89"/>
    <w:rsid w:val="00924D61"/>
    <w:rsid w:val="00926397"/>
    <w:rsid w:val="00927D57"/>
    <w:rsid w:val="00935166"/>
    <w:rsid w:val="00935C8A"/>
    <w:rsid w:val="009428F8"/>
    <w:rsid w:val="00942B7C"/>
    <w:rsid w:val="00945EBF"/>
    <w:rsid w:val="009470EF"/>
    <w:rsid w:val="009539FF"/>
    <w:rsid w:val="00955E5F"/>
    <w:rsid w:val="009823EB"/>
    <w:rsid w:val="0098650E"/>
    <w:rsid w:val="0099737A"/>
    <w:rsid w:val="009978DB"/>
    <w:rsid w:val="009B39D1"/>
    <w:rsid w:val="009C3E2B"/>
    <w:rsid w:val="009C48F4"/>
    <w:rsid w:val="009C6D2A"/>
    <w:rsid w:val="009D0060"/>
    <w:rsid w:val="009D0CE1"/>
    <w:rsid w:val="009D5EF2"/>
    <w:rsid w:val="009E3720"/>
    <w:rsid w:val="009E3D58"/>
    <w:rsid w:val="009F06F8"/>
    <w:rsid w:val="009F34E3"/>
    <w:rsid w:val="00A11CB7"/>
    <w:rsid w:val="00A12AFC"/>
    <w:rsid w:val="00A12FF0"/>
    <w:rsid w:val="00A14CBF"/>
    <w:rsid w:val="00A30F5A"/>
    <w:rsid w:val="00A32BC3"/>
    <w:rsid w:val="00A33343"/>
    <w:rsid w:val="00A333E2"/>
    <w:rsid w:val="00A3686B"/>
    <w:rsid w:val="00A450F7"/>
    <w:rsid w:val="00A46678"/>
    <w:rsid w:val="00A51553"/>
    <w:rsid w:val="00A575BD"/>
    <w:rsid w:val="00A57B90"/>
    <w:rsid w:val="00A6207A"/>
    <w:rsid w:val="00A63C44"/>
    <w:rsid w:val="00A670D4"/>
    <w:rsid w:val="00A778A0"/>
    <w:rsid w:val="00A878A7"/>
    <w:rsid w:val="00A92F16"/>
    <w:rsid w:val="00AA0F70"/>
    <w:rsid w:val="00AA21C7"/>
    <w:rsid w:val="00AA4898"/>
    <w:rsid w:val="00AA5CAA"/>
    <w:rsid w:val="00AB33BE"/>
    <w:rsid w:val="00AB61D4"/>
    <w:rsid w:val="00AB6E46"/>
    <w:rsid w:val="00AB72C8"/>
    <w:rsid w:val="00AC263F"/>
    <w:rsid w:val="00AC32F9"/>
    <w:rsid w:val="00AC4C61"/>
    <w:rsid w:val="00AC7BA6"/>
    <w:rsid w:val="00AE07AD"/>
    <w:rsid w:val="00AE1F66"/>
    <w:rsid w:val="00AE2519"/>
    <w:rsid w:val="00AE51F6"/>
    <w:rsid w:val="00AE6F6E"/>
    <w:rsid w:val="00AF51F4"/>
    <w:rsid w:val="00B0308E"/>
    <w:rsid w:val="00B04C4B"/>
    <w:rsid w:val="00B056A7"/>
    <w:rsid w:val="00B05E79"/>
    <w:rsid w:val="00B10963"/>
    <w:rsid w:val="00B1279B"/>
    <w:rsid w:val="00B1427F"/>
    <w:rsid w:val="00B22733"/>
    <w:rsid w:val="00B24E27"/>
    <w:rsid w:val="00B33BEE"/>
    <w:rsid w:val="00B417BC"/>
    <w:rsid w:val="00B429A5"/>
    <w:rsid w:val="00B44DCC"/>
    <w:rsid w:val="00B457B7"/>
    <w:rsid w:val="00B46CFD"/>
    <w:rsid w:val="00B50760"/>
    <w:rsid w:val="00B5129C"/>
    <w:rsid w:val="00B541B3"/>
    <w:rsid w:val="00B56A32"/>
    <w:rsid w:val="00B56E1C"/>
    <w:rsid w:val="00B602D6"/>
    <w:rsid w:val="00B67D51"/>
    <w:rsid w:val="00B70AB5"/>
    <w:rsid w:val="00B7396B"/>
    <w:rsid w:val="00B73AE0"/>
    <w:rsid w:val="00B77B1E"/>
    <w:rsid w:val="00B8041B"/>
    <w:rsid w:val="00B818E4"/>
    <w:rsid w:val="00B84B02"/>
    <w:rsid w:val="00B87258"/>
    <w:rsid w:val="00B914AE"/>
    <w:rsid w:val="00B96D6C"/>
    <w:rsid w:val="00B97AF0"/>
    <w:rsid w:val="00BA1E8D"/>
    <w:rsid w:val="00BA2252"/>
    <w:rsid w:val="00BA3A1C"/>
    <w:rsid w:val="00BA4B20"/>
    <w:rsid w:val="00BA62EA"/>
    <w:rsid w:val="00BA6664"/>
    <w:rsid w:val="00BA6BA2"/>
    <w:rsid w:val="00BB06EB"/>
    <w:rsid w:val="00BC1C5B"/>
    <w:rsid w:val="00BC1E4E"/>
    <w:rsid w:val="00BC3650"/>
    <w:rsid w:val="00BD59D2"/>
    <w:rsid w:val="00BD7664"/>
    <w:rsid w:val="00BD7A74"/>
    <w:rsid w:val="00BE241F"/>
    <w:rsid w:val="00BE3B2B"/>
    <w:rsid w:val="00BE49D3"/>
    <w:rsid w:val="00BE58EE"/>
    <w:rsid w:val="00BE77C2"/>
    <w:rsid w:val="00C007B8"/>
    <w:rsid w:val="00C036A6"/>
    <w:rsid w:val="00C11627"/>
    <w:rsid w:val="00C1193A"/>
    <w:rsid w:val="00C25F06"/>
    <w:rsid w:val="00C25F0E"/>
    <w:rsid w:val="00C55E95"/>
    <w:rsid w:val="00C56D18"/>
    <w:rsid w:val="00C6025A"/>
    <w:rsid w:val="00C64948"/>
    <w:rsid w:val="00C64C40"/>
    <w:rsid w:val="00C663A1"/>
    <w:rsid w:val="00C665BB"/>
    <w:rsid w:val="00C66918"/>
    <w:rsid w:val="00C6721D"/>
    <w:rsid w:val="00C67450"/>
    <w:rsid w:val="00C73F57"/>
    <w:rsid w:val="00C75AA5"/>
    <w:rsid w:val="00C77402"/>
    <w:rsid w:val="00C80884"/>
    <w:rsid w:val="00C81521"/>
    <w:rsid w:val="00C8278D"/>
    <w:rsid w:val="00C87515"/>
    <w:rsid w:val="00C876E0"/>
    <w:rsid w:val="00C964C7"/>
    <w:rsid w:val="00CA1F22"/>
    <w:rsid w:val="00CA2AE6"/>
    <w:rsid w:val="00CB0AC7"/>
    <w:rsid w:val="00CB3E2B"/>
    <w:rsid w:val="00CB4C49"/>
    <w:rsid w:val="00CB71FE"/>
    <w:rsid w:val="00CC04AF"/>
    <w:rsid w:val="00CC3527"/>
    <w:rsid w:val="00CC5637"/>
    <w:rsid w:val="00CC6AD4"/>
    <w:rsid w:val="00CC7AB8"/>
    <w:rsid w:val="00CD01C9"/>
    <w:rsid w:val="00CD0201"/>
    <w:rsid w:val="00CD2282"/>
    <w:rsid w:val="00CD6907"/>
    <w:rsid w:val="00CE1743"/>
    <w:rsid w:val="00CE1EC3"/>
    <w:rsid w:val="00CE2DC6"/>
    <w:rsid w:val="00CE2F04"/>
    <w:rsid w:val="00CE4247"/>
    <w:rsid w:val="00CE6953"/>
    <w:rsid w:val="00D00AE9"/>
    <w:rsid w:val="00D022E4"/>
    <w:rsid w:val="00D02F16"/>
    <w:rsid w:val="00D0412E"/>
    <w:rsid w:val="00D13A83"/>
    <w:rsid w:val="00D13D21"/>
    <w:rsid w:val="00D166D0"/>
    <w:rsid w:val="00D248BC"/>
    <w:rsid w:val="00D33D3C"/>
    <w:rsid w:val="00D45908"/>
    <w:rsid w:val="00D51643"/>
    <w:rsid w:val="00D51708"/>
    <w:rsid w:val="00D5518E"/>
    <w:rsid w:val="00D55EC4"/>
    <w:rsid w:val="00D56943"/>
    <w:rsid w:val="00D56C11"/>
    <w:rsid w:val="00D56EA3"/>
    <w:rsid w:val="00D60D9B"/>
    <w:rsid w:val="00D60FFB"/>
    <w:rsid w:val="00D64C25"/>
    <w:rsid w:val="00D6623C"/>
    <w:rsid w:val="00D6651E"/>
    <w:rsid w:val="00D71B51"/>
    <w:rsid w:val="00D72BE7"/>
    <w:rsid w:val="00D82E3E"/>
    <w:rsid w:val="00D84E36"/>
    <w:rsid w:val="00D85CD5"/>
    <w:rsid w:val="00D91DD5"/>
    <w:rsid w:val="00D95F86"/>
    <w:rsid w:val="00DA1855"/>
    <w:rsid w:val="00DA2102"/>
    <w:rsid w:val="00DA29EB"/>
    <w:rsid w:val="00DA3E0E"/>
    <w:rsid w:val="00DA4909"/>
    <w:rsid w:val="00DB1B9F"/>
    <w:rsid w:val="00DB26B4"/>
    <w:rsid w:val="00DB46DE"/>
    <w:rsid w:val="00DB60F8"/>
    <w:rsid w:val="00DC4F6D"/>
    <w:rsid w:val="00DC5C8F"/>
    <w:rsid w:val="00DC6528"/>
    <w:rsid w:val="00DD1D66"/>
    <w:rsid w:val="00DD71AB"/>
    <w:rsid w:val="00DE69CB"/>
    <w:rsid w:val="00DF676D"/>
    <w:rsid w:val="00DF726D"/>
    <w:rsid w:val="00E049EE"/>
    <w:rsid w:val="00E2328E"/>
    <w:rsid w:val="00E24FF5"/>
    <w:rsid w:val="00E330BB"/>
    <w:rsid w:val="00E34371"/>
    <w:rsid w:val="00E35D5E"/>
    <w:rsid w:val="00E428FC"/>
    <w:rsid w:val="00E5148C"/>
    <w:rsid w:val="00E53138"/>
    <w:rsid w:val="00E6159E"/>
    <w:rsid w:val="00E64A19"/>
    <w:rsid w:val="00E6598E"/>
    <w:rsid w:val="00E669B0"/>
    <w:rsid w:val="00E70DDC"/>
    <w:rsid w:val="00E72A9A"/>
    <w:rsid w:val="00E914D0"/>
    <w:rsid w:val="00E93C9B"/>
    <w:rsid w:val="00E95E1A"/>
    <w:rsid w:val="00EA159F"/>
    <w:rsid w:val="00EA1F6D"/>
    <w:rsid w:val="00EA4E4A"/>
    <w:rsid w:val="00EA78B6"/>
    <w:rsid w:val="00EB71C8"/>
    <w:rsid w:val="00EC2B5A"/>
    <w:rsid w:val="00EC2D38"/>
    <w:rsid w:val="00ED23EF"/>
    <w:rsid w:val="00ED676A"/>
    <w:rsid w:val="00EE2311"/>
    <w:rsid w:val="00EE288D"/>
    <w:rsid w:val="00EE3642"/>
    <w:rsid w:val="00EE7791"/>
    <w:rsid w:val="00EE7825"/>
    <w:rsid w:val="00EE7FE6"/>
    <w:rsid w:val="00EF6D39"/>
    <w:rsid w:val="00F17468"/>
    <w:rsid w:val="00F25BA4"/>
    <w:rsid w:val="00F27713"/>
    <w:rsid w:val="00F36F9D"/>
    <w:rsid w:val="00F424A1"/>
    <w:rsid w:val="00F44D6F"/>
    <w:rsid w:val="00F45A4D"/>
    <w:rsid w:val="00F5488E"/>
    <w:rsid w:val="00F56038"/>
    <w:rsid w:val="00F610D2"/>
    <w:rsid w:val="00F6692C"/>
    <w:rsid w:val="00F67C3A"/>
    <w:rsid w:val="00F81407"/>
    <w:rsid w:val="00F856CA"/>
    <w:rsid w:val="00F86387"/>
    <w:rsid w:val="00F91979"/>
    <w:rsid w:val="00F943EC"/>
    <w:rsid w:val="00FA6777"/>
    <w:rsid w:val="00FB00C4"/>
    <w:rsid w:val="00FB0860"/>
    <w:rsid w:val="00FC1A14"/>
    <w:rsid w:val="00FC7DD3"/>
    <w:rsid w:val="00FD1BEB"/>
    <w:rsid w:val="00FD7D14"/>
    <w:rsid w:val="00FF6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0A99"/>
  <w15:docId w15:val="{DD8CF003-687D-4AD4-8822-C788A323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/>
        <w:ind w:lef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FED"/>
    <w:pPr>
      <w:bidi/>
      <w:spacing w:line="276" w:lineRule="auto"/>
      <w:ind w:left="0"/>
    </w:pPr>
    <w:rPr>
      <w:rFonts w:ascii="Calibri" w:eastAsia="Calibri" w:hAnsi="Calibri" w:cs="Arial"/>
    </w:rPr>
  </w:style>
  <w:style w:type="paragraph" w:styleId="2">
    <w:name w:val="heading 2"/>
    <w:basedOn w:val="a"/>
    <w:next w:val="a"/>
    <w:link w:val="20"/>
    <w:unhideWhenUsed/>
    <w:qFormat/>
    <w:rsid w:val="00190E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E4247"/>
    <w:pPr>
      <w:ind w:left="720"/>
      <w:contextualSpacing/>
    </w:pPr>
  </w:style>
  <w:style w:type="character" w:styleId="Hyperlink">
    <w:name w:val="Hyperlink"/>
    <w:uiPriority w:val="99"/>
    <w:rsid w:val="00CE4247"/>
    <w:rPr>
      <w:rFonts w:cs="Times New Roman"/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1E6B0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E6B0A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1E6B0A"/>
    <w:rPr>
      <w:rFonts w:ascii="Calibri" w:eastAsia="Calibri" w:hAnsi="Calibri" w:cs="Arial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E6B0A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1E6B0A"/>
    <w:rPr>
      <w:rFonts w:ascii="Calibri" w:eastAsia="Calibri" w:hAnsi="Calibri" w:cs="Arial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E6B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1E6B0A"/>
    <w:rPr>
      <w:rFonts w:ascii="Segoe UI" w:eastAsia="Calibr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CE6953"/>
  </w:style>
  <w:style w:type="paragraph" w:styleId="ab">
    <w:name w:val="header"/>
    <w:basedOn w:val="a"/>
    <w:link w:val="ac"/>
    <w:uiPriority w:val="99"/>
    <w:unhideWhenUsed/>
    <w:rsid w:val="005E3C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עליונה תו"/>
    <w:basedOn w:val="a0"/>
    <w:link w:val="ab"/>
    <w:uiPriority w:val="99"/>
    <w:rsid w:val="005E3C41"/>
    <w:rPr>
      <w:rFonts w:ascii="Calibri" w:eastAsia="Calibri" w:hAnsi="Calibri" w:cs="Arial"/>
    </w:rPr>
  </w:style>
  <w:style w:type="paragraph" w:styleId="ad">
    <w:name w:val="footer"/>
    <w:basedOn w:val="a"/>
    <w:link w:val="ae"/>
    <w:uiPriority w:val="99"/>
    <w:unhideWhenUsed/>
    <w:rsid w:val="005E3C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e">
    <w:name w:val="כותרת תחתונה תו"/>
    <w:basedOn w:val="a0"/>
    <w:link w:val="ad"/>
    <w:uiPriority w:val="99"/>
    <w:rsid w:val="005E3C41"/>
    <w:rPr>
      <w:rFonts w:ascii="Calibri" w:eastAsia="Calibri" w:hAnsi="Calibri" w:cs="Arial"/>
    </w:rPr>
  </w:style>
  <w:style w:type="table" w:styleId="af">
    <w:name w:val="Table Grid"/>
    <w:basedOn w:val="a1"/>
    <w:uiPriority w:val="59"/>
    <w:rsid w:val="000805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כותרת 2 תו"/>
    <w:basedOn w:val="a0"/>
    <w:link w:val="2"/>
    <w:rsid w:val="00190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0">
    <w:name w:val="Unresolved Mention"/>
    <w:basedOn w:val="a0"/>
    <w:uiPriority w:val="99"/>
    <w:semiHidden/>
    <w:unhideWhenUsed/>
    <w:rsid w:val="00C81521"/>
    <w:rPr>
      <w:color w:val="605E5C"/>
      <w:shd w:val="clear" w:color="auto" w:fill="E1DFDD"/>
    </w:rPr>
  </w:style>
  <w:style w:type="table" w:styleId="1">
    <w:name w:val="Plain Table 1"/>
    <w:basedOn w:val="a1"/>
    <w:uiPriority w:val="41"/>
    <w:rsid w:val="00295EAF"/>
    <w:pPr>
      <w:bidi/>
      <w:spacing w:after="0"/>
      <w:ind w:left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1">
    <w:name w:val="Placeholder Text"/>
    <w:basedOn w:val="a0"/>
    <w:uiPriority w:val="99"/>
    <w:semiHidden/>
    <w:rsid w:val="005F24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12A9F-099C-430B-97F3-25F6231B6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14</Pages>
  <Words>2039</Words>
  <Characters>11624</Characters>
  <Application>Microsoft Office Word</Application>
  <DocSecurity>0</DocSecurity>
  <Lines>96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Ayala</dc:creator>
  <cp:lastModifiedBy>louai azizi</cp:lastModifiedBy>
  <cp:revision>393</cp:revision>
  <dcterms:created xsi:type="dcterms:W3CDTF">2022-12-26T17:00:00Z</dcterms:created>
  <dcterms:modified xsi:type="dcterms:W3CDTF">2023-01-21T17:40:00Z</dcterms:modified>
</cp:coreProperties>
</file>