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1956311" w14:textId="77777777" w:rsidR="00FA01B0" w:rsidRDefault="00FA01B0" w:rsidP="00FA01B0">
      <w:pPr>
        <w:jc w:val="center"/>
        <w:rPr>
          <w:sz w:val="56"/>
          <w:szCs w:val="56"/>
        </w:rPr>
      </w:pPr>
    </w:p>
    <w:p w14:paraId="608F7894" w14:textId="77777777" w:rsidR="00FA01B0" w:rsidRDefault="00FA01B0" w:rsidP="00FA01B0">
      <w:pPr>
        <w:jc w:val="center"/>
        <w:rPr>
          <w:sz w:val="56"/>
          <w:szCs w:val="56"/>
        </w:rPr>
      </w:pPr>
    </w:p>
    <w:p w14:paraId="6EC2E7DD" w14:textId="77777777" w:rsidR="00FA01B0" w:rsidRDefault="00FA01B0" w:rsidP="00FA01B0">
      <w:pPr>
        <w:jc w:val="center"/>
        <w:rPr>
          <w:sz w:val="56"/>
          <w:szCs w:val="56"/>
        </w:rPr>
      </w:pPr>
    </w:p>
    <w:p w14:paraId="085F8CBB" w14:textId="77777777" w:rsidR="00FA01B0" w:rsidRDefault="00FA01B0" w:rsidP="00FA01B0">
      <w:pPr>
        <w:jc w:val="center"/>
        <w:rPr>
          <w:sz w:val="56"/>
          <w:szCs w:val="56"/>
        </w:rPr>
      </w:pPr>
    </w:p>
    <w:p w14:paraId="13C7A574" w14:textId="77777777" w:rsidR="00FA01B0" w:rsidRDefault="00FA01B0" w:rsidP="00FA01B0">
      <w:pPr>
        <w:jc w:val="center"/>
        <w:rPr>
          <w:sz w:val="56"/>
          <w:szCs w:val="56"/>
        </w:rPr>
      </w:pPr>
    </w:p>
    <w:p w14:paraId="639E1F27" w14:textId="2A041C63" w:rsidR="001D4D15" w:rsidRPr="00FA01B0" w:rsidRDefault="00FA01B0" w:rsidP="00FA01B0">
      <w:pPr>
        <w:jc w:val="center"/>
        <w:rPr>
          <w:rFonts w:ascii="Times New Roman" w:hAnsi="Times New Roman" w:cs="Times New Roman"/>
          <w:sz w:val="56"/>
          <w:szCs w:val="56"/>
        </w:rPr>
      </w:pPr>
      <w:r w:rsidRPr="00FA01B0">
        <w:rPr>
          <w:rFonts w:ascii="Times New Roman" w:hAnsi="Times New Roman" w:cs="Times New Roman"/>
          <w:sz w:val="56"/>
          <w:szCs w:val="56"/>
        </w:rPr>
        <w:t>MEMORIAS PR</w:t>
      </w:r>
      <w:r>
        <w:rPr>
          <w:rFonts w:ascii="Times New Roman" w:hAnsi="Times New Roman" w:cs="Times New Roman"/>
          <w:sz w:val="56"/>
          <w:szCs w:val="56"/>
        </w:rPr>
        <w:t>Á</w:t>
      </w:r>
      <w:r w:rsidRPr="00FA01B0">
        <w:rPr>
          <w:rFonts w:ascii="Times New Roman" w:hAnsi="Times New Roman" w:cs="Times New Roman"/>
          <w:sz w:val="56"/>
          <w:szCs w:val="56"/>
        </w:rPr>
        <w:t>CTICAS</w:t>
      </w:r>
      <w:r w:rsidR="005D78BE">
        <w:rPr>
          <w:rFonts w:ascii="Times New Roman" w:hAnsi="Times New Roman" w:cs="Times New Roman"/>
          <w:sz w:val="56"/>
          <w:szCs w:val="56"/>
        </w:rPr>
        <w:t xml:space="preserve"> 1 Y 4</w:t>
      </w:r>
    </w:p>
    <w:p w14:paraId="72885B2A" w14:textId="6C15963A" w:rsidR="00FA01B0" w:rsidRDefault="00FA01B0" w:rsidP="00FA01B0">
      <w:pPr>
        <w:jc w:val="center"/>
        <w:rPr>
          <w:sz w:val="32"/>
          <w:szCs w:val="32"/>
        </w:rPr>
      </w:pPr>
      <w:r>
        <w:rPr>
          <w:sz w:val="32"/>
          <w:szCs w:val="32"/>
        </w:rPr>
        <w:t>Jaime Lloret Cuñat</w:t>
      </w:r>
    </w:p>
    <w:p w14:paraId="133123D0" w14:textId="728FAF7B" w:rsidR="00FA01B0" w:rsidRDefault="00FA01B0" w:rsidP="00FA01B0">
      <w:pPr>
        <w:jc w:val="center"/>
        <w:rPr>
          <w:sz w:val="32"/>
          <w:szCs w:val="32"/>
        </w:rPr>
      </w:pPr>
      <w:r>
        <w:rPr>
          <w:sz w:val="32"/>
          <w:szCs w:val="32"/>
        </w:rPr>
        <w:t>Adam Cecetka Ortiz</w:t>
      </w:r>
    </w:p>
    <w:p w14:paraId="0D4BFB98" w14:textId="77777777" w:rsidR="00FA01B0" w:rsidRDefault="00FA01B0">
      <w:pPr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011EB93B" w14:textId="12B4AB4F" w:rsidR="00D563D9" w:rsidRDefault="00FA01B0" w:rsidP="00FA01B0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PRÁCTICA 1</w:t>
      </w:r>
    </w:p>
    <w:p w14:paraId="3DA18B63" w14:textId="77777777" w:rsidR="00D563D9" w:rsidRDefault="00D563D9" w:rsidP="00FA01B0">
      <w:pPr>
        <w:rPr>
          <w:rFonts w:ascii="Times New Roman" w:hAnsi="Times New Roman" w:cs="Times New Roman"/>
          <w:sz w:val="28"/>
          <w:szCs w:val="28"/>
        </w:rPr>
      </w:pPr>
    </w:p>
    <w:p w14:paraId="692B6EBA" w14:textId="4243BEB2" w:rsidR="00D563D9" w:rsidRPr="00D563D9" w:rsidRDefault="00D563D9" w:rsidP="00FA01B0">
      <w:pPr>
        <w:rPr>
          <w:rFonts w:ascii="Times New Roman" w:hAnsi="Times New Roman" w:cs="Times New Roman"/>
          <w:sz w:val="32"/>
          <w:szCs w:val="32"/>
        </w:rPr>
      </w:pPr>
      <w:r w:rsidRPr="00D563D9">
        <w:rPr>
          <w:rFonts w:ascii="Times New Roman" w:hAnsi="Times New Roman" w:cs="Times New Roman"/>
          <w:sz w:val="32"/>
          <w:szCs w:val="32"/>
        </w:rPr>
        <w:t>TRICKLE</w:t>
      </w:r>
    </w:p>
    <w:p w14:paraId="5FB14245" w14:textId="722C5236" w:rsidR="00CE40BC" w:rsidRPr="00BB6AB9" w:rsidRDefault="001557BC" w:rsidP="00BB6AB9">
      <w:pPr>
        <w:jc w:val="both"/>
        <w:rPr>
          <w:rFonts w:cstheme="minorHAnsi"/>
          <w:sz w:val="28"/>
          <w:szCs w:val="28"/>
        </w:rPr>
      </w:pPr>
      <w:r w:rsidRPr="00BB6AB9">
        <w:rPr>
          <w:rFonts w:cstheme="minorHAnsi"/>
          <w:sz w:val="28"/>
          <w:szCs w:val="28"/>
        </w:rPr>
        <w:t>Primeramente,</w:t>
      </w:r>
      <w:r w:rsidR="00CE40BC" w:rsidRPr="00BB6AB9">
        <w:rPr>
          <w:rFonts w:cstheme="minorHAnsi"/>
          <w:sz w:val="28"/>
          <w:szCs w:val="28"/>
        </w:rPr>
        <w:t xml:space="preserve"> empezamos haciendo </w:t>
      </w:r>
      <w:r w:rsidRPr="00BB6AB9">
        <w:rPr>
          <w:rFonts w:cstheme="minorHAnsi"/>
          <w:sz w:val="28"/>
          <w:szCs w:val="28"/>
        </w:rPr>
        <w:t xml:space="preserve">el diseño del </w:t>
      </w:r>
      <w:r w:rsidRPr="00BB6AB9">
        <w:rPr>
          <w:rFonts w:cstheme="minorHAnsi"/>
          <w:i/>
          <w:sz w:val="28"/>
          <w:szCs w:val="28"/>
        </w:rPr>
        <w:t>Trick</w:t>
      </w:r>
      <w:r w:rsidR="00432B0D" w:rsidRPr="00BB6AB9">
        <w:rPr>
          <w:rFonts w:cstheme="minorHAnsi"/>
          <w:i/>
          <w:sz w:val="28"/>
          <w:szCs w:val="28"/>
        </w:rPr>
        <w:t>le</w:t>
      </w:r>
      <w:r w:rsidR="00085A23" w:rsidRPr="00BB6AB9">
        <w:rPr>
          <w:rFonts w:cstheme="minorHAnsi"/>
          <w:sz w:val="28"/>
          <w:szCs w:val="28"/>
        </w:rPr>
        <w:t xml:space="preserve"> (figura 1)</w:t>
      </w:r>
      <w:r w:rsidRPr="00BB6AB9">
        <w:rPr>
          <w:rFonts w:cstheme="minorHAnsi"/>
          <w:sz w:val="28"/>
          <w:szCs w:val="28"/>
        </w:rPr>
        <w:t>; el cual tiene como función invertir la señal que entra</w:t>
      </w:r>
      <w:r w:rsidR="00432B0D" w:rsidRPr="00BB6AB9">
        <w:rPr>
          <w:rFonts w:cstheme="minorHAnsi"/>
          <w:sz w:val="28"/>
          <w:szCs w:val="28"/>
        </w:rPr>
        <w:t>. Está</w:t>
      </w:r>
      <w:r w:rsidR="00D563D9" w:rsidRPr="00BB6AB9">
        <w:rPr>
          <w:rFonts w:cstheme="minorHAnsi"/>
          <w:sz w:val="28"/>
          <w:szCs w:val="28"/>
        </w:rPr>
        <w:t xml:space="preserve"> compuesto por dos transistores, uno </w:t>
      </w:r>
      <w:r w:rsidR="00D563D9" w:rsidRPr="00BB6AB9">
        <w:rPr>
          <w:rFonts w:cstheme="minorHAnsi"/>
          <w:i/>
          <w:sz w:val="28"/>
          <w:szCs w:val="28"/>
        </w:rPr>
        <w:t>pmos</w:t>
      </w:r>
      <w:r w:rsidR="00D563D9" w:rsidRPr="00BB6AB9">
        <w:rPr>
          <w:rFonts w:cstheme="minorHAnsi"/>
          <w:sz w:val="28"/>
          <w:szCs w:val="28"/>
        </w:rPr>
        <w:t xml:space="preserve"> y uno </w:t>
      </w:r>
      <w:r w:rsidR="00D563D9" w:rsidRPr="00BB6AB9">
        <w:rPr>
          <w:rFonts w:cstheme="minorHAnsi"/>
          <w:i/>
          <w:sz w:val="28"/>
          <w:szCs w:val="28"/>
        </w:rPr>
        <w:t>nmos</w:t>
      </w:r>
      <w:r w:rsidR="00D563D9" w:rsidRPr="00BB6AB9">
        <w:rPr>
          <w:rFonts w:cstheme="minorHAnsi"/>
          <w:sz w:val="28"/>
          <w:szCs w:val="28"/>
        </w:rPr>
        <w:t>.</w:t>
      </w:r>
    </w:p>
    <w:p w14:paraId="1EB17CA9" w14:textId="4C5A9067" w:rsidR="00D563D9" w:rsidRDefault="00CE40BC" w:rsidP="00FA01B0">
      <w:pPr>
        <w:rPr>
          <w:sz w:val="28"/>
          <w:szCs w:val="28"/>
        </w:rPr>
      </w:pPr>
      <w:r w:rsidRPr="00CE40BC">
        <w:rPr>
          <w:noProof/>
          <w:sz w:val="28"/>
          <w:szCs w:val="28"/>
          <w:lang w:eastAsia="es-ES"/>
        </w:rPr>
        <w:drawing>
          <wp:inline distT="0" distB="0" distL="0" distR="0" wp14:anchorId="7200440F" wp14:editId="13C3C73A">
            <wp:extent cx="5725160" cy="5459234"/>
            <wp:effectExtent l="0" t="0" r="8890" b="82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55649" cy="548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62684" w14:textId="7F0F2476" w:rsidR="00D563D9" w:rsidRPr="00085A23" w:rsidRDefault="00D563D9" w:rsidP="00085A23">
      <w:pPr>
        <w:jc w:val="center"/>
        <w:rPr>
          <w:b/>
          <w:bCs/>
          <w:i/>
          <w:iCs/>
          <w:sz w:val="28"/>
          <w:szCs w:val="28"/>
        </w:rPr>
      </w:pPr>
      <w:r w:rsidRPr="00085A23">
        <w:rPr>
          <w:b/>
          <w:bCs/>
          <w:i/>
          <w:iCs/>
          <w:sz w:val="28"/>
          <w:szCs w:val="28"/>
        </w:rPr>
        <w:t>Figura 1: Esquemático de</w:t>
      </w:r>
      <w:r w:rsidR="00085A23" w:rsidRPr="00085A23">
        <w:rPr>
          <w:b/>
          <w:bCs/>
          <w:i/>
          <w:iCs/>
          <w:sz w:val="28"/>
          <w:szCs w:val="28"/>
        </w:rPr>
        <w:t>l Trickle</w:t>
      </w:r>
    </w:p>
    <w:p w14:paraId="19571E63" w14:textId="77777777" w:rsidR="00D563D9" w:rsidRDefault="00D563D9" w:rsidP="00FA01B0">
      <w:pPr>
        <w:rPr>
          <w:sz w:val="28"/>
          <w:szCs w:val="28"/>
        </w:rPr>
      </w:pPr>
    </w:p>
    <w:p w14:paraId="469751D8" w14:textId="39D43693" w:rsidR="00D563D9" w:rsidRDefault="00D563D9" w:rsidP="00BB6AB9">
      <w:pPr>
        <w:jc w:val="both"/>
        <w:rPr>
          <w:sz w:val="28"/>
          <w:szCs w:val="28"/>
        </w:rPr>
      </w:pPr>
      <w:r>
        <w:rPr>
          <w:sz w:val="28"/>
          <w:szCs w:val="28"/>
        </w:rPr>
        <w:t>Una vez terminado hicimos su representación simbólica</w:t>
      </w:r>
      <w:r w:rsidR="00085A23">
        <w:rPr>
          <w:sz w:val="28"/>
          <w:szCs w:val="28"/>
        </w:rPr>
        <w:t xml:space="preserve"> (figura 2)</w:t>
      </w:r>
      <w:r>
        <w:rPr>
          <w:sz w:val="28"/>
          <w:szCs w:val="28"/>
        </w:rPr>
        <w:t xml:space="preserve"> para poder usarlo en futuras instancias.</w:t>
      </w:r>
    </w:p>
    <w:p w14:paraId="663E9029" w14:textId="18DE4E2C" w:rsidR="00D563D9" w:rsidRDefault="00D563D9" w:rsidP="00FA01B0">
      <w:pPr>
        <w:rPr>
          <w:sz w:val="28"/>
          <w:szCs w:val="28"/>
        </w:rPr>
      </w:pPr>
      <w:r w:rsidRPr="00D563D9"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2369BADD" wp14:editId="18805169">
            <wp:extent cx="5701797" cy="3095625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06747" cy="30983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F20321" w14:textId="4E1041CD" w:rsidR="00085A23" w:rsidRPr="00D37F98" w:rsidRDefault="00085A23" w:rsidP="00D37F98">
      <w:pPr>
        <w:jc w:val="center"/>
        <w:rPr>
          <w:b/>
          <w:bCs/>
          <w:i/>
          <w:iCs/>
          <w:sz w:val="28"/>
          <w:szCs w:val="28"/>
        </w:rPr>
      </w:pPr>
      <w:r w:rsidRPr="00085A23">
        <w:rPr>
          <w:b/>
          <w:bCs/>
          <w:i/>
          <w:iCs/>
          <w:sz w:val="28"/>
          <w:szCs w:val="28"/>
        </w:rPr>
        <w:t>Figura 2: Símbolo del Trickle</w:t>
      </w:r>
    </w:p>
    <w:p w14:paraId="52FB1C75" w14:textId="09C5311E" w:rsidR="00085A23" w:rsidRPr="005D78BE" w:rsidRDefault="00085A23" w:rsidP="00085A23">
      <w:pPr>
        <w:rPr>
          <w:rFonts w:ascii="Times New Roman" w:hAnsi="Times New Roman" w:cs="Times New Roman"/>
          <w:sz w:val="32"/>
          <w:szCs w:val="32"/>
        </w:rPr>
      </w:pPr>
      <w:r w:rsidRPr="005D78BE">
        <w:rPr>
          <w:rFonts w:ascii="Times New Roman" w:hAnsi="Times New Roman" w:cs="Times New Roman"/>
          <w:sz w:val="32"/>
          <w:szCs w:val="32"/>
        </w:rPr>
        <w:t>SLAVE D</w:t>
      </w:r>
    </w:p>
    <w:p w14:paraId="2EF86608" w14:textId="77777777" w:rsidR="00D37F98" w:rsidRDefault="00D37F98" w:rsidP="00BB6AB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Posteriormente hicimos el </w:t>
      </w:r>
      <w:r w:rsidRPr="00432B0D">
        <w:rPr>
          <w:i/>
          <w:sz w:val="28"/>
          <w:szCs w:val="28"/>
        </w:rPr>
        <w:t>SlaveD</w:t>
      </w:r>
      <w:r>
        <w:rPr>
          <w:sz w:val="28"/>
          <w:szCs w:val="28"/>
        </w:rPr>
        <w:t xml:space="preserve"> en otro archivo distinto, lo primero que diseñamos fue el esquemático (figura 3).</w:t>
      </w:r>
    </w:p>
    <w:p w14:paraId="6CF9EED0" w14:textId="4BDE287C" w:rsidR="00085A23" w:rsidRDefault="00D37F98" w:rsidP="00085A23">
      <w:pPr>
        <w:rPr>
          <w:sz w:val="28"/>
          <w:szCs w:val="28"/>
        </w:rPr>
      </w:pPr>
      <w:r w:rsidRPr="00D37F98">
        <w:rPr>
          <w:noProof/>
          <w:sz w:val="28"/>
          <w:szCs w:val="28"/>
          <w:lang w:eastAsia="es-ES"/>
        </w:rPr>
        <w:drawing>
          <wp:inline distT="0" distB="0" distL="0" distR="0" wp14:anchorId="7F9C7D32" wp14:editId="03996124">
            <wp:extent cx="5429250" cy="391169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44998" cy="39230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</w:t>
      </w:r>
    </w:p>
    <w:p w14:paraId="24C404F9" w14:textId="7538BAFD" w:rsidR="00D37F98" w:rsidRDefault="00D37F98" w:rsidP="00D37F98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Figura 3: Esquemático del SlaveD</w:t>
      </w:r>
    </w:p>
    <w:p w14:paraId="1C6A633D" w14:textId="38D31F2F" w:rsidR="00D37F98" w:rsidRDefault="00D37F98" w:rsidP="00BB6AB9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Este está compuesto por dos multiplexores un inversor y la instancia del </w:t>
      </w:r>
      <w:r w:rsidRPr="00432B0D">
        <w:rPr>
          <w:i/>
          <w:sz w:val="28"/>
          <w:szCs w:val="28"/>
        </w:rPr>
        <w:t>Trickle</w:t>
      </w:r>
      <w:r>
        <w:rPr>
          <w:sz w:val="28"/>
          <w:szCs w:val="28"/>
        </w:rPr>
        <w:t xml:space="preserve"> implementado anteriormente (figura 2).</w:t>
      </w:r>
    </w:p>
    <w:p w14:paraId="6F4F01EB" w14:textId="313F91A2" w:rsidR="00B43E42" w:rsidRDefault="00B43E42" w:rsidP="00BB6AB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Por otro lado, implementamos el símbolo del </w:t>
      </w:r>
      <w:r w:rsidRPr="00432B0D">
        <w:rPr>
          <w:i/>
          <w:sz w:val="28"/>
          <w:szCs w:val="28"/>
        </w:rPr>
        <w:t>SlaveD</w:t>
      </w:r>
      <w:r>
        <w:rPr>
          <w:sz w:val="28"/>
          <w:szCs w:val="28"/>
        </w:rPr>
        <w:t xml:space="preserve"> (figura 4).</w:t>
      </w:r>
    </w:p>
    <w:p w14:paraId="6EC2D15C" w14:textId="19DAAC53" w:rsidR="00B43E42" w:rsidRDefault="00B43E42" w:rsidP="00D37F98">
      <w:pPr>
        <w:rPr>
          <w:sz w:val="28"/>
          <w:szCs w:val="28"/>
        </w:rPr>
      </w:pPr>
      <w:r w:rsidRPr="00B43E42">
        <w:rPr>
          <w:noProof/>
          <w:sz w:val="28"/>
          <w:szCs w:val="28"/>
          <w:lang w:eastAsia="es-ES"/>
        </w:rPr>
        <w:drawing>
          <wp:inline distT="0" distB="0" distL="0" distR="0" wp14:anchorId="75119A88" wp14:editId="1652DE7C">
            <wp:extent cx="6028013" cy="448627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097330" cy="45378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2304A" w14:textId="19536D09" w:rsidR="00B43E42" w:rsidRPr="00B43E42" w:rsidRDefault="00B43E42" w:rsidP="00B43E42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Figura 4: Símbolo del SlaveD</w:t>
      </w:r>
    </w:p>
    <w:p w14:paraId="73ED3C47" w14:textId="6F2E56F7" w:rsidR="00B43E42" w:rsidRDefault="00B43E42" w:rsidP="00D37F98">
      <w:pPr>
        <w:rPr>
          <w:sz w:val="28"/>
          <w:szCs w:val="28"/>
        </w:rPr>
      </w:pPr>
    </w:p>
    <w:p w14:paraId="5FCB4694" w14:textId="145F778E" w:rsidR="00B43E42" w:rsidRDefault="00B43E42" w:rsidP="00D37F98">
      <w:pPr>
        <w:rPr>
          <w:sz w:val="28"/>
          <w:szCs w:val="28"/>
        </w:rPr>
      </w:pPr>
    </w:p>
    <w:p w14:paraId="2D7A499F" w14:textId="476713BB" w:rsidR="00B43E42" w:rsidRDefault="00B43E42" w:rsidP="00D37F98">
      <w:pPr>
        <w:rPr>
          <w:sz w:val="28"/>
          <w:szCs w:val="28"/>
        </w:rPr>
      </w:pPr>
    </w:p>
    <w:p w14:paraId="78D67511" w14:textId="77777777" w:rsidR="00B43E42" w:rsidRDefault="00B43E42" w:rsidP="00D37F98">
      <w:pPr>
        <w:rPr>
          <w:sz w:val="28"/>
          <w:szCs w:val="28"/>
        </w:rPr>
      </w:pPr>
    </w:p>
    <w:p w14:paraId="6B76633E" w14:textId="5BD8E4A8" w:rsidR="00D37F98" w:rsidRPr="005D78BE" w:rsidRDefault="00D37F98" w:rsidP="00D37F98">
      <w:pPr>
        <w:rPr>
          <w:rFonts w:ascii="Times New Roman" w:hAnsi="Times New Roman" w:cs="Times New Roman"/>
          <w:sz w:val="32"/>
          <w:szCs w:val="32"/>
        </w:rPr>
      </w:pPr>
      <w:r w:rsidRPr="005D78BE">
        <w:rPr>
          <w:rFonts w:ascii="Times New Roman" w:hAnsi="Times New Roman" w:cs="Times New Roman"/>
          <w:sz w:val="32"/>
          <w:szCs w:val="32"/>
        </w:rPr>
        <w:t>MASTER D</w:t>
      </w:r>
    </w:p>
    <w:p w14:paraId="3CF3C0CF" w14:textId="7670867C" w:rsidR="00D37F98" w:rsidRDefault="00D37F98" w:rsidP="00BB6AB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Seguidamente realizamos el diseño del </w:t>
      </w:r>
      <w:r w:rsidRPr="00432B0D">
        <w:rPr>
          <w:i/>
          <w:sz w:val="28"/>
          <w:szCs w:val="28"/>
        </w:rPr>
        <w:t>MasterD</w:t>
      </w:r>
      <w:r w:rsidR="00B43E42">
        <w:rPr>
          <w:sz w:val="28"/>
          <w:szCs w:val="28"/>
        </w:rPr>
        <w:t xml:space="preserve"> (figura 5)</w:t>
      </w:r>
      <w:r>
        <w:rPr>
          <w:sz w:val="28"/>
          <w:szCs w:val="28"/>
        </w:rPr>
        <w:t>, con su respectivo esquemático.</w:t>
      </w:r>
      <w:r w:rsidR="00B43E42">
        <w:rPr>
          <w:sz w:val="28"/>
          <w:szCs w:val="28"/>
        </w:rPr>
        <w:t xml:space="preserve"> El cual está compuesto por dos multiplexores un </w:t>
      </w:r>
      <w:r w:rsidR="00B43E42" w:rsidRPr="00432B0D">
        <w:rPr>
          <w:i/>
          <w:sz w:val="28"/>
          <w:szCs w:val="28"/>
        </w:rPr>
        <w:t>Trickle</w:t>
      </w:r>
      <w:r w:rsidR="00B43E42">
        <w:rPr>
          <w:sz w:val="28"/>
          <w:szCs w:val="28"/>
        </w:rPr>
        <w:t xml:space="preserve"> y un inversor.</w:t>
      </w:r>
    </w:p>
    <w:p w14:paraId="3F69687C" w14:textId="308AAD04" w:rsidR="00D37F98" w:rsidRDefault="00D37F98" w:rsidP="00D37F98">
      <w:pPr>
        <w:rPr>
          <w:sz w:val="28"/>
          <w:szCs w:val="28"/>
        </w:rPr>
      </w:pPr>
      <w:r w:rsidRPr="00D37F98">
        <w:rPr>
          <w:noProof/>
          <w:sz w:val="28"/>
          <w:szCs w:val="28"/>
          <w:lang w:eastAsia="es-ES"/>
        </w:rPr>
        <w:lastRenderedPageBreak/>
        <w:drawing>
          <wp:inline distT="0" distB="0" distL="0" distR="0" wp14:anchorId="51662142" wp14:editId="6AD6D24E">
            <wp:extent cx="5287487" cy="3848100"/>
            <wp:effectExtent l="0" t="0" r="889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05442" cy="3861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C3583" w14:textId="5A4B397F" w:rsidR="00B43E42" w:rsidRPr="00B43E42" w:rsidRDefault="00B43E42" w:rsidP="00B43E42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Figura 5: Esquemático del MasterD</w:t>
      </w:r>
    </w:p>
    <w:p w14:paraId="4D241C7A" w14:textId="262DA958" w:rsidR="00B43E42" w:rsidRDefault="00B43E42" w:rsidP="00BB6AB9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También hemos hecho el respectivo símbolo del </w:t>
      </w:r>
      <w:r w:rsidRPr="00432B0D">
        <w:rPr>
          <w:i/>
          <w:sz w:val="28"/>
          <w:szCs w:val="28"/>
        </w:rPr>
        <w:t xml:space="preserve">MasterD </w:t>
      </w:r>
      <w:r>
        <w:rPr>
          <w:sz w:val="28"/>
          <w:szCs w:val="28"/>
        </w:rPr>
        <w:t>(figura 6).</w:t>
      </w:r>
    </w:p>
    <w:p w14:paraId="40C660DF" w14:textId="59494726" w:rsidR="00B43E42" w:rsidRDefault="00B43E42" w:rsidP="00D37F98">
      <w:pPr>
        <w:rPr>
          <w:sz w:val="28"/>
          <w:szCs w:val="28"/>
        </w:rPr>
      </w:pPr>
      <w:r w:rsidRPr="00B43E42">
        <w:rPr>
          <w:noProof/>
          <w:sz w:val="28"/>
          <w:szCs w:val="28"/>
          <w:lang w:eastAsia="es-ES"/>
        </w:rPr>
        <w:drawing>
          <wp:inline distT="0" distB="0" distL="0" distR="0" wp14:anchorId="11D16F8C" wp14:editId="455BC943">
            <wp:extent cx="5027625" cy="3857625"/>
            <wp:effectExtent l="0" t="0" r="190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38640" cy="3866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D1936" w14:textId="7AC1C6BF" w:rsidR="00B43E42" w:rsidRDefault="00350506" w:rsidP="00350506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Figura 6: Símbolo de MasterD</w:t>
      </w:r>
    </w:p>
    <w:p w14:paraId="0D97041A" w14:textId="75170977" w:rsidR="005D78BE" w:rsidRDefault="005D78BE" w:rsidP="005D78BE">
      <w:pPr>
        <w:rPr>
          <w:rFonts w:ascii="Times New Roman" w:hAnsi="Times New Roman" w:cs="Times New Roman"/>
          <w:sz w:val="48"/>
          <w:szCs w:val="48"/>
        </w:rPr>
      </w:pPr>
      <w:r>
        <w:rPr>
          <w:rFonts w:ascii="Times New Roman" w:hAnsi="Times New Roman" w:cs="Times New Roman"/>
          <w:sz w:val="48"/>
          <w:szCs w:val="48"/>
        </w:rPr>
        <w:lastRenderedPageBreak/>
        <w:t>PRÁCTICA 4</w:t>
      </w:r>
    </w:p>
    <w:p w14:paraId="0FD30E39" w14:textId="1E8CBB30" w:rsidR="00B21EE7" w:rsidRPr="00B21EE7" w:rsidRDefault="00B21EE7" w:rsidP="005D78BE">
      <w:pPr>
        <w:rPr>
          <w:rFonts w:ascii="Times New Roman" w:hAnsi="Times New Roman" w:cs="Times New Roman"/>
          <w:sz w:val="32"/>
          <w:szCs w:val="48"/>
        </w:rPr>
      </w:pPr>
      <w:r>
        <w:rPr>
          <w:rFonts w:ascii="Times New Roman" w:hAnsi="Times New Roman" w:cs="Times New Roman"/>
          <w:sz w:val="32"/>
          <w:szCs w:val="48"/>
        </w:rPr>
        <w:t>MASTER D</w:t>
      </w:r>
    </w:p>
    <w:p w14:paraId="48714637" w14:textId="4E7F3A2B" w:rsidR="005D78BE" w:rsidRDefault="005D78BE" w:rsidP="00BB6AB9">
      <w:pPr>
        <w:jc w:val="both"/>
        <w:rPr>
          <w:rFonts w:cstheme="minorHAnsi"/>
          <w:sz w:val="28"/>
          <w:szCs w:val="48"/>
        </w:rPr>
      </w:pPr>
      <w:r>
        <w:rPr>
          <w:rFonts w:cstheme="minorHAnsi"/>
          <w:sz w:val="28"/>
          <w:szCs w:val="48"/>
        </w:rPr>
        <w:t xml:space="preserve">Esta práctica consiste en el desarrollo de los </w:t>
      </w:r>
      <w:r w:rsidR="00432B0D">
        <w:rPr>
          <w:rFonts w:cstheme="minorHAnsi"/>
          <w:i/>
          <w:sz w:val="28"/>
          <w:szCs w:val="48"/>
        </w:rPr>
        <w:t>layout</w:t>
      </w:r>
      <w:r>
        <w:rPr>
          <w:rFonts w:cstheme="minorHAnsi"/>
          <w:sz w:val="28"/>
          <w:szCs w:val="48"/>
        </w:rPr>
        <w:t xml:space="preserve"> correspondientes a la practica 1</w:t>
      </w:r>
      <w:r w:rsidR="00B21EE7">
        <w:rPr>
          <w:rFonts w:cstheme="minorHAnsi"/>
          <w:sz w:val="28"/>
          <w:szCs w:val="48"/>
        </w:rPr>
        <w:t>, siguiendo las reglas de diseño</w:t>
      </w:r>
      <w:r>
        <w:rPr>
          <w:rFonts w:cstheme="minorHAnsi"/>
          <w:sz w:val="28"/>
          <w:szCs w:val="48"/>
        </w:rPr>
        <w:t xml:space="preserve">, con una ampliación del </w:t>
      </w:r>
      <w:r w:rsidRPr="00432B0D">
        <w:rPr>
          <w:rFonts w:cstheme="minorHAnsi"/>
          <w:i/>
          <w:sz w:val="28"/>
          <w:szCs w:val="48"/>
        </w:rPr>
        <w:t>Phase Splitter</w:t>
      </w:r>
      <w:r>
        <w:rPr>
          <w:rFonts w:cstheme="minorHAnsi"/>
          <w:sz w:val="28"/>
          <w:szCs w:val="48"/>
        </w:rPr>
        <w:t>. Todo el conjunto se unificará creando un flip-flop y tras realizar las conexiones pertinentes, se deberá comprobar su correcto funcionamiento</w:t>
      </w:r>
      <w:r w:rsidR="00B21EE7">
        <w:rPr>
          <w:rFonts w:cstheme="minorHAnsi"/>
          <w:sz w:val="28"/>
          <w:szCs w:val="48"/>
        </w:rPr>
        <w:t>.</w:t>
      </w:r>
    </w:p>
    <w:p w14:paraId="3AD85543" w14:textId="1B85BFAD" w:rsidR="00B21EE7" w:rsidRDefault="00B21EE7" w:rsidP="00BB6AB9">
      <w:pPr>
        <w:jc w:val="both"/>
        <w:rPr>
          <w:rFonts w:cstheme="minorHAnsi"/>
          <w:sz w:val="28"/>
          <w:szCs w:val="48"/>
        </w:rPr>
      </w:pPr>
      <w:r>
        <w:rPr>
          <w:rFonts w:cstheme="minorHAnsi"/>
          <w:sz w:val="28"/>
          <w:szCs w:val="48"/>
        </w:rPr>
        <w:t xml:space="preserve">En primer lugar, creamos el diseño del layout del </w:t>
      </w:r>
      <w:r w:rsidRPr="00432B0D">
        <w:rPr>
          <w:rFonts w:cstheme="minorHAnsi"/>
          <w:i/>
          <w:sz w:val="28"/>
          <w:szCs w:val="48"/>
        </w:rPr>
        <w:t>MasterD</w:t>
      </w:r>
      <w:r>
        <w:rPr>
          <w:rFonts w:cstheme="minorHAnsi"/>
          <w:sz w:val="28"/>
          <w:szCs w:val="48"/>
        </w:rPr>
        <w:t xml:space="preserve"> (figura 7).</w:t>
      </w:r>
    </w:p>
    <w:p w14:paraId="1EB83932" w14:textId="0774124E" w:rsidR="00B21EE7" w:rsidRDefault="00B21EE7" w:rsidP="005D78BE">
      <w:pPr>
        <w:rPr>
          <w:rFonts w:cstheme="minorHAnsi"/>
          <w:sz w:val="28"/>
          <w:szCs w:val="48"/>
        </w:rPr>
      </w:pPr>
      <w:r w:rsidRPr="00B21EE7">
        <w:rPr>
          <w:rFonts w:cstheme="minorHAnsi"/>
          <w:sz w:val="28"/>
          <w:szCs w:val="48"/>
        </w:rPr>
        <w:drawing>
          <wp:inline distT="0" distB="0" distL="0" distR="0" wp14:anchorId="53860999" wp14:editId="7AA64E56">
            <wp:extent cx="5400011" cy="4581525"/>
            <wp:effectExtent l="0" t="0" r="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8137" cy="4588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EF4B5" w14:textId="28F2F0C0" w:rsidR="00B21EE7" w:rsidRPr="00B21EE7" w:rsidRDefault="00B21EE7" w:rsidP="00B21EE7">
      <w:pPr>
        <w:jc w:val="center"/>
        <w:rPr>
          <w:rFonts w:cstheme="minorHAnsi"/>
          <w:b/>
          <w:i/>
          <w:sz w:val="28"/>
          <w:szCs w:val="48"/>
        </w:rPr>
      </w:pPr>
      <w:r w:rsidRPr="00B21EE7">
        <w:rPr>
          <w:rFonts w:cstheme="minorHAnsi"/>
          <w:b/>
          <w:i/>
          <w:sz w:val="28"/>
          <w:szCs w:val="48"/>
        </w:rPr>
        <w:t>Figura</w:t>
      </w:r>
      <w:r>
        <w:rPr>
          <w:rFonts w:cstheme="minorHAnsi"/>
          <w:b/>
          <w:i/>
          <w:sz w:val="28"/>
          <w:szCs w:val="48"/>
        </w:rPr>
        <w:t xml:space="preserve"> 7: Layout MasterD</w:t>
      </w:r>
    </w:p>
    <w:p w14:paraId="76F283D8" w14:textId="48165A51" w:rsidR="005D78BE" w:rsidRDefault="0043467E" w:rsidP="00BB6AB9">
      <w:pPr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Simultáneamente se iba generando el </w:t>
      </w:r>
      <w:r w:rsidRPr="00432B0D">
        <w:rPr>
          <w:bCs/>
          <w:i/>
          <w:iCs/>
          <w:sz w:val="28"/>
          <w:szCs w:val="28"/>
        </w:rPr>
        <w:t>av_exctracted</w:t>
      </w:r>
      <w:r>
        <w:rPr>
          <w:bCs/>
          <w:iCs/>
          <w:sz w:val="28"/>
          <w:szCs w:val="28"/>
        </w:rPr>
        <w:t xml:space="preserve"> (figura 8)</w:t>
      </w:r>
      <w:r w:rsidR="00432B0D">
        <w:rPr>
          <w:bCs/>
          <w:iCs/>
          <w:sz w:val="28"/>
          <w:szCs w:val="28"/>
        </w:rPr>
        <w:t>,</w:t>
      </w:r>
      <w:r>
        <w:rPr>
          <w:bCs/>
          <w:iCs/>
          <w:sz w:val="28"/>
          <w:szCs w:val="28"/>
        </w:rPr>
        <w:t xml:space="preserve"> que era bastante útil para comprobar el desarrollo del layout con sus respectivos componentes.</w:t>
      </w:r>
    </w:p>
    <w:p w14:paraId="0F5B3371" w14:textId="477BED83" w:rsidR="0043467E" w:rsidRDefault="0043467E" w:rsidP="005D78BE">
      <w:pPr>
        <w:rPr>
          <w:bCs/>
          <w:iCs/>
          <w:sz w:val="28"/>
          <w:szCs w:val="28"/>
        </w:rPr>
      </w:pPr>
      <w:r w:rsidRPr="0043467E">
        <w:rPr>
          <w:bCs/>
          <w:iCs/>
          <w:sz w:val="28"/>
          <w:szCs w:val="28"/>
        </w:rPr>
        <w:lastRenderedPageBreak/>
        <w:drawing>
          <wp:inline distT="0" distB="0" distL="0" distR="0" wp14:anchorId="64A0F2ED" wp14:editId="3603B678">
            <wp:extent cx="5400040" cy="4414520"/>
            <wp:effectExtent l="0" t="0" r="0" b="508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14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3A536" w14:textId="48FB1CFC" w:rsidR="0043467E" w:rsidRDefault="0043467E" w:rsidP="0043467E">
      <w:pPr>
        <w:jc w:val="center"/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>Figura 8: Exctracted del MasterD</w:t>
      </w:r>
    </w:p>
    <w:p w14:paraId="6493D66C" w14:textId="6A5582C0" w:rsidR="00E4460A" w:rsidRDefault="00E4460A" w:rsidP="00BB6AB9">
      <w:pPr>
        <w:jc w:val="both"/>
        <w:rPr>
          <w:bCs/>
          <w:iCs/>
          <w:sz w:val="28"/>
          <w:szCs w:val="28"/>
        </w:rPr>
      </w:pPr>
      <w:r>
        <w:rPr>
          <w:bCs/>
          <w:iCs/>
          <w:sz w:val="28"/>
          <w:szCs w:val="28"/>
        </w:rPr>
        <w:t xml:space="preserve">Así pues, iniciamos un </w:t>
      </w:r>
      <w:r w:rsidRPr="00E4460A">
        <w:rPr>
          <w:bCs/>
          <w:i/>
          <w:iCs/>
          <w:sz w:val="28"/>
          <w:szCs w:val="28"/>
        </w:rPr>
        <w:t>checkeo</w:t>
      </w:r>
      <w:r>
        <w:rPr>
          <w:bCs/>
          <w:iCs/>
          <w:sz w:val="28"/>
          <w:szCs w:val="28"/>
        </w:rPr>
        <w:t xml:space="preserve"> de los errores del </w:t>
      </w:r>
      <w:r w:rsidRPr="00432B0D">
        <w:rPr>
          <w:bCs/>
          <w:i/>
          <w:iCs/>
          <w:sz w:val="28"/>
          <w:szCs w:val="28"/>
        </w:rPr>
        <w:t>layout</w:t>
      </w:r>
      <w:r w:rsidR="00432B0D">
        <w:rPr>
          <w:bCs/>
          <w:iCs/>
          <w:sz w:val="28"/>
          <w:szCs w:val="28"/>
        </w:rPr>
        <w:t xml:space="preserve"> mediante la herramienta de</w:t>
      </w:r>
      <w:r>
        <w:rPr>
          <w:bCs/>
          <w:iCs/>
          <w:sz w:val="28"/>
          <w:szCs w:val="28"/>
        </w:rPr>
        <w:t xml:space="preserve"> </w:t>
      </w:r>
      <w:r w:rsidRPr="00432B0D">
        <w:rPr>
          <w:bCs/>
          <w:i/>
          <w:iCs/>
          <w:sz w:val="28"/>
          <w:szCs w:val="28"/>
        </w:rPr>
        <w:t>Asura Run DRC</w:t>
      </w:r>
      <w:r>
        <w:rPr>
          <w:bCs/>
          <w:iCs/>
          <w:sz w:val="28"/>
          <w:szCs w:val="28"/>
        </w:rPr>
        <w:t>. (figura 9)</w:t>
      </w:r>
    </w:p>
    <w:p w14:paraId="7617773B" w14:textId="6C2CCF04" w:rsidR="00E4460A" w:rsidRPr="00E4460A" w:rsidRDefault="00E4460A" w:rsidP="00E4460A">
      <w:pPr>
        <w:rPr>
          <w:bCs/>
          <w:iCs/>
          <w:sz w:val="28"/>
          <w:szCs w:val="28"/>
        </w:rPr>
      </w:pPr>
      <w:r w:rsidRPr="00E4460A">
        <w:rPr>
          <w:bCs/>
          <w:iCs/>
          <w:sz w:val="28"/>
          <w:szCs w:val="28"/>
        </w:rPr>
        <w:drawing>
          <wp:inline distT="0" distB="0" distL="0" distR="0" wp14:anchorId="0E0EC325" wp14:editId="74810658">
            <wp:extent cx="5804362" cy="1485900"/>
            <wp:effectExtent l="0" t="0" r="635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35760" cy="149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60AE2" w14:textId="698AC69F" w:rsidR="00E4460A" w:rsidRDefault="00E4460A" w:rsidP="00432B0D">
      <w:pPr>
        <w:jc w:val="center"/>
        <w:rPr>
          <w:rFonts w:cstheme="minorHAnsi"/>
          <w:b/>
          <w:bCs/>
          <w:i/>
          <w:iCs/>
          <w:sz w:val="32"/>
          <w:szCs w:val="28"/>
        </w:rPr>
      </w:pPr>
      <w:r>
        <w:rPr>
          <w:rFonts w:cstheme="minorHAnsi"/>
          <w:b/>
          <w:bCs/>
          <w:i/>
          <w:iCs/>
          <w:sz w:val="32"/>
          <w:szCs w:val="28"/>
        </w:rPr>
        <w:t>Figura 9: Asura Run DRC del MasterD</w:t>
      </w:r>
    </w:p>
    <w:p w14:paraId="0BF2BF58" w14:textId="796A0CDC" w:rsidR="00432B0D" w:rsidRDefault="00525956" w:rsidP="00BB6AB9">
      <w:pPr>
        <w:jc w:val="both"/>
        <w:rPr>
          <w:rFonts w:cstheme="minorHAnsi"/>
          <w:bCs/>
          <w:i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Una vez comprobado que no teníamos errores y cumplíamos todas las reglas de diseño comenzamos con el desarrollo de los </w:t>
      </w:r>
      <w:r w:rsidRPr="00525956">
        <w:rPr>
          <w:rFonts w:cstheme="minorHAnsi"/>
          <w:bCs/>
          <w:i/>
          <w:iCs/>
          <w:sz w:val="28"/>
          <w:szCs w:val="28"/>
        </w:rPr>
        <w:t>test bench</w:t>
      </w:r>
      <w:r>
        <w:rPr>
          <w:rFonts w:cstheme="minorHAnsi"/>
          <w:bCs/>
          <w:i/>
          <w:iCs/>
          <w:sz w:val="28"/>
          <w:szCs w:val="28"/>
        </w:rPr>
        <w:t>.</w:t>
      </w:r>
    </w:p>
    <w:p w14:paraId="747C3E9E" w14:textId="4BFCF1E9" w:rsidR="00525956" w:rsidRPr="00525956" w:rsidRDefault="00525956" w:rsidP="00BB6AB9">
      <w:pPr>
        <w:jc w:val="both"/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Para ello instanciamos el diseño del esquemático con el diseño del layout para poder compararlo en un único </w:t>
      </w:r>
      <w:r w:rsidRPr="00525956">
        <w:rPr>
          <w:rFonts w:cstheme="minorHAnsi"/>
          <w:bCs/>
          <w:i/>
          <w:iCs/>
          <w:sz w:val="28"/>
          <w:szCs w:val="28"/>
        </w:rPr>
        <w:t>test bench</w:t>
      </w:r>
      <w:r>
        <w:rPr>
          <w:rFonts w:cstheme="minorHAnsi"/>
          <w:bCs/>
          <w:i/>
          <w:iCs/>
          <w:sz w:val="28"/>
          <w:szCs w:val="28"/>
        </w:rPr>
        <w:t>.</w:t>
      </w:r>
      <w:r>
        <w:rPr>
          <w:rFonts w:cstheme="minorHAnsi"/>
          <w:bCs/>
          <w:iCs/>
          <w:sz w:val="28"/>
          <w:szCs w:val="28"/>
        </w:rPr>
        <w:t xml:space="preserve"> (figura 10)</w:t>
      </w:r>
    </w:p>
    <w:p w14:paraId="674AB8A2" w14:textId="5F963039" w:rsidR="00432B0D" w:rsidRDefault="00525956" w:rsidP="00525956">
      <w:pPr>
        <w:rPr>
          <w:rFonts w:cstheme="minorHAnsi"/>
          <w:bCs/>
          <w:iCs/>
          <w:sz w:val="32"/>
          <w:szCs w:val="28"/>
        </w:rPr>
      </w:pPr>
      <w:r w:rsidRPr="00525956">
        <w:rPr>
          <w:rFonts w:cstheme="minorHAnsi"/>
          <w:bCs/>
          <w:iCs/>
          <w:sz w:val="32"/>
          <w:szCs w:val="28"/>
        </w:rPr>
        <w:lastRenderedPageBreak/>
        <w:drawing>
          <wp:inline distT="0" distB="0" distL="0" distR="0" wp14:anchorId="18305CF1" wp14:editId="24FB8125">
            <wp:extent cx="5400040" cy="3583940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C4D4FF" w14:textId="32E05F0D" w:rsidR="00525956" w:rsidRPr="00525956" w:rsidRDefault="00525956" w:rsidP="00525956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525956">
        <w:rPr>
          <w:rFonts w:cstheme="minorHAnsi"/>
          <w:b/>
          <w:bCs/>
          <w:i/>
          <w:iCs/>
          <w:sz w:val="28"/>
          <w:szCs w:val="28"/>
        </w:rPr>
        <w:t>Figura 10: Instancia de ambos módulos del MasterD</w:t>
      </w:r>
    </w:p>
    <w:p w14:paraId="2771EA27" w14:textId="38692F8E" w:rsidR="00432B0D" w:rsidRDefault="00525956" w:rsidP="00BB6AB9">
      <w:pPr>
        <w:jc w:val="both"/>
        <w:rPr>
          <w:rFonts w:cstheme="minorHAnsi"/>
          <w:bCs/>
          <w:iCs/>
          <w:sz w:val="28"/>
          <w:szCs w:val="28"/>
        </w:rPr>
      </w:pPr>
      <w:r w:rsidRPr="00EA2A50">
        <w:rPr>
          <w:rFonts w:cstheme="minorHAnsi"/>
          <w:bCs/>
          <w:iCs/>
          <w:sz w:val="28"/>
          <w:szCs w:val="28"/>
        </w:rPr>
        <w:t>Respectivamente simulando obtuvimos el siguiente resultado</w:t>
      </w:r>
      <w:r w:rsidR="00EA2A50">
        <w:rPr>
          <w:rFonts w:cstheme="minorHAnsi"/>
          <w:bCs/>
          <w:iCs/>
          <w:sz w:val="28"/>
          <w:szCs w:val="28"/>
        </w:rPr>
        <w:t xml:space="preserve"> (figura 11)</w:t>
      </w:r>
      <w:r w:rsidRPr="00EA2A50">
        <w:rPr>
          <w:rFonts w:cstheme="minorHAnsi"/>
          <w:bCs/>
          <w:iCs/>
          <w:sz w:val="28"/>
          <w:szCs w:val="28"/>
        </w:rPr>
        <w:t>:</w:t>
      </w:r>
    </w:p>
    <w:p w14:paraId="36521CE6" w14:textId="5F38D89E" w:rsidR="00EA2A50" w:rsidRPr="00EA2A50" w:rsidRDefault="00EA2A50" w:rsidP="0043467E">
      <w:pPr>
        <w:rPr>
          <w:rFonts w:cstheme="minorHAnsi"/>
          <w:bCs/>
          <w:iCs/>
          <w:sz w:val="28"/>
          <w:szCs w:val="28"/>
        </w:rPr>
      </w:pPr>
      <w:r w:rsidRPr="00EA2A50">
        <w:rPr>
          <w:rFonts w:cstheme="minorHAnsi"/>
          <w:bCs/>
          <w:iCs/>
          <w:sz w:val="28"/>
          <w:szCs w:val="28"/>
        </w:rPr>
        <w:drawing>
          <wp:inline distT="0" distB="0" distL="0" distR="0" wp14:anchorId="22DB169E" wp14:editId="580CD35F">
            <wp:extent cx="5435105" cy="265747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50677" cy="2665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8539B9" w14:textId="45030D33" w:rsidR="00EA2A50" w:rsidRPr="00EA2A50" w:rsidRDefault="00EA2A50" w:rsidP="00EA2A50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EA2A50">
        <w:rPr>
          <w:rFonts w:cstheme="minorHAnsi"/>
          <w:b/>
          <w:bCs/>
          <w:i/>
          <w:iCs/>
          <w:sz w:val="28"/>
          <w:szCs w:val="28"/>
        </w:rPr>
        <w:t>Figura 11: Test bench comparativo del MasterD</w:t>
      </w:r>
    </w:p>
    <w:p w14:paraId="211E3E56" w14:textId="7EBB1F7E" w:rsidR="00EA2A50" w:rsidRDefault="00EA2A50" w:rsidP="00BB6AB9">
      <w:pPr>
        <w:jc w:val="both"/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De esta forma podemos interpretar con las salidas de </w:t>
      </w:r>
      <w:r>
        <w:rPr>
          <w:rFonts w:cstheme="minorHAnsi"/>
          <w:bCs/>
          <w:i/>
          <w:iCs/>
          <w:sz w:val="28"/>
          <w:szCs w:val="28"/>
        </w:rPr>
        <w:t xml:space="preserve">OutSch </w:t>
      </w:r>
      <w:r>
        <w:rPr>
          <w:rFonts w:cstheme="minorHAnsi"/>
          <w:bCs/>
          <w:iCs/>
          <w:sz w:val="28"/>
          <w:szCs w:val="28"/>
        </w:rPr>
        <w:t xml:space="preserve">que corresponde al esquemático y </w:t>
      </w:r>
      <w:r>
        <w:rPr>
          <w:rFonts w:cstheme="minorHAnsi"/>
          <w:bCs/>
          <w:i/>
          <w:iCs/>
          <w:sz w:val="28"/>
          <w:szCs w:val="28"/>
        </w:rPr>
        <w:t>OutExt</w:t>
      </w:r>
      <w:r>
        <w:rPr>
          <w:rFonts w:cstheme="minorHAnsi"/>
          <w:bCs/>
          <w:iCs/>
          <w:sz w:val="28"/>
          <w:szCs w:val="28"/>
        </w:rPr>
        <w:t xml:space="preserve"> correspondiente al layout, que debido a que coinciden las señales, se han implementado ambos módulos de forma adecuada.</w:t>
      </w:r>
    </w:p>
    <w:p w14:paraId="6BB42D71" w14:textId="77777777" w:rsidR="00EA2A50" w:rsidRPr="00EA2A50" w:rsidRDefault="00EA2A50" w:rsidP="00EA2A50">
      <w:pPr>
        <w:rPr>
          <w:rFonts w:cstheme="minorHAnsi"/>
          <w:bCs/>
          <w:iCs/>
          <w:sz w:val="28"/>
          <w:szCs w:val="28"/>
        </w:rPr>
      </w:pPr>
    </w:p>
    <w:p w14:paraId="4461FAEE" w14:textId="2FFA75C8" w:rsidR="0043467E" w:rsidRDefault="0043467E" w:rsidP="0043467E">
      <w:pPr>
        <w:rPr>
          <w:rFonts w:ascii="Times New Roman" w:hAnsi="Times New Roman" w:cs="Times New Roman"/>
          <w:bCs/>
          <w:iCs/>
          <w:sz w:val="32"/>
          <w:szCs w:val="28"/>
        </w:rPr>
      </w:pPr>
      <w:r>
        <w:rPr>
          <w:rFonts w:ascii="Times New Roman" w:hAnsi="Times New Roman" w:cs="Times New Roman"/>
          <w:bCs/>
          <w:iCs/>
          <w:sz w:val="32"/>
          <w:szCs w:val="28"/>
        </w:rPr>
        <w:lastRenderedPageBreak/>
        <w:t>SLAVE D</w:t>
      </w:r>
    </w:p>
    <w:p w14:paraId="2CE0BFA1" w14:textId="23458179" w:rsidR="0043467E" w:rsidRPr="00EA2A50" w:rsidRDefault="00E4460A" w:rsidP="00BB6AB9">
      <w:pPr>
        <w:jc w:val="both"/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>Posteriormente empezamos a hacer el diseño</w:t>
      </w:r>
      <w:r w:rsidR="00EA2A50">
        <w:rPr>
          <w:rFonts w:cstheme="minorHAnsi"/>
          <w:bCs/>
          <w:iCs/>
          <w:sz w:val="28"/>
          <w:szCs w:val="28"/>
        </w:rPr>
        <w:t xml:space="preserve"> del </w:t>
      </w:r>
      <w:r w:rsidR="00EA2A50">
        <w:rPr>
          <w:rFonts w:cstheme="minorHAnsi"/>
          <w:bCs/>
          <w:i/>
          <w:iCs/>
          <w:sz w:val="28"/>
          <w:szCs w:val="28"/>
        </w:rPr>
        <w:t>layout</w:t>
      </w:r>
      <w:r>
        <w:rPr>
          <w:rFonts w:cstheme="minorHAnsi"/>
          <w:bCs/>
          <w:iCs/>
          <w:sz w:val="28"/>
          <w:szCs w:val="28"/>
        </w:rPr>
        <w:t xml:space="preserve"> del </w:t>
      </w:r>
      <w:r w:rsidRPr="00432B0D">
        <w:rPr>
          <w:rFonts w:cstheme="minorHAnsi"/>
          <w:bCs/>
          <w:i/>
          <w:iCs/>
          <w:sz w:val="28"/>
          <w:szCs w:val="28"/>
        </w:rPr>
        <w:t>SlaveD</w:t>
      </w:r>
      <w:r>
        <w:rPr>
          <w:rFonts w:cstheme="minorHAnsi"/>
          <w:bCs/>
          <w:iCs/>
          <w:sz w:val="28"/>
          <w:szCs w:val="28"/>
        </w:rPr>
        <w:t xml:space="preserve"> </w:t>
      </w:r>
      <w:r w:rsidR="00EA2A50">
        <w:rPr>
          <w:rFonts w:cstheme="minorHAnsi"/>
          <w:bCs/>
          <w:iCs/>
          <w:sz w:val="28"/>
          <w:szCs w:val="28"/>
        </w:rPr>
        <w:t xml:space="preserve">(figura 12), </w:t>
      </w:r>
      <w:r w:rsidR="00432B0D">
        <w:rPr>
          <w:rFonts w:cstheme="minorHAnsi"/>
          <w:bCs/>
          <w:iCs/>
          <w:sz w:val="28"/>
          <w:szCs w:val="28"/>
        </w:rPr>
        <w:t xml:space="preserve">que es el segundo </w:t>
      </w:r>
      <w:r w:rsidR="00432B0D" w:rsidRPr="00432B0D">
        <w:rPr>
          <w:rFonts w:cstheme="minorHAnsi"/>
          <w:bCs/>
          <w:i/>
          <w:iCs/>
          <w:sz w:val="28"/>
          <w:szCs w:val="28"/>
        </w:rPr>
        <w:t>latch</w:t>
      </w:r>
      <w:r w:rsidR="00432B0D">
        <w:rPr>
          <w:rFonts w:cstheme="minorHAnsi"/>
          <w:bCs/>
          <w:iCs/>
          <w:sz w:val="28"/>
          <w:szCs w:val="28"/>
        </w:rPr>
        <w:t xml:space="preserve"> introducido en el diseño del </w:t>
      </w:r>
      <w:r w:rsidR="00432B0D" w:rsidRPr="00432B0D">
        <w:rPr>
          <w:rFonts w:cstheme="minorHAnsi"/>
          <w:bCs/>
          <w:i/>
          <w:iCs/>
          <w:sz w:val="28"/>
          <w:szCs w:val="28"/>
        </w:rPr>
        <w:t>flip-flop</w:t>
      </w:r>
      <w:r w:rsidR="00432B0D">
        <w:rPr>
          <w:rFonts w:cstheme="minorHAnsi"/>
          <w:bCs/>
          <w:i/>
          <w:iCs/>
          <w:sz w:val="28"/>
          <w:szCs w:val="28"/>
        </w:rPr>
        <w:t xml:space="preserve"> </w:t>
      </w:r>
      <w:r w:rsidR="00432B0D">
        <w:rPr>
          <w:rFonts w:cstheme="minorHAnsi"/>
          <w:bCs/>
          <w:iCs/>
          <w:sz w:val="28"/>
          <w:szCs w:val="28"/>
        </w:rPr>
        <w:t xml:space="preserve">activo a nivel bajo y con la peculiaridad de que carece de los pines </w:t>
      </w:r>
      <w:r w:rsidR="00432B0D" w:rsidRPr="00432B0D">
        <w:rPr>
          <w:rFonts w:cstheme="minorHAnsi"/>
          <w:bCs/>
          <w:i/>
          <w:iCs/>
          <w:sz w:val="28"/>
          <w:szCs w:val="28"/>
        </w:rPr>
        <w:t>LD</w:t>
      </w:r>
      <w:r w:rsidR="00432B0D">
        <w:rPr>
          <w:rFonts w:cstheme="minorHAnsi"/>
          <w:bCs/>
          <w:iCs/>
          <w:sz w:val="28"/>
          <w:szCs w:val="28"/>
        </w:rPr>
        <w:t xml:space="preserve"> Y </w:t>
      </w:r>
      <w:r w:rsidR="00432B0D" w:rsidRPr="00432B0D">
        <w:rPr>
          <w:rFonts w:cstheme="minorHAnsi"/>
          <w:bCs/>
          <w:i/>
          <w:iCs/>
          <w:sz w:val="28"/>
          <w:szCs w:val="28"/>
        </w:rPr>
        <w:t>NoLD</w:t>
      </w:r>
      <w:r w:rsidR="00432B0D">
        <w:rPr>
          <w:rFonts w:cstheme="minorHAnsi"/>
          <w:bCs/>
          <w:i/>
          <w:iCs/>
          <w:sz w:val="28"/>
          <w:szCs w:val="28"/>
        </w:rPr>
        <w:t xml:space="preserve">. </w:t>
      </w:r>
    </w:p>
    <w:p w14:paraId="45B5C671" w14:textId="75B76240" w:rsidR="00432B0D" w:rsidRDefault="00EA2A50" w:rsidP="0043467E">
      <w:pPr>
        <w:rPr>
          <w:rFonts w:cstheme="minorHAnsi"/>
          <w:bCs/>
          <w:iCs/>
          <w:sz w:val="28"/>
          <w:szCs w:val="28"/>
        </w:rPr>
      </w:pPr>
      <w:r w:rsidRPr="00EA2A50">
        <w:rPr>
          <w:rFonts w:cstheme="minorHAnsi"/>
          <w:bCs/>
          <w:iCs/>
          <w:sz w:val="28"/>
          <w:szCs w:val="28"/>
        </w:rPr>
        <w:drawing>
          <wp:inline distT="0" distB="0" distL="0" distR="0" wp14:anchorId="264EB7A3" wp14:editId="61C24AAB">
            <wp:extent cx="5442779" cy="5467350"/>
            <wp:effectExtent l="0" t="0" r="5715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62348" cy="5487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1332E" w14:textId="163F226D" w:rsidR="00EA2A50" w:rsidRDefault="00EA2A50" w:rsidP="00EA2A50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Figura 12: Layout del SlaveD</w:t>
      </w:r>
    </w:p>
    <w:p w14:paraId="6FB9A124" w14:textId="02B2B637" w:rsidR="00BB6AB9" w:rsidRDefault="00BB6AB9" w:rsidP="00BB6AB9">
      <w:pPr>
        <w:jc w:val="both"/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Como se puede observar, el </w:t>
      </w:r>
      <w:r w:rsidRPr="00BB6AB9">
        <w:rPr>
          <w:rFonts w:cstheme="minorHAnsi"/>
          <w:bCs/>
          <w:i/>
          <w:iCs/>
          <w:sz w:val="28"/>
          <w:szCs w:val="28"/>
        </w:rPr>
        <w:t>layout</w:t>
      </w:r>
      <w:r>
        <w:rPr>
          <w:rFonts w:cstheme="minorHAnsi"/>
          <w:bCs/>
          <w:iCs/>
          <w:sz w:val="28"/>
          <w:szCs w:val="28"/>
        </w:rPr>
        <w:t xml:space="preserve"> es bastante parecido al del </w:t>
      </w:r>
      <w:r w:rsidRPr="00BB6AB9">
        <w:rPr>
          <w:rFonts w:cstheme="minorHAnsi"/>
          <w:bCs/>
          <w:i/>
          <w:iCs/>
          <w:sz w:val="28"/>
          <w:szCs w:val="28"/>
        </w:rPr>
        <w:t>MasterD</w:t>
      </w:r>
      <w:r>
        <w:rPr>
          <w:rFonts w:cstheme="minorHAnsi"/>
          <w:bCs/>
          <w:iCs/>
          <w:sz w:val="28"/>
          <w:szCs w:val="28"/>
        </w:rPr>
        <w:t xml:space="preserve"> (figura 7). Únicamente se diferencia en que el </w:t>
      </w:r>
      <w:r>
        <w:rPr>
          <w:rFonts w:cstheme="minorHAnsi"/>
          <w:bCs/>
          <w:i/>
          <w:iCs/>
          <w:sz w:val="28"/>
          <w:szCs w:val="28"/>
        </w:rPr>
        <w:t xml:space="preserve">SlaveD </w:t>
      </w:r>
      <w:r>
        <w:rPr>
          <w:rFonts w:cstheme="minorHAnsi"/>
          <w:bCs/>
          <w:iCs/>
          <w:sz w:val="28"/>
          <w:szCs w:val="28"/>
        </w:rPr>
        <w:t>carece de dos entradas.</w:t>
      </w:r>
    </w:p>
    <w:p w14:paraId="1D05166D" w14:textId="2D1E55D6" w:rsidR="00BB6AB9" w:rsidRDefault="00BB6AB9" w:rsidP="00BB6AB9">
      <w:pPr>
        <w:jc w:val="both"/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Posteriormente se realiza el </w:t>
      </w:r>
      <w:r>
        <w:rPr>
          <w:rFonts w:cstheme="minorHAnsi"/>
          <w:bCs/>
          <w:i/>
          <w:iCs/>
          <w:sz w:val="28"/>
          <w:szCs w:val="28"/>
        </w:rPr>
        <w:t xml:space="preserve">av_exctracted </w:t>
      </w:r>
      <w:r>
        <w:rPr>
          <w:rFonts w:cstheme="minorHAnsi"/>
          <w:bCs/>
          <w:iCs/>
          <w:sz w:val="28"/>
          <w:szCs w:val="28"/>
        </w:rPr>
        <w:t xml:space="preserve">para hacer una verificación básica de que se están generando de manera adecuada todos los componentes internos del </w:t>
      </w:r>
      <w:r w:rsidRPr="00BB6AB9">
        <w:rPr>
          <w:rFonts w:cstheme="minorHAnsi"/>
          <w:bCs/>
          <w:i/>
          <w:iCs/>
          <w:sz w:val="28"/>
          <w:szCs w:val="28"/>
        </w:rPr>
        <w:t>layout</w:t>
      </w:r>
      <w:r>
        <w:rPr>
          <w:rFonts w:cstheme="minorHAnsi"/>
          <w:bCs/>
          <w:iCs/>
          <w:sz w:val="28"/>
          <w:szCs w:val="28"/>
        </w:rPr>
        <w:t>. (figura 13)</w:t>
      </w:r>
    </w:p>
    <w:p w14:paraId="17D2AA96" w14:textId="45D51D9F" w:rsidR="00607CBA" w:rsidRDefault="00BB6AB9" w:rsidP="00BB6AB9">
      <w:pPr>
        <w:jc w:val="both"/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noProof/>
          <w:sz w:val="28"/>
          <w:szCs w:val="28"/>
          <w:lang w:eastAsia="es-ES"/>
        </w:rPr>
        <w:lastRenderedPageBreak/>
        <w:drawing>
          <wp:inline distT="0" distB="0" distL="0" distR="0" wp14:anchorId="25A9D069" wp14:editId="788FA776">
            <wp:extent cx="5187992" cy="46386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laveD_exc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4450" cy="465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07AD7E" w14:textId="5E58AEDA" w:rsidR="00BB6AB9" w:rsidRDefault="00BB6AB9" w:rsidP="00BB6AB9">
      <w:pPr>
        <w:jc w:val="center"/>
        <w:rPr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Figura 13:</w:t>
      </w:r>
      <w:r w:rsidR="00607CBA">
        <w:rPr>
          <w:rFonts w:cstheme="minorHAnsi"/>
          <w:b/>
          <w:bCs/>
          <w:i/>
          <w:iCs/>
          <w:sz w:val="28"/>
          <w:szCs w:val="28"/>
        </w:rPr>
        <w:t xml:space="preserve"> </w:t>
      </w:r>
      <w:r w:rsidR="00607CBA">
        <w:rPr>
          <w:b/>
          <w:bCs/>
          <w:i/>
          <w:iCs/>
          <w:sz w:val="28"/>
          <w:szCs w:val="28"/>
        </w:rPr>
        <w:t>Exctrac</w:t>
      </w:r>
      <w:r w:rsidR="00607CBA">
        <w:rPr>
          <w:b/>
          <w:bCs/>
          <w:i/>
          <w:iCs/>
          <w:sz w:val="28"/>
          <w:szCs w:val="28"/>
        </w:rPr>
        <w:t>ted del Slave</w:t>
      </w:r>
      <w:r w:rsidR="00607CBA">
        <w:rPr>
          <w:b/>
          <w:bCs/>
          <w:i/>
          <w:iCs/>
          <w:sz w:val="28"/>
          <w:szCs w:val="28"/>
        </w:rPr>
        <w:t>D</w:t>
      </w:r>
    </w:p>
    <w:p w14:paraId="37D8B87F" w14:textId="28E45E29" w:rsidR="00607CBA" w:rsidRPr="00607CBA" w:rsidRDefault="00607CBA" w:rsidP="00607CBA">
      <w:pPr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Al igual que en el </w:t>
      </w:r>
      <w:r w:rsidRPr="00607CBA">
        <w:rPr>
          <w:rFonts w:cstheme="minorHAnsi"/>
          <w:bCs/>
          <w:i/>
          <w:iCs/>
          <w:sz w:val="28"/>
          <w:szCs w:val="28"/>
        </w:rPr>
        <w:t>MasterD</w:t>
      </w:r>
      <w:r>
        <w:rPr>
          <w:rFonts w:cstheme="minorHAnsi"/>
          <w:bCs/>
          <w:iCs/>
          <w:sz w:val="28"/>
          <w:szCs w:val="28"/>
        </w:rPr>
        <w:t>, realizamos un testeo de que todas las reglas de diseño se estuviesen cumpliendo adecuadamente. (figura 14)</w:t>
      </w:r>
    </w:p>
    <w:p w14:paraId="0B38DB42" w14:textId="5BFD23E8" w:rsidR="00607CBA" w:rsidRDefault="00607CBA" w:rsidP="00607CBA">
      <w:pPr>
        <w:rPr>
          <w:rFonts w:cstheme="minorHAnsi"/>
          <w:bCs/>
          <w:iCs/>
          <w:sz w:val="28"/>
          <w:szCs w:val="28"/>
        </w:rPr>
      </w:pPr>
      <w:r w:rsidRPr="00607CBA">
        <w:rPr>
          <w:rFonts w:cstheme="minorHAnsi"/>
          <w:bCs/>
          <w:iCs/>
          <w:sz w:val="28"/>
          <w:szCs w:val="28"/>
        </w:rPr>
        <w:drawing>
          <wp:inline distT="0" distB="0" distL="0" distR="0" wp14:anchorId="6D338BC5" wp14:editId="23ED88A6">
            <wp:extent cx="5400040" cy="146748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77365" w14:textId="5FB8507D" w:rsidR="00607CBA" w:rsidRDefault="00607CBA" w:rsidP="00607CBA">
      <w:pPr>
        <w:jc w:val="center"/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Figura 14: Asura Run DRC del SlaveD</w:t>
      </w:r>
    </w:p>
    <w:p w14:paraId="3CF4AD0B" w14:textId="374FD929" w:rsidR="00607CBA" w:rsidRDefault="00607CBA" w:rsidP="001472A5">
      <w:pPr>
        <w:jc w:val="both"/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Después de verificar que todo estuviera en orden, como ya hicimos anteriormente, instanciamos los módulos del esquemático y del </w:t>
      </w:r>
      <w:r>
        <w:rPr>
          <w:rFonts w:cstheme="minorHAnsi"/>
          <w:bCs/>
          <w:i/>
          <w:iCs/>
          <w:sz w:val="28"/>
          <w:szCs w:val="28"/>
        </w:rPr>
        <w:t>layout</w:t>
      </w:r>
      <w:r>
        <w:rPr>
          <w:rFonts w:cstheme="minorHAnsi"/>
          <w:bCs/>
          <w:iCs/>
          <w:sz w:val="28"/>
          <w:szCs w:val="28"/>
        </w:rPr>
        <w:t xml:space="preserve"> en un mismo diseño, para poder hacer un </w:t>
      </w:r>
      <w:r>
        <w:rPr>
          <w:rFonts w:cstheme="minorHAnsi"/>
          <w:bCs/>
          <w:i/>
          <w:iCs/>
          <w:sz w:val="28"/>
          <w:szCs w:val="28"/>
        </w:rPr>
        <w:t xml:space="preserve">test bench </w:t>
      </w:r>
      <w:r>
        <w:rPr>
          <w:rFonts w:cstheme="minorHAnsi"/>
          <w:bCs/>
          <w:iCs/>
          <w:sz w:val="28"/>
          <w:szCs w:val="28"/>
        </w:rPr>
        <w:t>comparativo para que las señales de ambos coincidan. (figura 15)</w:t>
      </w:r>
    </w:p>
    <w:p w14:paraId="0D4AD649" w14:textId="0B0B6093" w:rsidR="00830407" w:rsidRDefault="00830407" w:rsidP="00607CBA">
      <w:pPr>
        <w:rPr>
          <w:rFonts w:cstheme="minorHAnsi"/>
          <w:bCs/>
          <w:iCs/>
          <w:sz w:val="28"/>
          <w:szCs w:val="28"/>
        </w:rPr>
      </w:pPr>
    </w:p>
    <w:p w14:paraId="4E84A7C4" w14:textId="5B8EA3B9" w:rsidR="00830407" w:rsidRDefault="00830407" w:rsidP="00607CBA">
      <w:pPr>
        <w:rPr>
          <w:rFonts w:cstheme="minorHAnsi"/>
          <w:bCs/>
          <w:iCs/>
          <w:sz w:val="28"/>
          <w:szCs w:val="28"/>
        </w:rPr>
      </w:pPr>
      <w:r w:rsidRPr="00830407">
        <w:rPr>
          <w:rFonts w:cstheme="minorHAnsi"/>
          <w:bCs/>
          <w:iCs/>
          <w:sz w:val="28"/>
          <w:szCs w:val="28"/>
        </w:rPr>
        <w:lastRenderedPageBreak/>
        <w:drawing>
          <wp:inline distT="0" distB="0" distL="0" distR="0" wp14:anchorId="23B0301F" wp14:editId="2BF83A5B">
            <wp:extent cx="5400040" cy="2660650"/>
            <wp:effectExtent l="0" t="0" r="0" b="635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6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66501" w14:textId="1261CC7F" w:rsidR="00830407" w:rsidRPr="00525956" w:rsidRDefault="00830407" w:rsidP="00830407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 w:rsidRPr="00525956">
        <w:rPr>
          <w:rFonts w:cstheme="minorHAnsi"/>
          <w:b/>
          <w:bCs/>
          <w:i/>
          <w:iCs/>
          <w:sz w:val="28"/>
          <w:szCs w:val="28"/>
        </w:rPr>
        <w:t>Figu</w:t>
      </w:r>
      <w:r>
        <w:rPr>
          <w:rFonts w:cstheme="minorHAnsi"/>
          <w:b/>
          <w:bCs/>
          <w:i/>
          <w:iCs/>
          <w:sz w:val="28"/>
          <w:szCs w:val="28"/>
        </w:rPr>
        <w:t>ra 15</w:t>
      </w:r>
      <w:r w:rsidRPr="00525956">
        <w:rPr>
          <w:rFonts w:cstheme="minorHAnsi"/>
          <w:b/>
          <w:bCs/>
          <w:i/>
          <w:iCs/>
          <w:sz w:val="28"/>
          <w:szCs w:val="28"/>
        </w:rPr>
        <w:t>: Insta</w:t>
      </w:r>
      <w:r>
        <w:rPr>
          <w:rFonts w:cstheme="minorHAnsi"/>
          <w:b/>
          <w:bCs/>
          <w:i/>
          <w:iCs/>
          <w:sz w:val="28"/>
          <w:szCs w:val="28"/>
        </w:rPr>
        <w:t>ncia de ambos módulos del Slave</w:t>
      </w:r>
      <w:r w:rsidRPr="00525956">
        <w:rPr>
          <w:rFonts w:cstheme="minorHAnsi"/>
          <w:b/>
          <w:bCs/>
          <w:i/>
          <w:iCs/>
          <w:sz w:val="28"/>
          <w:szCs w:val="28"/>
        </w:rPr>
        <w:t>D</w:t>
      </w:r>
    </w:p>
    <w:p w14:paraId="0A2BE2ED" w14:textId="073654A4" w:rsidR="00830407" w:rsidRDefault="00830407" w:rsidP="00830407">
      <w:pPr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Una vez conectado todo, iniciamos el </w:t>
      </w:r>
      <w:r>
        <w:rPr>
          <w:rFonts w:cstheme="minorHAnsi"/>
          <w:bCs/>
          <w:i/>
          <w:iCs/>
          <w:sz w:val="28"/>
          <w:szCs w:val="28"/>
        </w:rPr>
        <w:t>testbench</w:t>
      </w:r>
      <w:r>
        <w:rPr>
          <w:rFonts w:cstheme="minorHAnsi"/>
          <w:bCs/>
          <w:iCs/>
          <w:sz w:val="28"/>
          <w:szCs w:val="28"/>
        </w:rPr>
        <w:t xml:space="preserve"> y este fue el resultado obtenido: (figura 16)</w:t>
      </w:r>
    </w:p>
    <w:p w14:paraId="4A59DDA3" w14:textId="065A9C07" w:rsidR="00830407" w:rsidRDefault="00830407" w:rsidP="00830407">
      <w:pPr>
        <w:rPr>
          <w:rFonts w:cstheme="minorHAnsi"/>
          <w:bCs/>
          <w:iCs/>
          <w:sz w:val="28"/>
          <w:szCs w:val="28"/>
        </w:rPr>
      </w:pPr>
      <w:r w:rsidRPr="00830407">
        <w:rPr>
          <w:rFonts w:cstheme="minorHAnsi"/>
          <w:bCs/>
          <w:iCs/>
          <w:sz w:val="28"/>
          <w:szCs w:val="28"/>
        </w:rPr>
        <w:drawing>
          <wp:inline distT="0" distB="0" distL="0" distR="0" wp14:anchorId="201A2900" wp14:editId="2F3E5BF5">
            <wp:extent cx="5400040" cy="2672715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2059BC" w14:textId="1A5E0D33" w:rsidR="00830407" w:rsidRDefault="00830407" w:rsidP="00830407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Figura 16</w:t>
      </w:r>
      <w:r w:rsidRPr="00EA2A50">
        <w:rPr>
          <w:rFonts w:cstheme="minorHAnsi"/>
          <w:b/>
          <w:bCs/>
          <w:i/>
          <w:iCs/>
          <w:sz w:val="28"/>
          <w:szCs w:val="28"/>
        </w:rPr>
        <w:t>: Test bench comparativo del</w:t>
      </w:r>
      <w:r>
        <w:rPr>
          <w:rFonts w:cstheme="minorHAnsi"/>
          <w:b/>
          <w:bCs/>
          <w:i/>
          <w:iCs/>
          <w:sz w:val="28"/>
          <w:szCs w:val="28"/>
        </w:rPr>
        <w:t xml:space="preserve"> Slave</w:t>
      </w:r>
      <w:r w:rsidRPr="00EA2A50">
        <w:rPr>
          <w:rFonts w:cstheme="minorHAnsi"/>
          <w:b/>
          <w:bCs/>
          <w:i/>
          <w:iCs/>
          <w:sz w:val="28"/>
          <w:szCs w:val="28"/>
        </w:rPr>
        <w:t>D</w:t>
      </w:r>
    </w:p>
    <w:p w14:paraId="252D1B1F" w14:textId="7E4793AE" w:rsidR="00830407" w:rsidRDefault="00830407" w:rsidP="001472A5">
      <w:pPr>
        <w:jc w:val="both"/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Al igual que en las comparativas de la simulación realizada previamente, en esta también coinciden las salidas de ambos módulos. Hay un pequeño detalle a destacar, y es que </w:t>
      </w:r>
      <w:r w:rsidR="001472A5">
        <w:rPr>
          <w:rFonts w:cstheme="minorHAnsi"/>
          <w:bCs/>
          <w:iCs/>
          <w:sz w:val="28"/>
          <w:szCs w:val="28"/>
        </w:rPr>
        <w:t xml:space="preserve">el pico de la salida del </w:t>
      </w:r>
      <w:r w:rsidR="001472A5">
        <w:rPr>
          <w:rFonts w:cstheme="minorHAnsi"/>
          <w:bCs/>
          <w:i/>
          <w:iCs/>
          <w:sz w:val="28"/>
          <w:szCs w:val="28"/>
        </w:rPr>
        <w:t>layout</w:t>
      </w:r>
      <w:r w:rsidR="001472A5">
        <w:rPr>
          <w:rFonts w:cstheme="minorHAnsi"/>
          <w:bCs/>
          <w:iCs/>
          <w:sz w:val="28"/>
          <w:szCs w:val="28"/>
        </w:rPr>
        <w:t xml:space="preserve"> está más ablandado.</w:t>
      </w:r>
    </w:p>
    <w:p w14:paraId="1AF9728C" w14:textId="6EAC33E8" w:rsidR="001472A5" w:rsidRDefault="001472A5" w:rsidP="001472A5">
      <w:pPr>
        <w:jc w:val="both"/>
        <w:rPr>
          <w:rFonts w:cstheme="minorHAnsi"/>
          <w:bCs/>
          <w:iCs/>
          <w:sz w:val="28"/>
          <w:szCs w:val="28"/>
        </w:rPr>
      </w:pPr>
    </w:p>
    <w:p w14:paraId="5F503D52" w14:textId="244D5E50" w:rsidR="001472A5" w:rsidRDefault="001472A5" w:rsidP="001472A5">
      <w:pPr>
        <w:jc w:val="both"/>
        <w:rPr>
          <w:rFonts w:cstheme="minorHAnsi"/>
          <w:bCs/>
          <w:iCs/>
          <w:sz w:val="28"/>
          <w:szCs w:val="28"/>
        </w:rPr>
      </w:pPr>
    </w:p>
    <w:p w14:paraId="3D915F8F" w14:textId="77777777" w:rsidR="001472A5" w:rsidRDefault="001472A5" w:rsidP="001472A5">
      <w:pPr>
        <w:jc w:val="both"/>
        <w:rPr>
          <w:rFonts w:cstheme="minorHAnsi"/>
          <w:bCs/>
          <w:iCs/>
          <w:sz w:val="28"/>
          <w:szCs w:val="28"/>
        </w:rPr>
      </w:pPr>
    </w:p>
    <w:p w14:paraId="1A4F8376" w14:textId="34E302E6" w:rsidR="001472A5" w:rsidRPr="001472A5" w:rsidRDefault="001472A5" w:rsidP="001472A5">
      <w:pPr>
        <w:jc w:val="both"/>
        <w:rPr>
          <w:rFonts w:ascii="Times New Roman" w:hAnsi="Times New Roman" w:cs="Times New Roman"/>
          <w:bCs/>
          <w:iCs/>
          <w:sz w:val="32"/>
          <w:szCs w:val="28"/>
        </w:rPr>
      </w:pPr>
      <w:r>
        <w:rPr>
          <w:rFonts w:ascii="Times New Roman" w:hAnsi="Times New Roman" w:cs="Times New Roman"/>
          <w:bCs/>
          <w:iCs/>
          <w:sz w:val="32"/>
          <w:szCs w:val="28"/>
        </w:rPr>
        <w:lastRenderedPageBreak/>
        <w:t>PHASE SPLITTER</w:t>
      </w:r>
    </w:p>
    <w:p w14:paraId="4727EFA4" w14:textId="2E89FAFE" w:rsidR="001472A5" w:rsidRDefault="001472A5" w:rsidP="001472A5">
      <w:pPr>
        <w:jc w:val="both"/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El </w:t>
      </w:r>
      <w:r>
        <w:rPr>
          <w:rFonts w:cstheme="minorHAnsi"/>
          <w:bCs/>
          <w:i/>
          <w:iCs/>
          <w:sz w:val="28"/>
          <w:szCs w:val="28"/>
        </w:rPr>
        <w:t xml:space="preserve">Phase Splitter </w:t>
      </w:r>
      <w:r>
        <w:rPr>
          <w:rFonts w:cstheme="minorHAnsi"/>
          <w:bCs/>
          <w:iCs/>
          <w:sz w:val="28"/>
          <w:szCs w:val="28"/>
        </w:rPr>
        <w:t xml:space="preserve">tiene como función conectar los </w:t>
      </w:r>
      <w:r w:rsidRPr="001472A5">
        <w:rPr>
          <w:rFonts w:cstheme="minorHAnsi"/>
          <w:bCs/>
          <w:i/>
          <w:iCs/>
          <w:sz w:val="28"/>
          <w:szCs w:val="28"/>
        </w:rPr>
        <w:t>latches</w:t>
      </w:r>
      <w:r>
        <w:rPr>
          <w:rFonts w:cstheme="minorHAnsi"/>
          <w:bCs/>
          <w:iCs/>
          <w:sz w:val="28"/>
          <w:szCs w:val="28"/>
        </w:rPr>
        <w:t xml:space="preserve"> del </w:t>
      </w:r>
      <w:r>
        <w:rPr>
          <w:rFonts w:cstheme="minorHAnsi"/>
          <w:bCs/>
          <w:i/>
          <w:iCs/>
          <w:sz w:val="28"/>
          <w:szCs w:val="28"/>
        </w:rPr>
        <w:t xml:space="preserve">MasterD </w:t>
      </w:r>
      <w:r>
        <w:rPr>
          <w:rFonts w:cstheme="minorHAnsi"/>
          <w:bCs/>
          <w:iCs/>
          <w:sz w:val="28"/>
          <w:szCs w:val="28"/>
        </w:rPr>
        <w:t xml:space="preserve">y el </w:t>
      </w:r>
      <w:r>
        <w:rPr>
          <w:rFonts w:cstheme="minorHAnsi"/>
          <w:bCs/>
          <w:i/>
          <w:iCs/>
          <w:sz w:val="28"/>
          <w:szCs w:val="28"/>
        </w:rPr>
        <w:t>SlaveD</w:t>
      </w:r>
      <w:r>
        <w:rPr>
          <w:rFonts w:cstheme="minorHAnsi"/>
          <w:bCs/>
          <w:iCs/>
          <w:sz w:val="28"/>
          <w:szCs w:val="28"/>
        </w:rPr>
        <w:t>. Aparte es útil para corregir los flancos de subida y estabilizarlos. Este es su respectivo esquemático: (figura 17)</w:t>
      </w:r>
    </w:p>
    <w:p w14:paraId="7E6EA9FA" w14:textId="3F1FF28F" w:rsidR="001472A5" w:rsidRDefault="001472A5" w:rsidP="001472A5">
      <w:pPr>
        <w:jc w:val="both"/>
        <w:rPr>
          <w:rFonts w:cstheme="minorHAnsi"/>
          <w:bCs/>
          <w:iCs/>
          <w:sz w:val="28"/>
          <w:szCs w:val="28"/>
        </w:rPr>
      </w:pPr>
      <w:r w:rsidRPr="001472A5">
        <w:rPr>
          <w:rFonts w:cstheme="minorHAnsi"/>
          <w:bCs/>
          <w:iCs/>
          <w:sz w:val="28"/>
          <w:szCs w:val="28"/>
        </w:rPr>
        <w:drawing>
          <wp:inline distT="0" distB="0" distL="0" distR="0" wp14:anchorId="785ADC54" wp14:editId="187EB8D5">
            <wp:extent cx="5343525" cy="3111611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56549" cy="31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93C21" w14:textId="54C254BE" w:rsidR="001472A5" w:rsidRDefault="001472A5" w:rsidP="001472A5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Figura 17: Esquemático del Phase Splitter</w:t>
      </w:r>
    </w:p>
    <w:p w14:paraId="3E39DC42" w14:textId="44CFC169" w:rsidR="001472A5" w:rsidRDefault="001472A5" w:rsidP="001472A5">
      <w:pPr>
        <w:jc w:val="both"/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>Tiene un diseño simple, una entrada y dos salidas; una invertida y la otra invertida dos veces.</w:t>
      </w:r>
      <w:r w:rsidR="00823238">
        <w:rPr>
          <w:rFonts w:cstheme="minorHAnsi"/>
          <w:bCs/>
          <w:iCs/>
          <w:sz w:val="28"/>
          <w:szCs w:val="28"/>
        </w:rPr>
        <w:t xml:space="preserve"> El símbolo es el siguiente. (figura 18)</w:t>
      </w:r>
    </w:p>
    <w:p w14:paraId="0962B4F3" w14:textId="7EFE66A0" w:rsidR="00823238" w:rsidRDefault="00823238" w:rsidP="001472A5">
      <w:pPr>
        <w:jc w:val="both"/>
        <w:rPr>
          <w:rFonts w:cstheme="minorHAnsi"/>
          <w:bCs/>
          <w:iCs/>
          <w:sz w:val="28"/>
          <w:szCs w:val="28"/>
        </w:rPr>
      </w:pPr>
      <w:r w:rsidRPr="00823238">
        <w:rPr>
          <w:rFonts w:cstheme="minorHAnsi"/>
          <w:bCs/>
          <w:iCs/>
          <w:sz w:val="28"/>
          <w:szCs w:val="28"/>
        </w:rPr>
        <w:drawing>
          <wp:inline distT="0" distB="0" distL="0" distR="0" wp14:anchorId="64E1C435" wp14:editId="15B5B9DE">
            <wp:extent cx="5238750" cy="3228632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58697" cy="324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620D8" w14:textId="1AA455D7" w:rsidR="00823238" w:rsidRPr="00823238" w:rsidRDefault="00823238" w:rsidP="00823238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Figura 18: Símbolo del Phase Splitter</w:t>
      </w:r>
    </w:p>
    <w:p w14:paraId="1F173542" w14:textId="50857714" w:rsidR="001472A5" w:rsidRDefault="001472A5" w:rsidP="001472A5">
      <w:pPr>
        <w:jc w:val="both"/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lastRenderedPageBreak/>
        <w:t xml:space="preserve">Posteriormente hicimos el diseño del </w:t>
      </w:r>
      <w:r w:rsidRPr="001472A5">
        <w:rPr>
          <w:rFonts w:cstheme="minorHAnsi"/>
          <w:bCs/>
          <w:i/>
          <w:iCs/>
          <w:sz w:val="28"/>
          <w:szCs w:val="28"/>
        </w:rPr>
        <w:t>layout</w:t>
      </w:r>
      <w:r>
        <w:rPr>
          <w:rFonts w:cstheme="minorHAnsi"/>
          <w:bCs/>
          <w:iCs/>
          <w:sz w:val="28"/>
          <w:szCs w:val="28"/>
        </w:rPr>
        <w:t>: (</w:t>
      </w:r>
      <w:r w:rsidR="00823238">
        <w:rPr>
          <w:rFonts w:cstheme="minorHAnsi"/>
          <w:bCs/>
          <w:iCs/>
          <w:sz w:val="28"/>
          <w:szCs w:val="28"/>
        </w:rPr>
        <w:t>figura 19</w:t>
      </w:r>
      <w:r>
        <w:rPr>
          <w:rFonts w:cstheme="minorHAnsi"/>
          <w:bCs/>
          <w:iCs/>
          <w:sz w:val="28"/>
          <w:szCs w:val="28"/>
        </w:rPr>
        <w:t>)</w:t>
      </w:r>
    </w:p>
    <w:p w14:paraId="1ECA0145" w14:textId="20BA4D03" w:rsidR="001472A5" w:rsidRDefault="001472A5" w:rsidP="001472A5">
      <w:pPr>
        <w:jc w:val="both"/>
        <w:rPr>
          <w:rFonts w:cstheme="minorHAnsi"/>
          <w:bCs/>
          <w:iCs/>
          <w:sz w:val="28"/>
          <w:szCs w:val="28"/>
        </w:rPr>
      </w:pPr>
      <w:r w:rsidRPr="001472A5">
        <w:rPr>
          <w:rFonts w:cstheme="minorHAnsi"/>
          <w:bCs/>
          <w:iCs/>
          <w:sz w:val="28"/>
          <w:szCs w:val="28"/>
        </w:rPr>
        <w:drawing>
          <wp:inline distT="0" distB="0" distL="0" distR="0" wp14:anchorId="60DF377E" wp14:editId="5A809CAD">
            <wp:extent cx="5143500" cy="8212161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22467" cy="8338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291D18" w14:textId="2D7DE47C" w:rsidR="00823238" w:rsidRDefault="00823238" w:rsidP="00823238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Figura 19: Layout del Phase Splitter</w:t>
      </w:r>
    </w:p>
    <w:p w14:paraId="51B3388C" w14:textId="12BDC35A" w:rsidR="00823238" w:rsidRDefault="00823238" w:rsidP="00823238">
      <w:pPr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lastRenderedPageBreak/>
        <w:t>De la misma manera se genera también la extracción. (figura 20)</w:t>
      </w:r>
    </w:p>
    <w:p w14:paraId="14FC10C4" w14:textId="011C88B0" w:rsidR="00823238" w:rsidRDefault="00823238" w:rsidP="00823238">
      <w:pPr>
        <w:rPr>
          <w:rFonts w:cstheme="minorHAnsi"/>
          <w:bCs/>
          <w:iCs/>
          <w:sz w:val="28"/>
          <w:szCs w:val="28"/>
        </w:rPr>
      </w:pPr>
      <w:r w:rsidRPr="00823238">
        <w:rPr>
          <w:rFonts w:cstheme="minorHAnsi"/>
          <w:bCs/>
          <w:iCs/>
          <w:sz w:val="28"/>
          <w:szCs w:val="28"/>
        </w:rPr>
        <w:drawing>
          <wp:inline distT="0" distB="0" distL="0" distR="0" wp14:anchorId="7B3A3203" wp14:editId="50D3130B">
            <wp:extent cx="5038725" cy="5027866"/>
            <wp:effectExtent l="0" t="0" r="0" b="190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73050" cy="5062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46D54" w14:textId="161B7F87" w:rsidR="00823238" w:rsidRDefault="00823238" w:rsidP="00823238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Figura 20: Exctracted del Phase Splitter</w:t>
      </w:r>
    </w:p>
    <w:p w14:paraId="37F82B5F" w14:textId="1BE99421" w:rsidR="00823238" w:rsidRDefault="00823238" w:rsidP="00823238">
      <w:pPr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Seguidamente hicimos la instancia de los módulos para poder compararlos en un </w:t>
      </w:r>
      <w:r w:rsidRPr="00823238">
        <w:rPr>
          <w:rFonts w:cstheme="minorHAnsi"/>
          <w:bCs/>
          <w:i/>
          <w:iCs/>
          <w:sz w:val="28"/>
          <w:szCs w:val="28"/>
        </w:rPr>
        <w:t>testbench</w:t>
      </w:r>
      <w:r>
        <w:rPr>
          <w:rFonts w:cstheme="minorHAnsi"/>
          <w:bCs/>
          <w:iCs/>
          <w:sz w:val="28"/>
          <w:szCs w:val="28"/>
        </w:rPr>
        <w:t>. (figura 21)</w:t>
      </w:r>
    </w:p>
    <w:p w14:paraId="6AE48855" w14:textId="47C75F39" w:rsidR="00823238" w:rsidRDefault="00823238" w:rsidP="00823238">
      <w:pPr>
        <w:jc w:val="center"/>
        <w:rPr>
          <w:rFonts w:cstheme="minorHAnsi"/>
          <w:bCs/>
          <w:iCs/>
          <w:sz w:val="28"/>
          <w:szCs w:val="28"/>
        </w:rPr>
      </w:pPr>
      <w:r w:rsidRPr="00823238">
        <w:rPr>
          <w:rFonts w:cstheme="minorHAnsi"/>
          <w:b/>
          <w:bCs/>
          <w:i/>
          <w:iCs/>
          <w:sz w:val="28"/>
          <w:szCs w:val="28"/>
        </w:rPr>
        <w:drawing>
          <wp:inline distT="0" distB="0" distL="0" distR="0" wp14:anchorId="51CF3EEF" wp14:editId="0B06C2FD">
            <wp:extent cx="5172075" cy="2149355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98647" cy="216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255D84" w14:textId="5A25958C" w:rsidR="00823238" w:rsidRPr="00525956" w:rsidRDefault="00823238" w:rsidP="00823238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 xml:space="preserve">Figura 21: </w:t>
      </w:r>
      <w:r w:rsidRPr="00525956">
        <w:rPr>
          <w:rFonts w:cstheme="minorHAnsi"/>
          <w:b/>
          <w:bCs/>
          <w:i/>
          <w:iCs/>
          <w:sz w:val="28"/>
          <w:szCs w:val="28"/>
        </w:rPr>
        <w:t>Insta</w:t>
      </w:r>
      <w:r>
        <w:rPr>
          <w:rFonts w:cstheme="minorHAnsi"/>
          <w:b/>
          <w:bCs/>
          <w:i/>
          <w:iCs/>
          <w:sz w:val="28"/>
          <w:szCs w:val="28"/>
        </w:rPr>
        <w:t xml:space="preserve">ncia de ambos módulos del </w:t>
      </w:r>
      <w:r>
        <w:rPr>
          <w:rFonts w:cstheme="minorHAnsi"/>
          <w:b/>
          <w:bCs/>
          <w:i/>
          <w:iCs/>
          <w:sz w:val="28"/>
          <w:szCs w:val="28"/>
        </w:rPr>
        <w:t>Phase Splitter</w:t>
      </w:r>
    </w:p>
    <w:p w14:paraId="2520E052" w14:textId="6EB71F19" w:rsidR="00823238" w:rsidRDefault="001A0B66" w:rsidP="001A0B66">
      <w:pPr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lastRenderedPageBreak/>
        <w:t xml:space="preserve">Con esto pudimos hacer la simulación del </w:t>
      </w:r>
      <w:r>
        <w:rPr>
          <w:rFonts w:cstheme="minorHAnsi"/>
          <w:bCs/>
          <w:i/>
          <w:iCs/>
          <w:sz w:val="28"/>
          <w:szCs w:val="28"/>
        </w:rPr>
        <w:t>Phase Splitter</w:t>
      </w:r>
      <w:r>
        <w:rPr>
          <w:rFonts w:cstheme="minorHAnsi"/>
          <w:bCs/>
          <w:iCs/>
          <w:sz w:val="28"/>
          <w:szCs w:val="28"/>
        </w:rPr>
        <w:t>. (figura 22)</w:t>
      </w:r>
    </w:p>
    <w:p w14:paraId="0230E511" w14:textId="4090D28A" w:rsidR="001A0B66" w:rsidRDefault="001A0B66" w:rsidP="001A0B66">
      <w:pPr>
        <w:rPr>
          <w:rFonts w:cstheme="minorHAnsi"/>
          <w:bCs/>
          <w:iCs/>
          <w:sz w:val="28"/>
          <w:szCs w:val="28"/>
        </w:rPr>
      </w:pPr>
      <w:r w:rsidRPr="001A0B66">
        <w:rPr>
          <w:rFonts w:cstheme="minorHAnsi"/>
          <w:bCs/>
          <w:iCs/>
          <w:sz w:val="28"/>
          <w:szCs w:val="28"/>
        </w:rPr>
        <w:drawing>
          <wp:inline distT="0" distB="0" distL="0" distR="0" wp14:anchorId="4B5A8041" wp14:editId="0F86C719">
            <wp:extent cx="5400040" cy="264858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8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E9C46A" w14:textId="26650476" w:rsidR="001A0B66" w:rsidRDefault="001A0B66" w:rsidP="001A0B66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Figura 22: Test bench comparativo del Phase Splitter</w:t>
      </w:r>
    </w:p>
    <w:p w14:paraId="369F1B68" w14:textId="5788F31A" w:rsidR="001A0B66" w:rsidRDefault="001A0B66" w:rsidP="001A0B66">
      <w:pPr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>Como siempre, se comprueban que coinciden las señales de las distintas instancias.</w:t>
      </w:r>
    </w:p>
    <w:p w14:paraId="3BE30490" w14:textId="0F32D32B" w:rsidR="001A0B66" w:rsidRDefault="001A0B66" w:rsidP="001A0B66">
      <w:pPr>
        <w:rPr>
          <w:rFonts w:ascii="Times New Roman" w:hAnsi="Times New Roman" w:cs="Times New Roman"/>
          <w:bCs/>
          <w:iCs/>
          <w:sz w:val="32"/>
          <w:szCs w:val="28"/>
        </w:rPr>
      </w:pPr>
    </w:p>
    <w:p w14:paraId="2BDBDDB5" w14:textId="74C6DA6C" w:rsidR="001A0B66" w:rsidRDefault="001A0B66" w:rsidP="001A0B66">
      <w:pPr>
        <w:rPr>
          <w:rFonts w:ascii="Times New Roman" w:hAnsi="Times New Roman" w:cs="Times New Roman"/>
          <w:bCs/>
          <w:iCs/>
          <w:sz w:val="32"/>
          <w:szCs w:val="28"/>
        </w:rPr>
      </w:pPr>
      <w:r>
        <w:rPr>
          <w:rFonts w:ascii="Times New Roman" w:hAnsi="Times New Roman" w:cs="Times New Roman"/>
          <w:bCs/>
          <w:iCs/>
          <w:sz w:val="32"/>
          <w:szCs w:val="28"/>
        </w:rPr>
        <w:t>FFDMS</w:t>
      </w:r>
    </w:p>
    <w:p w14:paraId="0BB653CE" w14:textId="7F9744B4" w:rsidR="001A0B66" w:rsidRDefault="001A0B66" w:rsidP="001A0B66">
      <w:pPr>
        <w:jc w:val="both"/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Este es el diseño del </w:t>
      </w:r>
      <w:r>
        <w:rPr>
          <w:rFonts w:cstheme="minorHAnsi"/>
          <w:bCs/>
          <w:i/>
          <w:iCs/>
          <w:sz w:val="28"/>
          <w:szCs w:val="28"/>
        </w:rPr>
        <w:t>flip-flop</w:t>
      </w:r>
      <w:r>
        <w:rPr>
          <w:rFonts w:cstheme="minorHAnsi"/>
          <w:bCs/>
          <w:iCs/>
          <w:sz w:val="28"/>
          <w:szCs w:val="28"/>
        </w:rPr>
        <w:t>, el cual se encuentra en lo más alto de la jerarquía. Está compuesto por todos los anteriores módulos y este es su esquemático. (figura 23)</w:t>
      </w:r>
    </w:p>
    <w:p w14:paraId="69339A69" w14:textId="1AABE428" w:rsidR="001A0B66" w:rsidRDefault="001A0B66" w:rsidP="001A0B66">
      <w:pPr>
        <w:jc w:val="both"/>
        <w:rPr>
          <w:rFonts w:cstheme="minorHAnsi"/>
          <w:bCs/>
          <w:iCs/>
          <w:sz w:val="28"/>
          <w:szCs w:val="28"/>
        </w:rPr>
      </w:pPr>
      <w:r w:rsidRPr="001A0B66">
        <w:rPr>
          <w:rFonts w:cstheme="minorHAnsi"/>
          <w:bCs/>
          <w:iCs/>
          <w:sz w:val="28"/>
          <w:szCs w:val="28"/>
        </w:rPr>
        <w:drawing>
          <wp:inline distT="0" distB="0" distL="0" distR="0" wp14:anchorId="581FC24C" wp14:editId="46FCB78F">
            <wp:extent cx="5400040" cy="2969895"/>
            <wp:effectExtent l="0" t="0" r="0" b="190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6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CA554" w14:textId="4C9405C6" w:rsidR="004652C2" w:rsidRDefault="004652C2" w:rsidP="004652C2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Figura 23: Esquemático del FFDMS</w:t>
      </w:r>
    </w:p>
    <w:p w14:paraId="65AE544B" w14:textId="6A55CF76" w:rsidR="004652C2" w:rsidRDefault="004652C2" w:rsidP="004652C2">
      <w:pPr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lastRenderedPageBreak/>
        <w:t xml:space="preserve">Su símbolo es como el de un </w:t>
      </w:r>
      <w:r>
        <w:rPr>
          <w:rFonts w:cstheme="minorHAnsi"/>
          <w:bCs/>
          <w:i/>
          <w:iCs/>
          <w:sz w:val="28"/>
          <w:szCs w:val="28"/>
        </w:rPr>
        <w:t>flip-flop</w:t>
      </w:r>
      <w:r>
        <w:rPr>
          <w:rFonts w:cstheme="minorHAnsi"/>
          <w:bCs/>
          <w:iCs/>
          <w:sz w:val="28"/>
          <w:szCs w:val="28"/>
        </w:rPr>
        <w:t xml:space="preserve"> tradicional. (figura 24)</w:t>
      </w:r>
    </w:p>
    <w:p w14:paraId="7904D16F" w14:textId="39961411" w:rsidR="004652C2" w:rsidRDefault="004652C2" w:rsidP="004652C2">
      <w:pPr>
        <w:rPr>
          <w:rFonts w:cstheme="minorHAnsi"/>
          <w:bCs/>
          <w:iCs/>
          <w:sz w:val="28"/>
          <w:szCs w:val="28"/>
        </w:rPr>
      </w:pPr>
      <w:r w:rsidRPr="004652C2">
        <w:rPr>
          <w:rFonts w:cstheme="minorHAnsi"/>
          <w:bCs/>
          <w:iCs/>
          <w:sz w:val="28"/>
          <w:szCs w:val="28"/>
        </w:rPr>
        <w:drawing>
          <wp:inline distT="0" distB="0" distL="0" distR="0" wp14:anchorId="3FB03B0F" wp14:editId="421D9F9A">
            <wp:extent cx="4276725" cy="3585730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296186" cy="3602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C90C3" w14:textId="43D20A1C" w:rsidR="004652C2" w:rsidRDefault="0092493A" w:rsidP="0092493A">
      <w:pPr>
        <w:ind w:left="708" w:firstLine="708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 xml:space="preserve">    </w:t>
      </w:r>
      <w:r w:rsidR="004652C2">
        <w:rPr>
          <w:rFonts w:cstheme="minorHAnsi"/>
          <w:b/>
          <w:bCs/>
          <w:i/>
          <w:iCs/>
          <w:sz w:val="28"/>
          <w:szCs w:val="28"/>
        </w:rPr>
        <w:t>Figura 24: Símbolo del FFDMS</w:t>
      </w:r>
    </w:p>
    <w:p w14:paraId="1CE57110" w14:textId="4457AED2" w:rsidR="004652C2" w:rsidRPr="0092493A" w:rsidRDefault="0092493A" w:rsidP="004652C2">
      <w:pPr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>Su</w:t>
      </w:r>
      <w:r w:rsidRPr="0092493A">
        <w:rPr>
          <w:rFonts w:cstheme="minorHAnsi"/>
          <w:bCs/>
          <w:iCs/>
          <w:sz w:val="28"/>
          <w:szCs w:val="28"/>
        </w:rPr>
        <w:t xml:space="preserve"> estructura</w:t>
      </w:r>
      <w:r w:rsidR="004652C2" w:rsidRPr="0092493A">
        <w:rPr>
          <w:rFonts w:cstheme="minorHAnsi"/>
          <w:bCs/>
          <w:iCs/>
          <w:sz w:val="28"/>
          <w:szCs w:val="28"/>
        </w:rPr>
        <w:t xml:space="preserve"> </w:t>
      </w:r>
      <w:r w:rsidRPr="0092493A">
        <w:rPr>
          <w:rFonts w:cstheme="minorHAnsi"/>
          <w:bCs/>
          <w:iCs/>
          <w:sz w:val="28"/>
          <w:szCs w:val="28"/>
        </w:rPr>
        <w:t>es una</w:t>
      </w:r>
      <w:r w:rsidR="004652C2" w:rsidRPr="0092493A">
        <w:rPr>
          <w:rFonts w:cstheme="minorHAnsi"/>
          <w:bCs/>
          <w:iCs/>
          <w:sz w:val="28"/>
          <w:szCs w:val="28"/>
        </w:rPr>
        <w:t xml:space="preserve"> implementación de los módulos anteriores. (</w:t>
      </w:r>
      <w:r>
        <w:rPr>
          <w:rFonts w:cstheme="minorHAnsi"/>
          <w:bCs/>
          <w:iCs/>
          <w:sz w:val="28"/>
          <w:szCs w:val="28"/>
        </w:rPr>
        <w:t>figura 25</w:t>
      </w:r>
      <w:r w:rsidR="004652C2" w:rsidRPr="0092493A">
        <w:rPr>
          <w:rFonts w:cstheme="minorHAnsi"/>
          <w:bCs/>
          <w:iCs/>
          <w:sz w:val="28"/>
          <w:szCs w:val="28"/>
        </w:rPr>
        <w:t xml:space="preserve">) </w:t>
      </w:r>
    </w:p>
    <w:p w14:paraId="3964430B" w14:textId="5B9E8ED9" w:rsidR="0092493A" w:rsidRDefault="0092493A" w:rsidP="004652C2">
      <w:pPr>
        <w:rPr>
          <w:rFonts w:cstheme="minorHAnsi"/>
          <w:bCs/>
          <w:iCs/>
          <w:sz w:val="28"/>
          <w:szCs w:val="28"/>
        </w:rPr>
      </w:pPr>
      <w:r w:rsidRPr="0092493A">
        <w:rPr>
          <w:rFonts w:cstheme="minorHAnsi"/>
          <w:bCs/>
          <w:iCs/>
          <w:sz w:val="28"/>
          <w:szCs w:val="28"/>
        </w:rPr>
        <w:drawing>
          <wp:inline distT="0" distB="0" distL="0" distR="0" wp14:anchorId="5484C1F4" wp14:editId="409C63D5">
            <wp:extent cx="4476750" cy="3447581"/>
            <wp:effectExtent l="0" t="0" r="0" b="63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06815" cy="3470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DAFEEF" w14:textId="0D510B24" w:rsidR="0092493A" w:rsidRPr="0092493A" w:rsidRDefault="0092493A" w:rsidP="0092493A">
      <w:pPr>
        <w:ind w:left="1416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 xml:space="preserve">      Figura 25: Estructura del layout</w:t>
      </w:r>
    </w:p>
    <w:p w14:paraId="05BE12D3" w14:textId="7C535989" w:rsidR="0092493A" w:rsidRDefault="0092493A" w:rsidP="004652C2">
      <w:pPr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lastRenderedPageBreak/>
        <w:t>El layout definitivo del FFDMS: (figura 26)</w:t>
      </w:r>
    </w:p>
    <w:p w14:paraId="129E0637" w14:textId="5871184C" w:rsidR="004652C2" w:rsidRDefault="004652C2" w:rsidP="004652C2">
      <w:pPr>
        <w:rPr>
          <w:rFonts w:cstheme="minorHAnsi"/>
          <w:bCs/>
          <w:iCs/>
          <w:sz w:val="28"/>
          <w:szCs w:val="28"/>
        </w:rPr>
      </w:pPr>
      <w:r w:rsidRPr="004652C2">
        <w:rPr>
          <w:rFonts w:cstheme="minorHAnsi"/>
          <w:bCs/>
          <w:iCs/>
          <w:sz w:val="28"/>
          <w:szCs w:val="28"/>
        </w:rPr>
        <w:drawing>
          <wp:inline distT="0" distB="0" distL="0" distR="0" wp14:anchorId="2AB31A5B" wp14:editId="21002501">
            <wp:extent cx="5675036" cy="4867275"/>
            <wp:effectExtent l="0" t="0" r="1905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690216" cy="4880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645E5" w14:textId="1D986810" w:rsidR="004652C2" w:rsidRDefault="0092493A" w:rsidP="004652C2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Figura 26</w:t>
      </w:r>
      <w:r w:rsidR="004652C2">
        <w:rPr>
          <w:rFonts w:cstheme="minorHAnsi"/>
          <w:b/>
          <w:bCs/>
          <w:i/>
          <w:iCs/>
          <w:sz w:val="28"/>
          <w:szCs w:val="28"/>
        </w:rPr>
        <w:t>: layout del FFDMS</w:t>
      </w:r>
    </w:p>
    <w:p w14:paraId="7ADCF956" w14:textId="065F12EB" w:rsidR="0092493A" w:rsidRPr="0092493A" w:rsidRDefault="0092493A" w:rsidP="0092493A">
      <w:pPr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Así pues, también podemos fijarnos en el </w:t>
      </w:r>
      <w:r>
        <w:rPr>
          <w:rFonts w:cstheme="minorHAnsi"/>
          <w:bCs/>
          <w:i/>
          <w:iCs/>
          <w:sz w:val="28"/>
          <w:szCs w:val="28"/>
        </w:rPr>
        <w:t xml:space="preserve">av_exctracted. </w:t>
      </w:r>
      <w:r>
        <w:rPr>
          <w:rFonts w:cstheme="minorHAnsi"/>
          <w:bCs/>
          <w:iCs/>
          <w:sz w:val="28"/>
          <w:szCs w:val="28"/>
        </w:rPr>
        <w:t>(figura 27)</w:t>
      </w:r>
    </w:p>
    <w:p w14:paraId="049A58B5" w14:textId="0C5F7185" w:rsidR="004652C2" w:rsidRDefault="0092493A" w:rsidP="004652C2">
      <w:pPr>
        <w:rPr>
          <w:rFonts w:cstheme="minorHAnsi"/>
          <w:bCs/>
          <w:iCs/>
          <w:sz w:val="28"/>
          <w:szCs w:val="28"/>
        </w:rPr>
      </w:pPr>
      <w:r w:rsidRPr="0092493A">
        <w:rPr>
          <w:rFonts w:cstheme="minorHAnsi"/>
          <w:bCs/>
          <w:iCs/>
          <w:sz w:val="28"/>
          <w:szCs w:val="28"/>
        </w:rPr>
        <w:lastRenderedPageBreak/>
        <w:drawing>
          <wp:inline distT="0" distB="0" distL="0" distR="0" wp14:anchorId="50690CBE" wp14:editId="53F580EA">
            <wp:extent cx="5172075" cy="4007993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99090" cy="4028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2C3FF" w14:textId="37BF2E13" w:rsidR="0092493A" w:rsidRDefault="0092493A" w:rsidP="0092493A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 xml:space="preserve">Figura 27: </w:t>
      </w:r>
      <w:r w:rsidRPr="0092493A">
        <w:rPr>
          <w:rFonts w:cstheme="minorHAnsi"/>
          <w:b/>
          <w:bCs/>
          <w:i/>
          <w:iCs/>
          <w:sz w:val="28"/>
          <w:szCs w:val="28"/>
        </w:rPr>
        <w:t>av_exctracted</w:t>
      </w:r>
      <w:r>
        <w:rPr>
          <w:rFonts w:cstheme="minorHAnsi"/>
          <w:b/>
          <w:bCs/>
          <w:i/>
          <w:iCs/>
          <w:sz w:val="28"/>
          <w:szCs w:val="28"/>
        </w:rPr>
        <w:t xml:space="preserve"> del FFDMS</w:t>
      </w:r>
    </w:p>
    <w:p w14:paraId="3C5753B0" w14:textId="5EBCD765" w:rsidR="0092493A" w:rsidRDefault="0092493A" w:rsidP="0092493A">
      <w:pPr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 xml:space="preserve">Como es costumbre implementamos las instancias en el </w:t>
      </w:r>
      <w:r>
        <w:rPr>
          <w:rFonts w:cstheme="minorHAnsi"/>
          <w:bCs/>
          <w:i/>
          <w:iCs/>
          <w:sz w:val="28"/>
          <w:szCs w:val="28"/>
        </w:rPr>
        <w:t xml:space="preserve">testbench. </w:t>
      </w:r>
      <w:r>
        <w:rPr>
          <w:rFonts w:cstheme="minorHAnsi"/>
          <w:bCs/>
          <w:iCs/>
          <w:sz w:val="28"/>
          <w:szCs w:val="28"/>
        </w:rPr>
        <w:t>(figura 28)</w:t>
      </w:r>
    </w:p>
    <w:p w14:paraId="0DA013B6" w14:textId="5AB4F42F" w:rsidR="0092493A" w:rsidRDefault="0092493A" w:rsidP="0092493A">
      <w:pPr>
        <w:rPr>
          <w:rFonts w:cstheme="minorHAnsi"/>
          <w:bCs/>
          <w:iCs/>
          <w:sz w:val="28"/>
          <w:szCs w:val="28"/>
        </w:rPr>
      </w:pPr>
      <w:r w:rsidRPr="0092493A">
        <w:rPr>
          <w:rFonts w:cstheme="minorHAnsi"/>
          <w:bCs/>
          <w:iCs/>
          <w:sz w:val="28"/>
          <w:szCs w:val="28"/>
        </w:rPr>
        <w:drawing>
          <wp:inline distT="0" distB="0" distL="0" distR="0" wp14:anchorId="77B718D0" wp14:editId="5AF1FB04">
            <wp:extent cx="5400040" cy="2743200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43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088A69" w14:textId="36664438" w:rsidR="00607218" w:rsidRDefault="00607218" w:rsidP="00607218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Figura 28: Instancia de ambos módulos.</w:t>
      </w:r>
    </w:p>
    <w:p w14:paraId="0C53D69D" w14:textId="5DA91128" w:rsidR="00607218" w:rsidRDefault="00607218" w:rsidP="00607218">
      <w:pPr>
        <w:rPr>
          <w:rFonts w:cstheme="minorHAnsi"/>
          <w:bCs/>
          <w:iCs/>
          <w:sz w:val="28"/>
          <w:szCs w:val="28"/>
        </w:rPr>
      </w:pPr>
      <w:r>
        <w:rPr>
          <w:rFonts w:cstheme="minorHAnsi"/>
          <w:bCs/>
          <w:iCs/>
          <w:sz w:val="28"/>
          <w:szCs w:val="28"/>
        </w:rPr>
        <w:t>Por ende, realizamos su respectiva simulación. (figura 29)</w:t>
      </w:r>
    </w:p>
    <w:p w14:paraId="3A042524" w14:textId="4C11A859" w:rsidR="00607218" w:rsidRDefault="00607218" w:rsidP="00607218">
      <w:pPr>
        <w:rPr>
          <w:rFonts w:cstheme="minorHAnsi"/>
          <w:bCs/>
          <w:iCs/>
          <w:sz w:val="28"/>
          <w:szCs w:val="28"/>
        </w:rPr>
      </w:pPr>
    </w:p>
    <w:p w14:paraId="5C74491A" w14:textId="15230E7F" w:rsidR="00607218" w:rsidRDefault="00607218" w:rsidP="00607218">
      <w:pPr>
        <w:rPr>
          <w:rFonts w:cstheme="minorHAnsi"/>
          <w:bCs/>
          <w:iCs/>
          <w:sz w:val="28"/>
          <w:szCs w:val="28"/>
        </w:rPr>
      </w:pPr>
      <w:r w:rsidRPr="00607218">
        <w:rPr>
          <w:rFonts w:cstheme="minorHAnsi"/>
          <w:bCs/>
          <w:iCs/>
          <w:sz w:val="28"/>
          <w:szCs w:val="28"/>
        </w:rPr>
        <w:lastRenderedPageBreak/>
        <w:drawing>
          <wp:inline distT="0" distB="0" distL="0" distR="0" wp14:anchorId="5340B225" wp14:editId="7DD951C6">
            <wp:extent cx="5400040" cy="264795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47748" w14:textId="35F3FE6D" w:rsidR="00607218" w:rsidRDefault="00607218" w:rsidP="00607218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r>
        <w:rPr>
          <w:rFonts w:cstheme="minorHAnsi"/>
          <w:b/>
          <w:bCs/>
          <w:i/>
          <w:iCs/>
          <w:sz w:val="28"/>
          <w:szCs w:val="28"/>
        </w:rPr>
        <w:t>Figura 29: Testbench del FFDMS</w:t>
      </w:r>
    </w:p>
    <w:p w14:paraId="6C746B2B" w14:textId="77777777" w:rsidR="00607218" w:rsidRPr="00607218" w:rsidRDefault="00607218" w:rsidP="00607218">
      <w:pPr>
        <w:jc w:val="center"/>
        <w:rPr>
          <w:rFonts w:cstheme="minorHAnsi"/>
          <w:b/>
          <w:bCs/>
          <w:i/>
          <w:iCs/>
          <w:sz w:val="28"/>
          <w:szCs w:val="28"/>
        </w:rPr>
      </w:pPr>
      <w:bookmarkStart w:id="0" w:name="_GoBack"/>
      <w:bookmarkEnd w:id="0"/>
    </w:p>
    <w:sectPr w:rsidR="00607218" w:rsidRPr="00607218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activeWritingStyle w:appName="MSWord" w:lang="es-ES" w:vendorID="64" w:dllVersion="131078" w:nlCheck="1" w:checkStyle="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D4D15"/>
    <w:rsid w:val="00085A23"/>
    <w:rsid w:val="001472A5"/>
    <w:rsid w:val="001557BC"/>
    <w:rsid w:val="001A0B66"/>
    <w:rsid w:val="001D4D15"/>
    <w:rsid w:val="00350506"/>
    <w:rsid w:val="00432B0D"/>
    <w:rsid w:val="0043467E"/>
    <w:rsid w:val="004652C2"/>
    <w:rsid w:val="00525956"/>
    <w:rsid w:val="005D78BE"/>
    <w:rsid w:val="00607218"/>
    <w:rsid w:val="00607CBA"/>
    <w:rsid w:val="00823238"/>
    <w:rsid w:val="00830407"/>
    <w:rsid w:val="0092493A"/>
    <w:rsid w:val="00B21EE7"/>
    <w:rsid w:val="00B43E42"/>
    <w:rsid w:val="00BB6AB9"/>
    <w:rsid w:val="00CE40BC"/>
    <w:rsid w:val="00D37F98"/>
    <w:rsid w:val="00D563D9"/>
    <w:rsid w:val="00E4460A"/>
    <w:rsid w:val="00EA2A50"/>
    <w:rsid w:val="00FA01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3A923C"/>
  <w15:chartTrackingRefBased/>
  <w15:docId w15:val="{0158DE62-0DAB-47AD-AC3C-836001A1B7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242</TotalTime>
  <Pages>19</Pages>
  <Words>896</Words>
  <Characters>4933</Characters>
  <Application>Microsoft Office Word</Application>
  <DocSecurity>0</DocSecurity>
  <Lines>41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Adam Camilo Cecetka Ortiz</dc:creator>
  <cp:keywords/>
  <dc:description/>
  <cp:lastModifiedBy>Adam Camilo Cecetka Ortiz</cp:lastModifiedBy>
  <cp:revision>3</cp:revision>
  <dcterms:created xsi:type="dcterms:W3CDTF">2024-05-23T16:02:00Z</dcterms:created>
  <dcterms:modified xsi:type="dcterms:W3CDTF">2024-05-24T17:01:00Z</dcterms:modified>
</cp:coreProperties>
</file>