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D600" w14:textId="21BBE154" w:rsidR="00915A88" w:rsidRDefault="005E707F" w:rsidP="005E707F">
      <w:pPr>
        <w:pStyle w:val="Heading1"/>
      </w:pPr>
      <w:bookmarkStart w:id="0" w:name="_Toc86081294"/>
      <w:r>
        <w:t xml:space="preserve">Laboration – </w:t>
      </w:r>
      <w:proofErr w:type="spellStart"/>
      <w:r w:rsidR="0082056E">
        <w:t>wild</w:t>
      </w:r>
      <w:proofErr w:type="spellEnd"/>
      <w:r w:rsidR="0082056E">
        <w:t xml:space="preserve"> </w:t>
      </w:r>
      <w:proofErr w:type="spellStart"/>
      <w:r w:rsidR="0082056E">
        <w:t>chat</w:t>
      </w:r>
      <w:bookmarkEnd w:id="0"/>
      <w:proofErr w:type="spellEnd"/>
    </w:p>
    <w:p w14:paraId="3447AF84" w14:textId="7C6AB2D5" w:rsidR="005E707F" w:rsidRDefault="005E707F" w:rsidP="005E707F">
      <w:pPr>
        <w:rPr>
          <w:i/>
          <w:iCs/>
          <w:sz w:val="20"/>
          <w:szCs w:val="20"/>
        </w:rPr>
      </w:pPr>
      <w:r w:rsidRPr="005E707F">
        <w:rPr>
          <w:i/>
          <w:iCs/>
          <w:sz w:val="20"/>
          <w:szCs w:val="20"/>
        </w:rPr>
        <w:t xml:space="preserve">Denna laboration </w:t>
      </w:r>
      <w:r w:rsidR="00D34ACD">
        <w:rPr>
          <w:i/>
          <w:iCs/>
          <w:sz w:val="20"/>
          <w:szCs w:val="20"/>
        </w:rPr>
        <w:t xml:space="preserve">löses </w:t>
      </w:r>
      <w:r w:rsidR="00D34ACD" w:rsidRPr="00D34ACD">
        <w:rPr>
          <w:i/>
          <w:iCs/>
          <w:sz w:val="20"/>
          <w:szCs w:val="20"/>
        </w:rPr>
        <w:t>individuellt</w:t>
      </w:r>
      <w:r w:rsidR="00D34ACD">
        <w:rPr>
          <w:i/>
          <w:iCs/>
          <w:sz w:val="20"/>
          <w:szCs w:val="20"/>
        </w:rPr>
        <w:t xml:space="preserve"> eller i par (max 2</w:t>
      </w:r>
      <w:r w:rsidR="00B75897">
        <w:rPr>
          <w:i/>
          <w:iCs/>
          <w:sz w:val="20"/>
          <w:szCs w:val="20"/>
        </w:rPr>
        <w:t xml:space="preserve"> personer</w:t>
      </w:r>
      <w:r w:rsidR="00D34ACD">
        <w:rPr>
          <w:i/>
          <w:iCs/>
          <w:sz w:val="20"/>
          <w:szCs w:val="20"/>
        </w:rPr>
        <w:t xml:space="preserve">). Det går även bra att arbeta i par för </w:t>
      </w:r>
      <w:r w:rsidR="00B75897">
        <w:rPr>
          <w:i/>
          <w:iCs/>
          <w:sz w:val="20"/>
          <w:szCs w:val="20"/>
        </w:rPr>
        <w:t>godkänd delarna</w:t>
      </w:r>
      <w:r w:rsidR="00D34ACD">
        <w:rPr>
          <w:i/>
          <w:iCs/>
          <w:sz w:val="20"/>
          <w:szCs w:val="20"/>
        </w:rPr>
        <w:t xml:space="preserve"> för att sedan splittra </w:t>
      </w:r>
      <w:r w:rsidR="00B75897">
        <w:rPr>
          <w:i/>
          <w:iCs/>
          <w:sz w:val="20"/>
          <w:szCs w:val="20"/>
        </w:rPr>
        <w:t xml:space="preserve">och genomföra VG delen individuellt </w:t>
      </w:r>
      <w:r w:rsidR="00D34ACD">
        <w:rPr>
          <w:i/>
          <w:iCs/>
          <w:sz w:val="20"/>
          <w:szCs w:val="20"/>
        </w:rPr>
        <w:t xml:space="preserve">ifall deltagare vill arbeta emot olika betyg. </w:t>
      </w:r>
      <w:r w:rsidR="00B75897" w:rsidRPr="00B75897">
        <w:rPr>
          <w:rStyle w:val="Emphasis"/>
          <w:rFonts w:cstheme="minorHAnsi"/>
          <w:sz w:val="20"/>
          <w:szCs w:val="20"/>
          <w:shd w:val="clear" w:color="auto" w:fill="FFFFFF"/>
        </w:rPr>
        <w:t>Det är ej tillåtet att kopiera en annans students lösning för aktuellt projekt.</w:t>
      </w:r>
      <w:r w:rsidR="00B75897" w:rsidRPr="00B75897">
        <w:rPr>
          <w:rFonts w:cstheme="minorHAnsi"/>
          <w:i/>
          <w:iCs/>
          <w:sz w:val="20"/>
          <w:szCs w:val="20"/>
          <w:shd w:val="clear" w:color="auto" w:fill="FFFFFF"/>
        </w:rPr>
        <w:br/>
      </w:r>
      <w:r w:rsidR="00B75897" w:rsidRPr="00B75897">
        <w:rPr>
          <w:rStyle w:val="Emphasis"/>
          <w:rFonts w:cstheme="minorHAnsi"/>
          <w:sz w:val="20"/>
          <w:szCs w:val="20"/>
          <w:shd w:val="clear" w:color="auto" w:fill="FFFFFF"/>
        </w:rPr>
        <w:t>Du kan bli ombed att redovisa din lösning muntligen.</w:t>
      </w:r>
      <w:r w:rsidR="00B75897" w:rsidRPr="00B75897">
        <w:rPr>
          <w:rStyle w:val="Emphasis"/>
          <w:rFonts w:ascii="Lato" w:hAnsi="Lato"/>
          <w:sz w:val="18"/>
          <w:szCs w:val="18"/>
          <w:shd w:val="clear" w:color="auto" w:fill="FFFFFF"/>
        </w:rPr>
        <w:t> </w:t>
      </w:r>
      <w:r w:rsidR="00B75897" w:rsidRPr="00B75897">
        <w:rPr>
          <w:rFonts w:ascii="Helvetica" w:eastAsia="Times New Roman" w:hAnsi="Helvetica" w:cs="Helvetica"/>
          <w:sz w:val="20"/>
          <w:szCs w:val="20"/>
          <w:bdr w:val="none" w:sz="0" w:space="0" w:color="auto" w:frame="1"/>
          <w:lang w:eastAsia="sv-SE"/>
        </w:rPr>
        <w:t> </w:t>
      </w:r>
    </w:p>
    <w:p w14:paraId="40A93CA6" w14:textId="77777777" w:rsidR="00964732" w:rsidRDefault="00964732" w:rsidP="005E707F">
      <w:pPr>
        <w:rPr>
          <w:i/>
          <w:iCs/>
          <w:sz w:val="20"/>
          <w:szCs w:val="20"/>
        </w:rPr>
      </w:pPr>
    </w:p>
    <w:sdt>
      <w:sdtPr>
        <w:rPr>
          <w:rFonts w:asciiTheme="minorHAnsi" w:eastAsiaTheme="minorHAnsi" w:hAnsiTheme="minorHAnsi" w:cstheme="minorBidi"/>
          <w:color w:val="auto"/>
          <w:sz w:val="22"/>
          <w:szCs w:val="22"/>
          <w:lang w:val="sv-SE"/>
        </w:rPr>
        <w:id w:val="641932514"/>
        <w:docPartObj>
          <w:docPartGallery w:val="Table of Contents"/>
          <w:docPartUnique/>
        </w:docPartObj>
      </w:sdtPr>
      <w:sdtEndPr>
        <w:rPr>
          <w:b/>
          <w:bCs/>
        </w:rPr>
      </w:sdtEndPr>
      <w:sdtContent>
        <w:p w14:paraId="1D4E5282" w14:textId="24CD758E" w:rsidR="0000051B" w:rsidRPr="0000051B" w:rsidRDefault="0000051B">
          <w:pPr>
            <w:pStyle w:val="TOCHeading"/>
            <w:rPr>
              <w:lang w:val="sv-SE"/>
            </w:rPr>
          </w:pPr>
          <w:r>
            <w:rPr>
              <w:lang w:val="sv-SE"/>
            </w:rPr>
            <w:t>Innehållsförteckning</w:t>
          </w:r>
        </w:p>
        <w:p w14:paraId="0842910E" w14:textId="381094C1" w:rsidR="00022672" w:rsidRDefault="0000051B">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86081294" w:history="1">
            <w:r w:rsidR="00022672" w:rsidRPr="003B0108">
              <w:rPr>
                <w:rStyle w:val="Hyperlink"/>
                <w:noProof/>
              </w:rPr>
              <w:t>Laboration – wild chat</w:t>
            </w:r>
            <w:r w:rsidR="00022672">
              <w:rPr>
                <w:noProof/>
                <w:webHidden/>
              </w:rPr>
              <w:tab/>
            </w:r>
            <w:r w:rsidR="00022672">
              <w:rPr>
                <w:noProof/>
                <w:webHidden/>
              </w:rPr>
              <w:fldChar w:fldCharType="begin"/>
            </w:r>
            <w:r w:rsidR="00022672">
              <w:rPr>
                <w:noProof/>
                <w:webHidden/>
              </w:rPr>
              <w:instrText xml:space="preserve"> PAGEREF _Toc86081294 \h </w:instrText>
            </w:r>
            <w:r w:rsidR="00022672">
              <w:rPr>
                <w:noProof/>
                <w:webHidden/>
              </w:rPr>
            </w:r>
            <w:r w:rsidR="00022672">
              <w:rPr>
                <w:noProof/>
                <w:webHidden/>
              </w:rPr>
              <w:fldChar w:fldCharType="separate"/>
            </w:r>
            <w:r w:rsidR="005C736F">
              <w:rPr>
                <w:noProof/>
                <w:webHidden/>
              </w:rPr>
              <w:t>1</w:t>
            </w:r>
            <w:r w:rsidR="00022672">
              <w:rPr>
                <w:noProof/>
                <w:webHidden/>
              </w:rPr>
              <w:fldChar w:fldCharType="end"/>
            </w:r>
          </w:hyperlink>
        </w:p>
        <w:p w14:paraId="7CC38420" w14:textId="5738319A" w:rsidR="00022672" w:rsidRDefault="00AF747B">
          <w:pPr>
            <w:pStyle w:val="TOC2"/>
            <w:tabs>
              <w:tab w:val="right" w:leader="dot" w:pos="9062"/>
            </w:tabs>
            <w:rPr>
              <w:rFonts w:eastAsiaTheme="minorEastAsia"/>
              <w:noProof/>
              <w:lang w:val="en-US"/>
            </w:rPr>
          </w:pPr>
          <w:hyperlink w:anchor="_Toc86081295" w:history="1">
            <w:r w:rsidR="00022672" w:rsidRPr="003B0108">
              <w:rPr>
                <w:rStyle w:val="Hyperlink"/>
                <w:noProof/>
              </w:rPr>
              <w:t>Bakgrund</w:t>
            </w:r>
            <w:r w:rsidR="00022672">
              <w:rPr>
                <w:noProof/>
                <w:webHidden/>
              </w:rPr>
              <w:tab/>
            </w:r>
            <w:r w:rsidR="00022672">
              <w:rPr>
                <w:noProof/>
                <w:webHidden/>
              </w:rPr>
              <w:fldChar w:fldCharType="begin"/>
            </w:r>
            <w:r w:rsidR="00022672">
              <w:rPr>
                <w:noProof/>
                <w:webHidden/>
              </w:rPr>
              <w:instrText xml:space="preserve"> PAGEREF _Toc86081295 \h </w:instrText>
            </w:r>
            <w:r w:rsidR="00022672">
              <w:rPr>
                <w:noProof/>
                <w:webHidden/>
              </w:rPr>
            </w:r>
            <w:r w:rsidR="00022672">
              <w:rPr>
                <w:noProof/>
                <w:webHidden/>
              </w:rPr>
              <w:fldChar w:fldCharType="separate"/>
            </w:r>
            <w:r w:rsidR="005C736F">
              <w:rPr>
                <w:noProof/>
                <w:webHidden/>
              </w:rPr>
              <w:t>2</w:t>
            </w:r>
            <w:r w:rsidR="00022672">
              <w:rPr>
                <w:noProof/>
                <w:webHidden/>
              </w:rPr>
              <w:fldChar w:fldCharType="end"/>
            </w:r>
          </w:hyperlink>
        </w:p>
        <w:p w14:paraId="73B0A8BF" w14:textId="535DFAEE" w:rsidR="00022672" w:rsidRDefault="00AF747B">
          <w:pPr>
            <w:pStyle w:val="TOC2"/>
            <w:tabs>
              <w:tab w:val="right" w:leader="dot" w:pos="9062"/>
            </w:tabs>
            <w:rPr>
              <w:rFonts w:eastAsiaTheme="minorEastAsia"/>
              <w:noProof/>
              <w:lang w:val="en-US"/>
            </w:rPr>
          </w:pPr>
          <w:hyperlink w:anchor="_Toc86081296" w:history="1">
            <w:r w:rsidR="00022672" w:rsidRPr="003B0108">
              <w:rPr>
                <w:rStyle w:val="Hyperlink"/>
                <w:noProof/>
              </w:rPr>
              <w:t>Projektet</w:t>
            </w:r>
            <w:r w:rsidR="00022672">
              <w:rPr>
                <w:noProof/>
                <w:webHidden/>
              </w:rPr>
              <w:tab/>
            </w:r>
            <w:r w:rsidR="00022672">
              <w:rPr>
                <w:noProof/>
                <w:webHidden/>
              </w:rPr>
              <w:fldChar w:fldCharType="begin"/>
            </w:r>
            <w:r w:rsidR="00022672">
              <w:rPr>
                <w:noProof/>
                <w:webHidden/>
              </w:rPr>
              <w:instrText xml:space="preserve"> PAGEREF _Toc86081296 \h </w:instrText>
            </w:r>
            <w:r w:rsidR="00022672">
              <w:rPr>
                <w:noProof/>
                <w:webHidden/>
              </w:rPr>
            </w:r>
            <w:r w:rsidR="00022672">
              <w:rPr>
                <w:noProof/>
                <w:webHidden/>
              </w:rPr>
              <w:fldChar w:fldCharType="separate"/>
            </w:r>
            <w:r w:rsidR="005C736F">
              <w:rPr>
                <w:noProof/>
                <w:webHidden/>
              </w:rPr>
              <w:t>2</w:t>
            </w:r>
            <w:r w:rsidR="00022672">
              <w:rPr>
                <w:noProof/>
                <w:webHidden/>
              </w:rPr>
              <w:fldChar w:fldCharType="end"/>
            </w:r>
          </w:hyperlink>
        </w:p>
        <w:p w14:paraId="5B46A198" w14:textId="0ECAB5B2" w:rsidR="00022672" w:rsidRDefault="00AF747B">
          <w:pPr>
            <w:pStyle w:val="TOC2"/>
            <w:tabs>
              <w:tab w:val="right" w:leader="dot" w:pos="9062"/>
            </w:tabs>
            <w:rPr>
              <w:rFonts w:eastAsiaTheme="minorEastAsia"/>
              <w:noProof/>
              <w:lang w:val="en-US"/>
            </w:rPr>
          </w:pPr>
          <w:hyperlink w:anchor="_Toc86081297" w:history="1">
            <w:r w:rsidR="00022672" w:rsidRPr="003B0108">
              <w:rPr>
                <w:rStyle w:val="Hyperlink"/>
                <w:noProof/>
              </w:rPr>
              <w:t>Att göra</w:t>
            </w:r>
            <w:r w:rsidR="00022672">
              <w:rPr>
                <w:noProof/>
                <w:webHidden/>
              </w:rPr>
              <w:tab/>
            </w:r>
            <w:r w:rsidR="00022672">
              <w:rPr>
                <w:noProof/>
                <w:webHidden/>
              </w:rPr>
              <w:fldChar w:fldCharType="begin"/>
            </w:r>
            <w:r w:rsidR="00022672">
              <w:rPr>
                <w:noProof/>
                <w:webHidden/>
              </w:rPr>
              <w:instrText xml:space="preserve"> PAGEREF _Toc86081297 \h </w:instrText>
            </w:r>
            <w:r w:rsidR="00022672">
              <w:rPr>
                <w:noProof/>
                <w:webHidden/>
              </w:rPr>
            </w:r>
            <w:r w:rsidR="00022672">
              <w:rPr>
                <w:noProof/>
                <w:webHidden/>
              </w:rPr>
              <w:fldChar w:fldCharType="separate"/>
            </w:r>
            <w:r w:rsidR="005C736F">
              <w:rPr>
                <w:noProof/>
                <w:webHidden/>
              </w:rPr>
              <w:t>2</w:t>
            </w:r>
            <w:r w:rsidR="00022672">
              <w:rPr>
                <w:noProof/>
                <w:webHidden/>
              </w:rPr>
              <w:fldChar w:fldCharType="end"/>
            </w:r>
          </w:hyperlink>
        </w:p>
        <w:p w14:paraId="3FB227F3" w14:textId="21212B7A" w:rsidR="00022672" w:rsidRDefault="00AF747B">
          <w:pPr>
            <w:pStyle w:val="TOC3"/>
            <w:tabs>
              <w:tab w:val="right" w:leader="dot" w:pos="9062"/>
            </w:tabs>
            <w:rPr>
              <w:rFonts w:eastAsiaTheme="minorEastAsia"/>
              <w:noProof/>
              <w:lang w:val="en-US"/>
            </w:rPr>
          </w:pPr>
          <w:hyperlink w:anchor="_Toc86081298" w:history="1">
            <w:r w:rsidR="00022672" w:rsidRPr="003B0108">
              <w:rPr>
                <w:rStyle w:val="Hyperlink"/>
                <w:noProof/>
              </w:rPr>
              <w:t>Deluppgift A (</w:t>
            </w:r>
            <w:r w:rsidR="00022672" w:rsidRPr="003B0108">
              <w:rPr>
                <w:rStyle w:val="Hyperlink"/>
                <w:b/>
                <w:bCs/>
                <w:noProof/>
              </w:rPr>
              <w:t>G</w:t>
            </w:r>
            <w:r w:rsidR="00022672" w:rsidRPr="003B0108">
              <w:rPr>
                <w:rStyle w:val="Hyperlink"/>
                <w:noProof/>
              </w:rPr>
              <w:t>)</w:t>
            </w:r>
            <w:r w:rsidR="00022672">
              <w:rPr>
                <w:noProof/>
                <w:webHidden/>
              </w:rPr>
              <w:tab/>
            </w:r>
            <w:r w:rsidR="00022672">
              <w:rPr>
                <w:noProof/>
                <w:webHidden/>
              </w:rPr>
              <w:fldChar w:fldCharType="begin"/>
            </w:r>
            <w:r w:rsidR="00022672">
              <w:rPr>
                <w:noProof/>
                <w:webHidden/>
              </w:rPr>
              <w:instrText xml:space="preserve"> PAGEREF _Toc86081298 \h </w:instrText>
            </w:r>
            <w:r w:rsidR="00022672">
              <w:rPr>
                <w:noProof/>
                <w:webHidden/>
              </w:rPr>
            </w:r>
            <w:r w:rsidR="00022672">
              <w:rPr>
                <w:noProof/>
                <w:webHidden/>
              </w:rPr>
              <w:fldChar w:fldCharType="separate"/>
            </w:r>
            <w:r w:rsidR="005C736F">
              <w:rPr>
                <w:noProof/>
                <w:webHidden/>
              </w:rPr>
              <w:t>3</w:t>
            </w:r>
            <w:r w:rsidR="00022672">
              <w:rPr>
                <w:noProof/>
                <w:webHidden/>
              </w:rPr>
              <w:fldChar w:fldCharType="end"/>
            </w:r>
          </w:hyperlink>
        </w:p>
        <w:p w14:paraId="30B3660D" w14:textId="241F0E48" w:rsidR="00022672" w:rsidRDefault="00AF747B">
          <w:pPr>
            <w:pStyle w:val="TOC3"/>
            <w:tabs>
              <w:tab w:val="right" w:leader="dot" w:pos="9062"/>
            </w:tabs>
            <w:rPr>
              <w:rFonts w:eastAsiaTheme="minorEastAsia"/>
              <w:noProof/>
              <w:lang w:val="en-US"/>
            </w:rPr>
          </w:pPr>
          <w:hyperlink w:anchor="_Toc86081299" w:history="1">
            <w:r w:rsidR="00022672" w:rsidRPr="003B0108">
              <w:rPr>
                <w:rStyle w:val="Hyperlink"/>
                <w:noProof/>
              </w:rPr>
              <w:t>Deluppgift B (</w:t>
            </w:r>
            <w:r w:rsidR="00022672" w:rsidRPr="003B0108">
              <w:rPr>
                <w:rStyle w:val="Hyperlink"/>
                <w:b/>
                <w:bCs/>
                <w:noProof/>
              </w:rPr>
              <w:t>G</w:t>
            </w:r>
            <w:r w:rsidR="00022672" w:rsidRPr="003B0108">
              <w:rPr>
                <w:rStyle w:val="Hyperlink"/>
                <w:noProof/>
              </w:rPr>
              <w:t>)</w:t>
            </w:r>
            <w:r w:rsidR="00022672">
              <w:rPr>
                <w:noProof/>
                <w:webHidden/>
              </w:rPr>
              <w:tab/>
            </w:r>
            <w:r w:rsidR="00022672">
              <w:rPr>
                <w:noProof/>
                <w:webHidden/>
              </w:rPr>
              <w:fldChar w:fldCharType="begin"/>
            </w:r>
            <w:r w:rsidR="00022672">
              <w:rPr>
                <w:noProof/>
                <w:webHidden/>
              </w:rPr>
              <w:instrText xml:space="preserve"> PAGEREF _Toc86081299 \h </w:instrText>
            </w:r>
            <w:r w:rsidR="00022672">
              <w:rPr>
                <w:noProof/>
                <w:webHidden/>
              </w:rPr>
            </w:r>
            <w:r w:rsidR="00022672">
              <w:rPr>
                <w:noProof/>
                <w:webHidden/>
              </w:rPr>
              <w:fldChar w:fldCharType="separate"/>
            </w:r>
            <w:r w:rsidR="005C736F">
              <w:rPr>
                <w:noProof/>
                <w:webHidden/>
              </w:rPr>
              <w:t>3</w:t>
            </w:r>
            <w:r w:rsidR="00022672">
              <w:rPr>
                <w:noProof/>
                <w:webHidden/>
              </w:rPr>
              <w:fldChar w:fldCharType="end"/>
            </w:r>
          </w:hyperlink>
        </w:p>
        <w:p w14:paraId="6D5ED337" w14:textId="2F4ECD59" w:rsidR="00022672" w:rsidRDefault="00AF747B">
          <w:pPr>
            <w:pStyle w:val="TOC3"/>
            <w:tabs>
              <w:tab w:val="right" w:leader="dot" w:pos="9062"/>
            </w:tabs>
            <w:rPr>
              <w:rFonts w:eastAsiaTheme="minorEastAsia"/>
              <w:noProof/>
              <w:lang w:val="en-US"/>
            </w:rPr>
          </w:pPr>
          <w:hyperlink w:anchor="_Toc86081300" w:history="1">
            <w:r w:rsidR="00022672" w:rsidRPr="003B0108">
              <w:rPr>
                <w:rStyle w:val="Hyperlink"/>
                <w:noProof/>
              </w:rPr>
              <w:t>Deluppgift C (</w:t>
            </w:r>
            <w:r w:rsidR="00022672" w:rsidRPr="003B0108">
              <w:rPr>
                <w:rStyle w:val="Hyperlink"/>
                <w:b/>
                <w:bCs/>
                <w:noProof/>
              </w:rPr>
              <w:t>VG</w:t>
            </w:r>
            <w:r w:rsidR="00022672" w:rsidRPr="003B0108">
              <w:rPr>
                <w:rStyle w:val="Hyperlink"/>
                <w:noProof/>
              </w:rPr>
              <w:t>)</w:t>
            </w:r>
            <w:r w:rsidR="00022672">
              <w:rPr>
                <w:noProof/>
                <w:webHidden/>
              </w:rPr>
              <w:tab/>
            </w:r>
            <w:r w:rsidR="00022672">
              <w:rPr>
                <w:noProof/>
                <w:webHidden/>
              </w:rPr>
              <w:fldChar w:fldCharType="begin"/>
            </w:r>
            <w:r w:rsidR="00022672">
              <w:rPr>
                <w:noProof/>
                <w:webHidden/>
              </w:rPr>
              <w:instrText xml:space="preserve"> PAGEREF _Toc86081300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69D9E4A8" w14:textId="17F53C71" w:rsidR="00022672" w:rsidRDefault="00AF747B">
          <w:pPr>
            <w:pStyle w:val="TOC3"/>
            <w:tabs>
              <w:tab w:val="right" w:leader="dot" w:pos="9062"/>
            </w:tabs>
            <w:rPr>
              <w:rFonts w:eastAsiaTheme="minorEastAsia"/>
              <w:noProof/>
              <w:lang w:val="en-US"/>
            </w:rPr>
          </w:pPr>
          <w:hyperlink w:anchor="_Toc86081301" w:history="1">
            <w:r w:rsidR="00022672" w:rsidRPr="003B0108">
              <w:rPr>
                <w:rStyle w:val="Hyperlink"/>
                <w:noProof/>
              </w:rPr>
              <w:t>Rapport</w:t>
            </w:r>
            <w:r w:rsidR="00022672">
              <w:rPr>
                <w:noProof/>
                <w:webHidden/>
              </w:rPr>
              <w:tab/>
            </w:r>
            <w:r w:rsidR="00022672">
              <w:rPr>
                <w:noProof/>
                <w:webHidden/>
              </w:rPr>
              <w:fldChar w:fldCharType="begin"/>
            </w:r>
            <w:r w:rsidR="00022672">
              <w:rPr>
                <w:noProof/>
                <w:webHidden/>
              </w:rPr>
              <w:instrText xml:space="preserve"> PAGEREF _Toc86081301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6725EEA6" w14:textId="7BE001AD" w:rsidR="00022672" w:rsidRDefault="00AF747B">
          <w:pPr>
            <w:pStyle w:val="TOC2"/>
            <w:tabs>
              <w:tab w:val="right" w:leader="dot" w:pos="9062"/>
            </w:tabs>
            <w:rPr>
              <w:rFonts w:eastAsiaTheme="minorEastAsia"/>
              <w:noProof/>
              <w:lang w:val="en-US"/>
            </w:rPr>
          </w:pPr>
          <w:hyperlink w:anchor="_Toc86081302" w:history="1">
            <w:r w:rsidR="00022672" w:rsidRPr="003B0108">
              <w:rPr>
                <w:rStyle w:val="Hyperlink"/>
                <w:noProof/>
                <w:lang w:eastAsia="sv-SE"/>
              </w:rPr>
              <w:t>Förberedelser</w:t>
            </w:r>
            <w:r w:rsidR="00022672">
              <w:rPr>
                <w:noProof/>
                <w:webHidden/>
              </w:rPr>
              <w:tab/>
            </w:r>
            <w:r w:rsidR="00022672">
              <w:rPr>
                <w:noProof/>
                <w:webHidden/>
              </w:rPr>
              <w:fldChar w:fldCharType="begin"/>
            </w:r>
            <w:r w:rsidR="00022672">
              <w:rPr>
                <w:noProof/>
                <w:webHidden/>
              </w:rPr>
              <w:instrText xml:space="preserve"> PAGEREF _Toc86081302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35414C8B" w14:textId="22BC5DF0" w:rsidR="00022672" w:rsidRDefault="00AF747B">
          <w:pPr>
            <w:pStyle w:val="TOC2"/>
            <w:tabs>
              <w:tab w:val="right" w:leader="dot" w:pos="9062"/>
            </w:tabs>
            <w:rPr>
              <w:rFonts w:eastAsiaTheme="minorEastAsia"/>
              <w:noProof/>
              <w:lang w:val="en-US"/>
            </w:rPr>
          </w:pPr>
          <w:hyperlink w:anchor="_Toc86081303" w:history="1">
            <w:r w:rsidR="00022672" w:rsidRPr="003B0108">
              <w:rPr>
                <w:rStyle w:val="Hyperlink"/>
                <w:rFonts w:eastAsia="Times New Roman"/>
                <w:noProof/>
                <w:bdr w:val="none" w:sz="0" w:space="0" w:color="auto" w:frame="1"/>
                <w:lang w:eastAsia="sv-SE"/>
              </w:rPr>
              <w:t>Inlämning</w:t>
            </w:r>
            <w:r w:rsidR="00022672">
              <w:rPr>
                <w:noProof/>
                <w:webHidden/>
              </w:rPr>
              <w:tab/>
            </w:r>
            <w:r w:rsidR="00022672">
              <w:rPr>
                <w:noProof/>
                <w:webHidden/>
              </w:rPr>
              <w:fldChar w:fldCharType="begin"/>
            </w:r>
            <w:r w:rsidR="00022672">
              <w:rPr>
                <w:noProof/>
                <w:webHidden/>
              </w:rPr>
              <w:instrText xml:space="preserve"> PAGEREF _Toc86081303 \h </w:instrText>
            </w:r>
            <w:r w:rsidR="00022672">
              <w:rPr>
                <w:noProof/>
                <w:webHidden/>
              </w:rPr>
            </w:r>
            <w:r w:rsidR="00022672">
              <w:rPr>
                <w:noProof/>
                <w:webHidden/>
              </w:rPr>
              <w:fldChar w:fldCharType="separate"/>
            </w:r>
            <w:r w:rsidR="005C736F">
              <w:rPr>
                <w:noProof/>
                <w:webHidden/>
              </w:rPr>
              <w:t>4</w:t>
            </w:r>
            <w:r w:rsidR="00022672">
              <w:rPr>
                <w:noProof/>
                <w:webHidden/>
              </w:rPr>
              <w:fldChar w:fldCharType="end"/>
            </w:r>
          </w:hyperlink>
        </w:p>
        <w:p w14:paraId="25223C1A" w14:textId="6F13ED20" w:rsidR="00022672" w:rsidRDefault="00AF747B">
          <w:pPr>
            <w:pStyle w:val="TOC2"/>
            <w:tabs>
              <w:tab w:val="right" w:leader="dot" w:pos="9062"/>
            </w:tabs>
            <w:rPr>
              <w:rFonts w:eastAsiaTheme="minorEastAsia"/>
              <w:noProof/>
              <w:lang w:val="en-US"/>
            </w:rPr>
          </w:pPr>
          <w:hyperlink w:anchor="_Toc86081304" w:history="1">
            <w:r w:rsidR="00022672" w:rsidRPr="003B0108">
              <w:rPr>
                <w:rStyle w:val="Hyperlink"/>
                <w:rFonts w:eastAsia="Times New Roman"/>
                <w:noProof/>
                <w:bdr w:val="none" w:sz="0" w:space="0" w:color="auto" w:frame="1"/>
                <w:lang w:eastAsia="sv-SE"/>
              </w:rPr>
              <w:t>Betyg</w:t>
            </w:r>
            <w:r w:rsidR="00022672">
              <w:rPr>
                <w:noProof/>
                <w:webHidden/>
              </w:rPr>
              <w:tab/>
            </w:r>
            <w:r w:rsidR="00022672">
              <w:rPr>
                <w:noProof/>
                <w:webHidden/>
              </w:rPr>
              <w:fldChar w:fldCharType="begin"/>
            </w:r>
            <w:r w:rsidR="00022672">
              <w:rPr>
                <w:noProof/>
                <w:webHidden/>
              </w:rPr>
              <w:instrText xml:space="preserve"> PAGEREF _Toc86081304 \h </w:instrText>
            </w:r>
            <w:r w:rsidR="00022672">
              <w:rPr>
                <w:noProof/>
                <w:webHidden/>
              </w:rPr>
            </w:r>
            <w:r w:rsidR="00022672">
              <w:rPr>
                <w:noProof/>
                <w:webHidden/>
              </w:rPr>
              <w:fldChar w:fldCharType="separate"/>
            </w:r>
            <w:r w:rsidR="005C736F">
              <w:rPr>
                <w:noProof/>
                <w:webHidden/>
              </w:rPr>
              <w:t>5</w:t>
            </w:r>
            <w:r w:rsidR="00022672">
              <w:rPr>
                <w:noProof/>
                <w:webHidden/>
              </w:rPr>
              <w:fldChar w:fldCharType="end"/>
            </w:r>
          </w:hyperlink>
        </w:p>
        <w:p w14:paraId="2D686F7D" w14:textId="51FF2662" w:rsidR="00022672" w:rsidRDefault="00AF747B">
          <w:pPr>
            <w:pStyle w:val="TOC3"/>
            <w:tabs>
              <w:tab w:val="right" w:leader="dot" w:pos="9062"/>
            </w:tabs>
            <w:rPr>
              <w:rFonts w:eastAsiaTheme="minorEastAsia"/>
              <w:noProof/>
              <w:lang w:val="en-US"/>
            </w:rPr>
          </w:pPr>
          <w:hyperlink w:anchor="_Toc86081305" w:history="1">
            <w:r w:rsidR="00022672" w:rsidRPr="003B0108">
              <w:rPr>
                <w:rStyle w:val="Hyperlink"/>
                <w:rFonts w:eastAsia="Times New Roman"/>
                <w:noProof/>
                <w:bdr w:val="none" w:sz="0" w:space="0" w:color="auto" w:frame="1"/>
                <w:lang w:eastAsia="sv-SE"/>
              </w:rPr>
              <w:t>Betygskriterier</w:t>
            </w:r>
            <w:r w:rsidR="00022672">
              <w:rPr>
                <w:noProof/>
                <w:webHidden/>
              </w:rPr>
              <w:tab/>
            </w:r>
            <w:r w:rsidR="00022672">
              <w:rPr>
                <w:noProof/>
                <w:webHidden/>
              </w:rPr>
              <w:fldChar w:fldCharType="begin"/>
            </w:r>
            <w:r w:rsidR="00022672">
              <w:rPr>
                <w:noProof/>
                <w:webHidden/>
              </w:rPr>
              <w:instrText xml:space="preserve"> PAGEREF _Toc86081305 \h </w:instrText>
            </w:r>
            <w:r w:rsidR="00022672">
              <w:rPr>
                <w:noProof/>
                <w:webHidden/>
              </w:rPr>
            </w:r>
            <w:r w:rsidR="00022672">
              <w:rPr>
                <w:noProof/>
                <w:webHidden/>
              </w:rPr>
              <w:fldChar w:fldCharType="separate"/>
            </w:r>
            <w:r w:rsidR="005C736F">
              <w:rPr>
                <w:noProof/>
                <w:webHidden/>
              </w:rPr>
              <w:t>5</w:t>
            </w:r>
            <w:r w:rsidR="00022672">
              <w:rPr>
                <w:noProof/>
                <w:webHidden/>
              </w:rPr>
              <w:fldChar w:fldCharType="end"/>
            </w:r>
          </w:hyperlink>
        </w:p>
        <w:p w14:paraId="1A89D12D" w14:textId="262D6C56" w:rsidR="00022672" w:rsidRDefault="00AF747B">
          <w:pPr>
            <w:pStyle w:val="TOC2"/>
            <w:tabs>
              <w:tab w:val="right" w:leader="dot" w:pos="9062"/>
            </w:tabs>
            <w:rPr>
              <w:rFonts w:eastAsiaTheme="minorEastAsia"/>
              <w:noProof/>
              <w:lang w:val="en-US"/>
            </w:rPr>
          </w:pPr>
          <w:hyperlink w:anchor="_Toc86081306" w:history="1">
            <w:r w:rsidR="00022672" w:rsidRPr="003B0108">
              <w:rPr>
                <w:rStyle w:val="Hyperlink"/>
                <w:noProof/>
              </w:rPr>
              <w:t>UML nuvarande design</w:t>
            </w:r>
            <w:r w:rsidR="00022672">
              <w:rPr>
                <w:noProof/>
                <w:webHidden/>
              </w:rPr>
              <w:tab/>
            </w:r>
            <w:r w:rsidR="00022672">
              <w:rPr>
                <w:noProof/>
                <w:webHidden/>
              </w:rPr>
              <w:fldChar w:fldCharType="begin"/>
            </w:r>
            <w:r w:rsidR="00022672">
              <w:rPr>
                <w:noProof/>
                <w:webHidden/>
              </w:rPr>
              <w:instrText xml:space="preserve"> PAGEREF _Toc86081306 \h </w:instrText>
            </w:r>
            <w:r w:rsidR="00022672">
              <w:rPr>
                <w:noProof/>
                <w:webHidden/>
              </w:rPr>
            </w:r>
            <w:r w:rsidR="00022672">
              <w:rPr>
                <w:noProof/>
                <w:webHidden/>
              </w:rPr>
              <w:fldChar w:fldCharType="separate"/>
            </w:r>
            <w:r w:rsidR="005C736F">
              <w:rPr>
                <w:noProof/>
                <w:webHidden/>
              </w:rPr>
              <w:t>6</w:t>
            </w:r>
            <w:r w:rsidR="00022672">
              <w:rPr>
                <w:noProof/>
                <w:webHidden/>
              </w:rPr>
              <w:fldChar w:fldCharType="end"/>
            </w:r>
          </w:hyperlink>
        </w:p>
        <w:p w14:paraId="342A58C1" w14:textId="574B80EF" w:rsidR="00022672" w:rsidRDefault="00AF747B">
          <w:pPr>
            <w:pStyle w:val="TOC2"/>
            <w:tabs>
              <w:tab w:val="right" w:leader="dot" w:pos="9062"/>
            </w:tabs>
            <w:rPr>
              <w:rFonts w:eastAsiaTheme="minorEastAsia"/>
              <w:noProof/>
              <w:lang w:val="en-US"/>
            </w:rPr>
          </w:pPr>
          <w:hyperlink w:anchor="_Toc86081307" w:history="1">
            <w:r w:rsidR="00022672" w:rsidRPr="003B0108">
              <w:rPr>
                <w:rStyle w:val="Hyperlink"/>
                <w:noProof/>
              </w:rPr>
              <w:t>Starta applikationen</w:t>
            </w:r>
            <w:r w:rsidR="00022672">
              <w:rPr>
                <w:noProof/>
                <w:webHidden/>
              </w:rPr>
              <w:tab/>
            </w:r>
            <w:r w:rsidR="00022672">
              <w:rPr>
                <w:noProof/>
                <w:webHidden/>
              </w:rPr>
              <w:fldChar w:fldCharType="begin"/>
            </w:r>
            <w:r w:rsidR="00022672">
              <w:rPr>
                <w:noProof/>
                <w:webHidden/>
              </w:rPr>
              <w:instrText xml:space="preserve"> PAGEREF _Toc86081307 \h </w:instrText>
            </w:r>
            <w:r w:rsidR="00022672">
              <w:rPr>
                <w:noProof/>
                <w:webHidden/>
              </w:rPr>
            </w:r>
            <w:r w:rsidR="00022672">
              <w:rPr>
                <w:noProof/>
                <w:webHidden/>
              </w:rPr>
              <w:fldChar w:fldCharType="separate"/>
            </w:r>
            <w:r w:rsidR="005C736F">
              <w:rPr>
                <w:noProof/>
                <w:webHidden/>
              </w:rPr>
              <w:t>6</w:t>
            </w:r>
            <w:r w:rsidR="00022672">
              <w:rPr>
                <w:noProof/>
                <w:webHidden/>
              </w:rPr>
              <w:fldChar w:fldCharType="end"/>
            </w:r>
          </w:hyperlink>
        </w:p>
        <w:p w14:paraId="60C00BCF" w14:textId="579BC0CC" w:rsidR="0000051B" w:rsidRDefault="0000051B">
          <w:r>
            <w:rPr>
              <w:b/>
              <w:bCs/>
            </w:rPr>
            <w:fldChar w:fldCharType="end"/>
          </w:r>
        </w:p>
      </w:sdtContent>
    </w:sdt>
    <w:p w14:paraId="653A0D61" w14:textId="77777777" w:rsidR="00964732" w:rsidRDefault="00964732" w:rsidP="005E707F">
      <w:pPr>
        <w:rPr>
          <w:i/>
          <w:iCs/>
          <w:sz w:val="20"/>
          <w:szCs w:val="20"/>
        </w:rPr>
      </w:pPr>
    </w:p>
    <w:p w14:paraId="3D253BE9" w14:textId="77777777" w:rsidR="005E707F" w:rsidRDefault="005E707F" w:rsidP="005E707F">
      <w:pPr>
        <w:rPr>
          <w:i/>
          <w:iCs/>
          <w:sz w:val="20"/>
          <w:szCs w:val="20"/>
        </w:rPr>
      </w:pPr>
    </w:p>
    <w:p w14:paraId="1F7ACBE0" w14:textId="77777777" w:rsidR="00964732" w:rsidRDefault="00964732">
      <w:pPr>
        <w:rPr>
          <w:rFonts w:asciiTheme="majorHAnsi" w:eastAsiaTheme="majorEastAsia" w:hAnsiTheme="majorHAnsi" w:cstheme="majorBidi"/>
          <w:color w:val="2F5496" w:themeColor="accent1" w:themeShade="BF"/>
          <w:sz w:val="26"/>
          <w:szCs w:val="26"/>
        </w:rPr>
      </w:pPr>
      <w:r>
        <w:br w:type="page"/>
      </w:r>
    </w:p>
    <w:p w14:paraId="58783521" w14:textId="7AB8D2C5" w:rsidR="005E707F" w:rsidRDefault="005E707F" w:rsidP="005E707F">
      <w:pPr>
        <w:pStyle w:val="Heading2"/>
      </w:pPr>
      <w:bookmarkStart w:id="1" w:name="_Toc86081295"/>
      <w:r>
        <w:lastRenderedPageBreak/>
        <w:t>Bakgrund</w:t>
      </w:r>
      <w:bookmarkEnd w:id="1"/>
    </w:p>
    <w:p w14:paraId="169B2AE0" w14:textId="72EF4EE1" w:rsidR="005E707F" w:rsidRDefault="005E707F" w:rsidP="005E707F">
      <w:r>
        <w:t>OSC.org har påbörjat utvecklingen emot en nygammal</w:t>
      </w:r>
      <w:r w:rsidR="00B75897">
        <w:t>-</w:t>
      </w:r>
      <w:proofErr w:type="spellStart"/>
      <w:r>
        <w:t>chat</w:t>
      </w:r>
      <w:proofErr w:type="spellEnd"/>
      <w:r>
        <w:t xml:space="preserve">. Idén är att locka in den äldre generationen som känner sig ifrån sprungna med alla chatlösningar som presenteras i webbläsaren och saknar den gamla tiden (IRC, MSN-messanger </w:t>
      </w:r>
      <w:r w:rsidR="00B75897">
        <w:t>med flera</w:t>
      </w:r>
      <w:r>
        <w:t>).</w:t>
      </w:r>
    </w:p>
    <w:p w14:paraId="59C89ED4" w14:textId="35A07F4B" w:rsidR="005E707F" w:rsidRDefault="005E707F" w:rsidP="005E707F">
      <w:r>
        <w:t xml:space="preserve">Därför utvecklas för närvarande en desktopchat i Java. Arbetet är i full gång och en </w:t>
      </w:r>
      <w:r w:rsidR="00B75897">
        <w:t>prototyp finns på plats. Tyvärr har nu samtliga utvecklare av prototypen sagt upp sig.</w:t>
      </w:r>
    </w:p>
    <w:p w14:paraId="0082017D" w14:textId="4E55FE72" w:rsidR="005E707F" w:rsidRDefault="005E707F" w:rsidP="005E707F">
      <w:r>
        <w:t xml:space="preserve">Det är här du kommer in i bilden, ditt uppdrag är att </w:t>
      </w:r>
      <w:r w:rsidR="00B75897">
        <w:t xml:space="preserve">kliva in och se till att tänkt funktionalitet i applikationen fungerar. Självklart skall du då även se till att nyttja dina kunskaper inom designmönster </w:t>
      </w:r>
      <w:r w:rsidR="00AC3EFC">
        <w:t>för att skapa en robust lösning.</w:t>
      </w:r>
    </w:p>
    <w:p w14:paraId="167FBD0E" w14:textId="77777777" w:rsidR="005E707F" w:rsidRDefault="005E707F" w:rsidP="005E707F"/>
    <w:p w14:paraId="3D846EBF" w14:textId="77777777" w:rsidR="005E707F" w:rsidRDefault="005E707F" w:rsidP="005E707F">
      <w:pPr>
        <w:pStyle w:val="Heading2"/>
      </w:pPr>
      <w:bookmarkStart w:id="2" w:name="_Toc86081296"/>
      <w:r>
        <w:t>Projektet</w:t>
      </w:r>
      <w:bookmarkEnd w:id="2"/>
    </w:p>
    <w:p w14:paraId="1C995E42" w14:textId="34DB0C1A" w:rsidR="005E707F" w:rsidRDefault="005E707F" w:rsidP="005E707F">
      <w:r>
        <w:t xml:space="preserve">Kod att utgå ifrån hittas </w:t>
      </w:r>
      <w:r w:rsidR="00D34ACD">
        <w:t>i anslutning till denna fil.</w:t>
      </w:r>
    </w:p>
    <w:p w14:paraId="42C1C312" w14:textId="77777777" w:rsidR="005E707F" w:rsidRDefault="005E707F" w:rsidP="005E707F"/>
    <w:p w14:paraId="1E65731E" w14:textId="77777777" w:rsidR="005E707F" w:rsidRDefault="005E707F" w:rsidP="005E707F">
      <w:pPr>
        <w:pStyle w:val="Heading2"/>
      </w:pPr>
      <w:bookmarkStart w:id="3" w:name="_Toc86081297"/>
      <w:r>
        <w:t>Att göra</w:t>
      </w:r>
      <w:bookmarkEnd w:id="3"/>
    </w:p>
    <w:p w14:paraId="34FDF6C1" w14:textId="77777777" w:rsidR="005E707F" w:rsidRDefault="005E707F" w:rsidP="005E707F">
      <w:r>
        <w:t>När du startar applikationen möts du av följande:</w:t>
      </w:r>
    </w:p>
    <w:p w14:paraId="0DF00E14" w14:textId="77777777" w:rsidR="005E707F" w:rsidRDefault="003A2E74" w:rsidP="005E707F">
      <w:r>
        <w:rPr>
          <w:noProof/>
        </w:rPr>
        <w:drawing>
          <wp:inline distT="0" distB="0" distL="0" distR="0" wp14:anchorId="36F20CC9" wp14:editId="7EE15D8C">
            <wp:extent cx="5162550" cy="39765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453" cy="4022700"/>
                    </a:xfrm>
                    <a:prstGeom prst="rect">
                      <a:avLst/>
                    </a:prstGeom>
                    <a:noFill/>
                    <a:ln>
                      <a:noFill/>
                    </a:ln>
                  </pic:spPr>
                </pic:pic>
              </a:graphicData>
            </a:graphic>
          </wp:inline>
        </w:drawing>
      </w:r>
    </w:p>
    <w:p w14:paraId="4D58BF13" w14:textId="045F7D9F" w:rsidR="003A2E74" w:rsidRDefault="003A2E74" w:rsidP="005E707F">
      <w:r>
        <w:t xml:space="preserve">I chattens högra hörn finns det möjlighet att välja kommunikationsprotokoll, </w:t>
      </w:r>
      <w:r w:rsidR="00AC3EFC">
        <w:t xml:space="preserve">observera att för närvarande så händer inget bakom kulisserna när du ändrar radio </w:t>
      </w:r>
      <w:proofErr w:type="spellStart"/>
      <w:r w:rsidR="00AC3EFC">
        <w:t>buttons</w:t>
      </w:r>
      <w:proofErr w:type="spellEnd"/>
      <w:r w:rsidR="00AC3EFC">
        <w:t>. Din uppgift är alltså att se till att det är möjligt att ändra kommunikationsprotokoll i applikationen.</w:t>
      </w:r>
    </w:p>
    <w:p w14:paraId="3785068A" w14:textId="77777777" w:rsidR="00AC3EFC" w:rsidRDefault="00AC3EFC" w:rsidP="00AC3EFC"/>
    <w:p w14:paraId="14090CF3" w14:textId="39EF065F" w:rsidR="00AC3EFC" w:rsidRPr="00AC3EFC" w:rsidRDefault="00AC3EFC" w:rsidP="00AC3EFC">
      <w:pPr>
        <w:rPr>
          <w:i/>
          <w:iCs/>
        </w:rPr>
      </w:pPr>
      <w:r w:rsidRPr="00AC3EFC">
        <w:rPr>
          <w:i/>
          <w:iCs/>
        </w:rPr>
        <w:lastRenderedPageBreak/>
        <w:t>Nedan så följer genomgång av vad som skall implementeras i applikationen. Genomgången är uppdelad i delar (A, B och C (C endast för dig som siktar på VG)). Observera dock att dessa delar är star</w:t>
      </w:r>
      <w:r w:rsidR="001C5DBE">
        <w:rPr>
          <w:i/>
          <w:iCs/>
        </w:rPr>
        <w:t>kt</w:t>
      </w:r>
      <w:r w:rsidRPr="00AC3EFC">
        <w:rPr>
          <w:i/>
          <w:iCs/>
        </w:rPr>
        <w:t xml:space="preserve"> sammankopplade med varandra och även om det kan vara smidigt att tackla en av dem åt gången bör du först förstå helheten. </w:t>
      </w:r>
      <w:r w:rsidRPr="001C5DBE">
        <w:rPr>
          <w:b/>
          <w:bCs/>
          <w:i/>
          <w:iCs/>
        </w:rPr>
        <w:t>Alltså så är det mycket möjligt att din lösning för A behöver editeras när du tar dig an B</w:t>
      </w:r>
      <w:r w:rsidR="001C5DBE" w:rsidRPr="001C5DBE">
        <w:rPr>
          <w:b/>
          <w:bCs/>
          <w:i/>
          <w:iCs/>
        </w:rPr>
        <w:t xml:space="preserve"> alternativt</w:t>
      </w:r>
      <w:r w:rsidRPr="001C5DBE">
        <w:rPr>
          <w:b/>
          <w:bCs/>
          <w:i/>
          <w:iCs/>
        </w:rPr>
        <w:t>.</w:t>
      </w:r>
    </w:p>
    <w:p w14:paraId="07051429" w14:textId="5E62EC1D" w:rsidR="003A2E74" w:rsidRDefault="003A2E74" w:rsidP="003A2E74">
      <w:pPr>
        <w:pStyle w:val="Heading3"/>
      </w:pPr>
      <w:bookmarkStart w:id="4" w:name="_Toc86081298"/>
      <w:r>
        <w:t xml:space="preserve">Deluppgift </w:t>
      </w:r>
      <w:r w:rsidR="00201B1D">
        <w:t>A</w:t>
      </w:r>
      <w:r>
        <w:t xml:space="preserve"> </w:t>
      </w:r>
      <w:r w:rsidR="00BF0823">
        <w:t>(</w:t>
      </w:r>
      <w:r w:rsidR="00BF0823" w:rsidRPr="00184B90">
        <w:rPr>
          <w:b/>
          <w:bCs/>
        </w:rPr>
        <w:t>G</w:t>
      </w:r>
      <w:r w:rsidR="00BF0823">
        <w:t>)</w:t>
      </w:r>
      <w:bookmarkEnd w:id="4"/>
    </w:p>
    <w:p w14:paraId="68E32D27" w14:textId="77777777" w:rsidR="003A2E74" w:rsidRDefault="003A2E74" w:rsidP="003A2E74">
      <w:r>
        <w:t xml:space="preserve">Kod finns för att kommunicera antingen via UDP i (klassen </w:t>
      </w:r>
      <w:proofErr w:type="spellStart"/>
      <w:r w:rsidRPr="003A2E74">
        <w:rPr>
          <w:b/>
          <w:bCs/>
        </w:rPr>
        <w:t>UDPChatCommunicator</w:t>
      </w:r>
      <w:proofErr w:type="spellEnd"/>
      <w:r w:rsidRPr="003A2E74">
        <w:t>)</w:t>
      </w:r>
      <w:r>
        <w:rPr>
          <w:b/>
          <w:bCs/>
        </w:rPr>
        <w:t xml:space="preserve"> </w:t>
      </w:r>
      <w:r w:rsidRPr="003A2E74">
        <w:t xml:space="preserve">eller via </w:t>
      </w:r>
      <w:r w:rsidR="00201B1D" w:rsidRPr="003A2E74">
        <w:t>Web Socket</w:t>
      </w:r>
      <w:r w:rsidRPr="003A2E74">
        <w:t xml:space="preserve"> (klassen</w:t>
      </w:r>
      <w:r>
        <w:rPr>
          <w:b/>
          <w:bCs/>
        </w:rPr>
        <w:t xml:space="preserve"> </w:t>
      </w:r>
      <w:proofErr w:type="spellStart"/>
      <w:r w:rsidRPr="003A2E74">
        <w:rPr>
          <w:b/>
          <w:bCs/>
        </w:rPr>
        <w:t>WebSocketCommunicator</w:t>
      </w:r>
      <w:proofErr w:type="spellEnd"/>
      <w:r w:rsidRPr="003A2E74">
        <w:t>)</w:t>
      </w:r>
      <w:r>
        <w:rPr>
          <w:b/>
          <w:bCs/>
        </w:rPr>
        <w:t xml:space="preserve">. </w:t>
      </w:r>
      <w:r w:rsidRPr="00201B1D">
        <w:t xml:space="preserve">Men ingen logik finns för att skifta vilken som används när användaren av chatten </w:t>
      </w:r>
      <w:r w:rsidR="00201B1D" w:rsidRPr="00201B1D">
        <w:t>ändrar val i applikationen.</w:t>
      </w:r>
      <w:r w:rsidRPr="00201B1D">
        <w:t xml:space="preserve"> </w:t>
      </w:r>
    </w:p>
    <w:p w14:paraId="6E481D36" w14:textId="6F154413" w:rsidR="00201B1D" w:rsidRDefault="00201B1D" w:rsidP="003A2E74">
      <w:r>
        <w:t xml:space="preserve">Det är möjligt för dig att ändra vilken kommunikatör som används i koden genom att ändra vilken rad som är bort kommenterad (se rad 33–38 i MainWindowController.java). </w:t>
      </w:r>
    </w:p>
    <w:p w14:paraId="1DE1743B" w14:textId="5C811CBC" w:rsidR="00266E83" w:rsidRPr="00266E83" w:rsidRDefault="00266E83" w:rsidP="00266E83">
      <w:pPr>
        <w:rPr>
          <w:i/>
          <w:iCs/>
          <w:sz w:val="18"/>
          <w:szCs w:val="18"/>
          <w:lang w:val="en-US"/>
        </w:rPr>
      </w:pPr>
      <w:r w:rsidRPr="00266E83">
        <w:rPr>
          <w:i/>
          <w:iCs/>
          <w:sz w:val="18"/>
          <w:szCs w:val="18"/>
          <w:lang w:val="en-US"/>
        </w:rPr>
        <w:t xml:space="preserve">//------------- </w:t>
      </w:r>
      <w:proofErr w:type="spellStart"/>
      <w:r w:rsidRPr="00266E83">
        <w:rPr>
          <w:i/>
          <w:iCs/>
          <w:sz w:val="18"/>
          <w:szCs w:val="18"/>
          <w:lang w:val="en-US"/>
        </w:rPr>
        <w:t>Deluppgift</w:t>
      </w:r>
      <w:proofErr w:type="spellEnd"/>
      <w:r w:rsidRPr="00266E83">
        <w:rPr>
          <w:i/>
          <w:iCs/>
          <w:sz w:val="18"/>
          <w:szCs w:val="18"/>
          <w:lang w:val="en-US"/>
        </w:rPr>
        <w:t xml:space="preserve"> A test:</w:t>
      </w:r>
      <w:r w:rsidRPr="00266E83">
        <w:rPr>
          <w:i/>
          <w:iCs/>
          <w:sz w:val="18"/>
          <w:szCs w:val="18"/>
          <w:lang w:val="en-US"/>
        </w:rPr>
        <w:br/>
        <w:t>//Change what line is commented to change communicator:</w:t>
      </w:r>
      <w:r w:rsidRPr="00266E83">
        <w:rPr>
          <w:i/>
          <w:iCs/>
          <w:sz w:val="18"/>
          <w:szCs w:val="18"/>
          <w:lang w:val="en-US"/>
        </w:rPr>
        <w:br/>
        <w:t xml:space="preserve">//private </w:t>
      </w:r>
      <w:proofErr w:type="spellStart"/>
      <w:r w:rsidRPr="00266E83">
        <w:rPr>
          <w:i/>
          <w:iCs/>
          <w:sz w:val="18"/>
          <w:szCs w:val="18"/>
          <w:lang w:val="en-US"/>
        </w:rPr>
        <w:t>WebSocketCommunicator</w:t>
      </w:r>
      <w:proofErr w:type="spellEnd"/>
      <w:r w:rsidRPr="00266E83">
        <w:rPr>
          <w:i/>
          <w:iCs/>
          <w:sz w:val="18"/>
          <w:szCs w:val="18"/>
          <w:lang w:val="en-US"/>
        </w:rPr>
        <w:t xml:space="preserve"> _communicator = new </w:t>
      </w:r>
      <w:proofErr w:type="spellStart"/>
      <w:r w:rsidRPr="00266E83">
        <w:rPr>
          <w:i/>
          <w:iCs/>
          <w:sz w:val="18"/>
          <w:szCs w:val="18"/>
          <w:lang w:val="en-US"/>
        </w:rPr>
        <w:t>WebSocketCommunicator</w:t>
      </w:r>
      <w:proofErr w:type="spellEnd"/>
      <w:r w:rsidRPr="00266E83">
        <w:rPr>
          <w:i/>
          <w:iCs/>
          <w:sz w:val="18"/>
          <w:szCs w:val="18"/>
          <w:lang w:val="en-US"/>
        </w:rPr>
        <w:t>(this);</w:t>
      </w:r>
      <w:r w:rsidRPr="00266E83">
        <w:rPr>
          <w:i/>
          <w:iCs/>
          <w:sz w:val="18"/>
          <w:szCs w:val="18"/>
          <w:lang w:val="en-US"/>
        </w:rPr>
        <w:br/>
        <w:t xml:space="preserve">private </w:t>
      </w:r>
      <w:proofErr w:type="spellStart"/>
      <w:r w:rsidRPr="00266E83">
        <w:rPr>
          <w:i/>
          <w:iCs/>
          <w:sz w:val="18"/>
          <w:szCs w:val="18"/>
          <w:lang w:val="en-US"/>
        </w:rPr>
        <w:t>UDPChatCommunicator</w:t>
      </w:r>
      <w:proofErr w:type="spellEnd"/>
      <w:r w:rsidRPr="00266E83">
        <w:rPr>
          <w:i/>
          <w:iCs/>
          <w:sz w:val="18"/>
          <w:szCs w:val="18"/>
          <w:lang w:val="en-US"/>
        </w:rPr>
        <w:t xml:space="preserve"> _communicator = new </w:t>
      </w:r>
      <w:proofErr w:type="spellStart"/>
      <w:r w:rsidRPr="00266E83">
        <w:rPr>
          <w:i/>
          <w:iCs/>
          <w:sz w:val="18"/>
          <w:szCs w:val="18"/>
          <w:lang w:val="en-US"/>
        </w:rPr>
        <w:t>UDPChatCommunicator</w:t>
      </w:r>
      <w:proofErr w:type="spellEnd"/>
      <w:r w:rsidRPr="00266E83">
        <w:rPr>
          <w:i/>
          <w:iCs/>
          <w:sz w:val="18"/>
          <w:szCs w:val="18"/>
          <w:lang w:val="en-US"/>
        </w:rPr>
        <w:t>(this);</w:t>
      </w:r>
      <w:r w:rsidRPr="00266E83">
        <w:rPr>
          <w:i/>
          <w:iCs/>
          <w:sz w:val="18"/>
          <w:szCs w:val="18"/>
          <w:lang w:val="en-US"/>
        </w:rPr>
        <w:br/>
        <w:t>//-------------</w:t>
      </w:r>
    </w:p>
    <w:p w14:paraId="5F959DF8" w14:textId="3E74C81C" w:rsidR="00201B1D" w:rsidRDefault="00201B1D" w:rsidP="003A2E74">
      <w:r>
        <w:t>Uppdraget i deluppgift A är att implementera så det i applikationen är möjligt att dynamiskt ändra vilken kommunikatör som används genom att klicka i radioknapp</w:t>
      </w:r>
      <w:r w:rsidR="0000051B">
        <w:t>arna</w:t>
      </w:r>
      <w:r>
        <w:t xml:space="preserve">. </w:t>
      </w:r>
    </w:p>
    <w:p w14:paraId="17DD7054" w14:textId="18F8A857" w:rsidR="00010553" w:rsidRPr="00701749" w:rsidRDefault="00701749" w:rsidP="00AC3EFC">
      <w:pPr>
        <w:rPr>
          <w:b/>
          <w:bCs/>
        </w:rPr>
      </w:pPr>
      <w:r w:rsidRPr="00701749">
        <w:rPr>
          <w:b/>
          <w:bCs/>
        </w:rPr>
        <w:t>Din</w:t>
      </w:r>
      <w:r w:rsidR="00010553" w:rsidRPr="00701749">
        <w:rPr>
          <w:b/>
          <w:bCs/>
        </w:rPr>
        <w:t xml:space="preserve"> implement</w:t>
      </w:r>
      <w:r w:rsidRPr="00701749">
        <w:rPr>
          <w:b/>
          <w:bCs/>
        </w:rPr>
        <w:t>ation</w:t>
      </w:r>
      <w:r w:rsidR="00010553" w:rsidRPr="00701749">
        <w:rPr>
          <w:b/>
          <w:bCs/>
        </w:rPr>
        <w:t xml:space="preserve"> </w:t>
      </w:r>
      <w:r w:rsidRPr="00701749">
        <w:rPr>
          <w:b/>
          <w:bCs/>
        </w:rPr>
        <w:t>skall innehålla minst</w:t>
      </w:r>
      <w:r w:rsidR="00010553" w:rsidRPr="00701749">
        <w:rPr>
          <w:b/>
          <w:bCs/>
        </w:rPr>
        <w:t xml:space="preserve"> ett vedertaget designmönster</w:t>
      </w:r>
      <w:r>
        <w:rPr>
          <w:b/>
          <w:bCs/>
        </w:rPr>
        <w:t xml:space="preserve"> </w:t>
      </w:r>
      <w:r w:rsidRPr="00701749">
        <w:rPr>
          <w:i/>
          <w:iCs/>
        </w:rPr>
        <w:t>(som då inte är det som nämns i del B)</w:t>
      </w:r>
      <w:r w:rsidR="00010553" w:rsidRPr="00701749">
        <w:rPr>
          <w:i/>
          <w:iCs/>
        </w:rPr>
        <w:t xml:space="preserve">. </w:t>
      </w:r>
    </w:p>
    <w:p w14:paraId="252AF87F" w14:textId="77777777" w:rsidR="00010553" w:rsidRDefault="00010553" w:rsidP="00010553"/>
    <w:p w14:paraId="7C8BD987" w14:textId="77777777" w:rsidR="00010553" w:rsidRDefault="00010553" w:rsidP="00010553">
      <w:pPr>
        <w:pStyle w:val="Heading3"/>
      </w:pPr>
      <w:bookmarkStart w:id="5" w:name="_Toc86081299"/>
      <w:r>
        <w:t>Deluppgift B</w:t>
      </w:r>
      <w:r w:rsidR="00BF0823">
        <w:t xml:space="preserve"> (</w:t>
      </w:r>
      <w:r w:rsidR="00BF0823" w:rsidRPr="00184B90">
        <w:rPr>
          <w:b/>
          <w:bCs/>
        </w:rPr>
        <w:t>G</w:t>
      </w:r>
      <w:r w:rsidR="00BF0823">
        <w:t>)</w:t>
      </w:r>
      <w:bookmarkEnd w:id="5"/>
    </w:p>
    <w:p w14:paraId="04A91CEB" w14:textId="0D453886" w:rsidR="00BF0823" w:rsidRDefault="00010553" w:rsidP="00701749">
      <w:r>
        <w:t>Förnärvarande föreligger det en stark koppling emellan kontrollerklassen (</w:t>
      </w:r>
      <w:proofErr w:type="spellStart"/>
      <w:r>
        <w:t>MainWindowController</w:t>
      </w:r>
      <w:proofErr w:type="spellEnd"/>
      <w:r>
        <w:t>) och kommunikationsklasserna (</w:t>
      </w:r>
      <w:proofErr w:type="spellStart"/>
      <w:r>
        <w:t>UDPChat</w:t>
      </w:r>
      <w:proofErr w:type="spellEnd"/>
      <w:r>
        <w:t>/</w:t>
      </w:r>
      <w:proofErr w:type="spellStart"/>
      <w:r>
        <w:t>WebsocketCommunicator</w:t>
      </w:r>
      <w:proofErr w:type="spellEnd"/>
      <w:r>
        <w:t>)</w:t>
      </w:r>
      <w:r w:rsidR="00A80B09">
        <w:t xml:space="preserve">. </w:t>
      </w:r>
      <w:r w:rsidR="00BF0823">
        <w:t>Kommunikationsklasserna är således låsta</w:t>
      </w:r>
      <w:r w:rsidR="0000051B">
        <w:t xml:space="preserve"> till</w:t>
      </w:r>
      <w:r w:rsidR="00BF0823">
        <w:t xml:space="preserve"> att endast kunna kommunicera med </w:t>
      </w:r>
      <w:proofErr w:type="spellStart"/>
      <w:r w:rsidR="00BF0823">
        <w:t>MainWindowController</w:t>
      </w:r>
      <w:proofErr w:type="spellEnd"/>
      <w:r w:rsidR="00BF0823">
        <w:t xml:space="preserve"> klassen</w:t>
      </w:r>
      <w:r w:rsidR="00701749">
        <w:t xml:space="preserve"> och vice versa</w:t>
      </w:r>
      <w:r w:rsidR="00BF0823">
        <w:t xml:space="preserve">. Detta är något vi önskar </w:t>
      </w:r>
      <w:r w:rsidR="00BF0823" w:rsidRPr="00BF0823">
        <w:t>luckra upp</w:t>
      </w:r>
      <w:r w:rsidR="00BF0823">
        <w:t xml:space="preserve"> genom att implementera en Observer </w:t>
      </w:r>
      <w:proofErr w:type="spellStart"/>
      <w:r w:rsidR="00BF0823">
        <w:t>pattern</w:t>
      </w:r>
      <w:proofErr w:type="spellEnd"/>
      <w:r w:rsidR="00BF0823">
        <w:t xml:space="preserve"> lösning</w:t>
      </w:r>
      <w:r w:rsidR="0000051B">
        <w:rPr>
          <w:b/>
          <w:bCs/>
        </w:rPr>
        <w:t xml:space="preserve"> </w:t>
      </w:r>
      <w:r w:rsidR="00701749">
        <w:rPr>
          <w:b/>
          <w:bCs/>
        </w:rPr>
        <w:br/>
      </w:r>
      <w:r w:rsidR="00BF0823">
        <w:br/>
        <w:t xml:space="preserve">Ditt uppdrag i deluppgift B är alltså att </w:t>
      </w:r>
      <w:r w:rsidR="00701749">
        <w:t xml:space="preserve">se till att en </w:t>
      </w:r>
      <w:proofErr w:type="spellStart"/>
      <w:r w:rsidR="00701749">
        <w:t>observer</w:t>
      </w:r>
      <w:proofErr w:type="spellEnd"/>
      <w:r w:rsidR="00701749">
        <w:t xml:space="preserve"> </w:t>
      </w:r>
      <w:r w:rsidR="0082056E">
        <w:t>mönsterlösning</w:t>
      </w:r>
      <w:r w:rsidR="00701749">
        <w:t xml:space="preserve"> finns med i applikationen i avseendet ”kommunikation emellan klasser”</w:t>
      </w:r>
      <w:r w:rsidR="00BF0823">
        <w:t xml:space="preserve">. </w:t>
      </w:r>
      <w:r w:rsidR="00875E3F">
        <w:br/>
      </w:r>
    </w:p>
    <w:p w14:paraId="0F7D74B2" w14:textId="5AF27A2C" w:rsidR="00701749" w:rsidRPr="00875E3F" w:rsidRDefault="00701749" w:rsidP="00701749">
      <w:r>
        <w:rPr>
          <w:b/>
          <w:bCs/>
        </w:rPr>
        <w:t>(</w:t>
      </w:r>
      <w:r w:rsidRPr="00875E3F">
        <w:rPr>
          <w:b/>
          <w:bCs/>
          <w:i/>
          <w:iCs/>
        </w:rPr>
        <w:t xml:space="preserve">OBS Javas </w:t>
      </w:r>
      <w:proofErr w:type="spellStart"/>
      <w:r w:rsidRPr="00875E3F">
        <w:rPr>
          <w:b/>
          <w:bCs/>
          <w:i/>
          <w:iCs/>
        </w:rPr>
        <w:t>native</w:t>
      </w:r>
      <w:proofErr w:type="spellEnd"/>
      <w:r w:rsidRPr="00875E3F">
        <w:rPr>
          <w:b/>
          <w:bCs/>
          <w:i/>
          <w:iCs/>
        </w:rPr>
        <w:t xml:space="preserve"> </w:t>
      </w:r>
      <w:proofErr w:type="spellStart"/>
      <w:r w:rsidRPr="00875E3F">
        <w:rPr>
          <w:b/>
          <w:bCs/>
          <w:i/>
          <w:iCs/>
        </w:rPr>
        <w:t>observer</w:t>
      </w:r>
      <w:proofErr w:type="spellEnd"/>
      <w:r w:rsidRPr="00875E3F">
        <w:rPr>
          <w:b/>
          <w:bCs/>
          <w:i/>
          <w:iCs/>
        </w:rPr>
        <w:t xml:space="preserve"> lösning får ej nyttjas.</w:t>
      </w:r>
      <w:r>
        <w:rPr>
          <w:b/>
          <w:bCs/>
        </w:rPr>
        <w:t>)</w:t>
      </w:r>
      <w:r>
        <w:t>.</w:t>
      </w:r>
    </w:p>
    <w:p w14:paraId="529952F9" w14:textId="77777777" w:rsidR="00D34ACD" w:rsidRDefault="00D34ACD"/>
    <w:p w14:paraId="66C71F29" w14:textId="5F10F0EC" w:rsidR="005937E1" w:rsidRPr="00875E3F" w:rsidRDefault="005937E1">
      <w:pPr>
        <w:rPr>
          <w:rFonts w:asciiTheme="majorHAnsi" w:eastAsiaTheme="majorEastAsia" w:hAnsiTheme="majorHAnsi" w:cstheme="majorBidi"/>
          <w:color w:val="1F3763" w:themeColor="accent1" w:themeShade="7F"/>
          <w:sz w:val="24"/>
          <w:szCs w:val="24"/>
        </w:rPr>
      </w:pPr>
      <w:r w:rsidRPr="00875E3F">
        <w:br w:type="page"/>
      </w:r>
    </w:p>
    <w:p w14:paraId="00036627" w14:textId="77777777" w:rsidR="00BF0823" w:rsidRDefault="00BF0823" w:rsidP="00BF0823">
      <w:pPr>
        <w:pStyle w:val="Heading3"/>
      </w:pPr>
      <w:bookmarkStart w:id="6" w:name="_Toc86081300"/>
      <w:r>
        <w:lastRenderedPageBreak/>
        <w:t>Deluppgift C (</w:t>
      </w:r>
      <w:r w:rsidRPr="00184B90">
        <w:rPr>
          <w:b/>
          <w:bCs/>
        </w:rPr>
        <w:t>VG</w:t>
      </w:r>
      <w:r>
        <w:t>)</w:t>
      </w:r>
      <w:bookmarkEnd w:id="6"/>
    </w:p>
    <w:p w14:paraId="1D729C1E" w14:textId="361774E7" w:rsidR="00BF0823" w:rsidRDefault="005937E1" w:rsidP="00BF0823">
      <w:r>
        <w:t xml:space="preserve">Programmet behöver utökas med loggnings funktionalitet. I denna första version bör samtliga meddelanden och fel i programmet loggas till </w:t>
      </w:r>
      <w:proofErr w:type="spellStart"/>
      <w:r>
        <w:t>System.out</w:t>
      </w:r>
      <w:proofErr w:type="spellEnd"/>
      <w:r>
        <w:t>. Men tanken är att i framtiden kunna ändra hur loggningen sker (</w:t>
      </w:r>
      <w:r w:rsidR="00701749">
        <w:t>till exempel</w:t>
      </w:r>
      <w:r>
        <w:t xml:space="preserve"> logga till olika typer av filer</w:t>
      </w:r>
      <w:r w:rsidR="00701749">
        <w:t xml:space="preserve"> / databaser</w:t>
      </w:r>
      <w:r>
        <w:t xml:space="preserve">). </w:t>
      </w:r>
      <w:r>
        <w:br/>
      </w:r>
      <w:r>
        <w:br/>
        <w:t xml:space="preserve">Ditt uppdrag i deluppgift C är: </w:t>
      </w:r>
      <w:r w:rsidRPr="005937E1">
        <w:t>Chatmeddelande</w:t>
      </w:r>
      <w:r>
        <w:t>n</w:t>
      </w:r>
      <w:r w:rsidRPr="005937E1">
        <w:t xml:space="preserve"> och fel (</w:t>
      </w:r>
      <w:proofErr w:type="spellStart"/>
      <w:r w:rsidRPr="005937E1">
        <w:t>exceptions</w:t>
      </w:r>
      <w:proofErr w:type="spellEnd"/>
      <w:r w:rsidRPr="005937E1">
        <w:t xml:space="preserve">) loggas till </w:t>
      </w:r>
      <w:proofErr w:type="spellStart"/>
      <w:r w:rsidRPr="005937E1">
        <w:t>System.out</w:t>
      </w:r>
      <w:proofErr w:type="spellEnd"/>
      <w:r w:rsidRPr="005937E1">
        <w:t> tillsammans med datum och tid. Tänk på att göra en lösning så det är enkelt att i framtiden välja hur loggning sker.</w:t>
      </w:r>
      <w:r>
        <w:t xml:space="preserve">  Till din kodlösning skall även en .</w:t>
      </w:r>
      <w:proofErr w:type="spellStart"/>
      <w:r>
        <w:t>pdf</w:t>
      </w:r>
      <w:proofErr w:type="spellEnd"/>
      <w:r>
        <w:t xml:space="preserve"> lämnas in som besvarar samt motiverar:</w:t>
      </w:r>
    </w:p>
    <w:p w14:paraId="50DBFC59" w14:textId="0C573193" w:rsidR="005937E1" w:rsidRDefault="005937E1" w:rsidP="005937E1">
      <w:pPr>
        <w:pStyle w:val="ListParagraph"/>
        <w:numPr>
          <w:ilvl w:val="0"/>
          <w:numId w:val="1"/>
        </w:numPr>
      </w:pPr>
      <w:r>
        <w:t>H</w:t>
      </w:r>
      <w:r w:rsidR="0000051B">
        <w:t>u</w:t>
      </w:r>
      <w:r>
        <w:t>r din lösning</w:t>
      </w:r>
      <w:r w:rsidR="0000051B">
        <w:t xml:space="preserve"> gör</w:t>
      </w:r>
      <w:r>
        <w:t xml:space="preserve"> det enkelt att i framtiden ändra loggningsmetod.</w:t>
      </w:r>
      <w:r>
        <w:br/>
      </w:r>
    </w:p>
    <w:p w14:paraId="226CB4A5" w14:textId="77777777" w:rsidR="005937E1" w:rsidRPr="005937E1" w:rsidRDefault="005937E1" w:rsidP="00875E3F">
      <w:pPr>
        <w:pStyle w:val="ListParagraph"/>
        <w:numPr>
          <w:ilvl w:val="0"/>
          <w:numId w:val="1"/>
        </w:numPr>
      </w:pPr>
      <w:r w:rsidRPr="00875E3F">
        <w:rPr>
          <w:shd w:val="clear" w:color="auto" w:fill="FFFFFF"/>
        </w:rPr>
        <w:t>Vilket eller vilka designmönster använde du?</w:t>
      </w:r>
      <w:r w:rsidRPr="00875E3F">
        <w:rPr>
          <w:shd w:val="clear" w:color="auto" w:fill="FFFFFF"/>
        </w:rPr>
        <w:br/>
      </w:r>
    </w:p>
    <w:p w14:paraId="3F5AD2B1" w14:textId="01D88159" w:rsidR="005937E1" w:rsidRPr="00107E39" w:rsidRDefault="001C5DBE" w:rsidP="00875E3F">
      <w:pPr>
        <w:pStyle w:val="ListParagraph"/>
        <w:numPr>
          <w:ilvl w:val="0"/>
          <w:numId w:val="1"/>
        </w:numPr>
      </w:pPr>
      <w:r>
        <w:rPr>
          <w:shd w:val="clear" w:color="auto" w:fill="FFFFFF"/>
        </w:rPr>
        <w:t xml:space="preserve">För en diskussion/jämförelse kring minst ett annat </w:t>
      </w:r>
      <w:r w:rsidR="002370A5">
        <w:rPr>
          <w:shd w:val="clear" w:color="auto" w:fill="FFFFFF"/>
        </w:rPr>
        <w:t>designmönster</w:t>
      </w:r>
      <w:r>
        <w:rPr>
          <w:shd w:val="clear" w:color="auto" w:fill="FFFFFF"/>
        </w:rPr>
        <w:t xml:space="preserve"> som skulle kunnat använts för att lösa uppgiften.</w:t>
      </w:r>
    </w:p>
    <w:p w14:paraId="77BC9EDF" w14:textId="6ABBD1FE" w:rsidR="00107E39" w:rsidRDefault="00107E39" w:rsidP="00107E39"/>
    <w:p w14:paraId="4273E3B3" w14:textId="72F32F7A" w:rsidR="00107E39" w:rsidRDefault="00107E39" w:rsidP="00107E39"/>
    <w:p w14:paraId="76715946" w14:textId="701FB48E" w:rsidR="00107E39" w:rsidRDefault="00107E39" w:rsidP="00022672">
      <w:pPr>
        <w:pStyle w:val="Heading3"/>
      </w:pPr>
      <w:bookmarkStart w:id="7" w:name="_Toc86081301"/>
      <w:r>
        <w:t>Rapport</w:t>
      </w:r>
      <w:bookmarkEnd w:id="7"/>
    </w:p>
    <w:p w14:paraId="0B5EAAE5" w14:textId="4E5F780C" w:rsidR="00107E39" w:rsidRDefault="007E45CF" w:rsidP="00107E39">
      <w:r>
        <w:t xml:space="preserve">Utöver en fungerade applikation skall du även lämna in rapport. </w:t>
      </w:r>
    </w:p>
    <w:p w14:paraId="55E1A82A" w14:textId="77777777" w:rsidR="007E45CF" w:rsidRDefault="007E45CF" w:rsidP="00107E39">
      <w:r>
        <w:t xml:space="preserve">I rapporten skall det framgå: </w:t>
      </w:r>
    </w:p>
    <w:p w14:paraId="3F8D3249" w14:textId="7EAA42D1" w:rsidR="007E45CF" w:rsidRDefault="00565F77" w:rsidP="007E45CF">
      <w:pPr>
        <w:pStyle w:val="ListParagraph"/>
        <w:numPr>
          <w:ilvl w:val="0"/>
          <w:numId w:val="1"/>
        </w:numPr>
      </w:pPr>
      <w:r>
        <w:t>V</w:t>
      </w:r>
      <w:r w:rsidR="007E45CF">
        <w:t>ilka mönster som har använts</w:t>
      </w:r>
      <w:r w:rsidR="00C96DE3">
        <w:t>.</w:t>
      </w:r>
    </w:p>
    <w:p w14:paraId="5573405A" w14:textId="74EFE697" w:rsidR="007E45CF" w:rsidRDefault="00565F77" w:rsidP="007E45CF">
      <w:pPr>
        <w:pStyle w:val="ListParagraph"/>
        <w:numPr>
          <w:ilvl w:val="0"/>
          <w:numId w:val="1"/>
        </w:numPr>
      </w:pPr>
      <w:r>
        <w:t>H</w:t>
      </w:r>
      <w:r w:rsidR="007E45CF">
        <w:t>ur dessa har implementerats</w:t>
      </w:r>
      <w:r w:rsidR="00F47FF1">
        <w:t xml:space="preserve"> i applikationen</w:t>
      </w:r>
      <w:r w:rsidR="001C5DBE">
        <w:t xml:space="preserve"> (text samt illustrationer)</w:t>
      </w:r>
      <w:r w:rsidR="00C96DE3">
        <w:t>.</w:t>
      </w:r>
    </w:p>
    <w:p w14:paraId="70E95E0A" w14:textId="44A36BB7" w:rsidR="00C96DE3" w:rsidRDefault="00565F77" w:rsidP="00C96DE3">
      <w:pPr>
        <w:pStyle w:val="ListParagraph"/>
        <w:numPr>
          <w:ilvl w:val="0"/>
          <w:numId w:val="1"/>
        </w:numPr>
      </w:pPr>
      <w:r>
        <w:t>H</w:t>
      </w:r>
      <w:r w:rsidR="007E45CF">
        <w:t>ur förhåller sig</w:t>
      </w:r>
      <w:r w:rsidR="00C96DE3">
        <w:t xml:space="preserve"> mönstren och arbetet du gjort i projektet</w:t>
      </w:r>
      <w:r w:rsidR="007E45CF">
        <w:t xml:space="preserve"> till SOLID principerna (</w:t>
      </w:r>
      <w:r w:rsidR="007E45CF" w:rsidRPr="007E45CF">
        <w:rPr>
          <w:i/>
          <w:iCs/>
        </w:rPr>
        <w:t>lyft både styrkor och svagheter</w:t>
      </w:r>
      <w:r w:rsidR="007E45CF">
        <w:t>)</w:t>
      </w:r>
      <w:r w:rsidR="00C96DE3">
        <w:t>.</w:t>
      </w:r>
    </w:p>
    <w:p w14:paraId="3432253B" w14:textId="6E34B7C3" w:rsidR="00C96DE3" w:rsidRDefault="00C96DE3" w:rsidP="00C96DE3">
      <w:pPr>
        <w:pStyle w:val="ListParagraph"/>
        <w:numPr>
          <w:ilvl w:val="0"/>
          <w:numId w:val="1"/>
        </w:numPr>
      </w:pPr>
      <w:r>
        <w:t xml:space="preserve">Innehållslängd och ”struktur” bör minst möta och helst överträffa uppgiftsbeskrivningen.  </w:t>
      </w:r>
    </w:p>
    <w:p w14:paraId="777A9E16" w14:textId="0B611709" w:rsidR="00565F77" w:rsidRDefault="00565F77" w:rsidP="00565F77">
      <w:r>
        <w:t>Om du har arbetat i grupp skall rapporten även inkludera:</w:t>
      </w:r>
      <w:r>
        <w:br/>
      </w:r>
    </w:p>
    <w:p w14:paraId="26BD6C78" w14:textId="7B199D2A" w:rsidR="00565F77" w:rsidRPr="00107E39" w:rsidRDefault="00565F77" w:rsidP="00565F77">
      <w:pPr>
        <w:pStyle w:val="ListParagraph"/>
        <w:numPr>
          <w:ilvl w:val="0"/>
          <w:numId w:val="1"/>
        </w:numPr>
      </w:pPr>
      <w:r>
        <w:t>En presentation av hur ni har arbetat i gruppen.</w:t>
      </w:r>
    </w:p>
    <w:p w14:paraId="1A51A559" w14:textId="77777777" w:rsidR="00875E3F" w:rsidRDefault="00875E3F" w:rsidP="00875E3F"/>
    <w:p w14:paraId="49410107" w14:textId="77777777" w:rsidR="00875E3F" w:rsidRDefault="00875E3F" w:rsidP="00875E3F">
      <w:pPr>
        <w:pStyle w:val="Heading2"/>
        <w:rPr>
          <w:lang w:eastAsia="sv-SE"/>
        </w:rPr>
      </w:pPr>
      <w:bookmarkStart w:id="8" w:name="_Toc86081302"/>
      <w:r w:rsidRPr="00A6046F">
        <w:rPr>
          <w:lang w:eastAsia="sv-SE"/>
        </w:rPr>
        <w:t>Förberedelser</w:t>
      </w:r>
      <w:bookmarkEnd w:id="8"/>
    </w:p>
    <w:p w14:paraId="5DD13E23" w14:textId="59F04A70" w:rsidR="00875E3F" w:rsidRDefault="00875E3F" w:rsidP="00875E3F">
      <w:pPr>
        <w:pStyle w:val="ListParagraph"/>
        <w:numPr>
          <w:ilvl w:val="0"/>
          <w:numId w:val="3"/>
        </w:numPr>
      </w:pPr>
      <w:r>
        <w:t xml:space="preserve">Föreläsningar och </w:t>
      </w:r>
      <w:r w:rsidR="00701749">
        <w:t>övningar</w:t>
      </w:r>
      <w:r w:rsidR="00D34ACD">
        <w:t>.</w:t>
      </w:r>
    </w:p>
    <w:p w14:paraId="7264905D" w14:textId="6DB14901" w:rsidR="00701749" w:rsidRDefault="00701749" w:rsidP="00875E3F">
      <w:pPr>
        <w:pStyle w:val="ListParagraph"/>
        <w:numPr>
          <w:ilvl w:val="0"/>
          <w:numId w:val="3"/>
        </w:numPr>
      </w:pPr>
      <w:r>
        <w:t>Tidigare examinationer.</w:t>
      </w:r>
    </w:p>
    <w:p w14:paraId="3F49A154" w14:textId="015FECE2" w:rsidR="00875E3F" w:rsidRDefault="00875E3F" w:rsidP="00875E3F">
      <w:pPr>
        <w:pStyle w:val="ListParagraph"/>
        <w:numPr>
          <w:ilvl w:val="0"/>
          <w:numId w:val="3"/>
        </w:numPr>
      </w:pPr>
      <w:r>
        <w:t>Kursbok</w:t>
      </w:r>
      <w:r w:rsidR="00D34ACD">
        <w:t>.</w:t>
      </w:r>
    </w:p>
    <w:p w14:paraId="296A82CE" w14:textId="163B70B7" w:rsidR="00D34ACD" w:rsidRDefault="00D34ACD" w:rsidP="00875E3F">
      <w:pPr>
        <w:pStyle w:val="ListParagraph"/>
        <w:numPr>
          <w:ilvl w:val="0"/>
          <w:numId w:val="3"/>
        </w:numPr>
      </w:pPr>
      <w:r>
        <w:t>Övriga källor.</w:t>
      </w:r>
    </w:p>
    <w:p w14:paraId="06BEDA7A" w14:textId="77777777" w:rsidR="00875E3F" w:rsidRDefault="00875E3F" w:rsidP="00875E3F"/>
    <w:p w14:paraId="62D02E52" w14:textId="77777777" w:rsidR="00875E3F" w:rsidRPr="00F47A65" w:rsidRDefault="00875E3F" w:rsidP="00875E3F">
      <w:pPr>
        <w:pStyle w:val="Heading2"/>
        <w:rPr>
          <w:rFonts w:eastAsia="Times New Roman"/>
          <w:sz w:val="29"/>
          <w:szCs w:val="29"/>
          <w:lang w:eastAsia="sv-SE"/>
        </w:rPr>
      </w:pPr>
      <w:bookmarkStart w:id="9" w:name="_Toc86081303"/>
      <w:r w:rsidRPr="00F47A65">
        <w:rPr>
          <w:rFonts w:eastAsia="Times New Roman"/>
          <w:bdr w:val="none" w:sz="0" w:space="0" w:color="auto" w:frame="1"/>
          <w:lang w:eastAsia="sv-SE"/>
        </w:rPr>
        <w:t>Inlämning</w:t>
      </w:r>
      <w:bookmarkEnd w:id="9"/>
    </w:p>
    <w:p w14:paraId="678DDBE0" w14:textId="77777777" w:rsidR="00875E3F" w:rsidRPr="00F47A65" w:rsidRDefault="00875E3F" w:rsidP="00875E3F">
      <w:pPr>
        <w:rPr>
          <w:lang w:eastAsia="sv-SE"/>
        </w:rPr>
      </w:pPr>
      <w:r>
        <w:rPr>
          <w:lang w:eastAsia="sv-SE"/>
        </w:rPr>
        <w:t>Du laddar upp en .</w:t>
      </w:r>
      <w:proofErr w:type="spellStart"/>
      <w:r>
        <w:rPr>
          <w:lang w:eastAsia="sv-SE"/>
        </w:rPr>
        <w:t>zip</w:t>
      </w:r>
      <w:proofErr w:type="spellEnd"/>
      <w:r>
        <w:rPr>
          <w:lang w:eastAsia="sv-SE"/>
        </w:rPr>
        <w:t xml:space="preserve"> innehållandes</w:t>
      </w:r>
      <w:r w:rsidRPr="00F47A65">
        <w:rPr>
          <w:lang w:eastAsia="sv-SE"/>
        </w:rPr>
        <w:t>:</w:t>
      </w:r>
    </w:p>
    <w:p w14:paraId="48390348" w14:textId="77777777" w:rsidR="00875E3F" w:rsidRPr="00875E3F" w:rsidRDefault="00875E3F" w:rsidP="00875E3F">
      <w:pPr>
        <w:pStyle w:val="ListParagraph"/>
        <w:numPr>
          <w:ilvl w:val="0"/>
          <w:numId w:val="4"/>
        </w:numPr>
      </w:pPr>
      <w:r w:rsidRPr="0034400E">
        <w:rPr>
          <w:sz w:val="23"/>
          <w:szCs w:val="23"/>
          <w:lang w:eastAsia="sv-SE"/>
        </w:rPr>
        <w:t>Koden för en fungerande lösning av applikationen</w:t>
      </w:r>
      <w:r>
        <w:rPr>
          <w:sz w:val="23"/>
          <w:szCs w:val="23"/>
          <w:lang w:eastAsia="sv-SE"/>
        </w:rPr>
        <w:t xml:space="preserve"> med efterfrågad funktionalitet.</w:t>
      </w:r>
      <w:r>
        <w:rPr>
          <w:sz w:val="23"/>
          <w:szCs w:val="23"/>
          <w:lang w:eastAsia="sv-SE"/>
        </w:rPr>
        <w:br/>
      </w:r>
    </w:p>
    <w:p w14:paraId="4E3FB201" w14:textId="59FBFFFA" w:rsidR="00875E3F" w:rsidRPr="00875E3F" w:rsidRDefault="00875E3F" w:rsidP="00875E3F">
      <w:pPr>
        <w:pStyle w:val="ListParagraph"/>
        <w:numPr>
          <w:ilvl w:val="0"/>
          <w:numId w:val="4"/>
        </w:numPr>
      </w:pPr>
      <w:r>
        <w:rPr>
          <w:sz w:val="23"/>
          <w:szCs w:val="23"/>
          <w:lang w:eastAsia="sv-SE"/>
        </w:rPr>
        <w:t>En .</w:t>
      </w:r>
      <w:proofErr w:type="spellStart"/>
      <w:proofErr w:type="gramStart"/>
      <w:r>
        <w:rPr>
          <w:sz w:val="23"/>
          <w:szCs w:val="23"/>
          <w:lang w:eastAsia="sv-SE"/>
        </w:rPr>
        <w:t>pdf</w:t>
      </w:r>
      <w:proofErr w:type="spellEnd"/>
      <w:r>
        <w:rPr>
          <w:sz w:val="23"/>
          <w:szCs w:val="23"/>
          <w:lang w:eastAsia="sv-SE"/>
        </w:rPr>
        <w:t xml:space="preserve"> </w:t>
      </w:r>
      <w:r w:rsidR="00F36848">
        <w:rPr>
          <w:sz w:val="23"/>
          <w:szCs w:val="23"/>
          <w:lang w:eastAsia="sv-SE"/>
        </w:rPr>
        <w:t xml:space="preserve"> (</w:t>
      </w:r>
      <w:proofErr w:type="gramEnd"/>
      <w:r w:rsidR="00F36848">
        <w:rPr>
          <w:sz w:val="23"/>
          <w:szCs w:val="23"/>
          <w:lang w:eastAsia="sv-SE"/>
        </w:rPr>
        <w:t>rapport)</w:t>
      </w:r>
      <w:r>
        <w:rPr>
          <w:sz w:val="23"/>
          <w:szCs w:val="23"/>
          <w:lang w:eastAsia="sv-SE"/>
        </w:rPr>
        <w:t xml:space="preserve"> med efterfrågat innehåll.</w:t>
      </w:r>
    </w:p>
    <w:p w14:paraId="7C9CA9D3" w14:textId="77777777" w:rsidR="00875E3F" w:rsidRDefault="00875E3F" w:rsidP="00875E3F"/>
    <w:p w14:paraId="587F8FF1" w14:textId="77777777" w:rsidR="007E45CF" w:rsidRDefault="007E45CF" w:rsidP="00875E3F">
      <w:pPr>
        <w:pStyle w:val="Heading2"/>
        <w:rPr>
          <w:rFonts w:eastAsia="Times New Roman"/>
          <w:bdr w:val="none" w:sz="0" w:space="0" w:color="auto" w:frame="1"/>
          <w:lang w:eastAsia="sv-SE"/>
        </w:rPr>
      </w:pPr>
    </w:p>
    <w:p w14:paraId="1A2D114C" w14:textId="77777777" w:rsidR="007E45CF" w:rsidRDefault="007E45CF" w:rsidP="00875E3F">
      <w:pPr>
        <w:pStyle w:val="Heading2"/>
        <w:rPr>
          <w:rFonts w:eastAsia="Times New Roman"/>
          <w:bdr w:val="none" w:sz="0" w:space="0" w:color="auto" w:frame="1"/>
          <w:lang w:eastAsia="sv-SE"/>
        </w:rPr>
      </w:pPr>
    </w:p>
    <w:p w14:paraId="212BFF36" w14:textId="30C1E9A4" w:rsidR="00875E3F" w:rsidRPr="00F47A65" w:rsidRDefault="00875E3F" w:rsidP="00875E3F">
      <w:pPr>
        <w:pStyle w:val="Heading2"/>
        <w:rPr>
          <w:rFonts w:eastAsia="Times New Roman"/>
          <w:sz w:val="29"/>
          <w:szCs w:val="29"/>
          <w:lang w:eastAsia="sv-SE"/>
        </w:rPr>
      </w:pPr>
      <w:bookmarkStart w:id="10" w:name="_Toc86081304"/>
      <w:r w:rsidRPr="00F47A65">
        <w:rPr>
          <w:rFonts w:eastAsia="Times New Roman"/>
          <w:bdr w:val="none" w:sz="0" w:space="0" w:color="auto" w:frame="1"/>
          <w:lang w:eastAsia="sv-SE"/>
        </w:rPr>
        <w:t>Betyg</w:t>
      </w:r>
      <w:bookmarkEnd w:id="10"/>
    </w:p>
    <w:p w14:paraId="2FEA8253" w14:textId="77777777" w:rsidR="009C6889" w:rsidRDefault="00875E3F" w:rsidP="00875E3F">
      <w:pPr>
        <w:rPr>
          <w:bdr w:val="none" w:sz="0" w:space="0" w:color="auto" w:frame="1"/>
          <w:shd w:val="clear" w:color="auto" w:fill="FFFFFF"/>
          <w:lang w:eastAsia="sv-SE"/>
        </w:rPr>
      </w:pPr>
      <w:r w:rsidRPr="00F47A65">
        <w:rPr>
          <w:bdr w:val="none" w:sz="0" w:space="0" w:color="auto" w:frame="1"/>
          <w:shd w:val="clear" w:color="auto" w:fill="FFFFFF"/>
          <w:lang w:eastAsia="sv-SE"/>
        </w:rPr>
        <w:t>Inlämningen kan ge något av betygen komplettera (U)</w:t>
      </w:r>
      <w:r w:rsidR="009C6889">
        <w:rPr>
          <w:bdr w:val="none" w:sz="0" w:space="0" w:color="auto" w:frame="1"/>
          <w:shd w:val="clear" w:color="auto" w:fill="FFFFFF"/>
          <w:lang w:eastAsia="sv-SE"/>
        </w:rPr>
        <w:t>*</w:t>
      </w:r>
      <w:r>
        <w:rPr>
          <w:bdr w:val="none" w:sz="0" w:space="0" w:color="auto" w:frame="1"/>
          <w:shd w:val="clear" w:color="auto" w:fill="FFFFFF"/>
          <w:lang w:eastAsia="sv-SE"/>
        </w:rPr>
        <w:t>,</w:t>
      </w:r>
      <w:r w:rsidRPr="00F47A65">
        <w:rPr>
          <w:bdr w:val="none" w:sz="0" w:space="0" w:color="auto" w:frame="1"/>
          <w:shd w:val="clear" w:color="auto" w:fill="FFFFFF"/>
          <w:lang w:eastAsia="sv-SE"/>
        </w:rPr>
        <w:t xml:space="preserve"> godkänd (G)</w:t>
      </w:r>
      <w:r>
        <w:rPr>
          <w:bdr w:val="none" w:sz="0" w:space="0" w:color="auto" w:frame="1"/>
          <w:shd w:val="clear" w:color="auto" w:fill="FFFFFF"/>
          <w:lang w:eastAsia="sv-SE"/>
        </w:rPr>
        <w:t xml:space="preserve"> eller väl godkänd (VG)</w:t>
      </w:r>
      <w:r w:rsidRPr="00F47A65">
        <w:rPr>
          <w:bdr w:val="none" w:sz="0" w:space="0" w:color="auto" w:frame="1"/>
          <w:shd w:val="clear" w:color="auto" w:fill="FFFFFF"/>
          <w:lang w:eastAsia="sv-SE"/>
        </w:rPr>
        <w:t>.</w:t>
      </w:r>
      <w:r>
        <w:rPr>
          <w:bdr w:val="none" w:sz="0" w:space="0" w:color="auto" w:frame="1"/>
          <w:shd w:val="clear" w:color="auto" w:fill="FFFFFF"/>
          <w:lang w:eastAsia="sv-SE"/>
        </w:rPr>
        <w:t xml:space="preserve"> </w:t>
      </w:r>
    </w:p>
    <w:p w14:paraId="52967D79" w14:textId="77777777" w:rsidR="009C6889" w:rsidRDefault="009C6889" w:rsidP="00875E3F">
      <w:pPr>
        <w:rPr>
          <w:bdr w:val="none" w:sz="0" w:space="0" w:color="auto" w:frame="1"/>
          <w:shd w:val="clear" w:color="auto" w:fill="FFFFFF"/>
          <w:lang w:eastAsia="sv-SE"/>
        </w:rPr>
      </w:pPr>
      <w:r>
        <w:rPr>
          <w:bdr w:val="none" w:sz="0" w:space="0" w:color="auto" w:frame="1"/>
          <w:shd w:val="clear" w:color="auto" w:fill="FFFFFF"/>
          <w:lang w:eastAsia="sv-SE"/>
        </w:rPr>
        <w:t>För att ha chans på betyget G skall: deluppgift A och B vara lösta.</w:t>
      </w:r>
    </w:p>
    <w:p w14:paraId="72586432" w14:textId="580F5542" w:rsidR="00875E3F" w:rsidRPr="009C6889" w:rsidRDefault="009C6889" w:rsidP="00875E3F">
      <w:pPr>
        <w:rPr>
          <w:bdr w:val="none" w:sz="0" w:space="0" w:color="auto" w:frame="1"/>
          <w:shd w:val="clear" w:color="auto" w:fill="FFFFFF"/>
          <w:lang w:eastAsia="sv-SE"/>
        </w:rPr>
      </w:pPr>
      <w:r>
        <w:rPr>
          <w:bdr w:val="none" w:sz="0" w:space="0" w:color="auto" w:frame="1"/>
          <w:shd w:val="clear" w:color="auto" w:fill="FFFFFF"/>
          <w:lang w:eastAsia="sv-SE"/>
        </w:rPr>
        <w:t>För att ha chans på betyget VG skall: deluppgift A, B och C vara lösta.</w:t>
      </w:r>
      <w:r w:rsidR="00875E3F">
        <w:rPr>
          <w:bdr w:val="none" w:sz="0" w:space="0" w:color="auto" w:frame="1"/>
          <w:shd w:val="clear" w:color="auto" w:fill="FFFFFF"/>
          <w:lang w:eastAsia="sv-SE"/>
        </w:rPr>
        <w:br/>
      </w:r>
      <w:r w:rsidR="00875E3F">
        <w:rPr>
          <w:bdr w:val="none" w:sz="0" w:space="0" w:color="auto" w:frame="1"/>
          <w:shd w:val="clear" w:color="auto" w:fill="FFFFFF"/>
          <w:lang w:eastAsia="sv-SE"/>
        </w:rPr>
        <w:br/>
      </w:r>
      <w:r>
        <w:rPr>
          <w:i/>
          <w:iCs/>
          <w:sz w:val="18"/>
          <w:szCs w:val="18"/>
          <w:shd w:val="clear" w:color="auto" w:fill="FFFFFF"/>
        </w:rPr>
        <w:t>*</w:t>
      </w:r>
      <w:r w:rsidR="00875E3F" w:rsidRPr="009C6889">
        <w:rPr>
          <w:i/>
          <w:iCs/>
          <w:sz w:val="18"/>
          <w:szCs w:val="18"/>
          <w:shd w:val="clear" w:color="auto" w:fill="FFFFFF"/>
        </w:rPr>
        <w:t xml:space="preserve">Om din inlämning inte lever upp till kraven för G har du möjlighet att komplettera uppgiften för att nå godkänd. </w:t>
      </w:r>
      <w:r>
        <w:rPr>
          <w:i/>
          <w:iCs/>
          <w:sz w:val="18"/>
          <w:szCs w:val="18"/>
          <w:shd w:val="clear" w:color="auto" w:fill="FFFFFF"/>
        </w:rPr>
        <w:br/>
      </w:r>
      <w:r w:rsidR="00875E3F" w:rsidRPr="009C6889">
        <w:rPr>
          <w:i/>
          <w:iCs/>
          <w:sz w:val="18"/>
          <w:szCs w:val="18"/>
          <w:shd w:val="clear" w:color="auto" w:fill="FFFFFF"/>
        </w:rPr>
        <w:t xml:space="preserve">Om din </w:t>
      </w:r>
      <w:r w:rsidRPr="009C6889">
        <w:rPr>
          <w:i/>
          <w:iCs/>
          <w:sz w:val="18"/>
          <w:szCs w:val="18"/>
          <w:shd w:val="clear" w:color="auto" w:fill="FFFFFF"/>
        </w:rPr>
        <w:t>inlämning ej lever upp till</w:t>
      </w:r>
      <w:r>
        <w:rPr>
          <w:i/>
          <w:iCs/>
          <w:sz w:val="18"/>
          <w:szCs w:val="18"/>
          <w:shd w:val="clear" w:color="auto" w:fill="FFFFFF"/>
        </w:rPr>
        <w:t xml:space="preserve"> kraven för</w:t>
      </w:r>
      <w:r w:rsidRPr="009C6889">
        <w:rPr>
          <w:i/>
          <w:iCs/>
          <w:sz w:val="18"/>
          <w:szCs w:val="18"/>
          <w:shd w:val="clear" w:color="auto" w:fill="FFFFFF"/>
        </w:rPr>
        <w:t xml:space="preserve"> väl godkänd har du regel ej möjlighet att komplettera upp till väl godkänd. Men ifall din inlämning är nära VG men slarv eller enklare fel förekommer kan du ges möjlighet att komplettera till väl godkänd.</w:t>
      </w:r>
    </w:p>
    <w:p w14:paraId="4408B8D1" w14:textId="77777777" w:rsidR="009C6889" w:rsidRDefault="009C6889" w:rsidP="00875E3F">
      <w:pPr>
        <w:rPr>
          <w:i/>
          <w:iCs/>
          <w:sz w:val="18"/>
          <w:szCs w:val="18"/>
          <w:shd w:val="clear" w:color="auto" w:fill="FFFFFF"/>
        </w:rPr>
      </w:pPr>
    </w:p>
    <w:p w14:paraId="2A6DD1B5" w14:textId="78908260" w:rsidR="009C6889" w:rsidRPr="007E45CF" w:rsidRDefault="009C6889" w:rsidP="007E45CF">
      <w:pPr>
        <w:pStyle w:val="Heading3"/>
        <w:rPr>
          <w:rFonts w:eastAsia="Times New Roman"/>
          <w:color w:val="2F5496" w:themeColor="accent1" w:themeShade="BF"/>
          <w:sz w:val="26"/>
          <w:szCs w:val="26"/>
          <w:bdr w:val="none" w:sz="0" w:space="0" w:color="auto" w:frame="1"/>
          <w:lang w:eastAsia="sv-SE"/>
        </w:rPr>
      </w:pPr>
      <w:bookmarkStart w:id="11" w:name="_Toc86081305"/>
      <w:r w:rsidRPr="00F47A65">
        <w:rPr>
          <w:rFonts w:eastAsia="Times New Roman"/>
          <w:bdr w:val="none" w:sz="0" w:space="0" w:color="auto" w:frame="1"/>
          <w:lang w:eastAsia="sv-SE"/>
        </w:rPr>
        <w:t>Betygskriterier</w:t>
      </w:r>
      <w:bookmarkEnd w:id="11"/>
    </w:p>
    <w:p w14:paraId="5212C613" w14:textId="657C2B17" w:rsidR="009C6889" w:rsidRPr="00F47A65" w:rsidRDefault="009C6889" w:rsidP="009C6889">
      <w:pPr>
        <w:rPr>
          <w:lang w:eastAsia="sv-SE"/>
        </w:rPr>
      </w:pPr>
      <w:r w:rsidRPr="00F47A65">
        <w:rPr>
          <w:bdr w:val="none" w:sz="0" w:space="0" w:color="auto" w:frame="1"/>
          <w:lang w:eastAsia="sv-SE"/>
        </w:rPr>
        <w:t>När vi betygsätter inlämningen tittar vi på:</w:t>
      </w:r>
      <w:r w:rsidR="00F47FF1">
        <w:rPr>
          <w:bdr w:val="none" w:sz="0" w:space="0" w:color="auto" w:frame="1"/>
          <w:lang w:eastAsia="sv-SE"/>
        </w:rPr>
        <w:br/>
      </w:r>
      <w:r w:rsidR="00F47FF1">
        <w:rPr>
          <w:lang w:eastAsia="sv-SE"/>
        </w:rPr>
        <w:br/>
      </w:r>
      <w:r w:rsidR="00F47FF1" w:rsidRPr="0082056E">
        <w:rPr>
          <w:rStyle w:val="Heading4Char"/>
        </w:rPr>
        <w:t>KOD:</w:t>
      </w:r>
    </w:p>
    <w:p w14:paraId="35459F05" w14:textId="42EAFFEA" w:rsidR="009C6889" w:rsidRPr="0000051B" w:rsidRDefault="007E45CF" w:rsidP="0000051B">
      <w:pPr>
        <w:pStyle w:val="ListParagraph"/>
        <w:numPr>
          <w:ilvl w:val="0"/>
          <w:numId w:val="3"/>
        </w:numPr>
        <w:rPr>
          <w:shd w:val="clear" w:color="auto" w:fill="FFFFFF"/>
        </w:rPr>
      </w:pPr>
      <w:r>
        <w:rPr>
          <w:shd w:val="clear" w:color="auto" w:fill="FFFFFF"/>
        </w:rPr>
        <w:t>F</w:t>
      </w:r>
      <w:r w:rsidR="009C6889" w:rsidRPr="0000051B">
        <w:rPr>
          <w:shd w:val="clear" w:color="auto" w:fill="FFFFFF"/>
        </w:rPr>
        <w:t>unktionalit</w:t>
      </w:r>
      <w:r>
        <w:rPr>
          <w:shd w:val="clear" w:color="auto" w:fill="FFFFFF"/>
        </w:rPr>
        <w:t>eten i applikationen är som förväntat</w:t>
      </w:r>
      <w:r w:rsidR="009C6889" w:rsidRPr="0000051B">
        <w:rPr>
          <w:shd w:val="clear" w:color="auto" w:fill="FFFFFF"/>
        </w:rPr>
        <w:t>.</w:t>
      </w:r>
    </w:p>
    <w:p w14:paraId="4AF24DAB" w14:textId="3D76B83D" w:rsidR="009C6889" w:rsidRPr="0000051B" w:rsidRDefault="00F47FF1" w:rsidP="0000051B">
      <w:pPr>
        <w:pStyle w:val="ListParagraph"/>
        <w:numPr>
          <w:ilvl w:val="0"/>
          <w:numId w:val="3"/>
        </w:numPr>
        <w:rPr>
          <w:shd w:val="clear" w:color="auto" w:fill="FFFFFF"/>
        </w:rPr>
      </w:pPr>
      <w:r>
        <w:rPr>
          <w:shd w:val="clear" w:color="auto" w:fill="FFFFFF"/>
        </w:rPr>
        <w:t>K</w:t>
      </w:r>
      <w:r w:rsidR="009C6889" w:rsidRPr="0000051B">
        <w:rPr>
          <w:shd w:val="clear" w:color="auto" w:fill="FFFFFF"/>
        </w:rPr>
        <w:t xml:space="preserve">oden </w:t>
      </w:r>
      <w:r>
        <w:rPr>
          <w:shd w:val="clear" w:color="auto" w:fill="FFFFFF"/>
        </w:rPr>
        <w:t xml:space="preserve">är </w:t>
      </w:r>
      <w:r w:rsidR="009C6889" w:rsidRPr="0000051B">
        <w:rPr>
          <w:shd w:val="clear" w:color="auto" w:fill="FFFFFF"/>
        </w:rPr>
        <w:t>enk</w:t>
      </w:r>
      <w:r>
        <w:rPr>
          <w:shd w:val="clear" w:color="auto" w:fill="FFFFFF"/>
        </w:rPr>
        <w:t>el</w:t>
      </w:r>
      <w:r w:rsidR="009C6889" w:rsidRPr="0000051B">
        <w:rPr>
          <w:shd w:val="clear" w:color="auto" w:fill="FFFFFF"/>
        </w:rPr>
        <w:t xml:space="preserve"> att underhålla och bygga vidare på.</w:t>
      </w:r>
    </w:p>
    <w:p w14:paraId="5EDC9AA5" w14:textId="2664E98D" w:rsidR="009C6889" w:rsidRPr="009C6889" w:rsidRDefault="009C6889" w:rsidP="0000051B">
      <w:pPr>
        <w:pStyle w:val="ListParagraph"/>
        <w:numPr>
          <w:ilvl w:val="0"/>
          <w:numId w:val="3"/>
        </w:numPr>
        <w:rPr>
          <w:lang w:eastAsia="sv-SE"/>
        </w:rPr>
      </w:pPr>
      <w:r w:rsidRPr="0000051B">
        <w:rPr>
          <w:shd w:val="clear" w:color="auto" w:fill="FFFFFF"/>
        </w:rPr>
        <w:t xml:space="preserve">Klasser, metoder, variabler och </w:t>
      </w:r>
      <w:proofErr w:type="spellStart"/>
      <w:r w:rsidRPr="0000051B">
        <w:rPr>
          <w:shd w:val="clear" w:color="auto" w:fill="FFFFFF"/>
        </w:rPr>
        <w:t>package</w:t>
      </w:r>
      <w:proofErr w:type="spellEnd"/>
      <w:r w:rsidRPr="0000051B">
        <w:rPr>
          <w:shd w:val="clear" w:color="auto" w:fill="FFFFFF"/>
        </w:rPr>
        <w:t xml:space="preserve"> har tydliga och informativa namn som följer Javas namnkonvention.</w:t>
      </w:r>
    </w:p>
    <w:p w14:paraId="5025A254" w14:textId="2CF80D77" w:rsidR="009C6889" w:rsidRPr="009C6889" w:rsidRDefault="009C6889" w:rsidP="0000051B">
      <w:pPr>
        <w:pStyle w:val="ListParagraph"/>
        <w:numPr>
          <w:ilvl w:val="0"/>
          <w:numId w:val="3"/>
        </w:numPr>
        <w:rPr>
          <w:lang w:eastAsia="sv-SE"/>
        </w:rPr>
      </w:pPr>
      <w:proofErr w:type="spellStart"/>
      <w:r w:rsidRPr="0000051B">
        <w:rPr>
          <w:shd w:val="clear" w:color="auto" w:fill="FFFFFF"/>
        </w:rPr>
        <w:t>Indentering</w:t>
      </w:r>
      <w:proofErr w:type="spellEnd"/>
      <w:r w:rsidRPr="0000051B">
        <w:rPr>
          <w:shd w:val="clear" w:color="auto" w:fill="FFFFFF"/>
        </w:rPr>
        <w:t xml:space="preserve"> och övrig kodstruktur är tydlig och konse</w:t>
      </w:r>
      <w:r w:rsidR="00D34ACD">
        <w:rPr>
          <w:shd w:val="clear" w:color="auto" w:fill="FFFFFF"/>
        </w:rPr>
        <w:t>k</w:t>
      </w:r>
      <w:r w:rsidRPr="0000051B">
        <w:rPr>
          <w:shd w:val="clear" w:color="auto" w:fill="FFFFFF"/>
        </w:rPr>
        <w:t>vent.</w:t>
      </w:r>
    </w:p>
    <w:p w14:paraId="4ED14A0E" w14:textId="3790E86D" w:rsidR="009C6889" w:rsidRPr="009C6889" w:rsidRDefault="009C6889" w:rsidP="0000051B">
      <w:pPr>
        <w:pStyle w:val="ListParagraph"/>
        <w:numPr>
          <w:ilvl w:val="0"/>
          <w:numId w:val="3"/>
        </w:numPr>
        <w:rPr>
          <w:lang w:eastAsia="sv-SE"/>
        </w:rPr>
      </w:pPr>
      <w:r w:rsidRPr="0000051B">
        <w:rPr>
          <w:shd w:val="clear" w:color="auto" w:fill="FFFFFF"/>
        </w:rPr>
        <w:t>Klasserna är indelade i lämpliga paket.</w:t>
      </w:r>
    </w:p>
    <w:p w14:paraId="32BC2B5F" w14:textId="540C6588" w:rsidR="00F47FF1" w:rsidRPr="0000051B" w:rsidRDefault="00F47FF1" w:rsidP="00F47FF1">
      <w:pPr>
        <w:pStyle w:val="ListParagraph"/>
        <w:numPr>
          <w:ilvl w:val="0"/>
          <w:numId w:val="3"/>
        </w:numPr>
        <w:rPr>
          <w:shd w:val="clear" w:color="auto" w:fill="FFFFFF"/>
        </w:rPr>
      </w:pPr>
      <w:r>
        <w:rPr>
          <w:shd w:val="clear" w:color="auto" w:fill="FFFFFF"/>
        </w:rPr>
        <w:t>SOLID principer eftersträvas.</w:t>
      </w:r>
    </w:p>
    <w:p w14:paraId="70F8B36C" w14:textId="77777777" w:rsidR="00F47FF1" w:rsidRDefault="00F47FF1" w:rsidP="0082056E">
      <w:pPr>
        <w:pStyle w:val="Heading4"/>
        <w:rPr>
          <w:shd w:val="clear" w:color="auto" w:fill="FFFFFF"/>
        </w:rPr>
      </w:pPr>
      <w:r>
        <w:rPr>
          <w:shd w:val="clear" w:color="auto" w:fill="FFFFFF"/>
        </w:rPr>
        <w:t>RAPPORT:</w:t>
      </w:r>
    </w:p>
    <w:p w14:paraId="3727D8BF" w14:textId="4E040CD0" w:rsidR="00F47FF1" w:rsidRPr="00F47FF1" w:rsidRDefault="00F47FF1" w:rsidP="00F47FF1">
      <w:pPr>
        <w:pStyle w:val="ListParagraph"/>
        <w:numPr>
          <w:ilvl w:val="0"/>
          <w:numId w:val="3"/>
        </w:numPr>
        <w:rPr>
          <w:lang w:eastAsia="sv-SE"/>
        </w:rPr>
      </w:pPr>
      <w:r>
        <w:rPr>
          <w:lang w:eastAsia="sv-SE"/>
        </w:rPr>
        <w:t>Efterfrågat innehåll finns.</w:t>
      </w:r>
    </w:p>
    <w:p w14:paraId="100A178D" w14:textId="77777777" w:rsidR="00F47FF1" w:rsidRPr="00F47FF1" w:rsidRDefault="00F47FF1" w:rsidP="00F47FF1">
      <w:pPr>
        <w:pStyle w:val="ListParagraph"/>
        <w:numPr>
          <w:ilvl w:val="0"/>
          <w:numId w:val="3"/>
        </w:numPr>
        <w:rPr>
          <w:lang w:eastAsia="sv-SE"/>
        </w:rPr>
      </w:pPr>
      <w:r>
        <w:rPr>
          <w:shd w:val="clear" w:color="auto" w:fill="FFFFFF"/>
        </w:rPr>
        <w:t>Tydlighet i skrift samt illustrationer.</w:t>
      </w:r>
    </w:p>
    <w:p w14:paraId="45FDE19F" w14:textId="2B218CEC" w:rsidR="00F47FF1" w:rsidRPr="00F47FF1" w:rsidRDefault="00F47FF1" w:rsidP="00F47FF1">
      <w:pPr>
        <w:pStyle w:val="ListParagraph"/>
        <w:numPr>
          <w:ilvl w:val="0"/>
          <w:numId w:val="3"/>
        </w:numPr>
        <w:rPr>
          <w:lang w:eastAsia="sv-SE"/>
        </w:rPr>
      </w:pPr>
      <w:r>
        <w:rPr>
          <w:shd w:val="clear" w:color="auto" w:fill="FFFFFF"/>
        </w:rPr>
        <w:t>Stavning och grammatik.</w:t>
      </w:r>
    </w:p>
    <w:p w14:paraId="4E12D73F" w14:textId="6F9576D7" w:rsidR="009C6889" w:rsidRPr="009C6889" w:rsidRDefault="00F47FF1" w:rsidP="00F47FF1">
      <w:pPr>
        <w:pStyle w:val="ListParagraph"/>
        <w:numPr>
          <w:ilvl w:val="0"/>
          <w:numId w:val="3"/>
        </w:numPr>
        <w:rPr>
          <w:lang w:eastAsia="sv-SE"/>
        </w:rPr>
      </w:pPr>
      <w:r>
        <w:rPr>
          <w:shd w:val="clear" w:color="auto" w:fill="FFFFFF"/>
        </w:rPr>
        <w:t>Rimliga motiveringar gällande SOLID principer.</w:t>
      </w:r>
      <w:r w:rsidR="009C6889" w:rsidRPr="00F47FF1">
        <w:rPr>
          <w:shd w:val="clear" w:color="auto" w:fill="FFFFFF"/>
        </w:rPr>
        <w:br/>
      </w:r>
    </w:p>
    <w:p w14:paraId="43D875C3" w14:textId="77777777" w:rsidR="009C6889" w:rsidRDefault="009C6889" w:rsidP="0082056E">
      <w:pPr>
        <w:pStyle w:val="Heading4"/>
        <w:rPr>
          <w:lang w:eastAsia="sv-SE"/>
        </w:rPr>
      </w:pPr>
      <w:r>
        <w:rPr>
          <w:lang w:eastAsia="sv-SE"/>
        </w:rPr>
        <w:t>För VG tittas även på:</w:t>
      </w:r>
    </w:p>
    <w:p w14:paraId="14794285" w14:textId="625D3CEA" w:rsidR="009C6889" w:rsidRPr="009C6889" w:rsidRDefault="009C6889" w:rsidP="0000051B">
      <w:pPr>
        <w:pStyle w:val="ListParagraph"/>
        <w:numPr>
          <w:ilvl w:val="0"/>
          <w:numId w:val="3"/>
        </w:numPr>
        <w:rPr>
          <w:lang w:eastAsia="sv-SE"/>
        </w:rPr>
      </w:pPr>
      <w:r w:rsidRPr="0000051B">
        <w:rPr>
          <w:shd w:val="clear" w:color="auto" w:fill="FFFFFF"/>
        </w:rPr>
        <w:t xml:space="preserve">Det är enkelt att lägga till eller ändra </w:t>
      </w:r>
      <w:r w:rsidR="0082056E">
        <w:rPr>
          <w:shd w:val="clear" w:color="auto" w:fill="FFFFFF"/>
        </w:rPr>
        <w:t>loggning</w:t>
      </w:r>
      <w:r w:rsidRPr="0000051B">
        <w:rPr>
          <w:shd w:val="clear" w:color="auto" w:fill="FFFFFF"/>
        </w:rPr>
        <w:t>.</w:t>
      </w:r>
    </w:p>
    <w:p w14:paraId="0AF993A1" w14:textId="163BFC1E" w:rsidR="009C6889" w:rsidRPr="00F47A65" w:rsidRDefault="009C6889" w:rsidP="0000051B">
      <w:pPr>
        <w:pStyle w:val="ListParagraph"/>
        <w:numPr>
          <w:ilvl w:val="0"/>
          <w:numId w:val="3"/>
        </w:numPr>
        <w:rPr>
          <w:lang w:eastAsia="sv-SE"/>
        </w:rPr>
      </w:pPr>
      <w:r w:rsidRPr="0000051B">
        <w:rPr>
          <w:shd w:val="clear" w:color="auto" w:fill="FFFFFF"/>
        </w:rPr>
        <w:t>Hög kvalitet på lösningar för deluppgift A, B och C.</w:t>
      </w:r>
    </w:p>
    <w:p w14:paraId="23A13A84" w14:textId="77777777" w:rsidR="00875E3F" w:rsidRDefault="00875E3F" w:rsidP="00875E3F"/>
    <w:p w14:paraId="7B4EA82D" w14:textId="77777777" w:rsidR="00964732" w:rsidRDefault="00964732" w:rsidP="00964732">
      <w:pPr>
        <w:pStyle w:val="Heading2"/>
      </w:pPr>
      <w:bookmarkStart w:id="12" w:name="_Toc86081306"/>
      <w:r>
        <w:lastRenderedPageBreak/>
        <w:t>UML nuvarande design</w:t>
      </w:r>
      <w:bookmarkEnd w:id="12"/>
    </w:p>
    <w:p w14:paraId="5BA40AD6" w14:textId="7792BEC3" w:rsidR="0087390F" w:rsidRDefault="00964732" w:rsidP="00964732">
      <w:r>
        <w:rPr>
          <w:noProof/>
        </w:rPr>
        <w:drawing>
          <wp:inline distT="0" distB="0" distL="0" distR="0" wp14:anchorId="26CEBE98" wp14:editId="64729513">
            <wp:extent cx="57531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14:paraId="2A36C24B" w14:textId="3298189E" w:rsidR="0087390F" w:rsidRDefault="0087390F" w:rsidP="0087390F">
      <w:pPr>
        <w:pStyle w:val="Heading2"/>
      </w:pPr>
      <w:bookmarkStart w:id="13" w:name="_Toc86081307"/>
      <w:r>
        <w:t>Starta applikationen</w:t>
      </w:r>
      <w:bookmarkEnd w:id="13"/>
    </w:p>
    <w:p w14:paraId="0FF5252A" w14:textId="01D10230" w:rsidR="0087390F" w:rsidRDefault="0087390F" w:rsidP="00964732">
      <w:r>
        <w:t>Vid testning av chatten är det enklast att starta två chatfönster via din utvecklingsmiljö. Något som i regel kan göras via ”</w:t>
      </w:r>
      <w:proofErr w:type="spellStart"/>
      <w:r>
        <w:t>run</w:t>
      </w:r>
      <w:proofErr w:type="spellEnd"/>
      <w:r>
        <w:t>” + ”</w:t>
      </w:r>
      <w:proofErr w:type="spellStart"/>
      <w:r>
        <w:t>Debug</w:t>
      </w:r>
      <w:proofErr w:type="spellEnd"/>
      <w:r>
        <w:t xml:space="preserve">”. I </w:t>
      </w:r>
      <w:proofErr w:type="spellStart"/>
      <w:r>
        <w:t>Intellij</w:t>
      </w:r>
      <w:proofErr w:type="spellEnd"/>
      <w:r>
        <w:t xml:space="preserve"> behöver detta tillåtas i din </w:t>
      </w:r>
      <w:proofErr w:type="spellStart"/>
      <w:proofErr w:type="gramStart"/>
      <w:r>
        <w:t>run</w:t>
      </w:r>
      <w:proofErr w:type="spellEnd"/>
      <w:r>
        <w:t xml:space="preserve"> konfiguration</w:t>
      </w:r>
      <w:proofErr w:type="gramEnd"/>
      <w:r>
        <w:t>:</w:t>
      </w:r>
    </w:p>
    <w:p w14:paraId="46F36548" w14:textId="4A4DA0F0" w:rsidR="0087390F" w:rsidRDefault="0087390F" w:rsidP="00964732">
      <w:r>
        <w:rPr>
          <w:noProof/>
        </w:rPr>
        <w:drawing>
          <wp:inline distT="0" distB="0" distL="0" distR="0" wp14:anchorId="0B4B60BF" wp14:editId="5E6AE0CC">
            <wp:extent cx="4876800" cy="27969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1283" cy="2799528"/>
                    </a:xfrm>
                    <a:prstGeom prst="rect">
                      <a:avLst/>
                    </a:prstGeom>
                    <a:noFill/>
                    <a:ln>
                      <a:noFill/>
                    </a:ln>
                  </pic:spPr>
                </pic:pic>
              </a:graphicData>
            </a:graphic>
          </wp:inline>
        </w:drawing>
      </w:r>
    </w:p>
    <w:p w14:paraId="1F23E531" w14:textId="1A9B9A2E" w:rsidR="0087390F" w:rsidRPr="00964732" w:rsidRDefault="0087390F" w:rsidP="00964732">
      <w:r>
        <w:t>När det är valt kan du sedan klicka ”</w:t>
      </w:r>
      <w:proofErr w:type="spellStart"/>
      <w:r>
        <w:t>run</w:t>
      </w:r>
      <w:proofErr w:type="spellEnd"/>
      <w:r>
        <w:t>” två gånger.</w:t>
      </w:r>
    </w:p>
    <w:sectPr w:rsidR="0087390F" w:rsidRPr="0096473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1A67" w14:textId="77777777" w:rsidR="00AF747B" w:rsidRDefault="00AF747B" w:rsidP="00964732">
      <w:pPr>
        <w:spacing w:after="0" w:line="240" w:lineRule="auto"/>
      </w:pPr>
      <w:r>
        <w:separator/>
      </w:r>
    </w:p>
  </w:endnote>
  <w:endnote w:type="continuationSeparator" w:id="0">
    <w:p w14:paraId="49A751C4" w14:textId="77777777" w:rsidR="00AF747B" w:rsidRDefault="00AF747B" w:rsidP="0096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68559"/>
      <w:docPartObj>
        <w:docPartGallery w:val="Page Numbers (Bottom of Page)"/>
        <w:docPartUnique/>
      </w:docPartObj>
    </w:sdtPr>
    <w:sdtEndPr/>
    <w:sdtContent>
      <w:sdt>
        <w:sdtPr>
          <w:id w:val="-1769616900"/>
          <w:docPartObj>
            <w:docPartGallery w:val="Page Numbers (Top of Page)"/>
            <w:docPartUnique/>
          </w:docPartObj>
        </w:sdtPr>
        <w:sdtEndPr/>
        <w:sdtContent>
          <w:p w14:paraId="62997767" w14:textId="75B358C1" w:rsidR="00964732" w:rsidRDefault="00964732">
            <w:pPr>
              <w:pStyle w:val="Footer"/>
              <w:jc w:val="right"/>
            </w:pPr>
            <w:r>
              <w:t xml:space="preserve">sida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av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46CE77" w14:textId="77777777" w:rsidR="00964732" w:rsidRDefault="00964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9671" w14:textId="77777777" w:rsidR="00AF747B" w:rsidRDefault="00AF747B" w:rsidP="00964732">
      <w:pPr>
        <w:spacing w:after="0" w:line="240" w:lineRule="auto"/>
      </w:pPr>
      <w:r>
        <w:separator/>
      </w:r>
    </w:p>
  </w:footnote>
  <w:footnote w:type="continuationSeparator" w:id="0">
    <w:p w14:paraId="4E3BACD4" w14:textId="77777777" w:rsidR="00AF747B" w:rsidRDefault="00AF747B" w:rsidP="00964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B43F9"/>
    <w:multiLevelType w:val="hybridMultilevel"/>
    <w:tmpl w:val="1B6EAAC4"/>
    <w:lvl w:ilvl="0" w:tplc="519C275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6F04D7F"/>
    <w:multiLevelType w:val="hybridMultilevel"/>
    <w:tmpl w:val="62C20D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D00087"/>
    <w:multiLevelType w:val="hybridMultilevel"/>
    <w:tmpl w:val="92AEAC52"/>
    <w:lvl w:ilvl="0" w:tplc="64243A8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45C7AD3"/>
    <w:multiLevelType w:val="hybridMultilevel"/>
    <w:tmpl w:val="EDD225C0"/>
    <w:lvl w:ilvl="0" w:tplc="0C58F97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7F"/>
    <w:rsid w:val="0000051B"/>
    <w:rsid w:val="00010553"/>
    <w:rsid w:val="00022672"/>
    <w:rsid w:val="00107E39"/>
    <w:rsid w:val="00184B90"/>
    <w:rsid w:val="001C5DBE"/>
    <w:rsid w:val="00201B1D"/>
    <w:rsid w:val="002206A5"/>
    <w:rsid w:val="002370A5"/>
    <w:rsid w:val="00266E83"/>
    <w:rsid w:val="002E6024"/>
    <w:rsid w:val="00330C7C"/>
    <w:rsid w:val="003649A5"/>
    <w:rsid w:val="003A2E74"/>
    <w:rsid w:val="004737FB"/>
    <w:rsid w:val="004B2789"/>
    <w:rsid w:val="004D52A8"/>
    <w:rsid w:val="00565F77"/>
    <w:rsid w:val="005937E1"/>
    <w:rsid w:val="005A5D8E"/>
    <w:rsid w:val="005C736F"/>
    <w:rsid w:val="005E707F"/>
    <w:rsid w:val="00664ABD"/>
    <w:rsid w:val="006853CF"/>
    <w:rsid w:val="00701749"/>
    <w:rsid w:val="00790D8B"/>
    <w:rsid w:val="007A74DB"/>
    <w:rsid w:val="007B714A"/>
    <w:rsid w:val="007E45CF"/>
    <w:rsid w:val="0081006D"/>
    <w:rsid w:val="0082056E"/>
    <w:rsid w:val="0087390F"/>
    <w:rsid w:val="00875E3F"/>
    <w:rsid w:val="008D6625"/>
    <w:rsid w:val="00964732"/>
    <w:rsid w:val="009C6889"/>
    <w:rsid w:val="00A80B09"/>
    <w:rsid w:val="00AC3EFC"/>
    <w:rsid w:val="00AF747B"/>
    <w:rsid w:val="00B00089"/>
    <w:rsid w:val="00B75897"/>
    <w:rsid w:val="00BF0823"/>
    <w:rsid w:val="00C96DE3"/>
    <w:rsid w:val="00CE5AEE"/>
    <w:rsid w:val="00D34ACD"/>
    <w:rsid w:val="00E05E46"/>
    <w:rsid w:val="00F36848"/>
    <w:rsid w:val="00F47FF1"/>
    <w:rsid w:val="00F935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4E4"/>
  <w15:chartTrackingRefBased/>
  <w15:docId w15:val="{3A29F151-1DE3-4197-A719-53E447C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05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70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707F"/>
    <w:rPr>
      <w:color w:val="0000FF"/>
      <w:u w:val="single"/>
    </w:rPr>
  </w:style>
  <w:style w:type="character" w:customStyle="1" w:styleId="Heading3Char">
    <w:name w:val="Heading 3 Char"/>
    <w:basedOn w:val="DefaultParagraphFont"/>
    <w:link w:val="Heading3"/>
    <w:uiPriority w:val="9"/>
    <w:rsid w:val="003A2E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553"/>
    <w:pPr>
      <w:ind w:left="720"/>
      <w:contextualSpacing/>
    </w:pPr>
  </w:style>
  <w:style w:type="paragraph" w:styleId="TOCHeading">
    <w:name w:val="TOC Heading"/>
    <w:basedOn w:val="Heading1"/>
    <w:next w:val="Normal"/>
    <w:uiPriority w:val="39"/>
    <w:unhideWhenUsed/>
    <w:qFormat/>
    <w:rsid w:val="00964732"/>
    <w:pPr>
      <w:outlineLvl w:val="9"/>
    </w:pPr>
    <w:rPr>
      <w:lang w:val="en-US"/>
    </w:rPr>
  </w:style>
  <w:style w:type="paragraph" w:styleId="TOC1">
    <w:name w:val="toc 1"/>
    <w:basedOn w:val="Normal"/>
    <w:next w:val="Normal"/>
    <w:autoRedefine/>
    <w:uiPriority w:val="39"/>
    <w:unhideWhenUsed/>
    <w:rsid w:val="00964732"/>
    <w:pPr>
      <w:spacing w:after="100"/>
    </w:pPr>
  </w:style>
  <w:style w:type="paragraph" w:styleId="TOC2">
    <w:name w:val="toc 2"/>
    <w:basedOn w:val="Normal"/>
    <w:next w:val="Normal"/>
    <w:autoRedefine/>
    <w:uiPriority w:val="39"/>
    <w:unhideWhenUsed/>
    <w:rsid w:val="00964732"/>
    <w:pPr>
      <w:spacing w:after="100"/>
      <w:ind w:left="220"/>
    </w:pPr>
  </w:style>
  <w:style w:type="paragraph" w:styleId="TOC3">
    <w:name w:val="toc 3"/>
    <w:basedOn w:val="Normal"/>
    <w:next w:val="Normal"/>
    <w:autoRedefine/>
    <w:uiPriority w:val="39"/>
    <w:unhideWhenUsed/>
    <w:rsid w:val="00964732"/>
    <w:pPr>
      <w:spacing w:after="100"/>
      <w:ind w:left="440"/>
    </w:pPr>
  </w:style>
  <w:style w:type="paragraph" w:styleId="Header">
    <w:name w:val="header"/>
    <w:basedOn w:val="Normal"/>
    <w:link w:val="HeaderChar"/>
    <w:uiPriority w:val="99"/>
    <w:unhideWhenUsed/>
    <w:rsid w:val="009647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4732"/>
  </w:style>
  <w:style w:type="paragraph" w:styleId="Footer">
    <w:name w:val="footer"/>
    <w:basedOn w:val="Normal"/>
    <w:link w:val="FooterChar"/>
    <w:uiPriority w:val="99"/>
    <w:unhideWhenUsed/>
    <w:rsid w:val="009647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4732"/>
  </w:style>
  <w:style w:type="character" w:styleId="Emphasis">
    <w:name w:val="Emphasis"/>
    <w:basedOn w:val="DefaultParagraphFont"/>
    <w:uiPriority w:val="20"/>
    <w:qFormat/>
    <w:rsid w:val="00B75897"/>
    <w:rPr>
      <w:i/>
      <w:iCs/>
    </w:rPr>
  </w:style>
  <w:style w:type="character" w:customStyle="1" w:styleId="Heading4Char">
    <w:name w:val="Heading 4 Char"/>
    <w:basedOn w:val="DefaultParagraphFont"/>
    <w:link w:val="Heading4"/>
    <w:uiPriority w:val="9"/>
    <w:rsid w:val="008205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7F86-FD13-4D32-9F86-5E45268F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goblirsch</dc:creator>
  <cp:keywords/>
  <dc:description/>
  <cp:lastModifiedBy>Martin Goblirsch</cp:lastModifiedBy>
  <cp:revision>26</cp:revision>
  <cp:lastPrinted>2021-10-25T17:14:00Z</cp:lastPrinted>
  <dcterms:created xsi:type="dcterms:W3CDTF">2019-10-18T06:58:00Z</dcterms:created>
  <dcterms:modified xsi:type="dcterms:W3CDTF">2022-11-28T07:12:00Z</dcterms:modified>
</cp:coreProperties>
</file>