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860" w:rsidRPr="00227860" w:rsidRDefault="00227860" w:rsidP="00227860">
      <w:pPr>
        <w:pStyle w:val="Heading1"/>
        <w:rPr>
          <w:sz w:val="24"/>
          <w:szCs w:val="24"/>
        </w:rPr>
      </w:pPr>
      <w:r w:rsidRPr="00227860">
        <w:rPr>
          <w:rStyle w:val="Strong"/>
          <w:b w:val="0"/>
          <w:bCs w:val="0"/>
          <w:sz w:val="24"/>
          <w:szCs w:val="24"/>
        </w:rPr>
        <w:t>Overview of the Testing Strategy</w:t>
      </w:r>
    </w:p>
    <w:p w:rsidR="00227860" w:rsidRPr="00227860" w:rsidRDefault="00227860" w:rsidP="00227860">
      <w:pPr>
        <w:pStyle w:val="NormalWeb"/>
      </w:pPr>
      <w:r w:rsidRPr="00227860">
        <w:t xml:space="preserve">This project’s testing approach focuses on unit testing with the </w:t>
      </w:r>
      <w:r w:rsidRPr="00227860">
        <w:rPr>
          <w:rStyle w:val="Strong"/>
        </w:rPr>
        <w:t>Google Test</w:t>
      </w:r>
      <w:r w:rsidRPr="00227860">
        <w:t xml:space="preserve"> framework (</w:t>
      </w:r>
      <w:proofErr w:type="spellStart"/>
      <w:r w:rsidRPr="00227860">
        <w:rPr>
          <w:rStyle w:val="Strong"/>
        </w:rPr>
        <w:t>gtest</w:t>
      </w:r>
      <w:proofErr w:type="spellEnd"/>
      <w:r w:rsidRPr="00227860">
        <w:t>). The primary goal of these tests is to ensure that the various components (classes) of the project function correctly by testing them in isolation.</w:t>
      </w:r>
    </w:p>
    <w:p w:rsidR="00227860" w:rsidRPr="00227860" w:rsidRDefault="00227860" w:rsidP="00227860">
      <w:pPr>
        <w:pStyle w:val="NormalWeb"/>
      </w:pPr>
      <w:r w:rsidRPr="00227860">
        <w:t xml:space="preserve">Each test case is written using a </w:t>
      </w:r>
      <w:r w:rsidRPr="00227860">
        <w:rPr>
          <w:rStyle w:val="Strong"/>
        </w:rPr>
        <w:t>test fixture</w:t>
      </w:r>
      <w:r w:rsidRPr="00227860">
        <w:t>, which ensures tests do not interfere with each other. The test fixture handles setup and teardown procedures for each test. The individual tests focus on verifying method outputs, setting and receiving properties, and ensuring proper object handling.</w:t>
      </w:r>
    </w:p>
    <w:p w:rsidR="00227860" w:rsidRPr="00227860" w:rsidRDefault="00227860" w:rsidP="00227860">
      <w:pPr>
        <w:pStyle w:val="Heading1"/>
        <w:rPr>
          <w:sz w:val="24"/>
          <w:szCs w:val="24"/>
        </w:rPr>
      </w:pPr>
      <w:r w:rsidRPr="00227860">
        <w:rPr>
          <w:rStyle w:val="Strong"/>
          <w:b w:val="0"/>
          <w:bCs w:val="0"/>
          <w:sz w:val="24"/>
          <w:szCs w:val="24"/>
        </w:rPr>
        <w:t>Breakdown of Test Cases</w:t>
      </w:r>
    </w:p>
    <w:p w:rsidR="00227860" w:rsidRPr="00227860" w:rsidRDefault="00227860" w:rsidP="00227860">
      <w:pPr>
        <w:pStyle w:val="Heading3"/>
        <w:rPr>
          <w:sz w:val="24"/>
          <w:szCs w:val="24"/>
        </w:rPr>
      </w:pPr>
      <w:r w:rsidRPr="00227860">
        <w:rPr>
          <w:sz w:val="24"/>
          <w:szCs w:val="24"/>
        </w:rPr>
        <w:t xml:space="preserve">1. </w:t>
      </w:r>
      <w:r w:rsidRPr="00227860">
        <w:rPr>
          <w:rStyle w:val="Strong"/>
          <w:b/>
          <w:bCs/>
          <w:sz w:val="24"/>
          <w:szCs w:val="24"/>
        </w:rPr>
        <w:t>Workshop Class (</w:t>
      </w:r>
      <w:proofErr w:type="spellStart"/>
      <w:r w:rsidRPr="00227860">
        <w:rPr>
          <w:rStyle w:val="Strong"/>
          <w:b/>
          <w:bCs/>
          <w:sz w:val="24"/>
          <w:szCs w:val="24"/>
        </w:rPr>
        <w:t>WorkshopTest</w:t>
      </w:r>
      <w:proofErr w:type="spellEnd"/>
      <w:r w:rsidRPr="00227860">
        <w:rPr>
          <w:rStyle w:val="Strong"/>
          <w:b/>
          <w:bCs/>
          <w:sz w:val="24"/>
          <w:szCs w:val="24"/>
        </w:rPr>
        <w:t>)</w:t>
      </w:r>
    </w:p>
    <w:p w:rsidR="00227860" w:rsidRPr="00227860" w:rsidRDefault="00227860" w:rsidP="00227860">
      <w:pPr>
        <w:numPr>
          <w:ilvl w:val="0"/>
          <w:numId w:val="6"/>
        </w:numPr>
        <w:spacing w:before="100" w:beforeAutospacing="1" w:after="100" w:afterAutospacing="1" w:line="240" w:lineRule="auto"/>
        <w:rPr>
          <w:sz w:val="24"/>
          <w:szCs w:val="24"/>
        </w:rPr>
      </w:pPr>
      <w:r w:rsidRPr="00227860">
        <w:rPr>
          <w:rStyle w:val="Strong"/>
          <w:sz w:val="24"/>
          <w:szCs w:val="24"/>
        </w:rPr>
        <w:t>Test Instructor</w:t>
      </w:r>
      <w:r w:rsidRPr="00227860">
        <w:rPr>
          <w:sz w:val="24"/>
          <w:szCs w:val="24"/>
        </w:rPr>
        <w:t xml:space="preserve">: Verifies that the correct instructor name ("John Doe") is returned by the </w:t>
      </w:r>
      <w:proofErr w:type="spellStart"/>
      <w:proofErr w:type="gramStart"/>
      <w:r w:rsidRPr="00227860">
        <w:rPr>
          <w:rStyle w:val="HTMLCode"/>
          <w:rFonts w:eastAsiaTheme="majorEastAsia"/>
          <w:sz w:val="24"/>
          <w:szCs w:val="24"/>
        </w:rPr>
        <w:t>getInstructor</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w:t>
      </w:r>
    </w:p>
    <w:p w:rsidR="00227860" w:rsidRPr="00227860" w:rsidRDefault="00227860" w:rsidP="00227860">
      <w:pPr>
        <w:numPr>
          <w:ilvl w:val="0"/>
          <w:numId w:val="6"/>
        </w:numPr>
        <w:spacing w:before="100" w:beforeAutospacing="1" w:after="100" w:afterAutospacing="1" w:line="240" w:lineRule="auto"/>
        <w:rPr>
          <w:sz w:val="24"/>
          <w:szCs w:val="24"/>
        </w:rPr>
      </w:pPr>
      <w:r w:rsidRPr="00227860">
        <w:rPr>
          <w:rStyle w:val="Strong"/>
          <w:sz w:val="24"/>
          <w:szCs w:val="24"/>
        </w:rPr>
        <w:t>Test Online Status</w:t>
      </w:r>
      <w:r w:rsidRPr="00227860">
        <w:rPr>
          <w:sz w:val="24"/>
          <w:szCs w:val="24"/>
        </w:rPr>
        <w:t xml:space="preserve">: Confirms that the workshop is online using the </w:t>
      </w:r>
      <w:proofErr w:type="spellStart"/>
      <w:proofErr w:type="gramStart"/>
      <w:r w:rsidRPr="00227860">
        <w:rPr>
          <w:rStyle w:val="HTMLCode"/>
          <w:rFonts w:eastAsiaTheme="majorEastAsia"/>
          <w:sz w:val="24"/>
          <w:szCs w:val="24"/>
        </w:rPr>
        <w:t>isOnline</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w:t>
      </w:r>
    </w:p>
    <w:p w:rsidR="00227860" w:rsidRPr="00227860" w:rsidRDefault="00227860" w:rsidP="00227860">
      <w:pPr>
        <w:numPr>
          <w:ilvl w:val="0"/>
          <w:numId w:val="6"/>
        </w:numPr>
        <w:spacing w:before="100" w:beforeAutospacing="1" w:after="100" w:afterAutospacing="1" w:line="240" w:lineRule="auto"/>
        <w:rPr>
          <w:sz w:val="24"/>
          <w:szCs w:val="24"/>
        </w:rPr>
      </w:pPr>
      <w:r w:rsidRPr="00227860">
        <w:rPr>
          <w:rStyle w:val="Strong"/>
          <w:sz w:val="24"/>
          <w:szCs w:val="24"/>
        </w:rPr>
        <w:t>Test Display Information</w:t>
      </w:r>
      <w:r w:rsidRPr="00227860">
        <w:rPr>
          <w:sz w:val="24"/>
          <w:szCs w:val="24"/>
        </w:rPr>
        <w:t xml:space="preserve">: Tests the </w:t>
      </w:r>
      <w:proofErr w:type="spellStart"/>
      <w:proofErr w:type="gramStart"/>
      <w:r w:rsidRPr="00227860">
        <w:rPr>
          <w:rStyle w:val="HTMLCode"/>
          <w:rFonts w:eastAsiaTheme="majorEastAsia"/>
          <w:sz w:val="24"/>
          <w:szCs w:val="24"/>
        </w:rPr>
        <w:t>displayInformation</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 without programmatically checking its output.</w:t>
      </w:r>
    </w:p>
    <w:p w:rsidR="00227860" w:rsidRPr="00227860" w:rsidRDefault="00227860" w:rsidP="00227860">
      <w:pPr>
        <w:pStyle w:val="Heading3"/>
        <w:rPr>
          <w:sz w:val="24"/>
          <w:szCs w:val="24"/>
        </w:rPr>
      </w:pPr>
      <w:r w:rsidRPr="00227860">
        <w:rPr>
          <w:sz w:val="24"/>
          <w:szCs w:val="24"/>
        </w:rPr>
        <w:t xml:space="preserve">2. </w:t>
      </w:r>
      <w:r w:rsidRPr="00227860">
        <w:rPr>
          <w:rStyle w:val="Strong"/>
          <w:b/>
          <w:bCs/>
          <w:sz w:val="24"/>
          <w:szCs w:val="24"/>
        </w:rPr>
        <w:t>Individualized Instruction (</w:t>
      </w:r>
      <w:proofErr w:type="spellStart"/>
      <w:r w:rsidRPr="00227860">
        <w:rPr>
          <w:rStyle w:val="Strong"/>
          <w:b/>
          <w:bCs/>
          <w:sz w:val="24"/>
          <w:szCs w:val="24"/>
        </w:rPr>
        <w:t>oneOnOneTest</w:t>
      </w:r>
      <w:proofErr w:type="spellEnd"/>
      <w:r w:rsidRPr="00227860">
        <w:rPr>
          <w:rStyle w:val="Strong"/>
          <w:b/>
          <w:bCs/>
          <w:sz w:val="24"/>
          <w:szCs w:val="24"/>
        </w:rPr>
        <w:t>)</w:t>
      </w:r>
    </w:p>
    <w:p w:rsidR="00227860" w:rsidRPr="00227860" w:rsidRDefault="00227860" w:rsidP="00227860">
      <w:pPr>
        <w:numPr>
          <w:ilvl w:val="0"/>
          <w:numId w:val="7"/>
        </w:numPr>
        <w:spacing w:before="100" w:beforeAutospacing="1" w:after="100" w:afterAutospacing="1" w:line="240" w:lineRule="auto"/>
        <w:rPr>
          <w:sz w:val="24"/>
          <w:szCs w:val="24"/>
        </w:rPr>
      </w:pPr>
      <w:r w:rsidRPr="00227860">
        <w:rPr>
          <w:rStyle w:val="Strong"/>
          <w:sz w:val="24"/>
          <w:szCs w:val="24"/>
        </w:rPr>
        <w:t>Test Participants</w:t>
      </w:r>
      <w:r w:rsidRPr="00227860">
        <w:rPr>
          <w:sz w:val="24"/>
          <w:szCs w:val="24"/>
        </w:rPr>
        <w:t xml:space="preserve">: Confirms the participants of the one-on-one meeting using </w:t>
      </w:r>
      <w:r w:rsidRPr="00227860">
        <w:rPr>
          <w:rStyle w:val="HTMLCode"/>
          <w:rFonts w:eastAsiaTheme="majorEastAsia"/>
          <w:sz w:val="24"/>
          <w:szCs w:val="24"/>
        </w:rPr>
        <w:t>getParticipant1()</w:t>
      </w:r>
      <w:r w:rsidRPr="00227860">
        <w:rPr>
          <w:sz w:val="24"/>
          <w:szCs w:val="24"/>
        </w:rPr>
        <w:t xml:space="preserve"> and </w:t>
      </w:r>
      <w:r w:rsidRPr="00227860">
        <w:rPr>
          <w:rStyle w:val="HTMLCode"/>
          <w:rFonts w:eastAsiaTheme="majorEastAsia"/>
          <w:sz w:val="24"/>
          <w:szCs w:val="24"/>
        </w:rPr>
        <w:t>getParticipant2()</w:t>
      </w:r>
      <w:r w:rsidRPr="00227860">
        <w:rPr>
          <w:sz w:val="24"/>
          <w:szCs w:val="24"/>
        </w:rPr>
        <w:t>.</w:t>
      </w:r>
    </w:p>
    <w:p w:rsidR="00227860" w:rsidRPr="00227860" w:rsidRDefault="00227860" w:rsidP="00227860">
      <w:pPr>
        <w:numPr>
          <w:ilvl w:val="0"/>
          <w:numId w:val="7"/>
        </w:numPr>
        <w:spacing w:before="100" w:beforeAutospacing="1" w:after="100" w:afterAutospacing="1" w:line="240" w:lineRule="auto"/>
        <w:rPr>
          <w:sz w:val="24"/>
          <w:szCs w:val="24"/>
        </w:rPr>
      </w:pPr>
      <w:r w:rsidRPr="00227860">
        <w:rPr>
          <w:rStyle w:val="Strong"/>
          <w:sz w:val="24"/>
          <w:szCs w:val="24"/>
        </w:rPr>
        <w:t>Display Information Test</w:t>
      </w:r>
      <w:r w:rsidRPr="00227860">
        <w:rPr>
          <w:sz w:val="24"/>
          <w:szCs w:val="24"/>
        </w:rPr>
        <w:t xml:space="preserve">: Verifies that the </w:t>
      </w:r>
      <w:proofErr w:type="spellStart"/>
      <w:proofErr w:type="gramStart"/>
      <w:r w:rsidRPr="00227860">
        <w:rPr>
          <w:rStyle w:val="HTMLCode"/>
          <w:rFonts w:eastAsiaTheme="majorEastAsia"/>
          <w:sz w:val="24"/>
          <w:szCs w:val="24"/>
        </w:rPr>
        <w:t>displayInformation</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 works as intended, though the output is not validated.</w:t>
      </w:r>
    </w:p>
    <w:p w:rsidR="00227860" w:rsidRPr="00227860" w:rsidRDefault="00227860" w:rsidP="00227860">
      <w:pPr>
        <w:pStyle w:val="Heading3"/>
        <w:rPr>
          <w:sz w:val="24"/>
          <w:szCs w:val="24"/>
        </w:rPr>
      </w:pPr>
      <w:r w:rsidRPr="00227860">
        <w:rPr>
          <w:sz w:val="24"/>
          <w:szCs w:val="24"/>
        </w:rPr>
        <w:t xml:space="preserve">3. </w:t>
      </w:r>
      <w:r w:rsidRPr="00227860">
        <w:rPr>
          <w:rStyle w:val="Strong"/>
          <w:b/>
          <w:bCs/>
          <w:sz w:val="24"/>
          <w:szCs w:val="24"/>
        </w:rPr>
        <w:t>Class Meeting (</w:t>
      </w:r>
      <w:proofErr w:type="spellStart"/>
      <w:r w:rsidRPr="00227860">
        <w:rPr>
          <w:rStyle w:val="Strong"/>
          <w:b/>
          <w:bCs/>
          <w:sz w:val="24"/>
          <w:szCs w:val="24"/>
        </w:rPr>
        <w:t>MeetingTest</w:t>
      </w:r>
      <w:proofErr w:type="spellEnd"/>
      <w:r w:rsidRPr="00227860">
        <w:rPr>
          <w:rStyle w:val="Strong"/>
          <w:b/>
          <w:bCs/>
          <w:sz w:val="24"/>
          <w:szCs w:val="24"/>
        </w:rPr>
        <w:t>)</w:t>
      </w:r>
    </w:p>
    <w:p w:rsidR="00227860" w:rsidRPr="00227860" w:rsidRDefault="00227860" w:rsidP="00227860">
      <w:pPr>
        <w:numPr>
          <w:ilvl w:val="0"/>
          <w:numId w:val="8"/>
        </w:numPr>
        <w:spacing w:before="100" w:beforeAutospacing="1" w:after="100" w:afterAutospacing="1" w:line="240" w:lineRule="auto"/>
        <w:rPr>
          <w:sz w:val="24"/>
          <w:szCs w:val="24"/>
        </w:rPr>
      </w:pPr>
      <w:r w:rsidRPr="00227860">
        <w:rPr>
          <w:rStyle w:val="Strong"/>
          <w:sz w:val="24"/>
          <w:szCs w:val="24"/>
        </w:rPr>
        <w:t>Test Agenda</w:t>
      </w:r>
      <w:r w:rsidRPr="00227860">
        <w:rPr>
          <w:sz w:val="24"/>
          <w:szCs w:val="24"/>
        </w:rPr>
        <w:t xml:space="preserve">: Confirms that the </w:t>
      </w:r>
      <w:proofErr w:type="spellStart"/>
      <w:proofErr w:type="gramStart"/>
      <w:r w:rsidRPr="00227860">
        <w:rPr>
          <w:rStyle w:val="HTMLCode"/>
          <w:rFonts w:eastAsiaTheme="majorEastAsia"/>
          <w:sz w:val="24"/>
          <w:szCs w:val="24"/>
        </w:rPr>
        <w:t>getAgenda</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 correctly retrieves the agenda.</w:t>
      </w:r>
    </w:p>
    <w:p w:rsidR="00227860" w:rsidRPr="00227860" w:rsidRDefault="00227860" w:rsidP="00227860">
      <w:pPr>
        <w:numPr>
          <w:ilvl w:val="0"/>
          <w:numId w:val="8"/>
        </w:numPr>
        <w:spacing w:before="100" w:beforeAutospacing="1" w:after="100" w:afterAutospacing="1" w:line="240" w:lineRule="auto"/>
        <w:rPr>
          <w:sz w:val="24"/>
          <w:szCs w:val="24"/>
        </w:rPr>
      </w:pPr>
      <w:r w:rsidRPr="00227860">
        <w:rPr>
          <w:rStyle w:val="Strong"/>
          <w:sz w:val="24"/>
          <w:szCs w:val="24"/>
        </w:rPr>
        <w:t>Test Display Information</w:t>
      </w:r>
      <w:r w:rsidRPr="00227860">
        <w:rPr>
          <w:sz w:val="24"/>
          <w:szCs w:val="24"/>
        </w:rPr>
        <w:t xml:space="preserve">: Verifies that the meeting details are displayed properly by the </w:t>
      </w:r>
      <w:proofErr w:type="spellStart"/>
      <w:proofErr w:type="gramStart"/>
      <w:r w:rsidRPr="00227860">
        <w:rPr>
          <w:rStyle w:val="HTMLCode"/>
          <w:rFonts w:eastAsiaTheme="majorEastAsia"/>
          <w:sz w:val="24"/>
          <w:szCs w:val="24"/>
        </w:rPr>
        <w:t>displayInformation</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w:t>
      </w:r>
    </w:p>
    <w:p w:rsidR="00227860" w:rsidRPr="00227860" w:rsidRDefault="00227860" w:rsidP="00227860">
      <w:pPr>
        <w:pStyle w:val="Heading3"/>
        <w:rPr>
          <w:sz w:val="24"/>
          <w:szCs w:val="24"/>
        </w:rPr>
      </w:pPr>
      <w:r w:rsidRPr="00227860">
        <w:rPr>
          <w:sz w:val="24"/>
          <w:szCs w:val="24"/>
        </w:rPr>
        <w:t xml:space="preserve">4. </w:t>
      </w:r>
      <w:r w:rsidRPr="00227860">
        <w:rPr>
          <w:rStyle w:val="Strong"/>
          <w:b/>
          <w:bCs/>
          <w:sz w:val="24"/>
          <w:szCs w:val="24"/>
        </w:rPr>
        <w:t>General Events (</w:t>
      </w:r>
      <w:proofErr w:type="spellStart"/>
      <w:r w:rsidRPr="00227860">
        <w:rPr>
          <w:rStyle w:val="Strong"/>
          <w:b/>
          <w:bCs/>
          <w:sz w:val="24"/>
          <w:szCs w:val="24"/>
        </w:rPr>
        <w:t>GeneralTest</w:t>
      </w:r>
      <w:proofErr w:type="spellEnd"/>
      <w:r w:rsidRPr="00227860">
        <w:rPr>
          <w:rStyle w:val="Strong"/>
          <w:b/>
          <w:bCs/>
          <w:sz w:val="24"/>
          <w:szCs w:val="24"/>
        </w:rPr>
        <w:t>)</w:t>
      </w:r>
    </w:p>
    <w:p w:rsidR="00227860" w:rsidRPr="00227860" w:rsidRDefault="00227860" w:rsidP="00227860">
      <w:pPr>
        <w:numPr>
          <w:ilvl w:val="0"/>
          <w:numId w:val="9"/>
        </w:numPr>
        <w:spacing w:before="100" w:beforeAutospacing="1" w:after="100" w:afterAutospacing="1" w:line="240" w:lineRule="auto"/>
        <w:rPr>
          <w:sz w:val="24"/>
          <w:szCs w:val="24"/>
        </w:rPr>
      </w:pPr>
      <w:r w:rsidRPr="00227860">
        <w:rPr>
          <w:rStyle w:val="Strong"/>
          <w:sz w:val="24"/>
          <w:szCs w:val="24"/>
        </w:rPr>
        <w:t>Test Is Public</w:t>
      </w:r>
      <w:r w:rsidRPr="00227860">
        <w:rPr>
          <w:sz w:val="24"/>
          <w:szCs w:val="24"/>
        </w:rPr>
        <w:t xml:space="preserve">: Confirms whether the event is marked as public using the </w:t>
      </w:r>
      <w:proofErr w:type="spellStart"/>
      <w:proofErr w:type="gramStart"/>
      <w:r w:rsidRPr="00227860">
        <w:rPr>
          <w:rStyle w:val="HTMLCode"/>
          <w:rFonts w:eastAsiaTheme="majorEastAsia"/>
          <w:sz w:val="24"/>
          <w:szCs w:val="24"/>
        </w:rPr>
        <w:t>getIsPublic</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w:t>
      </w:r>
    </w:p>
    <w:p w:rsidR="00227860" w:rsidRDefault="00227860" w:rsidP="00227860">
      <w:pPr>
        <w:numPr>
          <w:ilvl w:val="0"/>
          <w:numId w:val="9"/>
        </w:numPr>
        <w:spacing w:before="100" w:beforeAutospacing="1" w:after="100" w:afterAutospacing="1" w:line="240" w:lineRule="auto"/>
        <w:rPr>
          <w:sz w:val="24"/>
          <w:szCs w:val="24"/>
        </w:rPr>
      </w:pPr>
      <w:r w:rsidRPr="00227860">
        <w:rPr>
          <w:rStyle w:val="Strong"/>
          <w:sz w:val="24"/>
          <w:szCs w:val="24"/>
        </w:rPr>
        <w:t>Test Display Information</w:t>
      </w:r>
      <w:r w:rsidRPr="00227860">
        <w:rPr>
          <w:sz w:val="24"/>
          <w:szCs w:val="24"/>
        </w:rPr>
        <w:t xml:space="preserve">: Verifies that the event details are displayed by the </w:t>
      </w:r>
      <w:proofErr w:type="spellStart"/>
      <w:proofErr w:type="gramStart"/>
      <w:r w:rsidRPr="00227860">
        <w:rPr>
          <w:rStyle w:val="HTMLCode"/>
          <w:rFonts w:eastAsiaTheme="majorEastAsia"/>
          <w:sz w:val="24"/>
          <w:szCs w:val="24"/>
        </w:rPr>
        <w:t>displayInformation</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w:t>
      </w:r>
    </w:p>
    <w:p w:rsidR="00227860" w:rsidRPr="00227860" w:rsidRDefault="00227860" w:rsidP="00227860">
      <w:pPr>
        <w:spacing w:before="100" w:beforeAutospacing="1" w:after="100" w:afterAutospacing="1" w:line="240" w:lineRule="auto"/>
        <w:rPr>
          <w:sz w:val="24"/>
          <w:szCs w:val="24"/>
        </w:rPr>
      </w:pPr>
      <w:bookmarkStart w:id="0" w:name="_GoBack"/>
      <w:bookmarkEnd w:id="0"/>
    </w:p>
    <w:p w:rsidR="00227860" w:rsidRPr="00227860" w:rsidRDefault="00227860" w:rsidP="00227860">
      <w:pPr>
        <w:pStyle w:val="Heading3"/>
        <w:rPr>
          <w:sz w:val="24"/>
          <w:szCs w:val="24"/>
        </w:rPr>
      </w:pPr>
      <w:r w:rsidRPr="00227860">
        <w:rPr>
          <w:sz w:val="24"/>
          <w:szCs w:val="24"/>
        </w:rPr>
        <w:lastRenderedPageBreak/>
        <w:t xml:space="preserve">5. </w:t>
      </w:r>
      <w:r w:rsidRPr="00227860">
        <w:rPr>
          <w:rStyle w:val="Strong"/>
          <w:b/>
          <w:bCs/>
          <w:sz w:val="24"/>
          <w:szCs w:val="24"/>
        </w:rPr>
        <w:t>Club Events (</w:t>
      </w:r>
      <w:proofErr w:type="spellStart"/>
      <w:r w:rsidRPr="00227860">
        <w:rPr>
          <w:rStyle w:val="Strong"/>
          <w:b/>
          <w:bCs/>
          <w:sz w:val="24"/>
          <w:szCs w:val="24"/>
        </w:rPr>
        <w:t>ClubEventTest</w:t>
      </w:r>
      <w:proofErr w:type="spellEnd"/>
      <w:r w:rsidRPr="00227860">
        <w:rPr>
          <w:rStyle w:val="Strong"/>
          <w:b/>
          <w:bCs/>
          <w:sz w:val="24"/>
          <w:szCs w:val="24"/>
        </w:rPr>
        <w:t>)</w:t>
      </w:r>
    </w:p>
    <w:p w:rsidR="00227860" w:rsidRPr="00227860" w:rsidRDefault="00227860" w:rsidP="00227860">
      <w:pPr>
        <w:numPr>
          <w:ilvl w:val="0"/>
          <w:numId w:val="10"/>
        </w:numPr>
        <w:spacing w:before="100" w:beforeAutospacing="1" w:after="100" w:afterAutospacing="1" w:line="240" w:lineRule="auto"/>
        <w:rPr>
          <w:sz w:val="24"/>
          <w:szCs w:val="24"/>
        </w:rPr>
      </w:pPr>
      <w:r w:rsidRPr="00227860">
        <w:rPr>
          <w:rStyle w:val="Strong"/>
          <w:sz w:val="24"/>
          <w:szCs w:val="24"/>
        </w:rPr>
        <w:t>Constructor Test</w:t>
      </w:r>
      <w:r w:rsidRPr="00227860">
        <w:rPr>
          <w:sz w:val="24"/>
          <w:szCs w:val="24"/>
        </w:rPr>
        <w:t>: Verifies that a club event is created with the appropriate attributes, including event type, title, and number of attendees.</w:t>
      </w:r>
    </w:p>
    <w:p w:rsidR="00227860" w:rsidRPr="00227860" w:rsidRDefault="00227860" w:rsidP="00227860">
      <w:pPr>
        <w:numPr>
          <w:ilvl w:val="0"/>
          <w:numId w:val="10"/>
        </w:numPr>
        <w:spacing w:before="100" w:beforeAutospacing="1" w:after="100" w:afterAutospacing="1" w:line="240" w:lineRule="auto"/>
        <w:rPr>
          <w:sz w:val="24"/>
          <w:szCs w:val="24"/>
        </w:rPr>
      </w:pPr>
      <w:r w:rsidRPr="00227860">
        <w:rPr>
          <w:rStyle w:val="Strong"/>
          <w:sz w:val="24"/>
          <w:szCs w:val="24"/>
        </w:rPr>
        <w:t>Set Event Type Test</w:t>
      </w:r>
      <w:r w:rsidRPr="00227860">
        <w:rPr>
          <w:sz w:val="24"/>
          <w:szCs w:val="24"/>
        </w:rPr>
        <w:t xml:space="preserve">: Ensures that the </w:t>
      </w:r>
      <w:proofErr w:type="spellStart"/>
      <w:proofErr w:type="gramStart"/>
      <w:r w:rsidRPr="00227860">
        <w:rPr>
          <w:rStyle w:val="HTMLCode"/>
          <w:rFonts w:eastAsiaTheme="majorEastAsia"/>
          <w:sz w:val="24"/>
          <w:szCs w:val="24"/>
        </w:rPr>
        <w:t>setType</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 can be used to modify the event type.</w:t>
      </w:r>
    </w:p>
    <w:p w:rsidR="00227860" w:rsidRPr="00227860" w:rsidRDefault="00227860" w:rsidP="00227860">
      <w:pPr>
        <w:numPr>
          <w:ilvl w:val="0"/>
          <w:numId w:val="10"/>
        </w:numPr>
        <w:spacing w:before="100" w:beforeAutospacing="1" w:after="100" w:afterAutospacing="1" w:line="240" w:lineRule="auto"/>
        <w:rPr>
          <w:sz w:val="24"/>
          <w:szCs w:val="24"/>
        </w:rPr>
      </w:pPr>
      <w:r w:rsidRPr="00227860">
        <w:rPr>
          <w:rStyle w:val="Strong"/>
          <w:sz w:val="24"/>
          <w:szCs w:val="24"/>
        </w:rPr>
        <w:t>Add/Remove Attendee Test</w:t>
      </w:r>
      <w:r w:rsidRPr="00227860">
        <w:rPr>
          <w:sz w:val="24"/>
          <w:szCs w:val="24"/>
        </w:rPr>
        <w:t>: Confirms the correct number of attendees and tests the ability to add or remove guests.</w:t>
      </w:r>
    </w:p>
    <w:p w:rsidR="00227860" w:rsidRPr="00227860" w:rsidRDefault="00227860" w:rsidP="00227860">
      <w:pPr>
        <w:numPr>
          <w:ilvl w:val="0"/>
          <w:numId w:val="10"/>
        </w:numPr>
        <w:spacing w:before="100" w:beforeAutospacing="1" w:after="100" w:afterAutospacing="1" w:line="240" w:lineRule="auto"/>
        <w:rPr>
          <w:sz w:val="24"/>
          <w:szCs w:val="24"/>
        </w:rPr>
      </w:pPr>
      <w:r w:rsidRPr="00227860">
        <w:rPr>
          <w:rStyle w:val="Strong"/>
          <w:sz w:val="24"/>
          <w:szCs w:val="24"/>
        </w:rPr>
        <w:t>Set Attendance Limit Test</w:t>
      </w:r>
      <w:r w:rsidRPr="00227860">
        <w:rPr>
          <w:sz w:val="24"/>
          <w:szCs w:val="24"/>
        </w:rPr>
        <w:t xml:space="preserve">: Verifies that the </w:t>
      </w:r>
      <w:proofErr w:type="spellStart"/>
      <w:proofErr w:type="gramStart"/>
      <w:r w:rsidRPr="00227860">
        <w:rPr>
          <w:rStyle w:val="HTMLCode"/>
          <w:rFonts w:eastAsiaTheme="majorEastAsia"/>
          <w:sz w:val="24"/>
          <w:szCs w:val="24"/>
        </w:rPr>
        <w:t>setAttendeeLimit</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rPr>
          <w:sz w:val="24"/>
          <w:szCs w:val="24"/>
        </w:rPr>
        <w:t xml:space="preserve"> method can set and retrieve the event’s attendance limit.</w:t>
      </w:r>
    </w:p>
    <w:p w:rsidR="00227860" w:rsidRPr="00227860" w:rsidRDefault="00227860" w:rsidP="00227860">
      <w:pPr>
        <w:spacing w:after="0"/>
        <w:rPr>
          <w:sz w:val="24"/>
          <w:szCs w:val="24"/>
        </w:rPr>
      </w:pPr>
    </w:p>
    <w:p w:rsidR="00227860" w:rsidRPr="00227860" w:rsidRDefault="00227860" w:rsidP="00227860">
      <w:pPr>
        <w:pStyle w:val="Heading1"/>
        <w:rPr>
          <w:sz w:val="24"/>
          <w:szCs w:val="24"/>
        </w:rPr>
      </w:pPr>
      <w:r w:rsidRPr="00227860">
        <w:rPr>
          <w:rStyle w:val="Strong"/>
          <w:b w:val="0"/>
          <w:bCs w:val="0"/>
          <w:sz w:val="24"/>
          <w:szCs w:val="24"/>
        </w:rPr>
        <w:t>Findings and Remarks</w:t>
      </w:r>
    </w:p>
    <w:p w:rsidR="00227860" w:rsidRPr="00227860" w:rsidRDefault="00227860" w:rsidP="00227860">
      <w:pPr>
        <w:pStyle w:val="NormalWeb"/>
        <w:numPr>
          <w:ilvl w:val="0"/>
          <w:numId w:val="11"/>
        </w:numPr>
      </w:pPr>
      <w:r w:rsidRPr="00227860">
        <w:rPr>
          <w:rStyle w:val="Strong"/>
        </w:rPr>
        <w:t>Passing Tests</w:t>
      </w:r>
      <w:r w:rsidRPr="00227860">
        <w:t xml:space="preserve">: All tests confirm the correctness of getter and setter methods, along with core features like adding/removing attendees and verifying methods like </w:t>
      </w:r>
      <w:proofErr w:type="spellStart"/>
      <w:proofErr w:type="gramStart"/>
      <w:r w:rsidRPr="00227860">
        <w:rPr>
          <w:rStyle w:val="HTMLCode"/>
          <w:rFonts w:eastAsiaTheme="majorEastAsia"/>
          <w:sz w:val="24"/>
          <w:szCs w:val="24"/>
        </w:rPr>
        <w:t>displayInformation</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t>.</w:t>
      </w:r>
    </w:p>
    <w:p w:rsidR="00227860" w:rsidRPr="00227860" w:rsidRDefault="00227860" w:rsidP="00227860">
      <w:pPr>
        <w:pStyle w:val="NormalWeb"/>
        <w:numPr>
          <w:ilvl w:val="0"/>
          <w:numId w:val="11"/>
        </w:numPr>
      </w:pPr>
      <w:r w:rsidRPr="00227860">
        <w:rPr>
          <w:rStyle w:val="Strong"/>
        </w:rPr>
        <w:t>Test Output Validation</w:t>
      </w:r>
      <w:r w:rsidRPr="00227860">
        <w:t xml:space="preserve">: While output verification is not performed, tests such as </w:t>
      </w:r>
      <w:proofErr w:type="spellStart"/>
      <w:proofErr w:type="gramStart"/>
      <w:r w:rsidRPr="00227860">
        <w:rPr>
          <w:rStyle w:val="HTMLCode"/>
          <w:rFonts w:eastAsiaTheme="majorEastAsia"/>
          <w:sz w:val="24"/>
          <w:szCs w:val="24"/>
        </w:rPr>
        <w:t>displayInformation</w:t>
      </w:r>
      <w:proofErr w:type="spellEnd"/>
      <w:r w:rsidRPr="00227860">
        <w:rPr>
          <w:rStyle w:val="HTMLCode"/>
          <w:rFonts w:eastAsiaTheme="majorEastAsia"/>
          <w:sz w:val="24"/>
          <w:szCs w:val="24"/>
        </w:rPr>
        <w:t>(</w:t>
      </w:r>
      <w:proofErr w:type="gramEnd"/>
      <w:r w:rsidRPr="00227860">
        <w:rPr>
          <w:rStyle w:val="HTMLCode"/>
          <w:rFonts w:eastAsiaTheme="majorEastAsia"/>
          <w:sz w:val="24"/>
          <w:szCs w:val="24"/>
        </w:rPr>
        <w:t>)</w:t>
      </w:r>
      <w:r w:rsidRPr="00227860">
        <w:t xml:space="preserve"> and </w:t>
      </w:r>
      <w:proofErr w:type="spellStart"/>
      <w:r w:rsidRPr="00227860">
        <w:rPr>
          <w:rStyle w:val="HTMLCode"/>
          <w:rFonts w:eastAsiaTheme="majorEastAsia"/>
          <w:sz w:val="24"/>
          <w:szCs w:val="24"/>
        </w:rPr>
        <w:t>sendEmail</w:t>
      </w:r>
      <w:proofErr w:type="spellEnd"/>
      <w:r w:rsidRPr="00227860">
        <w:rPr>
          <w:rStyle w:val="HTMLCode"/>
          <w:rFonts w:eastAsiaTheme="majorEastAsia"/>
          <w:sz w:val="24"/>
          <w:szCs w:val="24"/>
        </w:rPr>
        <w:t>()</w:t>
      </w:r>
      <w:r w:rsidRPr="00227860">
        <w:t xml:space="preserve"> aim to confirm that the methods operate as expected. Output could be captured for validation or redirected to a file in more complex scenarios.</w:t>
      </w:r>
    </w:p>
    <w:p w:rsidR="00227860" w:rsidRPr="00227860" w:rsidRDefault="00227860" w:rsidP="00227860">
      <w:pPr>
        <w:pStyle w:val="NormalWeb"/>
        <w:numPr>
          <w:ilvl w:val="0"/>
          <w:numId w:val="11"/>
        </w:numPr>
      </w:pPr>
      <w:r w:rsidRPr="00227860">
        <w:rPr>
          <w:rStyle w:val="Strong"/>
        </w:rPr>
        <w:t>Functionality</w:t>
      </w:r>
      <w:r w:rsidRPr="00227860">
        <w:t>: The tests validate the core functionality of the classes, including state management, initialization, and inter-class method interactions.</w:t>
      </w:r>
    </w:p>
    <w:p w:rsidR="00227860" w:rsidRPr="00227860" w:rsidRDefault="00227860" w:rsidP="00227860">
      <w:pPr>
        <w:pStyle w:val="NormalWeb"/>
        <w:numPr>
          <w:ilvl w:val="0"/>
          <w:numId w:val="11"/>
        </w:numPr>
      </w:pPr>
      <w:r w:rsidRPr="00227860">
        <w:rPr>
          <w:rStyle w:val="Strong"/>
        </w:rPr>
        <w:t>Tools Used</w:t>
      </w:r>
      <w:r w:rsidRPr="00227860">
        <w:t>: The Google Test framework (</w:t>
      </w:r>
      <w:proofErr w:type="spellStart"/>
      <w:r w:rsidRPr="00227860">
        <w:rPr>
          <w:rStyle w:val="Strong"/>
        </w:rPr>
        <w:t>gtest</w:t>
      </w:r>
      <w:proofErr w:type="spellEnd"/>
      <w:r w:rsidRPr="00227860">
        <w:t xml:space="preserve">) was used for creating and running unit tests. The framework includes assertions like </w:t>
      </w:r>
      <w:r w:rsidRPr="00227860">
        <w:rPr>
          <w:rStyle w:val="HTMLCode"/>
          <w:rFonts w:eastAsiaTheme="majorEastAsia"/>
          <w:sz w:val="24"/>
          <w:szCs w:val="24"/>
        </w:rPr>
        <w:t>EXPECT_EQ</w:t>
      </w:r>
      <w:r w:rsidRPr="00227860">
        <w:t xml:space="preserve">, </w:t>
      </w:r>
      <w:r w:rsidRPr="00227860">
        <w:rPr>
          <w:rStyle w:val="HTMLCode"/>
          <w:rFonts w:eastAsiaTheme="majorEastAsia"/>
          <w:sz w:val="24"/>
          <w:szCs w:val="24"/>
        </w:rPr>
        <w:t>EXPECT_TRUE</w:t>
      </w:r>
      <w:r w:rsidRPr="00227860">
        <w:t>, etc., to verify expected values.</w:t>
      </w:r>
    </w:p>
    <w:p w:rsidR="00227860" w:rsidRPr="00227860" w:rsidRDefault="00227860" w:rsidP="00227860">
      <w:pPr>
        <w:rPr>
          <w:sz w:val="24"/>
          <w:szCs w:val="24"/>
        </w:rPr>
      </w:pPr>
    </w:p>
    <w:p w:rsidR="00227860" w:rsidRPr="00227860" w:rsidRDefault="00227860" w:rsidP="00227860">
      <w:pPr>
        <w:pStyle w:val="Heading1"/>
        <w:rPr>
          <w:sz w:val="24"/>
          <w:szCs w:val="24"/>
        </w:rPr>
      </w:pPr>
      <w:r w:rsidRPr="00227860">
        <w:rPr>
          <w:rStyle w:val="Strong"/>
          <w:b w:val="0"/>
          <w:bCs w:val="0"/>
          <w:sz w:val="24"/>
          <w:szCs w:val="24"/>
        </w:rPr>
        <w:t>Summary of Testing Results</w:t>
      </w:r>
    </w:p>
    <w:p w:rsidR="00227860" w:rsidRPr="00227860" w:rsidRDefault="00227860" w:rsidP="00227860">
      <w:pPr>
        <w:pStyle w:val="NormalWeb"/>
        <w:numPr>
          <w:ilvl w:val="0"/>
          <w:numId w:val="12"/>
        </w:numPr>
      </w:pPr>
      <w:r w:rsidRPr="00227860">
        <w:rPr>
          <w:rStyle w:val="Strong"/>
        </w:rPr>
        <w:t>Test Coverage</w:t>
      </w:r>
      <w:r w:rsidRPr="00227860">
        <w:t>: The tests cover essential areas, including:</w:t>
      </w:r>
    </w:p>
    <w:p w:rsidR="00227860" w:rsidRPr="00227860" w:rsidRDefault="00227860" w:rsidP="00227860">
      <w:pPr>
        <w:numPr>
          <w:ilvl w:val="1"/>
          <w:numId w:val="12"/>
        </w:numPr>
        <w:spacing w:before="100" w:beforeAutospacing="1" w:after="100" w:afterAutospacing="1" w:line="240" w:lineRule="auto"/>
        <w:rPr>
          <w:sz w:val="24"/>
          <w:szCs w:val="24"/>
        </w:rPr>
      </w:pPr>
      <w:r w:rsidRPr="00227860">
        <w:rPr>
          <w:sz w:val="24"/>
          <w:szCs w:val="24"/>
        </w:rPr>
        <w:t>Initialization and object creation.</w:t>
      </w:r>
    </w:p>
    <w:p w:rsidR="00227860" w:rsidRPr="00227860" w:rsidRDefault="00227860" w:rsidP="00227860">
      <w:pPr>
        <w:numPr>
          <w:ilvl w:val="1"/>
          <w:numId w:val="12"/>
        </w:numPr>
        <w:spacing w:before="100" w:beforeAutospacing="1" w:after="100" w:afterAutospacing="1" w:line="240" w:lineRule="auto"/>
        <w:rPr>
          <w:sz w:val="24"/>
          <w:szCs w:val="24"/>
        </w:rPr>
      </w:pPr>
      <w:r w:rsidRPr="00227860">
        <w:rPr>
          <w:sz w:val="24"/>
          <w:szCs w:val="24"/>
        </w:rPr>
        <w:t>Setter and getter methods.</w:t>
      </w:r>
    </w:p>
    <w:p w:rsidR="00227860" w:rsidRPr="00227860" w:rsidRDefault="00227860" w:rsidP="00227860">
      <w:pPr>
        <w:numPr>
          <w:ilvl w:val="1"/>
          <w:numId w:val="12"/>
        </w:numPr>
        <w:spacing w:before="100" w:beforeAutospacing="1" w:after="100" w:afterAutospacing="1" w:line="240" w:lineRule="auto"/>
        <w:rPr>
          <w:sz w:val="24"/>
          <w:szCs w:val="24"/>
        </w:rPr>
      </w:pPr>
      <w:r w:rsidRPr="00227860">
        <w:rPr>
          <w:sz w:val="24"/>
          <w:szCs w:val="24"/>
        </w:rPr>
        <w:t>Core functionality related to email handling, workshops, one-on-one meetings, events, and meetings.</w:t>
      </w:r>
    </w:p>
    <w:p w:rsidR="00227860" w:rsidRPr="00227860" w:rsidRDefault="00227860" w:rsidP="00227860">
      <w:pPr>
        <w:pStyle w:val="NormalWeb"/>
        <w:numPr>
          <w:ilvl w:val="0"/>
          <w:numId w:val="12"/>
        </w:numPr>
      </w:pPr>
      <w:r w:rsidRPr="00227860">
        <w:rPr>
          <w:rStyle w:val="Strong"/>
        </w:rPr>
        <w:t>No Issues Found</w:t>
      </w:r>
      <w:r w:rsidRPr="00227860">
        <w:t>: The tests confirm that all features, including methods and properties, work as intended.</w:t>
      </w:r>
    </w:p>
    <w:p w:rsidR="00227860" w:rsidRPr="00227860" w:rsidRDefault="00227860" w:rsidP="00227860">
      <w:pPr>
        <w:rPr>
          <w:sz w:val="24"/>
          <w:szCs w:val="24"/>
        </w:rPr>
      </w:pPr>
    </w:p>
    <w:p w:rsidR="00227860" w:rsidRPr="00227860" w:rsidRDefault="00227860" w:rsidP="00227860">
      <w:pPr>
        <w:pStyle w:val="Heading1"/>
        <w:rPr>
          <w:sz w:val="24"/>
          <w:szCs w:val="24"/>
        </w:rPr>
      </w:pPr>
      <w:r w:rsidRPr="00227860">
        <w:rPr>
          <w:rStyle w:val="Strong"/>
          <w:b w:val="0"/>
          <w:bCs w:val="0"/>
          <w:sz w:val="24"/>
          <w:szCs w:val="24"/>
        </w:rPr>
        <w:lastRenderedPageBreak/>
        <w:t>Conclusion</w:t>
      </w:r>
    </w:p>
    <w:p w:rsidR="00227860" w:rsidRPr="00227860" w:rsidRDefault="00227860" w:rsidP="00227860">
      <w:pPr>
        <w:pStyle w:val="NormalWeb"/>
      </w:pPr>
      <w:r w:rsidRPr="00227860">
        <w:t>Based on the testing methodology and results, the core functionality of the classes has been thoroughly validated. Each test was used to isolate and confirm the behavior of individual classes.</w:t>
      </w:r>
    </w:p>
    <w:p w:rsidR="00227860" w:rsidRPr="00227860" w:rsidRDefault="00227860" w:rsidP="00227860">
      <w:pPr>
        <w:pStyle w:val="NormalWeb"/>
      </w:pPr>
      <w:r w:rsidRPr="00227860">
        <w:t>Please let me know if you need further clarification or wish to add more examples to the testing methodology!</w:t>
      </w:r>
    </w:p>
    <w:p w:rsidR="00AE6F64" w:rsidRPr="00227860" w:rsidRDefault="00AE6F64" w:rsidP="00227860">
      <w:pPr>
        <w:rPr>
          <w:sz w:val="24"/>
          <w:szCs w:val="24"/>
        </w:rPr>
      </w:pPr>
    </w:p>
    <w:sectPr w:rsidR="00AE6F64" w:rsidRPr="0022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04E"/>
    <w:multiLevelType w:val="multilevel"/>
    <w:tmpl w:val="D05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57A94"/>
    <w:multiLevelType w:val="multilevel"/>
    <w:tmpl w:val="9E64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519B5"/>
    <w:multiLevelType w:val="multilevel"/>
    <w:tmpl w:val="D1DC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2654F"/>
    <w:multiLevelType w:val="multilevel"/>
    <w:tmpl w:val="98EA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186D"/>
    <w:multiLevelType w:val="multilevel"/>
    <w:tmpl w:val="8D9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D7C07"/>
    <w:multiLevelType w:val="multilevel"/>
    <w:tmpl w:val="C94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65B24"/>
    <w:multiLevelType w:val="multilevel"/>
    <w:tmpl w:val="9EA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C30F2"/>
    <w:multiLevelType w:val="hybridMultilevel"/>
    <w:tmpl w:val="D3C49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D1EEC"/>
    <w:multiLevelType w:val="multilevel"/>
    <w:tmpl w:val="F8B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E6A5B"/>
    <w:multiLevelType w:val="multilevel"/>
    <w:tmpl w:val="FC2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C092D"/>
    <w:multiLevelType w:val="multilevel"/>
    <w:tmpl w:val="89F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F30D9"/>
    <w:multiLevelType w:val="multilevel"/>
    <w:tmpl w:val="554C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0"/>
  </w:num>
  <w:num w:numId="4">
    <w:abstractNumId w:val="3"/>
  </w:num>
  <w:num w:numId="5">
    <w:abstractNumId w:val="7"/>
  </w:num>
  <w:num w:numId="6">
    <w:abstractNumId w:val="8"/>
  </w:num>
  <w:num w:numId="7">
    <w:abstractNumId w:val="2"/>
  </w:num>
  <w:num w:numId="8">
    <w:abstractNumId w:val="5"/>
  </w:num>
  <w:num w:numId="9">
    <w:abstractNumId w:val="0"/>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60"/>
    <w:rsid w:val="00227860"/>
    <w:rsid w:val="00AE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5A53"/>
  <w15:chartTrackingRefBased/>
  <w15:docId w15:val="{6E0CB402-E03A-46AB-9B9C-56F89C3B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27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860"/>
    <w:rPr>
      <w:rFonts w:ascii="Times New Roman" w:eastAsia="Times New Roman" w:hAnsi="Times New Roman" w:cs="Times New Roman"/>
      <w:b/>
      <w:bCs/>
      <w:sz w:val="27"/>
      <w:szCs w:val="27"/>
    </w:rPr>
  </w:style>
  <w:style w:type="character" w:styleId="Strong">
    <w:name w:val="Strong"/>
    <w:basedOn w:val="DefaultParagraphFont"/>
    <w:uiPriority w:val="22"/>
    <w:qFormat/>
    <w:rsid w:val="00227860"/>
    <w:rPr>
      <w:b/>
      <w:bCs/>
    </w:rPr>
  </w:style>
  <w:style w:type="paragraph" w:styleId="NormalWeb">
    <w:name w:val="Normal (Web)"/>
    <w:basedOn w:val="Normal"/>
    <w:uiPriority w:val="99"/>
    <w:semiHidden/>
    <w:unhideWhenUsed/>
    <w:rsid w:val="002278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860"/>
    <w:rPr>
      <w:rFonts w:ascii="Courier New" w:eastAsia="Times New Roman" w:hAnsi="Courier New" w:cs="Courier New"/>
      <w:sz w:val="20"/>
      <w:szCs w:val="20"/>
    </w:rPr>
  </w:style>
  <w:style w:type="paragraph" w:styleId="ListParagraph">
    <w:name w:val="List Paragraph"/>
    <w:basedOn w:val="Normal"/>
    <w:uiPriority w:val="34"/>
    <w:qFormat/>
    <w:rsid w:val="00227860"/>
    <w:pPr>
      <w:ind w:left="720"/>
      <w:contextualSpacing/>
    </w:pPr>
  </w:style>
  <w:style w:type="character" w:customStyle="1" w:styleId="Heading1Char">
    <w:name w:val="Heading 1 Char"/>
    <w:basedOn w:val="DefaultParagraphFont"/>
    <w:link w:val="Heading1"/>
    <w:uiPriority w:val="9"/>
    <w:rsid w:val="002278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28464">
      <w:bodyDiv w:val="1"/>
      <w:marLeft w:val="0"/>
      <w:marRight w:val="0"/>
      <w:marTop w:val="0"/>
      <w:marBottom w:val="0"/>
      <w:divBdr>
        <w:top w:val="none" w:sz="0" w:space="0" w:color="auto"/>
        <w:left w:val="none" w:sz="0" w:space="0" w:color="auto"/>
        <w:bottom w:val="none" w:sz="0" w:space="0" w:color="auto"/>
        <w:right w:val="none" w:sz="0" w:space="0" w:color="auto"/>
      </w:divBdr>
    </w:div>
    <w:div w:id="390740470">
      <w:bodyDiv w:val="1"/>
      <w:marLeft w:val="0"/>
      <w:marRight w:val="0"/>
      <w:marTop w:val="0"/>
      <w:marBottom w:val="0"/>
      <w:divBdr>
        <w:top w:val="none" w:sz="0" w:space="0" w:color="auto"/>
        <w:left w:val="none" w:sz="0" w:space="0" w:color="auto"/>
        <w:bottom w:val="none" w:sz="0" w:space="0" w:color="auto"/>
        <w:right w:val="none" w:sz="0" w:space="0" w:color="auto"/>
      </w:divBdr>
    </w:div>
    <w:div w:id="939752304">
      <w:bodyDiv w:val="1"/>
      <w:marLeft w:val="0"/>
      <w:marRight w:val="0"/>
      <w:marTop w:val="0"/>
      <w:marBottom w:val="0"/>
      <w:divBdr>
        <w:top w:val="none" w:sz="0" w:space="0" w:color="auto"/>
        <w:left w:val="none" w:sz="0" w:space="0" w:color="auto"/>
        <w:bottom w:val="none" w:sz="0" w:space="0" w:color="auto"/>
        <w:right w:val="none" w:sz="0" w:space="0" w:color="auto"/>
      </w:divBdr>
    </w:div>
    <w:div w:id="946886424">
      <w:bodyDiv w:val="1"/>
      <w:marLeft w:val="0"/>
      <w:marRight w:val="0"/>
      <w:marTop w:val="0"/>
      <w:marBottom w:val="0"/>
      <w:divBdr>
        <w:top w:val="none" w:sz="0" w:space="0" w:color="auto"/>
        <w:left w:val="none" w:sz="0" w:space="0" w:color="auto"/>
        <w:bottom w:val="none" w:sz="0" w:space="0" w:color="auto"/>
        <w:right w:val="none" w:sz="0" w:space="0" w:color="auto"/>
      </w:divBdr>
    </w:div>
    <w:div w:id="1058362211">
      <w:bodyDiv w:val="1"/>
      <w:marLeft w:val="0"/>
      <w:marRight w:val="0"/>
      <w:marTop w:val="0"/>
      <w:marBottom w:val="0"/>
      <w:divBdr>
        <w:top w:val="none" w:sz="0" w:space="0" w:color="auto"/>
        <w:left w:val="none" w:sz="0" w:space="0" w:color="auto"/>
        <w:bottom w:val="none" w:sz="0" w:space="0" w:color="auto"/>
        <w:right w:val="none" w:sz="0" w:space="0" w:color="auto"/>
      </w:divBdr>
    </w:div>
    <w:div w:id="1516335838">
      <w:bodyDiv w:val="1"/>
      <w:marLeft w:val="0"/>
      <w:marRight w:val="0"/>
      <w:marTop w:val="0"/>
      <w:marBottom w:val="0"/>
      <w:divBdr>
        <w:top w:val="none" w:sz="0" w:space="0" w:color="auto"/>
        <w:left w:val="none" w:sz="0" w:space="0" w:color="auto"/>
        <w:bottom w:val="none" w:sz="0" w:space="0" w:color="auto"/>
        <w:right w:val="none" w:sz="0" w:space="0" w:color="auto"/>
      </w:divBdr>
    </w:div>
    <w:div w:id="1619793822">
      <w:bodyDiv w:val="1"/>
      <w:marLeft w:val="0"/>
      <w:marRight w:val="0"/>
      <w:marTop w:val="0"/>
      <w:marBottom w:val="0"/>
      <w:divBdr>
        <w:top w:val="none" w:sz="0" w:space="0" w:color="auto"/>
        <w:left w:val="none" w:sz="0" w:space="0" w:color="auto"/>
        <w:bottom w:val="none" w:sz="0" w:space="0" w:color="auto"/>
        <w:right w:val="none" w:sz="0" w:space="0" w:color="auto"/>
      </w:divBdr>
    </w:div>
    <w:div w:id="1922257707">
      <w:bodyDiv w:val="1"/>
      <w:marLeft w:val="0"/>
      <w:marRight w:val="0"/>
      <w:marTop w:val="0"/>
      <w:marBottom w:val="0"/>
      <w:divBdr>
        <w:top w:val="none" w:sz="0" w:space="0" w:color="auto"/>
        <w:left w:val="none" w:sz="0" w:space="0" w:color="auto"/>
        <w:bottom w:val="none" w:sz="0" w:space="0" w:color="auto"/>
        <w:right w:val="none" w:sz="0" w:space="0" w:color="auto"/>
      </w:divBdr>
    </w:div>
    <w:div w:id="1944878208">
      <w:bodyDiv w:val="1"/>
      <w:marLeft w:val="0"/>
      <w:marRight w:val="0"/>
      <w:marTop w:val="0"/>
      <w:marBottom w:val="0"/>
      <w:divBdr>
        <w:top w:val="none" w:sz="0" w:space="0" w:color="auto"/>
        <w:left w:val="none" w:sz="0" w:space="0" w:color="auto"/>
        <w:bottom w:val="none" w:sz="0" w:space="0" w:color="auto"/>
        <w:right w:val="none" w:sz="0" w:space="0" w:color="auto"/>
      </w:divBdr>
    </w:div>
    <w:div w:id="2034645471">
      <w:bodyDiv w:val="1"/>
      <w:marLeft w:val="0"/>
      <w:marRight w:val="0"/>
      <w:marTop w:val="0"/>
      <w:marBottom w:val="0"/>
      <w:divBdr>
        <w:top w:val="none" w:sz="0" w:space="0" w:color="auto"/>
        <w:left w:val="none" w:sz="0" w:space="0" w:color="auto"/>
        <w:bottom w:val="none" w:sz="0" w:space="0" w:color="auto"/>
        <w:right w:val="none" w:sz="0" w:space="0" w:color="auto"/>
      </w:divBdr>
    </w:div>
    <w:div w:id="204748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2024-12-14T22:32:00Z</dcterms:created>
  <dcterms:modified xsi:type="dcterms:W3CDTF">2024-12-14T22:40:00Z</dcterms:modified>
</cp:coreProperties>
</file>