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62CD0" w14:textId="733F80A4" w:rsidR="00A66B9A" w:rsidRPr="001D0430" w:rsidRDefault="001D0430" w:rsidP="001D0430">
      <w:pPr>
        <w:ind w:left="-1418" w:right="-1440" w:firstLine="0"/>
        <w:jc w:val="center"/>
        <w:rPr>
          <w:sz w:val="120"/>
          <w:szCs w:val="120"/>
          <w:u w:val="single"/>
        </w:rPr>
      </w:pPr>
      <w:r w:rsidRPr="001D0430">
        <w:rPr>
          <w:sz w:val="120"/>
          <w:szCs w:val="120"/>
          <w:u w:val="single"/>
        </w:rPr>
        <w:t>C200 CGI CLASSIC 2010</w:t>
      </w:r>
    </w:p>
    <w:p w14:paraId="66370BE9" w14:textId="40467DCB" w:rsidR="001D0430" w:rsidRPr="001D0430" w:rsidRDefault="001D0430" w:rsidP="001D0430">
      <w:pPr>
        <w:pStyle w:val="ListParagraph"/>
        <w:numPr>
          <w:ilvl w:val="0"/>
          <w:numId w:val="1"/>
        </w:numPr>
        <w:spacing w:line="276" w:lineRule="auto"/>
        <w:ind w:left="-993" w:firstLine="0"/>
        <w:rPr>
          <w:sz w:val="94"/>
          <w:szCs w:val="94"/>
        </w:rPr>
      </w:pPr>
      <w:r w:rsidRPr="001D0430">
        <w:rPr>
          <w:sz w:val="94"/>
          <w:szCs w:val="94"/>
        </w:rPr>
        <w:t>TANGAN</w:t>
      </w:r>
      <w:bookmarkStart w:id="0" w:name="_GoBack"/>
      <w:bookmarkEnd w:id="0"/>
      <w:r w:rsidRPr="001D0430">
        <w:rPr>
          <w:sz w:val="94"/>
          <w:szCs w:val="94"/>
        </w:rPr>
        <w:t xml:space="preserve"> PERTAMA</w:t>
      </w:r>
    </w:p>
    <w:p w14:paraId="6B54BC85" w14:textId="7ABF51E8" w:rsidR="001D0430" w:rsidRPr="001D0430" w:rsidRDefault="001D0430" w:rsidP="001D0430">
      <w:pPr>
        <w:pStyle w:val="ListParagraph"/>
        <w:numPr>
          <w:ilvl w:val="0"/>
          <w:numId w:val="1"/>
        </w:numPr>
        <w:spacing w:line="276" w:lineRule="auto"/>
        <w:ind w:left="0" w:hanging="993"/>
        <w:jc w:val="left"/>
        <w:rPr>
          <w:sz w:val="94"/>
          <w:szCs w:val="94"/>
        </w:rPr>
      </w:pPr>
      <w:r w:rsidRPr="001D0430">
        <w:rPr>
          <w:sz w:val="94"/>
          <w:szCs w:val="94"/>
        </w:rPr>
        <w:t xml:space="preserve">KILOMETER 20.000 </w:t>
      </w:r>
      <w:r w:rsidRPr="001D0430">
        <w:rPr>
          <w:b/>
          <w:bCs/>
          <w:sz w:val="94"/>
          <w:szCs w:val="94"/>
        </w:rPr>
        <w:t>ASLI</w:t>
      </w:r>
    </w:p>
    <w:p w14:paraId="00D4F233" w14:textId="02CB93C0" w:rsidR="001D0430" w:rsidRPr="001D0430" w:rsidRDefault="001D0430" w:rsidP="001D0430">
      <w:pPr>
        <w:pStyle w:val="ListParagraph"/>
        <w:numPr>
          <w:ilvl w:val="0"/>
          <w:numId w:val="1"/>
        </w:numPr>
        <w:spacing w:line="276" w:lineRule="auto"/>
        <w:ind w:left="0" w:hanging="993"/>
        <w:rPr>
          <w:sz w:val="94"/>
          <w:szCs w:val="94"/>
        </w:rPr>
      </w:pPr>
      <w:r w:rsidRPr="001D0430">
        <w:rPr>
          <w:sz w:val="94"/>
          <w:szCs w:val="94"/>
        </w:rPr>
        <w:t>PLAT H SEMARANG</w:t>
      </w:r>
    </w:p>
    <w:p w14:paraId="56EFD463" w14:textId="7B0A7E78" w:rsidR="001D0430" w:rsidRPr="001D0430" w:rsidRDefault="001D0430" w:rsidP="001D0430">
      <w:pPr>
        <w:pStyle w:val="ListParagraph"/>
        <w:numPr>
          <w:ilvl w:val="0"/>
          <w:numId w:val="1"/>
        </w:numPr>
        <w:spacing w:line="276" w:lineRule="auto"/>
        <w:ind w:left="0" w:hanging="993"/>
        <w:rPr>
          <w:sz w:val="94"/>
          <w:szCs w:val="94"/>
        </w:rPr>
      </w:pPr>
      <w:r w:rsidRPr="001D0430">
        <w:rPr>
          <w:sz w:val="94"/>
          <w:szCs w:val="94"/>
        </w:rPr>
        <w:t>100% PART ORIGINAL</w:t>
      </w:r>
    </w:p>
    <w:p w14:paraId="08C3C1DD" w14:textId="4A31395D" w:rsidR="001D0430" w:rsidRPr="001D0430" w:rsidRDefault="001D0430" w:rsidP="001D0430">
      <w:pPr>
        <w:pStyle w:val="ListParagraph"/>
        <w:numPr>
          <w:ilvl w:val="0"/>
          <w:numId w:val="1"/>
        </w:numPr>
        <w:spacing w:line="276" w:lineRule="auto"/>
        <w:ind w:left="-993" w:firstLine="0"/>
        <w:rPr>
          <w:sz w:val="94"/>
          <w:szCs w:val="94"/>
        </w:rPr>
      </w:pPr>
      <w:r w:rsidRPr="001D0430">
        <w:rPr>
          <w:sz w:val="94"/>
          <w:szCs w:val="94"/>
        </w:rPr>
        <w:t>EXTERIOR SILVER</w:t>
      </w:r>
    </w:p>
    <w:p w14:paraId="5D728FB5" w14:textId="38DA0458" w:rsidR="001D0430" w:rsidRPr="001D0430" w:rsidRDefault="001D0430" w:rsidP="001D0430">
      <w:pPr>
        <w:pStyle w:val="ListParagraph"/>
        <w:numPr>
          <w:ilvl w:val="0"/>
          <w:numId w:val="1"/>
        </w:numPr>
        <w:spacing w:line="276" w:lineRule="auto"/>
        <w:ind w:left="-993" w:firstLine="0"/>
        <w:rPr>
          <w:sz w:val="94"/>
          <w:szCs w:val="94"/>
        </w:rPr>
      </w:pPr>
      <w:r w:rsidRPr="001D0430">
        <w:rPr>
          <w:sz w:val="94"/>
          <w:szCs w:val="94"/>
        </w:rPr>
        <w:t>INTERIOR BEIGE</w:t>
      </w:r>
    </w:p>
    <w:p w14:paraId="1EE58680" w14:textId="5CA2AAB7" w:rsidR="001D0430" w:rsidRPr="001D0430" w:rsidRDefault="001D0430" w:rsidP="001D0430">
      <w:pPr>
        <w:pStyle w:val="ListParagraph"/>
        <w:numPr>
          <w:ilvl w:val="0"/>
          <w:numId w:val="1"/>
        </w:numPr>
        <w:spacing w:line="276" w:lineRule="auto"/>
        <w:ind w:left="0" w:hanging="993"/>
        <w:rPr>
          <w:sz w:val="94"/>
          <w:szCs w:val="94"/>
        </w:rPr>
      </w:pPr>
      <w:r w:rsidRPr="001D0430">
        <w:rPr>
          <w:sz w:val="94"/>
          <w:szCs w:val="94"/>
        </w:rPr>
        <w:t>TERPAKAI HANYA SHOLAT JUMAT SAJA</w:t>
      </w:r>
    </w:p>
    <w:p w14:paraId="677C28B0" w14:textId="0AAD01AC" w:rsidR="001D0430" w:rsidRPr="001D0430" w:rsidRDefault="001D0430" w:rsidP="001D0430">
      <w:pPr>
        <w:pStyle w:val="ListParagraph"/>
        <w:numPr>
          <w:ilvl w:val="0"/>
          <w:numId w:val="1"/>
        </w:numPr>
        <w:spacing w:line="276" w:lineRule="auto"/>
        <w:ind w:left="0" w:hanging="993"/>
        <w:rPr>
          <w:sz w:val="94"/>
          <w:szCs w:val="94"/>
        </w:rPr>
      </w:pPr>
      <w:r w:rsidRPr="001D0430">
        <w:rPr>
          <w:sz w:val="94"/>
          <w:szCs w:val="94"/>
        </w:rPr>
        <w:t>HARGA NEGO</w:t>
      </w:r>
    </w:p>
    <w:sectPr w:rsidR="001D0430" w:rsidRPr="001D0430" w:rsidSect="001D0430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7E0"/>
    <w:multiLevelType w:val="hybridMultilevel"/>
    <w:tmpl w:val="0C4046EE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30"/>
    <w:rsid w:val="001D0430"/>
    <w:rsid w:val="00A6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3FB7"/>
  <w15:chartTrackingRefBased/>
  <w15:docId w15:val="{164FF5EF-B515-47A3-A165-AA4C1927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Firman</dc:creator>
  <cp:keywords/>
  <dc:description/>
  <cp:lastModifiedBy>Adam Firman</cp:lastModifiedBy>
  <cp:revision>1</cp:revision>
  <cp:lastPrinted>2023-11-11T14:27:00Z</cp:lastPrinted>
  <dcterms:created xsi:type="dcterms:W3CDTF">2023-11-11T14:19:00Z</dcterms:created>
  <dcterms:modified xsi:type="dcterms:W3CDTF">2023-11-11T14:28:00Z</dcterms:modified>
</cp:coreProperties>
</file>