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ReleaseInfo.xml" ContentType="application/vnd.mathworks.package.corePropertiesReleaseInfo+xml"/>
  <Override PartName="/metadata/mwcoreProperties.xml" ContentType="application/vnd.mathworks.package.coreProperties+xml"/>
  <Override PartName="/metadata/mwcorePropertiesExtension.xml" ContentType="application/vnd.mathworks.package.coreProperties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8BE93" w14:textId="77777777" w:rsidR="00E22A50" w:rsidRDefault="00E22A50" w:rsidP="00E22A50">
      <w:pPr>
        <w:pStyle w:val="Text"/>
        <w:jc w:val="center"/>
      </w:pPr>
      <w:r>
        <w:rPr>
          <w:noProof/>
        </w:rPr>
        <w:drawing>
          <wp:inline distT="0" distB="0" distL="0" distR="0" wp14:anchorId="6D987C84" wp14:editId="0DEDD73B">
            <wp:extent cx="4216134" cy="6659880"/>
            <wp:effectExtent l="0" t="0" r="0" b="0"/>
            <wp:docPr id="2005665853" name="Obraz 1" descr="Obraz zawierający logo, Czcionka, tekst, symbol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65853" name="Obraz 1" descr="Obraz zawierający logo, Czcionka, tekst, symbol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278" cy="6664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4128E" w14:textId="69AFB8E3" w:rsidR="00E22A50" w:rsidRPr="00F95D37" w:rsidRDefault="00E22A50" w:rsidP="00E22A50">
      <w:pPr>
        <w:pStyle w:val="Text"/>
        <w:jc w:val="center"/>
        <w:rPr>
          <w:sz w:val="36"/>
          <w:szCs w:val="36"/>
        </w:rPr>
      </w:pPr>
      <w:r w:rsidRPr="00F95D37">
        <w:rPr>
          <w:b/>
          <w:bCs/>
          <w:sz w:val="36"/>
          <w:szCs w:val="36"/>
        </w:rPr>
        <w:t>Modelowanie Systemów dynamicznych</w:t>
      </w:r>
      <w:r>
        <w:rPr>
          <w:sz w:val="36"/>
          <w:szCs w:val="36"/>
        </w:rPr>
        <w:t xml:space="preserve"> – Adam Frydel Automatyka i Robotyka II Rok, Sprawozdanie     „Podstawy automatyki”</w:t>
      </w:r>
    </w:p>
    <w:p w14:paraId="08C5D68D" w14:textId="77777777" w:rsidR="00E22A50" w:rsidRDefault="00E22A50" w:rsidP="00A8301E">
      <w:pPr>
        <w:pStyle w:val="Text"/>
      </w:pPr>
    </w:p>
    <w:p w14:paraId="5BE1C53E" w14:textId="77777777" w:rsidR="00E22A50" w:rsidRDefault="00E22A50" w:rsidP="00A8301E">
      <w:pPr>
        <w:pStyle w:val="Text"/>
      </w:pPr>
    </w:p>
    <w:p w14:paraId="0BE3B973" w14:textId="03868D27" w:rsidR="003E78A2" w:rsidRDefault="00A4329E" w:rsidP="00A8301E">
      <w:pPr>
        <w:pStyle w:val="Text"/>
      </w:pPr>
      <w:r>
        <w:t>Wstęp:</w:t>
      </w:r>
      <w:r w:rsidR="007D6C84">
        <w:t xml:space="preserve"> </w:t>
      </w:r>
    </w:p>
    <w:p w14:paraId="74BD2602" w14:textId="71EA9D8C" w:rsidR="007D6C84" w:rsidRDefault="007D6C84" w:rsidP="00A8301E">
      <w:pPr>
        <w:pStyle w:val="Text"/>
      </w:pPr>
      <w:r>
        <w:t>Po serii kilku zajęć podczas, których modelowaliśmy zachowanie parametrów obiektów w czasie za pomocą kodu w Matlabie przeszliśmy do Simulinka. Zajęcia polegały na przeniesieniu równań oraz opisania układu w sposób bloczkowy. Począwszy od prostych modeli skończyliśmy na modelu układu z rozdziału nr 4 konspektu 2. Modelowanie metodą bloczkową różni się znacznie od modelowania układu za pomocą macierzy i równań stanu. Jeżeli chodzi o proste</w:t>
      </w:r>
      <w:r w:rsidR="000D764B">
        <w:t xml:space="preserve"> układy to jest to znacznie szybsza i dogodniejsza metoda. Problem robi się gdy równań stanu jest więcej lub pojawia się trzecia pochodna np. zryw. Wówczas układ staje się nieczytelny, a szukanie w nim ewentualnych błędów kiedy symulacja przejdzie, ale zachowa się niepoprawnie nie należy do najłatwiejszych zadań. Metodę bloczkową jednak można bardzo szybko wprowadzić z równań stanu.</w:t>
      </w:r>
    </w:p>
    <w:p w14:paraId="25C5F5BA" w14:textId="77777777" w:rsidR="00A4329E" w:rsidRDefault="00A4329E" w:rsidP="00A8301E">
      <w:pPr>
        <w:pStyle w:val="Text"/>
      </w:pPr>
    </w:p>
    <w:p w14:paraId="3A4E24B4" w14:textId="77777777" w:rsidR="003E78A2" w:rsidRDefault="00000000" w:rsidP="00A8301E">
      <w:pPr>
        <w:pStyle w:val="Code"/>
        <w:ind w:left="0"/>
      </w:pPr>
      <w:r>
        <w:rPr>
          <w:noProof/>
        </w:rPr>
        <w:t>k = 6 ;</w:t>
      </w:r>
    </w:p>
    <w:p w14:paraId="62E2E282" w14:textId="77777777" w:rsidR="003E78A2" w:rsidRDefault="00000000" w:rsidP="00A8301E">
      <w:pPr>
        <w:pStyle w:val="Code"/>
        <w:ind w:left="0"/>
      </w:pPr>
      <w:r>
        <w:rPr>
          <w:noProof/>
        </w:rPr>
        <w:t>m = 14;</w:t>
      </w:r>
    </w:p>
    <w:p w14:paraId="35187C41" w14:textId="77777777" w:rsidR="003E78A2" w:rsidRDefault="00000000" w:rsidP="00A8301E">
      <w:pPr>
        <w:pStyle w:val="Code"/>
        <w:ind w:left="0"/>
      </w:pPr>
      <w:r>
        <w:rPr>
          <w:noProof/>
        </w:rPr>
        <w:t>X0 = 0.1;</w:t>
      </w:r>
    </w:p>
    <w:p w14:paraId="07639A17" w14:textId="77777777" w:rsidR="003E78A2" w:rsidRDefault="00000000" w:rsidP="00A8301E">
      <w:pPr>
        <w:pStyle w:val="Code"/>
        <w:ind w:left="0"/>
      </w:pPr>
      <w:r>
        <w:rPr>
          <w:noProof/>
        </w:rPr>
        <w:t>F = 1;</w:t>
      </w:r>
    </w:p>
    <w:p w14:paraId="131B1AFB" w14:textId="77777777" w:rsidR="003E78A2" w:rsidRDefault="00000000" w:rsidP="00A8301E">
      <w:pPr>
        <w:pStyle w:val="Code"/>
        <w:ind w:left="0"/>
      </w:pPr>
      <w:r>
        <w:rPr>
          <w:noProof/>
        </w:rPr>
        <w:t>A = [0 1 ; -k/m 0];</w:t>
      </w:r>
    </w:p>
    <w:p w14:paraId="11E6D29F" w14:textId="77777777" w:rsidR="003E78A2" w:rsidRDefault="00000000" w:rsidP="00A8301E">
      <w:pPr>
        <w:pStyle w:val="Code"/>
        <w:ind w:left="0"/>
      </w:pPr>
      <w:r>
        <w:rPr>
          <w:noProof/>
        </w:rPr>
        <w:t>B = [0 ; 1/m];</w:t>
      </w:r>
    </w:p>
    <w:p w14:paraId="5F2AE385" w14:textId="77777777" w:rsidR="003E78A2" w:rsidRDefault="00000000" w:rsidP="00A8301E">
      <w:pPr>
        <w:pStyle w:val="Code"/>
        <w:ind w:left="0"/>
      </w:pPr>
      <w:r>
        <w:rPr>
          <w:noProof/>
        </w:rPr>
        <w:t>F4 = 1000;</w:t>
      </w:r>
    </w:p>
    <w:p w14:paraId="0B674348" w14:textId="77777777" w:rsidR="003E78A2" w:rsidRDefault="00000000" w:rsidP="00A8301E">
      <w:pPr>
        <w:pStyle w:val="Code"/>
        <w:ind w:left="0"/>
      </w:pPr>
      <w:r>
        <w:rPr>
          <w:noProof/>
        </w:rPr>
        <w:t>M = 1000;</w:t>
      </w:r>
    </w:p>
    <w:p w14:paraId="138CCC18" w14:textId="77777777" w:rsidR="003E78A2" w:rsidRDefault="00000000" w:rsidP="00A8301E">
      <w:pPr>
        <w:pStyle w:val="Code"/>
        <w:ind w:left="0"/>
      </w:pPr>
      <w:r>
        <w:rPr>
          <w:noProof/>
        </w:rPr>
        <w:t>alfa = 500;</w:t>
      </w:r>
    </w:p>
    <w:p w14:paraId="1B7E6B45" w14:textId="77777777" w:rsidR="003E78A2" w:rsidRDefault="00000000" w:rsidP="00A8301E">
      <w:pPr>
        <w:pStyle w:val="Code"/>
        <w:ind w:left="0"/>
      </w:pPr>
      <w:r>
        <w:rPr>
          <w:noProof/>
        </w:rPr>
        <w:t>c = 400;</w:t>
      </w:r>
    </w:p>
    <w:p w14:paraId="5BE5F288" w14:textId="59405F77" w:rsidR="003E78A2" w:rsidRDefault="00000000" w:rsidP="00A8301E">
      <w:pPr>
        <w:pStyle w:val="Text"/>
      </w:pPr>
      <w:r>
        <w:t>W miejscu powyżej zapisałem wszystkie zmienne potrzebne do wykonania zadań. Począwszy od tych które były potrzebne do rozwiązania trzeciego modułu jak i tych do wykonania konspektu z rozdziału 4 konspektu nr 2. Zmienne zdefiniowałem w skrypcie aby uniknąć ich "ucieczki"</w:t>
      </w:r>
      <w:r w:rsidR="00F03B46">
        <w:t xml:space="preserve"> przy ponownym uruchomieniu Matlaba</w:t>
      </w:r>
      <w:r>
        <w:t xml:space="preserve"> gdybym je po prostu wpisał do terminala.</w:t>
      </w:r>
    </w:p>
    <w:p w14:paraId="1B227D0C" w14:textId="77777777" w:rsidR="00A4329E" w:rsidRDefault="00A4329E" w:rsidP="00A8301E">
      <w:pPr>
        <w:pStyle w:val="Text"/>
      </w:pPr>
    </w:p>
    <w:p w14:paraId="1FD134B3" w14:textId="59FCDE14" w:rsidR="00CA3F87" w:rsidRDefault="00CA3F87" w:rsidP="00A8301E">
      <w:pPr>
        <w:pStyle w:val="Text"/>
      </w:pPr>
      <w:r>
        <w:t>Zgodnie z zaleceniami prowadzącego zamieszczam wykonane modele używając w tym celu ścieżki Format -&gt; Screenshot -&gt; Send Windows Metafile to Clipboard.</w:t>
      </w:r>
    </w:p>
    <w:p w14:paraId="76FFA50D" w14:textId="0C1923AA" w:rsidR="00026703" w:rsidRDefault="00026703" w:rsidP="00A8301E">
      <w:pPr>
        <w:pStyle w:val="Text"/>
        <w:rPr>
          <w:b/>
          <w:bCs/>
        </w:rPr>
      </w:pPr>
      <w:r w:rsidRPr="00026703">
        <w:rPr>
          <w:b/>
          <w:bCs/>
        </w:rPr>
        <w:t>ROZDZIAŁ I</w:t>
      </w:r>
    </w:p>
    <w:p w14:paraId="4C7257C6" w14:textId="021B9185" w:rsidR="00026703" w:rsidRPr="00FD62C5" w:rsidRDefault="00FD62C5" w:rsidP="00A8301E">
      <w:pPr>
        <w:pStyle w:val="Text"/>
      </w:pPr>
      <w:r w:rsidRPr="00FD62C5">
        <w:t>Celem tego ćwiczenia było zapoznanie się z pakietem SIMULINK, który jest rozszerzeniem programu MATLAB. Dzięki temu środowisku mogłem</w:t>
      </w:r>
      <w:r>
        <w:t xml:space="preserve"> poznać proste symulacje i je przeanalizować</w:t>
      </w:r>
      <w:r w:rsidRPr="00FD62C5">
        <w:t xml:space="preserve">. W trakcie ćwiczenia </w:t>
      </w:r>
      <w:r>
        <w:t>poznałem</w:t>
      </w:r>
      <w:r w:rsidRPr="00FD62C5">
        <w:t xml:space="preserve"> podstawowe bloki dostępne w SIMULINK, takie jak oscyloskopy do wykreślania przebiegów, generatory sygnałów oraz bloki wzmacniające, całkujące i przechowujące równania stanu. Zdobyta wiedza pozwoliła mi w</w:t>
      </w:r>
      <w:r>
        <w:t>ykonać II rozdział oraz w</w:t>
      </w:r>
      <w:r w:rsidRPr="00FD62C5">
        <w:t xml:space="preserve"> trzeci</w:t>
      </w:r>
      <w:r>
        <w:t>m</w:t>
      </w:r>
      <w:r w:rsidRPr="00FD62C5">
        <w:t xml:space="preserve"> przeanalizować model masy zawieszonej na sprężynie, korzystając z różnych jego reprezentacji w środowisku SIMULINK.</w:t>
      </w:r>
    </w:p>
    <w:p w14:paraId="01245653" w14:textId="77777777" w:rsidR="00FD62C5" w:rsidRDefault="00FD62C5" w:rsidP="00A8301E">
      <w:pPr>
        <w:pStyle w:val="Text"/>
        <w:rPr>
          <w:b/>
          <w:bCs/>
        </w:rPr>
      </w:pPr>
    </w:p>
    <w:p w14:paraId="58589373" w14:textId="4069688A" w:rsidR="00FD62C5" w:rsidRPr="00374498" w:rsidRDefault="00374498" w:rsidP="00A8301E">
      <w:pPr>
        <w:pStyle w:val="Text"/>
        <w:rPr>
          <w:b/>
          <w:bCs/>
        </w:rPr>
      </w:pPr>
      <w:r w:rsidRPr="00374498">
        <w:rPr>
          <w:b/>
          <w:bCs/>
        </w:rPr>
        <w:lastRenderedPageBreak/>
        <w:t>ROZDZIAŁ II</w:t>
      </w:r>
    </w:p>
    <w:p w14:paraId="1F2F19D4" w14:textId="4D94CFEA" w:rsidR="00A4329E" w:rsidRDefault="00A4329E" w:rsidP="00A8301E">
      <w:pPr>
        <w:pStyle w:val="Text"/>
      </w:pPr>
      <w:r>
        <w:t>Mod</w:t>
      </w:r>
      <w:r w:rsidR="004B4B0E">
        <w:t>el</w:t>
      </w:r>
      <w:r>
        <w:t xml:space="preserve"> 1:</w:t>
      </w:r>
    </w:p>
    <w:p w14:paraId="660A9E57" w14:textId="77777777" w:rsidR="00FD62C5" w:rsidRDefault="00FD62C5" w:rsidP="00FD62C5">
      <w:pPr>
        <w:pStyle w:val="Text"/>
      </w:pPr>
      <w:r>
        <w:t>W tym zadaniu należało zaobserwować prostą odpowiedź sinusoidalną widzianą z perspektywy dwóch oscyloskopów. Do bloczka generującego sygnał podpiąłem oscyloskop oraz równolegle wzmocnienie. Do wzmocnienia podpiąłem drugi oscyloskop. Po wejściu w bloczek opisany przeze mnie jako Generator sygnału ustawiłem wartości amplitudy na 40 oraz częstotliwość na 5. Na wykresach widać że opcja ze wzmocnieniem cechuje się 2 razy większą amplitudą ( w tym przypadku 80) niż wersja bez wzmocnienia.</w:t>
      </w:r>
    </w:p>
    <w:p w14:paraId="05D8B7AA" w14:textId="77777777" w:rsidR="00FD62C5" w:rsidRDefault="00FD62C5" w:rsidP="00A8301E">
      <w:pPr>
        <w:pStyle w:val="Text"/>
      </w:pPr>
    </w:p>
    <w:p w14:paraId="3B62327E" w14:textId="2A701CA3" w:rsidR="00A4329E" w:rsidRDefault="00CA3F87" w:rsidP="00A8301E">
      <w:pPr>
        <w:pStyle w:val="Text"/>
      </w:pPr>
      <w:r w:rsidRPr="00CA3F87">
        <w:rPr>
          <w:noProof/>
        </w:rPr>
        <w:drawing>
          <wp:inline distT="0" distB="0" distL="0" distR="0" wp14:anchorId="39DF156A" wp14:editId="01DD54B1">
            <wp:extent cx="4686300" cy="1746148"/>
            <wp:effectExtent l="0" t="0" r="0" b="0"/>
            <wp:docPr id="58977908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616" cy="175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DB54" w14:textId="77777777" w:rsidR="004B4B0E" w:rsidRDefault="004B4B0E" w:rsidP="00A8301E">
      <w:pPr>
        <w:pStyle w:val="Text"/>
      </w:pPr>
    </w:p>
    <w:p w14:paraId="4BFC7C42" w14:textId="77777777" w:rsidR="004B4B0E" w:rsidRDefault="004B4B0E" w:rsidP="00A8301E">
      <w:pPr>
        <w:pStyle w:val="Text"/>
      </w:pPr>
    </w:p>
    <w:p w14:paraId="648C62DF" w14:textId="77777777" w:rsidR="007D6C84" w:rsidRDefault="007D6C84" w:rsidP="00A8301E">
      <w:pPr>
        <w:pStyle w:val="Text"/>
      </w:pPr>
    </w:p>
    <w:p w14:paraId="29618986" w14:textId="29029EA2" w:rsidR="004B4B0E" w:rsidRDefault="004B4B0E" w:rsidP="00A8301E">
      <w:pPr>
        <w:pStyle w:val="Text"/>
      </w:pPr>
      <w:r>
        <w:t>Oscyloskop1 wersja z dwukrotnym wzmocnieniem</w:t>
      </w:r>
    </w:p>
    <w:p w14:paraId="45D78531" w14:textId="4DB2E860" w:rsidR="00CA3F87" w:rsidRDefault="004B4B0E" w:rsidP="00A8301E">
      <w:pPr>
        <w:pStyle w:val="Text"/>
      </w:pPr>
      <w:r w:rsidRPr="004B4B0E">
        <w:rPr>
          <w:noProof/>
        </w:rPr>
        <w:drawing>
          <wp:inline distT="0" distB="0" distL="0" distR="0" wp14:anchorId="638987C9" wp14:editId="1F0F4CD1">
            <wp:extent cx="3999499" cy="2829560"/>
            <wp:effectExtent l="0" t="0" r="0" b="0"/>
            <wp:docPr id="654967040" name="Obraz 1" descr="Obraz zawierający tekst, linia, Wykres, pismo odręcz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67040" name="Obraz 1" descr="Obraz zawierający tekst, linia, Wykres, pismo odręczne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2605" cy="283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23A0" w14:textId="77777777" w:rsidR="004B4B0E" w:rsidRDefault="004B4B0E" w:rsidP="00A8301E">
      <w:pPr>
        <w:pStyle w:val="Text"/>
      </w:pPr>
    </w:p>
    <w:p w14:paraId="2A409D4C" w14:textId="3AC0706F" w:rsidR="004B4B0E" w:rsidRDefault="004B4B0E" w:rsidP="00A8301E">
      <w:pPr>
        <w:pStyle w:val="Text"/>
      </w:pPr>
      <w:r>
        <w:t>Oscyloskop2 – wersja bez wzmocnienia ( zwykły przebieg sinusoidalny o amplitudzie 40)</w:t>
      </w:r>
    </w:p>
    <w:p w14:paraId="63A4506E" w14:textId="373235BC" w:rsidR="004B4B0E" w:rsidRDefault="004B4B0E" w:rsidP="00A8301E">
      <w:pPr>
        <w:pStyle w:val="Text"/>
      </w:pPr>
      <w:r w:rsidRPr="004B4B0E">
        <w:rPr>
          <w:noProof/>
        </w:rPr>
        <w:drawing>
          <wp:inline distT="0" distB="0" distL="0" distR="0" wp14:anchorId="1C4450BB" wp14:editId="6020B7E1">
            <wp:extent cx="4028221" cy="2849880"/>
            <wp:effectExtent l="0" t="0" r="0" b="0"/>
            <wp:docPr id="1485165929" name="Obraz 1" descr="Obraz zawierający linia, tekst, Wykres, pismo odręcz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65929" name="Obraz 1" descr="Obraz zawierający linia, tekst, Wykres, pismo odręczne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3874" cy="285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497F" w14:textId="77777777" w:rsidR="007D6C84" w:rsidRDefault="007D6C84" w:rsidP="00A8301E">
      <w:pPr>
        <w:pStyle w:val="Text"/>
      </w:pPr>
    </w:p>
    <w:p w14:paraId="0D635AED" w14:textId="2EDC719E" w:rsidR="004B4B0E" w:rsidRDefault="004B4B0E" w:rsidP="00A8301E">
      <w:pPr>
        <w:pStyle w:val="Text"/>
      </w:pPr>
      <w:r>
        <w:t>Model 2:</w:t>
      </w:r>
    </w:p>
    <w:p w14:paraId="50BE7035" w14:textId="77777777" w:rsidR="00FD62C5" w:rsidRDefault="00FD62C5" w:rsidP="00FD62C5">
      <w:pPr>
        <w:pStyle w:val="Text"/>
      </w:pPr>
      <w:r>
        <w:t xml:space="preserve">Zadanie było analogiczne do poprzedniego, jednak teraz zainstalowałem multiplekser, który pozwolił mi  zobaczyć dwa wykresy na oscyloskopie. I tak w jednym oknie widać że sygnał wzmocniony, który jest oznaczony kolorem niebieskim ma dwa razy większą amplitudę niż sygnał oznaczony kolorem czerwonym. Jest to oczywiście spowodowane bloczkiem Gain oznaczonym u mnie jako Wzmocnienie gdzie przepuszczony sygnał posiada dwa razy większą amplitudę niż wpuszczony.  </w:t>
      </w:r>
    </w:p>
    <w:p w14:paraId="5E251C60" w14:textId="77777777" w:rsidR="00FD62C5" w:rsidRDefault="00FD62C5" w:rsidP="00A8301E">
      <w:pPr>
        <w:pStyle w:val="Text"/>
      </w:pPr>
    </w:p>
    <w:p w14:paraId="6033F728" w14:textId="1496F9CC" w:rsidR="00374498" w:rsidRDefault="004B4B0E" w:rsidP="00A8301E">
      <w:pPr>
        <w:pStyle w:val="Text"/>
      </w:pPr>
      <w:r w:rsidRPr="004B4B0E">
        <w:rPr>
          <w:noProof/>
        </w:rPr>
        <w:drawing>
          <wp:inline distT="0" distB="0" distL="0" distR="0" wp14:anchorId="61F134FD" wp14:editId="6414DBAB">
            <wp:extent cx="5943600" cy="2468245"/>
            <wp:effectExtent l="0" t="0" r="0" b="0"/>
            <wp:docPr id="774117409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3A18" w14:textId="408B0FB1" w:rsidR="00374498" w:rsidRDefault="00374498" w:rsidP="00A8301E">
      <w:pPr>
        <w:pStyle w:val="Text"/>
      </w:pPr>
      <w:r>
        <w:lastRenderedPageBreak/>
        <w:t>Niebieski wykres – sygnał wzmocniony, Czerwony wykres – sygnał oryginalny</w:t>
      </w:r>
    </w:p>
    <w:p w14:paraId="0F304006" w14:textId="109D5450" w:rsidR="004B4B0E" w:rsidRDefault="00374498" w:rsidP="00A8301E">
      <w:pPr>
        <w:pStyle w:val="Text"/>
      </w:pPr>
      <w:r w:rsidRPr="00374498">
        <w:rPr>
          <w:noProof/>
        </w:rPr>
        <w:drawing>
          <wp:inline distT="0" distB="0" distL="0" distR="0" wp14:anchorId="067F1206" wp14:editId="5E9BC266">
            <wp:extent cx="3360420" cy="2377425"/>
            <wp:effectExtent l="0" t="0" r="0" b="0"/>
            <wp:docPr id="7370303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30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9614" cy="238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3F65" w14:textId="2042CE08" w:rsidR="00374498" w:rsidRDefault="00374498" w:rsidP="00A8301E">
      <w:pPr>
        <w:pStyle w:val="Text"/>
      </w:pPr>
      <w:r>
        <w:t>Model 3:</w:t>
      </w:r>
    </w:p>
    <w:p w14:paraId="582C0964" w14:textId="4994289E" w:rsidR="00374498" w:rsidRDefault="00374498" w:rsidP="00A8301E">
      <w:pPr>
        <w:pStyle w:val="Text"/>
      </w:pPr>
      <w:r w:rsidRPr="00374498">
        <w:rPr>
          <w:noProof/>
        </w:rPr>
        <w:drawing>
          <wp:inline distT="0" distB="0" distL="0" distR="0" wp14:anchorId="1EE8A732" wp14:editId="0488BF50">
            <wp:extent cx="4749800" cy="1936585"/>
            <wp:effectExtent l="0" t="0" r="0" b="0"/>
            <wp:docPr id="196636820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302" cy="194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5D4F5" w14:textId="32C74923" w:rsidR="00374498" w:rsidRDefault="00026703" w:rsidP="00A8301E">
      <w:pPr>
        <w:pStyle w:val="Text"/>
      </w:pPr>
      <w:r>
        <w:t>Powyższy model miał na celu zbudowanie układu do generowania krzywych Lissajous’a</w:t>
      </w:r>
      <w:r w:rsidR="00FD62C5">
        <w:t xml:space="preserve"> - </w:t>
      </w:r>
      <w:r w:rsidR="009A06B2" w:rsidRPr="009A06B2">
        <w:t>są to krzywe parametryczne wykreślane przez punkt materialny wykonujący drgania harmoniczne w dwóch wzajemnie prostopadłych kierunkach</w:t>
      </w:r>
      <w:r w:rsidR="009A06B2">
        <w:t xml:space="preserve"> – (źródło Wikipedia</w:t>
      </w:r>
      <w:r w:rsidR="009A06B2" w:rsidRPr="009A06B2">
        <w:t>:</w:t>
      </w:r>
      <w:r w:rsidR="009A06B2">
        <w:t xml:space="preserve"> </w:t>
      </w:r>
      <w:hyperlink r:id="rId15" w:history="1">
        <w:r w:rsidR="009A06B2" w:rsidRPr="00CC2880">
          <w:rPr>
            <w:rStyle w:val="Hipercze"/>
          </w:rPr>
          <w:t>https://pl.wikipedia.org/wiki/Krzywa_Lissajous</w:t>
        </w:r>
      </w:hyperlink>
      <w:r w:rsidR="009A06B2">
        <w:t>)</w:t>
      </w:r>
      <w:r>
        <w:t xml:space="preserve">. Chodziło o to aby tak zmienić parametry w bloczkach SinWave aby ukazały się poniższe kształty. Po wczytaniu się w dokumentację zamieszczoną na Wikipedii ustawiłem w pierwszej konfiguracji parametry a i b jako 1 oraz 2, a w drugiej jako 3 oraz 2. Parametry a oraz b ustawiałem w zakładce Frequency w ustawieniach generatora sygnału. </w:t>
      </w:r>
      <w:r w:rsidR="00FD62C5">
        <w:t>Ważne było również zmniejszenie czasu próbkowania aby wykresy były ciągłe</w:t>
      </w:r>
      <w:r w:rsidR="00FD29B9">
        <w:t>. Do bloczków generujących sygnał sinusoidalny dołączyłem multiplekser, którego wyjście połączyłem z oscyloskopem. Podpiąłem je również pod dwa wejścia bloczku rysującego wykresy.</w:t>
      </w:r>
    </w:p>
    <w:p w14:paraId="23A5BAC8" w14:textId="77777777" w:rsidR="00FD62C5" w:rsidRDefault="00FD62C5" w:rsidP="00A8301E">
      <w:pPr>
        <w:pStyle w:val="Text"/>
      </w:pPr>
    </w:p>
    <w:p w14:paraId="4DCA58AB" w14:textId="77777777" w:rsidR="00FD29B9" w:rsidRDefault="00FD29B9" w:rsidP="00A8301E">
      <w:pPr>
        <w:pStyle w:val="Text"/>
      </w:pPr>
    </w:p>
    <w:p w14:paraId="4CD07DD9" w14:textId="77777777" w:rsidR="00FD29B9" w:rsidRDefault="00FD29B9" w:rsidP="00A8301E">
      <w:pPr>
        <w:pStyle w:val="Text"/>
      </w:pPr>
    </w:p>
    <w:p w14:paraId="6E5B57DA" w14:textId="66B870E9" w:rsidR="00374498" w:rsidRDefault="00374498" w:rsidP="00A8301E">
      <w:pPr>
        <w:pStyle w:val="Text"/>
      </w:pPr>
      <w:r>
        <w:lastRenderedPageBreak/>
        <w:t>Dla parametrów a = 1 oraz b = 2</w:t>
      </w:r>
    </w:p>
    <w:p w14:paraId="55A49E60" w14:textId="5437F0BE" w:rsidR="00374498" w:rsidRDefault="00374498" w:rsidP="00A8301E">
      <w:pPr>
        <w:pStyle w:val="Text"/>
      </w:pPr>
      <w:r w:rsidRPr="00374498">
        <w:rPr>
          <w:noProof/>
        </w:rPr>
        <w:drawing>
          <wp:inline distT="0" distB="0" distL="0" distR="0" wp14:anchorId="011B91B4" wp14:editId="397F6112">
            <wp:extent cx="3123486" cy="2209800"/>
            <wp:effectExtent l="0" t="0" r="0" b="0"/>
            <wp:docPr id="10319853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85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253" cy="221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0B72" w14:textId="23714D61" w:rsidR="00374498" w:rsidRDefault="00374498" w:rsidP="00A8301E">
      <w:pPr>
        <w:pStyle w:val="Text"/>
      </w:pPr>
      <w:r>
        <w:rPr>
          <w:noProof/>
        </w:rPr>
        <w:drawing>
          <wp:inline distT="0" distB="0" distL="0" distR="0" wp14:anchorId="4CB2472C" wp14:editId="56830E8F">
            <wp:extent cx="3881067" cy="1733550"/>
            <wp:effectExtent l="0" t="0" r="0" b="0"/>
            <wp:docPr id="5902930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93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1983" cy="173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E646" w14:textId="77777777" w:rsidR="00374498" w:rsidRDefault="00374498" w:rsidP="00A8301E">
      <w:pPr>
        <w:pStyle w:val="Text"/>
      </w:pPr>
    </w:p>
    <w:p w14:paraId="7CD51E9F" w14:textId="31B3D9CF" w:rsidR="00374498" w:rsidRDefault="00374498" w:rsidP="00A8301E">
      <w:pPr>
        <w:pStyle w:val="Text"/>
      </w:pPr>
      <w:r>
        <w:t>Dla parametrów a = 3 oraz b = 2</w:t>
      </w:r>
    </w:p>
    <w:p w14:paraId="5584559C" w14:textId="7B72ECF9" w:rsidR="00374498" w:rsidRDefault="00374498" w:rsidP="00A8301E">
      <w:pPr>
        <w:pStyle w:val="Text"/>
      </w:pPr>
      <w:r w:rsidRPr="00374498">
        <w:rPr>
          <w:noProof/>
        </w:rPr>
        <w:drawing>
          <wp:inline distT="0" distB="0" distL="0" distR="0" wp14:anchorId="02FA1821" wp14:editId="54F55070">
            <wp:extent cx="3495040" cy="2472665"/>
            <wp:effectExtent l="0" t="0" r="0" b="0"/>
            <wp:docPr id="1030621756" name="Obraz 1" descr="Obraz zawierający linia, tekst, Wykres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21756" name="Obraz 1" descr="Obraz zawierający linia, tekst, Wykres, diagram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9378" cy="248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34DF" w14:textId="100E7318" w:rsidR="006255B5" w:rsidRDefault="00374498" w:rsidP="00A8301E">
      <w:pPr>
        <w:pStyle w:val="Text"/>
      </w:pPr>
      <w:r>
        <w:rPr>
          <w:noProof/>
        </w:rPr>
        <w:lastRenderedPageBreak/>
        <w:drawing>
          <wp:inline distT="0" distB="0" distL="0" distR="0" wp14:anchorId="24117BDF" wp14:editId="629E8793">
            <wp:extent cx="5819942" cy="2301240"/>
            <wp:effectExtent l="0" t="0" r="0" b="0"/>
            <wp:docPr id="179313396" name="Obraz 1" descr="Obraz zawierający linia, Wykres, diagram, sto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3396" name="Obraz 1" descr="Obraz zawierający linia, Wykres, diagram, stok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1207" cy="231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F96A" w14:textId="5AA30959" w:rsidR="009A06B2" w:rsidRDefault="009A06B2" w:rsidP="00A8301E">
      <w:pPr>
        <w:pStyle w:val="Text"/>
      </w:pPr>
      <w:r>
        <w:t>W warunkach stworzonych przez SIMULINKa byłem w stanie w sposób idealny odtworzyć zadane krzywe.</w:t>
      </w:r>
      <w:r w:rsidR="00FD29B9">
        <w:t xml:space="preserve"> Całość byłem w stanie otworzyć za pośrednictwem bloczka XY Graph, gdzie początkowo odtworzyłem pierwszą a potem drugą wersję powstałego wykresu przez nałożenie się funkcji o dwóch różnych częstotliwościach.</w:t>
      </w:r>
    </w:p>
    <w:p w14:paraId="65D393EA" w14:textId="051859F0" w:rsidR="006255B5" w:rsidRDefault="006255B5" w:rsidP="00A8301E">
      <w:pPr>
        <w:pStyle w:val="Text"/>
      </w:pPr>
      <w:r>
        <w:t>Model 4:</w:t>
      </w:r>
    </w:p>
    <w:p w14:paraId="4791ACDD" w14:textId="3882CF83" w:rsidR="00570D4B" w:rsidRDefault="00FD29B9" w:rsidP="00A8301E">
      <w:pPr>
        <w:pStyle w:val="Text"/>
      </w:pPr>
      <w:r>
        <w:t>W tym module skorzystałem z dwóch nowych bloczków – step oraz integrator. Ten pierwszy pozwala mi ustawić czas oraz wielkość zadanego sygnału skokowego oraz sprawdzić odpowiedź układu na niego natomiast integrator pozw</w:t>
      </w:r>
      <w:r w:rsidR="00CD2BF1">
        <w:t>olił</w:t>
      </w:r>
      <w:r>
        <w:t xml:space="preserve"> nadać wartość początkową badanego parametru np. położenia czy też obniżyć stopień pochodnej tegoż parametru. W bloczku Skok jednostkowy w modelu układu </w:t>
      </w:r>
      <w:r w:rsidR="00CD2BF1">
        <w:t>ustawiłem wartości Step time : 1 oraz Final value : 5.</w:t>
      </w:r>
    </w:p>
    <w:p w14:paraId="16D46392" w14:textId="46C2DD76" w:rsidR="006255B5" w:rsidRDefault="006255B5" w:rsidP="00A8301E">
      <w:pPr>
        <w:pStyle w:val="Text"/>
      </w:pPr>
      <w:r w:rsidRPr="006255B5">
        <w:rPr>
          <w:noProof/>
        </w:rPr>
        <w:drawing>
          <wp:inline distT="0" distB="0" distL="0" distR="0" wp14:anchorId="36897188" wp14:editId="4DF36D97">
            <wp:extent cx="5943600" cy="2468245"/>
            <wp:effectExtent l="0" t="0" r="0" b="0"/>
            <wp:docPr id="495996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B8885" w14:textId="0A19FA1C" w:rsidR="00CD2BF1" w:rsidRDefault="00CD2BF1" w:rsidP="00A8301E">
      <w:pPr>
        <w:pStyle w:val="Text"/>
      </w:pPr>
      <w:r>
        <w:t>Układ składa się z bloczku Step, którego wyjście połączyłem równolegle z multiplekserem do jednego wejścia bez członu całkującego oraz do drugiego wejścia używając członu całkującego. Wyjście multipleksera jest obserwowane przez oscyloskop.</w:t>
      </w:r>
    </w:p>
    <w:p w14:paraId="6F45D993" w14:textId="7453CA39" w:rsidR="006255B5" w:rsidRDefault="006255B5" w:rsidP="00A8301E">
      <w:pPr>
        <w:pStyle w:val="Text"/>
      </w:pPr>
      <w:r w:rsidRPr="006255B5">
        <w:rPr>
          <w:noProof/>
        </w:rPr>
        <w:lastRenderedPageBreak/>
        <w:drawing>
          <wp:inline distT="0" distB="0" distL="0" distR="0" wp14:anchorId="4D81D36F" wp14:editId="60C3EA05">
            <wp:extent cx="5943600" cy="4204970"/>
            <wp:effectExtent l="0" t="0" r="0" b="0"/>
            <wp:docPr id="1505737967" name="Obraz 1" descr="Obraz zawierający linia, Wykres, diagram, Równoleg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37967" name="Obraz 1" descr="Obraz zawierający linia, Wykres, diagram, Równolegle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2521" w14:textId="61AADE3E" w:rsidR="006255B5" w:rsidRDefault="00CD2BF1" w:rsidP="00A8301E">
      <w:pPr>
        <w:pStyle w:val="Text"/>
      </w:pPr>
      <w:r>
        <w:t>Układ prezentuje skok na kolor czerwony oraz w kolorze niebieskim odpowiedź skokową członu całkującego idealnego.</w:t>
      </w:r>
    </w:p>
    <w:p w14:paraId="29D3F183" w14:textId="77777777" w:rsidR="006255B5" w:rsidRDefault="006255B5" w:rsidP="00A8301E">
      <w:pPr>
        <w:pStyle w:val="Text"/>
      </w:pPr>
    </w:p>
    <w:p w14:paraId="6508D215" w14:textId="524BAD96" w:rsidR="006255B5" w:rsidRDefault="006255B5" w:rsidP="00A8301E">
      <w:pPr>
        <w:pStyle w:val="Text"/>
      </w:pPr>
      <w:r>
        <w:t>Model 5:</w:t>
      </w:r>
    </w:p>
    <w:p w14:paraId="17C6446B" w14:textId="3A3055FE" w:rsidR="00CD2BF1" w:rsidRDefault="00CD2BF1" w:rsidP="00A8301E">
      <w:pPr>
        <w:pStyle w:val="Text"/>
      </w:pPr>
      <w:r>
        <w:t xml:space="preserve">Różnica pomiędzy tym a poprzednim modelem jest taka, że teraz </w:t>
      </w:r>
      <w:r w:rsidR="0054554B">
        <w:t xml:space="preserve">patrzymy jak zareaguje układ zadany transmitancją na skok jednostkowy. </w:t>
      </w:r>
    </w:p>
    <w:p w14:paraId="45F23763" w14:textId="2ACE0138" w:rsidR="006255B5" w:rsidRDefault="006255B5" w:rsidP="00A8301E">
      <w:pPr>
        <w:pStyle w:val="Text"/>
      </w:pPr>
      <w:r w:rsidRPr="006255B5">
        <w:rPr>
          <w:noProof/>
        </w:rPr>
        <w:drawing>
          <wp:inline distT="0" distB="0" distL="0" distR="0" wp14:anchorId="16AAE3E0" wp14:editId="400E4056">
            <wp:extent cx="5890260" cy="2240280"/>
            <wp:effectExtent l="0" t="0" r="0" b="0"/>
            <wp:docPr id="1984465259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231" cy="225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B6A8B" w14:textId="630FF4C4" w:rsidR="0054554B" w:rsidRDefault="0054554B" w:rsidP="00A8301E">
      <w:pPr>
        <w:pStyle w:val="Text"/>
      </w:pPr>
      <w:r w:rsidRPr="0054554B">
        <w:lastRenderedPageBreak/>
        <w:t>MATLAB pozwala na jej przechowywanie jako współczynniki licznika i mianownika lub obiekt typu</w:t>
      </w:r>
      <w:r w:rsidR="004772A7">
        <w:t xml:space="preserve"> transfer function</w:t>
      </w:r>
      <w:r w:rsidRPr="0054554B">
        <w:t>, a Simulink umożliwia łatwą implementację takich modeli za pomocą bloku</w:t>
      </w:r>
      <w:r w:rsidR="004772A7">
        <w:t xml:space="preserve"> Transfer Fcn</w:t>
      </w:r>
      <w:r w:rsidRPr="0054554B">
        <w:t>. Blok ten pozwala na bezpośrednie podanie współczynników transmitancji oraz sygnału sterującego, co daje możliwość wygodnego uzyskania odpowiedzi układu. Warto dodać, że Simulink ma dostęp do pamięci MATLABa,</w:t>
      </w:r>
      <w:r>
        <w:t xml:space="preserve"> stąd </w:t>
      </w:r>
    </w:p>
    <w:p w14:paraId="573B110A" w14:textId="2E9F0E2D" w:rsidR="006255B5" w:rsidRDefault="006255B5" w:rsidP="00A8301E">
      <w:pPr>
        <w:pStyle w:val="Text"/>
      </w:pPr>
      <w:r w:rsidRPr="006255B5">
        <w:rPr>
          <w:noProof/>
        </w:rPr>
        <w:drawing>
          <wp:inline distT="0" distB="0" distL="0" distR="0" wp14:anchorId="26EFA1D3" wp14:editId="6A7CEEA9">
            <wp:extent cx="4963886" cy="3298562"/>
            <wp:effectExtent l="0" t="0" r="0" b="0"/>
            <wp:docPr id="835347794" name="Obraz 1" descr="Obraz zawierający linia, Wykres, diagram, Równoleg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47794" name="Obraz 1" descr="Obraz zawierający linia, Wykres, diagram, Równolegle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6358" cy="33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FD5B" w14:textId="2BA90746" w:rsidR="006255B5" w:rsidRDefault="0054554B" w:rsidP="0054554B">
      <w:pPr>
        <w:pStyle w:val="Text"/>
      </w:pPr>
      <w:r>
        <w:t>Na rysunku widzimy jak wpływa na zachowanie układu skok jednostkowy. W bloczku step ustawiłem wartości step time: 1 oraz final value :5.</w:t>
      </w:r>
    </w:p>
    <w:p w14:paraId="53F655E6" w14:textId="02675353" w:rsidR="006255B5" w:rsidRDefault="006255B5" w:rsidP="00A8301E">
      <w:pPr>
        <w:pStyle w:val="Text"/>
      </w:pPr>
    </w:p>
    <w:p w14:paraId="41ABD976" w14:textId="5A1590A0" w:rsidR="006255B5" w:rsidRDefault="00570D4B" w:rsidP="00A8301E">
      <w:pPr>
        <w:pStyle w:val="Text"/>
      </w:pPr>
      <w:r>
        <w:t>Model 6:</w:t>
      </w:r>
    </w:p>
    <w:p w14:paraId="0470546D" w14:textId="3AEFE0F4" w:rsidR="00570D4B" w:rsidRDefault="00570D4B" w:rsidP="00A8301E">
      <w:pPr>
        <w:pStyle w:val="Text"/>
      </w:pPr>
      <w:r w:rsidRPr="00570D4B">
        <w:rPr>
          <w:noProof/>
        </w:rPr>
        <w:drawing>
          <wp:inline distT="0" distB="0" distL="0" distR="0" wp14:anchorId="6B567079" wp14:editId="7CDFAB40">
            <wp:extent cx="5737860" cy="2118360"/>
            <wp:effectExtent l="0" t="0" r="0" b="0"/>
            <wp:docPr id="1096680244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356" cy="212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1CCD" w14:textId="2F914DE6" w:rsidR="00966FA4" w:rsidRPr="00966FA4" w:rsidRDefault="00966FA4" w:rsidP="00966FA4">
      <w:pPr>
        <w:pStyle w:val="Text"/>
      </w:pPr>
      <w:r w:rsidRPr="00966FA4">
        <w:t xml:space="preserve">Aby przeanalizować odpowiedź impulsową układu, należy zmodyfikować schemat. W Simulinku </w:t>
      </w:r>
      <w:r>
        <w:t xml:space="preserve">jest osobny bloczek do generowania sygnału impulsowego Discrete impulse natomiast zadanie </w:t>
      </w:r>
      <w:r>
        <w:lastRenderedPageBreak/>
        <w:t>wymagało zapodania sygnałem step bardzo krótkiego skoku</w:t>
      </w:r>
      <w:r w:rsidRPr="00966FA4">
        <w:t>.</w:t>
      </w:r>
      <w:r>
        <w:t xml:space="preserve"> Sygnał zapodany z dwóch bloczków step został zsumowany a następnie dołączony do multipleksera raz żeby na oscyloskopie pokazać impuls oraz na drugie wejście przechodząc przez transmitancję. Dzięki temu na wykresie widać przebiegi czasowe odpowiedz badanego układu.</w:t>
      </w:r>
    </w:p>
    <w:p w14:paraId="025F1352" w14:textId="77777777" w:rsidR="00966FA4" w:rsidRPr="00966FA4" w:rsidRDefault="00966FA4" w:rsidP="00966FA4">
      <w:pPr>
        <w:pStyle w:val="Text"/>
      </w:pPr>
      <w:r w:rsidRPr="00966FA4">
        <w:t>Parametry bloków:</w:t>
      </w:r>
    </w:p>
    <w:p w14:paraId="1474E76A" w14:textId="77777777" w:rsidR="00966FA4" w:rsidRPr="00966FA4" w:rsidRDefault="00966FA4" w:rsidP="00966FA4">
      <w:pPr>
        <w:pStyle w:val="Text"/>
        <w:numPr>
          <w:ilvl w:val="0"/>
          <w:numId w:val="6"/>
        </w:numPr>
      </w:pPr>
      <w:r w:rsidRPr="00966FA4">
        <w:t>Zbocze narastające: Step Time: 0, Initial Value: 0, Final Value: 10</w:t>
      </w:r>
    </w:p>
    <w:p w14:paraId="63DE90F2" w14:textId="77777777" w:rsidR="00966FA4" w:rsidRPr="00966FA4" w:rsidRDefault="00966FA4" w:rsidP="00966FA4">
      <w:pPr>
        <w:pStyle w:val="Text"/>
        <w:numPr>
          <w:ilvl w:val="0"/>
          <w:numId w:val="6"/>
        </w:numPr>
      </w:pPr>
      <w:r w:rsidRPr="00966FA4">
        <w:t>Zbocze opadające: Step Time: 0.1, Initial Value: 0, Final Value: -10</w:t>
      </w:r>
    </w:p>
    <w:p w14:paraId="6C6B70AC" w14:textId="77777777" w:rsidR="00966FA4" w:rsidRPr="00966FA4" w:rsidRDefault="00966FA4" w:rsidP="00966FA4">
      <w:pPr>
        <w:pStyle w:val="Text"/>
      </w:pPr>
      <w:r w:rsidRPr="00966FA4">
        <w:t>Dzięki zmniejszeniu kroku symulacji uzyskujemy dokładniejszy i bardziej płynny przebieg.</w:t>
      </w:r>
    </w:p>
    <w:p w14:paraId="0BA27408" w14:textId="417BE79A" w:rsidR="00570D4B" w:rsidRDefault="00966FA4" w:rsidP="00A8301E">
      <w:pPr>
        <w:pStyle w:val="Text"/>
      </w:pPr>
      <w:r>
        <w:t>W taki sposób prezentuje się wynik powyższych działań:</w:t>
      </w:r>
    </w:p>
    <w:p w14:paraId="450A8911" w14:textId="2B50B130" w:rsidR="00570D4B" w:rsidRDefault="00570D4B" w:rsidP="00A8301E">
      <w:pPr>
        <w:pStyle w:val="Text"/>
      </w:pPr>
      <w:r w:rsidRPr="00570D4B">
        <w:rPr>
          <w:noProof/>
        </w:rPr>
        <w:drawing>
          <wp:inline distT="0" distB="0" distL="0" distR="0" wp14:anchorId="51AA562E" wp14:editId="6AF62A1F">
            <wp:extent cx="5943600" cy="4204970"/>
            <wp:effectExtent l="0" t="0" r="0" b="0"/>
            <wp:docPr id="641960249" name="Obraz 1" descr="Obraz zawierający linia, Wykres, diagram, Równoleg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60249" name="Obraz 1" descr="Obraz zawierający linia, Wykres, diagram, Równolegle&#10;&#10;Opis wygenerowany automatyczni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3887" w14:textId="5C3DBD63" w:rsidR="00966FA4" w:rsidRDefault="00966FA4" w:rsidP="00A8301E">
      <w:pPr>
        <w:pStyle w:val="Text"/>
      </w:pPr>
      <w:r>
        <w:t>Wykres posiada taki sam kształt w przypadku szukania odpowiedzi impulsowej w poprzednich konspektach.</w:t>
      </w:r>
    </w:p>
    <w:p w14:paraId="4DFB3F8C" w14:textId="77777777" w:rsidR="004E472C" w:rsidRDefault="004E472C" w:rsidP="00A8301E">
      <w:pPr>
        <w:pStyle w:val="Text"/>
        <w:rPr>
          <w:b/>
          <w:bCs/>
        </w:rPr>
      </w:pPr>
    </w:p>
    <w:p w14:paraId="349A20BC" w14:textId="77777777" w:rsidR="004E472C" w:rsidRDefault="004E472C" w:rsidP="00A8301E">
      <w:pPr>
        <w:pStyle w:val="Text"/>
        <w:rPr>
          <w:b/>
          <w:bCs/>
        </w:rPr>
      </w:pPr>
    </w:p>
    <w:p w14:paraId="05A0287A" w14:textId="77777777" w:rsidR="004E472C" w:rsidRDefault="004E472C" w:rsidP="00A8301E">
      <w:pPr>
        <w:pStyle w:val="Text"/>
        <w:rPr>
          <w:b/>
          <w:bCs/>
        </w:rPr>
      </w:pPr>
    </w:p>
    <w:p w14:paraId="1C90DA84" w14:textId="17E6A04B" w:rsidR="00570D4B" w:rsidRDefault="00570D4B" w:rsidP="00A8301E">
      <w:pPr>
        <w:pStyle w:val="Text"/>
        <w:rPr>
          <w:b/>
          <w:bCs/>
        </w:rPr>
      </w:pPr>
      <w:r w:rsidRPr="00570D4B">
        <w:rPr>
          <w:b/>
          <w:bCs/>
        </w:rPr>
        <w:lastRenderedPageBreak/>
        <w:t>ROZDZIAŁ III</w:t>
      </w:r>
    </w:p>
    <w:p w14:paraId="51A33E30" w14:textId="77777777" w:rsidR="004E472C" w:rsidRDefault="004E472C" w:rsidP="00A8301E">
      <w:pPr>
        <w:pStyle w:val="Text"/>
      </w:pPr>
    </w:p>
    <w:p w14:paraId="19D40446" w14:textId="2EDF8FFA" w:rsidR="004E472C" w:rsidRDefault="004E472C" w:rsidP="00A8301E">
      <w:pPr>
        <w:pStyle w:val="Text"/>
      </w:pPr>
      <w:r>
        <w:t>W tym zadaniu za pomocą simulinka zamodelowałem bardziej złożony układ. Był to bloczek zawieszony na sprężynie o pewnej masie. Początkowo należało przyjąć wartości odpowiednich zmiennych :</w:t>
      </w:r>
    </w:p>
    <w:p w14:paraId="5144E6F2" w14:textId="77777777" w:rsidR="004E472C" w:rsidRDefault="004E472C" w:rsidP="00A8301E">
      <w:pPr>
        <w:pStyle w:val="Text"/>
      </w:pPr>
      <w:r w:rsidRPr="004E472C">
        <w:t xml:space="preserve">- k = 6 N/m, </w:t>
      </w:r>
    </w:p>
    <w:p w14:paraId="0DBFD695" w14:textId="77777777" w:rsidR="004E472C" w:rsidRDefault="004E472C" w:rsidP="00A8301E">
      <w:pPr>
        <w:pStyle w:val="Text"/>
      </w:pPr>
      <w:r w:rsidRPr="004E472C">
        <w:t xml:space="preserve">- m = 14 kg </w:t>
      </w:r>
    </w:p>
    <w:p w14:paraId="3F8D681A" w14:textId="77777777" w:rsidR="004E472C" w:rsidRDefault="004E472C" w:rsidP="00A8301E">
      <w:pPr>
        <w:pStyle w:val="Text"/>
      </w:pPr>
      <w:r w:rsidRPr="004E472C">
        <w:t xml:space="preserve">- x0 = 0.1 m </w:t>
      </w:r>
    </w:p>
    <w:p w14:paraId="696A33E6" w14:textId="1397BF2A" w:rsidR="004E472C" w:rsidRDefault="004E472C" w:rsidP="00A8301E">
      <w:pPr>
        <w:pStyle w:val="Text"/>
      </w:pPr>
      <w:r w:rsidRPr="004E472C">
        <w:t>- F = 1 N</w:t>
      </w:r>
    </w:p>
    <w:p w14:paraId="11126279" w14:textId="208842A0" w:rsidR="004E472C" w:rsidRDefault="004E472C" w:rsidP="00A8301E">
      <w:pPr>
        <w:pStyle w:val="Text"/>
      </w:pPr>
      <w:r>
        <w:t>Układ można opisać równaniem różniczkowym:</w:t>
      </w:r>
    </w:p>
    <w:p w14:paraId="4D363575" w14:textId="287274FF" w:rsidR="004E472C" w:rsidRDefault="00DA2190" w:rsidP="00A8301E">
      <w:pPr>
        <w:pStyle w:val="Text"/>
      </w:pPr>
      <w:r w:rsidRPr="00DA2190">
        <w:t>mx¨+kx=F</w:t>
      </w:r>
    </w:p>
    <w:p w14:paraId="61AE3318" w14:textId="541AB97E" w:rsidR="004E472C" w:rsidRDefault="004E472C" w:rsidP="004E472C">
      <w:pPr>
        <w:pStyle w:val="Text"/>
        <w:tabs>
          <w:tab w:val="left" w:pos="3390"/>
        </w:tabs>
      </w:pPr>
      <w:r>
        <w:t>Obierając zmienne jako położenie oraz prędkość. Równanie stanu będzie postaci:</w:t>
      </w:r>
      <w:r>
        <w:tab/>
      </w:r>
    </w:p>
    <w:p w14:paraId="1ACC6D9F" w14:textId="2FA421AA" w:rsidR="004E472C" w:rsidRDefault="004E472C" w:rsidP="004E472C">
      <w:pPr>
        <w:pStyle w:val="Text"/>
        <w:tabs>
          <w:tab w:val="left" w:pos="3390"/>
        </w:tabs>
      </w:pPr>
      <w:r w:rsidRPr="004E472C">
        <w:t>[x1˙x2˙]=[0</w:t>
      </w:r>
      <w:r>
        <w:t>1; k/m 0</w:t>
      </w:r>
      <w:r w:rsidRPr="004E472C">
        <w:t>][x1</w:t>
      </w:r>
      <w:r>
        <w:t xml:space="preserve"> </w:t>
      </w:r>
      <w:r w:rsidRPr="004E472C">
        <w:t>x2]+[0</w:t>
      </w:r>
      <w:r>
        <w:t xml:space="preserve"> </w:t>
      </w:r>
      <w:r w:rsidRPr="004E472C">
        <w:t>0]u</w:t>
      </w:r>
    </w:p>
    <w:p w14:paraId="77DD17D2" w14:textId="46AC39AB" w:rsidR="004E472C" w:rsidRPr="004E472C" w:rsidRDefault="004E472C" w:rsidP="00A8301E">
      <w:pPr>
        <w:pStyle w:val="Text"/>
      </w:pPr>
    </w:p>
    <w:p w14:paraId="58204336" w14:textId="0324AC9F" w:rsidR="00570D4B" w:rsidRDefault="00570D4B" w:rsidP="00A8301E">
      <w:pPr>
        <w:pStyle w:val="Text"/>
      </w:pPr>
      <w:r>
        <w:t>Sposób pierwszy:</w:t>
      </w:r>
    </w:p>
    <w:p w14:paraId="417F9498" w14:textId="24BB94DA" w:rsidR="00570D4B" w:rsidRDefault="00570D4B" w:rsidP="00A8301E">
      <w:pPr>
        <w:pStyle w:val="Text"/>
        <w:numPr>
          <w:ilvl w:val="0"/>
          <w:numId w:val="2"/>
        </w:numPr>
        <w:ind w:left="0"/>
      </w:pPr>
      <w:r>
        <w:t>Wersja swobodna:</w:t>
      </w:r>
    </w:p>
    <w:p w14:paraId="79656C85" w14:textId="4F6D3E3D" w:rsidR="00570D4B" w:rsidRDefault="00570D4B" w:rsidP="00A8301E">
      <w:pPr>
        <w:pStyle w:val="Text"/>
      </w:pPr>
      <w:r w:rsidRPr="00570D4B">
        <w:rPr>
          <w:noProof/>
        </w:rPr>
        <w:drawing>
          <wp:inline distT="0" distB="0" distL="0" distR="0" wp14:anchorId="0D95D027" wp14:editId="08A2C931">
            <wp:extent cx="5943600" cy="2468245"/>
            <wp:effectExtent l="0" t="0" r="0" b="0"/>
            <wp:docPr id="124473382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D14B2" w14:textId="19E21335" w:rsidR="00DA2190" w:rsidRDefault="00DA2190" w:rsidP="00A8301E">
      <w:pPr>
        <w:pStyle w:val="Text"/>
      </w:pPr>
      <w:r w:rsidRPr="00DA2190">
        <w:t xml:space="preserve">Do zbudowania tego modelu użyłem wyłącznie znanych mi bloków, w tym dwóch elementów całkujących. Dzięki temu mogłem przejść od wartości docelowego przyspieszenia do wyznaczenia prędkości i przemieszczenia, które są kluczowe do dalszych obliczeń. Odpowiednie współczynniki w równaniu różniczkowym zostały zaimplementowane przez pomnożenie sygnałów z wykorzystaniem </w:t>
      </w:r>
      <w:r w:rsidRPr="00DA2190">
        <w:lastRenderedPageBreak/>
        <w:t>wzmacniaczy. Zmienne zapisałem symbolicznie w skrypcie MATLAB, a następnie przypisałem im konkretne wartości liczbowe.</w:t>
      </w:r>
    </w:p>
    <w:p w14:paraId="56C935E3" w14:textId="7DF5F5A5" w:rsidR="00570D4B" w:rsidRDefault="00570D4B" w:rsidP="00A8301E">
      <w:pPr>
        <w:pStyle w:val="Text"/>
      </w:pPr>
      <w:r w:rsidRPr="00570D4B">
        <w:rPr>
          <w:noProof/>
        </w:rPr>
        <w:drawing>
          <wp:inline distT="0" distB="0" distL="0" distR="0" wp14:anchorId="5FDDBE10" wp14:editId="0C3A1AF5">
            <wp:extent cx="5943600" cy="4204970"/>
            <wp:effectExtent l="0" t="0" r="0" b="0"/>
            <wp:docPr id="253695340" name="Obraz 1" descr="Obraz zawierający tekst, linia, Wykres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95340" name="Obraz 1" descr="Obraz zawierający tekst, linia, Wykres, diagram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C8ED" w14:textId="7C7A0303" w:rsidR="00DA2190" w:rsidRDefault="00DA2190" w:rsidP="00A8301E">
      <w:pPr>
        <w:pStyle w:val="Text"/>
      </w:pPr>
      <w:r w:rsidRPr="00DA2190">
        <w:t>Żółte – położenie, niebieski – przyspieszenie, pomarańczowy – prędkość</w:t>
      </w:r>
    </w:p>
    <w:p w14:paraId="07A27BF0" w14:textId="3EAEEDB0" w:rsidR="00DA2190" w:rsidRDefault="00DA2190" w:rsidP="00A8301E">
      <w:pPr>
        <w:pStyle w:val="Text"/>
      </w:pPr>
      <w:r>
        <w:t>Oczywiście aby układ zadziałał konieczne są warunki początkowe. Gdy domyślnie są one równe 0 to wykresy będą o wartości zerowej. Stąd musimy uwzględnić początkowe położenie masy względem sprężyny. Jak już wcześniej pisałem można to zrobić za pośrednictwem integratora gdzie odpowiednią wartość w naszym przypadku 0.1 wpisuję w pole initial condition.</w:t>
      </w:r>
    </w:p>
    <w:p w14:paraId="757F7439" w14:textId="2E183F2F" w:rsidR="00570D4B" w:rsidRDefault="00570D4B" w:rsidP="00A8301E">
      <w:pPr>
        <w:pStyle w:val="Text"/>
        <w:numPr>
          <w:ilvl w:val="0"/>
          <w:numId w:val="2"/>
        </w:numPr>
        <w:ind w:left="0"/>
      </w:pPr>
      <w:r>
        <w:t>Wersja z wymuszeniem:</w:t>
      </w:r>
    </w:p>
    <w:p w14:paraId="7AAA2888" w14:textId="44D2307D" w:rsidR="00DA2190" w:rsidRDefault="00DA2190" w:rsidP="00DA2190">
      <w:pPr>
        <w:pStyle w:val="Text"/>
      </w:pPr>
      <w:r>
        <w:t>W tym wypadku nie potrzebne jest już wymuszenie gdyż bloczek const pełni jego funkcję. Tam zapodaję wartość siły oraz masy a reszta jest już odbywana niejako w tle. W porównaniu do schematu z przykładu a) dodałem sumator który łączy nam sygnał pochodzący od stałej z tym od wzmocnienia.</w:t>
      </w:r>
    </w:p>
    <w:p w14:paraId="78BFE205" w14:textId="4753CC2E" w:rsidR="00570D4B" w:rsidRDefault="00AA51D3" w:rsidP="00A8301E">
      <w:pPr>
        <w:pStyle w:val="Text"/>
      </w:pPr>
      <w:r w:rsidRPr="00AA51D3">
        <w:rPr>
          <w:noProof/>
        </w:rPr>
        <w:lastRenderedPageBreak/>
        <w:drawing>
          <wp:inline distT="0" distB="0" distL="0" distR="0" wp14:anchorId="02BDB5A0" wp14:editId="61F5B080">
            <wp:extent cx="5943600" cy="2468245"/>
            <wp:effectExtent l="0" t="0" r="0" b="0"/>
            <wp:docPr id="2091480054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B6878" w14:textId="17DD0579" w:rsidR="00AA51D3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1527B413" wp14:editId="2313EFAF">
            <wp:extent cx="5943600" cy="4204970"/>
            <wp:effectExtent l="0" t="0" r="0" b="0"/>
            <wp:docPr id="69064356" name="Obraz 1" descr="Obraz zawierający linia, Wykres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4356" name="Obraz 1" descr="Obraz zawierający linia, Wykres, diagram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9250" w14:textId="6C1CA352" w:rsidR="00DA2190" w:rsidRDefault="00DA2190" w:rsidP="00A8301E">
      <w:pPr>
        <w:pStyle w:val="Text"/>
      </w:pPr>
      <w:r w:rsidRPr="00DA2190">
        <w:t>Żółte – położenie, niebieski – przyspieszenie, pomarańczowy – prędkość</w:t>
      </w:r>
    </w:p>
    <w:p w14:paraId="574E8CC9" w14:textId="48E20767" w:rsidR="00AA51D3" w:rsidRDefault="00AA51D3" w:rsidP="00A8301E">
      <w:pPr>
        <w:pStyle w:val="Text"/>
      </w:pPr>
      <w:r>
        <w:t>Sposób drugi:</w:t>
      </w:r>
    </w:p>
    <w:p w14:paraId="637565F3" w14:textId="3A1A3399" w:rsidR="008C7E3A" w:rsidRDefault="00657A67" w:rsidP="00A8301E">
      <w:pPr>
        <w:pStyle w:val="Text"/>
      </w:pPr>
      <w:r>
        <w:t xml:space="preserve">W simulinku można również zaprojektować ten sam układ drogą macierzową. Wymaga ona użycia jedynie bloku macierzowego z wartością początkową. Sposób ten jest podobny do programowania w </w:t>
      </w:r>
      <w:r>
        <w:lastRenderedPageBreak/>
        <w:t>matlabie jednak po wpisaniu macierzy proces odbywa się w tle. Skorzystałem z bloczka State-Space gdzie wpisałem następujące wartości dla macierzy:</w:t>
      </w:r>
    </w:p>
    <w:p w14:paraId="496C7315" w14:textId="68FB424C" w:rsidR="00657A67" w:rsidRDefault="00657A67" w:rsidP="00A8301E">
      <w:pPr>
        <w:pStyle w:val="Text"/>
      </w:pPr>
      <w:r>
        <w:t>A = [0 1 ; -k/m 0]</w:t>
      </w:r>
    </w:p>
    <w:p w14:paraId="38AA350D" w14:textId="0761E88E" w:rsidR="00657A67" w:rsidRDefault="00657A67" w:rsidP="00A8301E">
      <w:pPr>
        <w:pStyle w:val="Text"/>
      </w:pPr>
      <w:r>
        <w:t>B = [0 0]</w:t>
      </w:r>
    </w:p>
    <w:p w14:paraId="2C2721A0" w14:textId="703E2189" w:rsidR="00657A67" w:rsidRDefault="00657A67" w:rsidP="00A8301E">
      <w:pPr>
        <w:pStyle w:val="Text"/>
      </w:pPr>
      <w:r>
        <w:t>C = [1 0; 0 1]</w:t>
      </w:r>
    </w:p>
    <w:p w14:paraId="0A1CC96C" w14:textId="5A6048A5" w:rsidR="00657A67" w:rsidRDefault="00657A67" w:rsidP="00A8301E">
      <w:pPr>
        <w:pStyle w:val="Text"/>
      </w:pPr>
      <w:r>
        <w:t>D = [0 0]</w:t>
      </w:r>
    </w:p>
    <w:p w14:paraId="4EC2950F" w14:textId="50A72E26" w:rsidR="00657A67" w:rsidRDefault="00657A67" w:rsidP="00A8301E">
      <w:pPr>
        <w:pStyle w:val="Text"/>
      </w:pPr>
      <w:r>
        <w:t>Initial conditions(dla schematu pierwszego) = [0.1 0]</w:t>
      </w:r>
    </w:p>
    <w:p w14:paraId="61A7C854" w14:textId="7295F573" w:rsidR="00AA51D3" w:rsidRDefault="00AA51D3" w:rsidP="00A8301E">
      <w:pPr>
        <w:pStyle w:val="Text"/>
        <w:numPr>
          <w:ilvl w:val="0"/>
          <w:numId w:val="3"/>
        </w:numPr>
        <w:ind w:left="0"/>
      </w:pPr>
      <w:r>
        <w:t>Wersja swobodna:</w:t>
      </w:r>
    </w:p>
    <w:p w14:paraId="0E9D1FEA" w14:textId="77777777" w:rsidR="00AA51D3" w:rsidRDefault="00AA51D3" w:rsidP="00A8301E">
      <w:pPr>
        <w:pStyle w:val="Text"/>
      </w:pPr>
    </w:p>
    <w:p w14:paraId="7AA1A4F4" w14:textId="1B617F13" w:rsidR="00AA51D3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00BCAAD8" wp14:editId="338253C7">
            <wp:extent cx="4038600" cy="1409548"/>
            <wp:effectExtent l="0" t="0" r="0" b="0"/>
            <wp:docPr id="1915667362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019" cy="141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2DDF4" w14:textId="77777777" w:rsidR="00657A67" w:rsidRDefault="00657A67" w:rsidP="00A8301E">
      <w:pPr>
        <w:pStyle w:val="Text"/>
      </w:pPr>
    </w:p>
    <w:p w14:paraId="1B3199A6" w14:textId="41D5F7EB" w:rsidR="00AA51D3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4894BDD3" wp14:editId="629DABA8">
            <wp:extent cx="4699000" cy="3324442"/>
            <wp:effectExtent l="0" t="0" r="0" b="0"/>
            <wp:docPr id="1187204926" name="Obraz 1" descr="Obraz zawierający Wykres, lini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04926" name="Obraz 1" descr="Obraz zawierający Wykres, linia, diagram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0259" cy="332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BA5D" w14:textId="7D3D3ED4" w:rsidR="00657A67" w:rsidRDefault="00657A67" w:rsidP="00A8301E">
      <w:pPr>
        <w:pStyle w:val="Text"/>
      </w:pPr>
      <w:r w:rsidRPr="00657A67">
        <w:t>Pomarańczowy – prędkość, niebieski – przemieszczenie</w:t>
      </w:r>
    </w:p>
    <w:p w14:paraId="15A902DC" w14:textId="5B6DDA72" w:rsidR="00AA51D3" w:rsidRDefault="00AA51D3" w:rsidP="00A8301E">
      <w:pPr>
        <w:pStyle w:val="Text"/>
      </w:pPr>
    </w:p>
    <w:p w14:paraId="4D6A097F" w14:textId="596DD2CC" w:rsidR="00AA51D3" w:rsidRDefault="00AA51D3" w:rsidP="00A8301E">
      <w:pPr>
        <w:pStyle w:val="Text"/>
        <w:numPr>
          <w:ilvl w:val="0"/>
          <w:numId w:val="3"/>
        </w:numPr>
        <w:ind w:left="0"/>
      </w:pPr>
      <w:r>
        <w:t>Wersja z wymuszeniem:</w:t>
      </w:r>
    </w:p>
    <w:p w14:paraId="0B47FB82" w14:textId="1518E42F" w:rsidR="00657A67" w:rsidRDefault="00657A67" w:rsidP="00657A67">
      <w:pPr>
        <w:pStyle w:val="Text"/>
      </w:pPr>
      <w:r>
        <w:t>W tej wersji dodatkowo dodałem początkowe wymuszenie w postaci stałej siły.</w:t>
      </w:r>
    </w:p>
    <w:p w14:paraId="6995097A" w14:textId="56F0C085" w:rsidR="00AA51D3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55EEC29E" wp14:editId="4A130698">
            <wp:extent cx="5943600" cy="2468245"/>
            <wp:effectExtent l="0" t="0" r="0" b="0"/>
            <wp:docPr id="752436149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9F3DE" w14:textId="13758F40" w:rsidR="00AA51D3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200558B4" wp14:editId="4D75CFFB">
            <wp:extent cx="5943600" cy="4204970"/>
            <wp:effectExtent l="0" t="0" r="0" b="0"/>
            <wp:docPr id="190961652" name="Obraz 1" descr="Obraz zawierający Wykres, linia, diagram, sto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1652" name="Obraz 1" descr="Obraz zawierający Wykres, linia, diagram, stok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D616" w14:textId="7C95D6EA" w:rsidR="00657A67" w:rsidRDefault="00657A67" w:rsidP="00A8301E">
      <w:pPr>
        <w:pStyle w:val="Text"/>
      </w:pPr>
      <w:r w:rsidRPr="00657A67">
        <w:t>Pomarańczowy – prędkość, niebieski – przemieszczenie</w:t>
      </w:r>
    </w:p>
    <w:p w14:paraId="09E2D7E8" w14:textId="36D1F787" w:rsidR="00657A67" w:rsidRDefault="00657A67" w:rsidP="00A8301E">
      <w:pPr>
        <w:pStyle w:val="Text"/>
      </w:pPr>
      <w:r>
        <w:lastRenderedPageBreak/>
        <w:t>Wynik jest taki sam jak w przypadku wersji pierwszej.</w:t>
      </w:r>
    </w:p>
    <w:p w14:paraId="36E973A5" w14:textId="6FF3E4DE" w:rsidR="00AA51D3" w:rsidRDefault="00AA51D3" w:rsidP="00A8301E">
      <w:pPr>
        <w:pStyle w:val="Text"/>
      </w:pPr>
      <w:r>
        <w:t>Sposób trzeci:</w:t>
      </w:r>
    </w:p>
    <w:p w14:paraId="79EA3DAA" w14:textId="73A3185C" w:rsidR="00AA51D3" w:rsidRDefault="00AA51D3" w:rsidP="00A8301E">
      <w:pPr>
        <w:pStyle w:val="Text"/>
        <w:numPr>
          <w:ilvl w:val="0"/>
          <w:numId w:val="4"/>
        </w:numPr>
        <w:ind w:left="0"/>
      </w:pPr>
      <w:r>
        <w:t>Wersja swobodna:</w:t>
      </w:r>
    </w:p>
    <w:p w14:paraId="7437D66B" w14:textId="0595D7F2" w:rsidR="000325AB" w:rsidRDefault="000325AB" w:rsidP="000325AB">
      <w:pPr>
        <w:pStyle w:val="Text"/>
      </w:pPr>
      <w:r w:rsidRPr="000325AB">
        <w:t xml:space="preserve">Do stworzenia tego modelu użyłem </w:t>
      </w:r>
      <w:r>
        <w:t xml:space="preserve">już wcześniej używanych </w:t>
      </w:r>
      <w:r w:rsidRPr="000325AB">
        <w:t xml:space="preserve">bloków, w tym </w:t>
      </w:r>
      <w:r>
        <w:t>jednego</w:t>
      </w:r>
      <w:r w:rsidRPr="000325AB">
        <w:t xml:space="preserve"> integrator</w:t>
      </w:r>
      <w:r>
        <w:t>a</w:t>
      </w:r>
      <w:r w:rsidRPr="000325AB">
        <w:t>, które pozwolił mi przeliczyć przyspieszenie na prędkość i położenie, niezbędne do dalszych obliczeń. Współczynniki pojawiające się w równaniu różniczkowym uwzględniłem, wzmacniając odpowiednie sygnały za pomocą bloków o właściwej sile. Wszystkie zmienne zapisałem symbolicznie w skrypcie MATLAB, a potem nadałem im konkretne wartości liczbowe, zgodnie z wcześniejszymi założeniami.</w:t>
      </w:r>
    </w:p>
    <w:p w14:paraId="664E89E9" w14:textId="7965F874" w:rsidR="00AA51D3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1931E8C7" wp14:editId="08C764B7">
            <wp:extent cx="5943600" cy="2468245"/>
            <wp:effectExtent l="0" t="0" r="0" b="0"/>
            <wp:docPr id="1080234698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5D147" w14:textId="1170F7CE" w:rsidR="000325AB" w:rsidRDefault="000325AB" w:rsidP="00A8301E">
      <w:pPr>
        <w:pStyle w:val="Text"/>
      </w:pPr>
      <w:r>
        <w:t>Oczywiście w tym przypadku należało odpowiednio określić wartości początkowe w integratorze.</w:t>
      </w:r>
    </w:p>
    <w:p w14:paraId="23B4A4AF" w14:textId="000B419D" w:rsidR="00AA51D3" w:rsidRDefault="00AA51D3" w:rsidP="00A8301E">
      <w:pPr>
        <w:pStyle w:val="Text"/>
        <w:rPr>
          <w:noProof/>
        </w:rPr>
      </w:pPr>
    </w:p>
    <w:p w14:paraId="70C7FBE5" w14:textId="0D7E19AB" w:rsidR="00AA51D3" w:rsidRDefault="00AA51D3" w:rsidP="00A8301E">
      <w:pPr>
        <w:pStyle w:val="Text"/>
      </w:pPr>
      <w:r w:rsidRPr="00AA51D3">
        <w:rPr>
          <w:noProof/>
        </w:rPr>
        <w:lastRenderedPageBreak/>
        <w:drawing>
          <wp:inline distT="0" distB="0" distL="0" distR="0" wp14:anchorId="39AB7C4E" wp14:editId="5965CE0E">
            <wp:extent cx="5943600" cy="4204970"/>
            <wp:effectExtent l="0" t="0" r="0" b="0"/>
            <wp:docPr id="1374358895" name="Obraz 1" descr="Obraz zawierający Wykres, linia, diagram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58895" name="Obraz 1" descr="Obraz zawierający Wykres, linia, diagram, tekst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D6BE" w14:textId="65D34D9F" w:rsidR="000325AB" w:rsidRDefault="000325AB" w:rsidP="00A8301E">
      <w:pPr>
        <w:pStyle w:val="Text"/>
      </w:pPr>
      <w:r w:rsidRPr="000325AB">
        <w:t>Żółte – położenie, niebieski – przyspieszenie, pomarańczowy – prędkość</w:t>
      </w:r>
    </w:p>
    <w:p w14:paraId="2EF7CB6B" w14:textId="77777777" w:rsidR="00657A67" w:rsidRDefault="00657A67" w:rsidP="00A8301E">
      <w:pPr>
        <w:pStyle w:val="Text"/>
      </w:pPr>
    </w:p>
    <w:p w14:paraId="36F5F696" w14:textId="0B8FAE79" w:rsidR="00AA51D3" w:rsidRDefault="00AA51D3" w:rsidP="00A8301E">
      <w:pPr>
        <w:pStyle w:val="Text"/>
        <w:numPr>
          <w:ilvl w:val="0"/>
          <w:numId w:val="4"/>
        </w:numPr>
        <w:ind w:left="0"/>
      </w:pPr>
      <w:r>
        <w:t>Wersja z wymuszeniem:</w:t>
      </w:r>
    </w:p>
    <w:p w14:paraId="019939FC" w14:textId="3DC6B373" w:rsidR="00AA51D3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5EA79DE7" wp14:editId="47E52B9B">
            <wp:extent cx="6505602" cy="2705100"/>
            <wp:effectExtent l="0" t="0" r="0" b="0"/>
            <wp:docPr id="51552765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453" cy="271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FC187" w14:textId="067938F8" w:rsidR="000325AB" w:rsidRDefault="000325AB" w:rsidP="00A8301E">
      <w:pPr>
        <w:pStyle w:val="Text"/>
      </w:pPr>
      <w:r>
        <w:lastRenderedPageBreak/>
        <w:t>Ten przykład różni się jak zwykle w stosunku do wcześniejszego zapodaniem wymuszenia w postaci bloczka constant. Połączyłem go z wyjściem gaina, na którym zamieściłem x’2 za pomocą sumatora.</w:t>
      </w:r>
    </w:p>
    <w:p w14:paraId="4487AC27" w14:textId="35697830" w:rsidR="00AA51D3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2A349C4F" wp14:editId="3E05637A">
            <wp:extent cx="5943600" cy="4204970"/>
            <wp:effectExtent l="0" t="0" r="0" b="0"/>
            <wp:docPr id="1800347548" name="Obraz 1" descr="Obraz zawierający linia, Wykres, diagram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47548" name="Obraz 1" descr="Obraz zawierający linia, Wykres, diagram, tekst&#10;&#10;Opis wygenerowany automatyczni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4251" w14:textId="054FF79E" w:rsidR="000325AB" w:rsidRDefault="000325AB" w:rsidP="00A8301E">
      <w:pPr>
        <w:pStyle w:val="Text"/>
      </w:pPr>
      <w:r w:rsidRPr="000325AB">
        <w:t>Żółte – położenie, niebieski – przyspieszenie, pomarańczowy – prędkość</w:t>
      </w:r>
    </w:p>
    <w:p w14:paraId="0DE86C27" w14:textId="77A76370" w:rsidR="00AA51D3" w:rsidRDefault="000325AB" w:rsidP="00A8301E">
      <w:pPr>
        <w:pStyle w:val="Text"/>
      </w:pPr>
      <w:r>
        <w:t>Wyniki są oczywiście takie same jak w przypadku dwóch poprzednich metod.</w:t>
      </w:r>
    </w:p>
    <w:p w14:paraId="1B3F0869" w14:textId="19FCAF93" w:rsidR="00AA51D3" w:rsidRDefault="00AA51D3" w:rsidP="00A8301E">
      <w:pPr>
        <w:pStyle w:val="Text"/>
      </w:pPr>
      <w:r>
        <w:t>Sposób czwarty:</w:t>
      </w:r>
    </w:p>
    <w:p w14:paraId="453713F0" w14:textId="2FF4FD3B" w:rsidR="000325AB" w:rsidRDefault="00A8301E" w:rsidP="000325AB">
      <w:pPr>
        <w:pStyle w:val="Text"/>
        <w:numPr>
          <w:ilvl w:val="0"/>
          <w:numId w:val="5"/>
        </w:numPr>
        <w:ind w:left="0"/>
      </w:pPr>
      <w:r>
        <w:t>Wersja swobodna:</w:t>
      </w:r>
    </w:p>
    <w:p w14:paraId="6EBF1683" w14:textId="6480FD7C" w:rsidR="000325AB" w:rsidRDefault="000325AB" w:rsidP="000325AB">
      <w:pPr>
        <w:pStyle w:val="Text"/>
      </w:pPr>
      <w:r>
        <w:t>W tym zadaniu pokazuję, że układ można zapisać jeszcze prościej niż w przypadku dwóch poprzednich metod, a mianowicie za pomocą wzmocnienia macierzowego.</w:t>
      </w:r>
      <w:r w:rsidR="00F23516">
        <w:t xml:space="preserve"> W bloczku gain jesteśmy wtedy zmuszeni na zmianę mnożenia na mnożenie macierzowe. A jako Gain podajemu macierz A. </w:t>
      </w:r>
    </w:p>
    <w:p w14:paraId="72E7E81A" w14:textId="77777777" w:rsidR="00F23516" w:rsidRDefault="00F23516" w:rsidP="000325AB">
      <w:pPr>
        <w:pStyle w:val="Text"/>
      </w:pPr>
    </w:p>
    <w:p w14:paraId="49B6EB5D" w14:textId="734ED394" w:rsidR="00AA51D3" w:rsidRDefault="00AA51D3" w:rsidP="00A8301E">
      <w:pPr>
        <w:pStyle w:val="Text"/>
      </w:pPr>
      <w:r w:rsidRPr="00AA51D3">
        <w:rPr>
          <w:noProof/>
        </w:rPr>
        <w:lastRenderedPageBreak/>
        <w:drawing>
          <wp:inline distT="0" distB="0" distL="0" distR="0" wp14:anchorId="456DB19E" wp14:editId="0D8933D7">
            <wp:extent cx="5943600" cy="2468245"/>
            <wp:effectExtent l="0" t="0" r="0" b="0"/>
            <wp:docPr id="1621013726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8787F" w14:textId="70635136" w:rsidR="00F23516" w:rsidRDefault="00F23516" w:rsidP="00A8301E">
      <w:pPr>
        <w:pStyle w:val="Text"/>
      </w:pPr>
      <w:r>
        <w:t>Po uruchomieniu symulacji uzyskamy taki wynik:</w:t>
      </w:r>
    </w:p>
    <w:p w14:paraId="72F608DD" w14:textId="27F8B9C1" w:rsidR="00AA51D3" w:rsidRDefault="00A8301E" w:rsidP="00A8301E">
      <w:pPr>
        <w:pStyle w:val="Text"/>
      </w:pPr>
      <w:r w:rsidRPr="00A8301E">
        <w:rPr>
          <w:noProof/>
        </w:rPr>
        <w:drawing>
          <wp:inline distT="0" distB="0" distL="0" distR="0" wp14:anchorId="0BFAD62B" wp14:editId="5FE76653">
            <wp:extent cx="5943600" cy="4204970"/>
            <wp:effectExtent l="0" t="0" r="0" b="0"/>
            <wp:docPr id="2049438059" name="Obraz 1" descr="Obraz zawierający Wykres, lini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38059" name="Obraz 1" descr="Obraz zawierający Wykres, linia, diagram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ECD5" w14:textId="7C6833F1" w:rsidR="00F23516" w:rsidRDefault="00F23516" w:rsidP="00A8301E">
      <w:pPr>
        <w:pStyle w:val="Text"/>
      </w:pPr>
      <w:r w:rsidRPr="00F23516">
        <w:t>Niebieski – położenie, pomarańczowy – prędkość</w:t>
      </w:r>
    </w:p>
    <w:p w14:paraId="12E1DFCC" w14:textId="77777777" w:rsidR="00F23516" w:rsidRDefault="00F23516" w:rsidP="00A8301E">
      <w:pPr>
        <w:pStyle w:val="Text"/>
      </w:pPr>
    </w:p>
    <w:p w14:paraId="76237B2C" w14:textId="73ED3060" w:rsidR="00A8301E" w:rsidRDefault="00A8301E" w:rsidP="00A8301E">
      <w:pPr>
        <w:pStyle w:val="Text"/>
        <w:numPr>
          <w:ilvl w:val="0"/>
          <w:numId w:val="5"/>
        </w:numPr>
        <w:ind w:left="0"/>
      </w:pPr>
      <w:r>
        <w:lastRenderedPageBreak/>
        <w:t>Wersja z wymuszeniem:</w:t>
      </w:r>
      <w:r w:rsidR="00F23516">
        <w:br/>
      </w:r>
      <w:r w:rsidR="00F23516" w:rsidRPr="00F23516">
        <w:t>Dodajemy wymuszenie poprzez zastosowanie sumator</w:t>
      </w:r>
      <w:r w:rsidR="00F23516">
        <w:t>a</w:t>
      </w:r>
    </w:p>
    <w:p w14:paraId="2B7A7847" w14:textId="6F59AD73" w:rsidR="00A8301E" w:rsidRDefault="00A8301E" w:rsidP="00A8301E">
      <w:pPr>
        <w:pStyle w:val="Text"/>
      </w:pPr>
      <w:r w:rsidRPr="00A8301E">
        <w:rPr>
          <w:noProof/>
        </w:rPr>
        <w:drawing>
          <wp:inline distT="0" distB="0" distL="0" distR="0" wp14:anchorId="28CC1014" wp14:editId="2A60A7D9">
            <wp:extent cx="5707380" cy="2468245"/>
            <wp:effectExtent l="0" t="0" r="0" b="0"/>
            <wp:docPr id="598805015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04F1" w14:textId="27996D64" w:rsidR="00F23516" w:rsidRDefault="00F23516" w:rsidP="00A8301E">
      <w:pPr>
        <w:pStyle w:val="Text"/>
      </w:pPr>
      <w:r>
        <w:t>Tutaj również dla drugiego członu musimy wybrać wzmocnienie macierzowe</w:t>
      </w:r>
      <w:r w:rsidRPr="00F23516">
        <w:t>:</w:t>
      </w:r>
    </w:p>
    <w:p w14:paraId="2454527D" w14:textId="6EE91DC3" w:rsidR="00A8301E" w:rsidRDefault="00A8301E" w:rsidP="00A8301E">
      <w:pPr>
        <w:pStyle w:val="Text"/>
      </w:pPr>
      <w:r w:rsidRPr="00A8301E">
        <w:rPr>
          <w:noProof/>
        </w:rPr>
        <w:drawing>
          <wp:inline distT="0" distB="0" distL="0" distR="0" wp14:anchorId="0027A43A" wp14:editId="4B8247EF">
            <wp:extent cx="5579193" cy="3947160"/>
            <wp:effectExtent l="0" t="0" r="0" b="0"/>
            <wp:docPr id="167007090" name="Obraz 1" descr="Obraz zawierający Wykres, linia, diagram, sto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7090" name="Obraz 1" descr="Obraz zawierający Wykres, linia, diagram, stok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2866" cy="394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2E86" w14:textId="51E8AE1B" w:rsidR="00F23516" w:rsidRDefault="00F23516" w:rsidP="00A8301E">
      <w:pPr>
        <w:pStyle w:val="Text"/>
      </w:pPr>
      <w:r w:rsidRPr="00F23516">
        <w:t>Niebieski – położenie, pomarańczowy – prędkość</w:t>
      </w:r>
    </w:p>
    <w:p w14:paraId="6605244F" w14:textId="77777777" w:rsidR="00F23516" w:rsidRDefault="00F23516" w:rsidP="00A8301E">
      <w:pPr>
        <w:pStyle w:val="Text"/>
        <w:rPr>
          <w:b/>
          <w:bCs/>
        </w:rPr>
      </w:pPr>
    </w:p>
    <w:p w14:paraId="26543265" w14:textId="25B9DAA1" w:rsidR="00F23516" w:rsidRPr="00F23516" w:rsidRDefault="00F23516" w:rsidP="00A8301E">
      <w:pPr>
        <w:pStyle w:val="Text"/>
        <w:rPr>
          <w:b/>
          <w:bCs/>
        </w:rPr>
      </w:pPr>
      <w:r w:rsidRPr="00F23516">
        <w:rPr>
          <w:b/>
          <w:bCs/>
        </w:rPr>
        <w:lastRenderedPageBreak/>
        <w:t>Podsumowanie III Rozdziału</w:t>
      </w:r>
    </w:p>
    <w:p w14:paraId="43A4B029" w14:textId="2BCACC5C" w:rsidR="00F23516" w:rsidRDefault="00F23516" w:rsidP="00A8301E">
      <w:pPr>
        <w:pStyle w:val="Text"/>
      </w:pPr>
      <w:r>
        <w:t>Wszystkie metody modelowania zaprezentowane w rozdziale 3 dają ten sam wynik dlatego można je stosować zamienie. Najbardziej czytelna dla rozpatrywanego układu i najprostsza w wykonaniu jest dla mnie metoda 1 jednak przy bardziej złożonych modelach przydatne mogą się okazać również kolejne sposoby. Również moją sympatię zaskarbił sposób nr 2. Jest on prosty w zrozumieniu i najbardziej matematyczny. Pomaga również we w miarę szybkiej lokalizacji błędów.</w:t>
      </w:r>
    </w:p>
    <w:p w14:paraId="63FE5195" w14:textId="0CBEA333" w:rsidR="00A8301E" w:rsidRDefault="00A8301E" w:rsidP="00A8301E">
      <w:pPr>
        <w:pStyle w:val="Text"/>
      </w:pPr>
      <w:r>
        <w:t>Model zawieszenia samochodu:</w:t>
      </w:r>
    </w:p>
    <w:p w14:paraId="2C9EE249" w14:textId="68CAC3C5" w:rsidR="00951641" w:rsidRDefault="00951641" w:rsidP="00A8301E">
      <w:pPr>
        <w:pStyle w:val="Text"/>
      </w:pPr>
      <w:r>
        <w:t>Na zakończenie przyszło mi zamodelować układ z 4 rozdziału konspektu 2. Początkowo układ doprowadziłem do postaci:</w:t>
      </w:r>
    </w:p>
    <w:p w14:paraId="3F0C08AC" w14:textId="29B287AC" w:rsidR="00951641" w:rsidRDefault="00951641" w:rsidP="00A8301E">
      <w:pPr>
        <w:pStyle w:val="Text"/>
      </w:pPr>
      <w:r>
        <w:t>x” = F/M – alfa/M* x’ – (c/m) * x,</w:t>
      </w:r>
    </w:p>
    <w:p w14:paraId="76AD0CD9" w14:textId="7879FCD5" w:rsidR="00951641" w:rsidRDefault="00951641" w:rsidP="00A8301E">
      <w:pPr>
        <w:pStyle w:val="Text"/>
      </w:pPr>
      <w:r>
        <w:t>a następnie za pomocą integratorów całkowałem wyższe pochodne do niższych i całość połączyłem z bloczkiem const reprezentowanym przez F/M sumatorem (parametry + - -). Następnie każde z wartości x” , x’ oraz x podpiąłem do wejścia multipleksera. Jego wyjście podpiąłem do oscylatora</w:t>
      </w:r>
      <w:r w:rsidR="00AC51B1">
        <w:t xml:space="preserve"> dzięki czemu mogłem obserwować trzy przebiegi na jednym wykresie.</w:t>
      </w:r>
    </w:p>
    <w:p w14:paraId="531E6FB1" w14:textId="058F7BF8" w:rsidR="00A8301E" w:rsidRDefault="00A8301E" w:rsidP="00A8301E">
      <w:pPr>
        <w:pStyle w:val="Text"/>
      </w:pPr>
      <w:r w:rsidRPr="00A8301E">
        <w:rPr>
          <w:noProof/>
        </w:rPr>
        <w:drawing>
          <wp:inline distT="0" distB="0" distL="0" distR="0" wp14:anchorId="152CAC4D" wp14:editId="5D7BE991">
            <wp:extent cx="5943600" cy="2468245"/>
            <wp:effectExtent l="0" t="0" r="0" b="0"/>
            <wp:docPr id="1156086506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A38E6" w14:textId="57B2A78A" w:rsidR="00A8301E" w:rsidRDefault="00A8301E" w:rsidP="00A8301E">
      <w:pPr>
        <w:pStyle w:val="Text"/>
      </w:pPr>
      <w:r w:rsidRPr="00A8301E">
        <w:rPr>
          <w:noProof/>
        </w:rPr>
        <w:lastRenderedPageBreak/>
        <w:drawing>
          <wp:inline distT="0" distB="0" distL="0" distR="0" wp14:anchorId="7BD24C85" wp14:editId="01B0CC85">
            <wp:extent cx="5943600" cy="4204970"/>
            <wp:effectExtent l="0" t="0" r="0" b="0"/>
            <wp:docPr id="1010743934" name="Obraz 1" descr="Obraz zawierający linia, Wykres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43934" name="Obraz 1" descr="Obraz zawierający linia, Wykres, diagram&#10;&#10;Opis wygenerowany automatyczni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01F1" w14:textId="77777777" w:rsidR="007C33AB" w:rsidRDefault="007C33AB" w:rsidP="007C33AB">
      <w:pPr>
        <w:pStyle w:val="Text"/>
      </w:pPr>
      <w:r w:rsidRPr="000325AB">
        <w:t>Żółte – położenie, niebieski – przyspieszenie, pomarańczowy – prędkość</w:t>
      </w:r>
    </w:p>
    <w:p w14:paraId="5D9EB5EE" w14:textId="77777777" w:rsidR="00A8301E" w:rsidRDefault="00A8301E" w:rsidP="00A8301E">
      <w:pPr>
        <w:pStyle w:val="Text"/>
      </w:pPr>
    </w:p>
    <w:p w14:paraId="6A8DC924" w14:textId="77777777" w:rsidR="00AA51D3" w:rsidRPr="00570D4B" w:rsidRDefault="00AA51D3" w:rsidP="00A8301E">
      <w:pPr>
        <w:pStyle w:val="Text"/>
      </w:pPr>
    </w:p>
    <w:sectPr w:rsidR="00AA51D3" w:rsidRPr="00570D4B"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CD94AC" w14:textId="77777777" w:rsidR="000F7378" w:rsidRDefault="000F7378" w:rsidP="00F03B46">
      <w:pPr>
        <w:spacing w:line="240" w:lineRule="auto"/>
      </w:pPr>
      <w:r>
        <w:separator/>
      </w:r>
    </w:p>
  </w:endnote>
  <w:endnote w:type="continuationSeparator" w:id="0">
    <w:p w14:paraId="1FD392B9" w14:textId="77777777" w:rsidR="000F7378" w:rsidRDefault="000F7378" w:rsidP="00F03B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2F084E" w14:textId="77777777" w:rsidR="000F7378" w:rsidRDefault="000F7378" w:rsidP="00F03B46">
      <w:pPr>
        <w:spacing w:line="240" w:lineRule="auto"/>
      </w:pPr>
      <w:r>
        <w:separator/>
      </w:r>
    </w:p>
  </w:footnote>
  <w:footnote w:type="continuationSeparator" w:id="0">
    <w:p w14:paraId="6738A918" w14:textId="77777777" w:rsidR="000F7378" w:rsidRDefault="000F7378" w:rsidP="00F03B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55C71"/>
    <w:multiLevelType w:val="hybridMultilevel"/>
    <w:tmpl w:val="77A8E3A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66122"/>
    <w:multiLevelType w:val="hybridMultilevel"/>
    <w:tmpl w:val="273A6A38"/>
    <w:lvl w:ilvl="0" w:tplc="7D22F850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D050387E">
      <w:numFmt w:val="decimal"/>
      <w:lvlText w:val=""/>
      <w:lvlJc w:val="left"/>
    </w:lvl>
    <w:lvl w:ilvl="2" w:tplc="C326315A">
      <w:numFmt w:val="decimal"/>
      <w:lvlText w:val=""/>
      <w:lvlJc w:val="left"/>
    </w:lvl>
    <w:lvl w:ilvl="3" w:tplc="CEC03050">
      <w:numFmt w:val="decimal"/>
      <w:lvlText w:val=""/>
      <w:lvlJc w:val="left"/>
    </w:lvl>
    <w:lvl w:ilvl="4" w:tplc="D92E6D7E">
      <w:numFmt w:val="decimal"/>
      <w:lvlText w:val=""/>
      <w:lvlJc w:val="left"/>
    </w:lvl>
    <w:lvl w:ilvl="5" w:tplc="077C8280">
      <w:numFmt w:val="decimal"/>
      <w:lvlText w:val=""/>
      <w:lvlJc w:val="left"/>
    </w:lvl>
    <w:lvl w:ilvl="6" w:tplc="D6AE5418">
      <w:numFmt w:val="decimal"/>
      <w:lvlText w:val=""/>
      <w:lvlJc w:val="left"/>
    </w:lvl>
    <w:lvl w:ilvl="7" w:tplc="9B06A73C">
      <w:numFmt w:val="decimal"/>
      <w:lvlText w:val=""/>
      <w:lvlJc w:val="left"/>
    </w:lvl>
    <w:lvl w:ilvl="8" w:tplc="5AD2B988">
      <w:numFmt w:val="decimal"/>
      <w:lvlText w:val=""/>
      <w:lvlJc w:val="left"/>
    </w:lvl>
  </w:abstractNum>
  <w:abstractNum w:abstractNumId="2" w15:restartNumberingAfterBreak="0">
    <w:nsid w:val="15F6327B"/>
    <w:multiLevelType w:val="hybridMultilevel"/>
    <w:tmpl w:val="998AE730"/>
    <w:lvl w:ilvl="0" w:tplc="5DAC10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8C08C6"/>
    <w:multiLevelType w:val="multilevel"/>
    <w:tmpl w:val="861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97B14"/>
    <w:multiLevelType w:val="hybridMultilevel"/>
    <w:tmpl w:val="4DA4EDD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B44BE0"/>
    <w:multiLevelType w:val="hybridMultilevel"/>
    <w:tmpl w:val="7108A77C"/>
    <w:lvl w:ilvl="0" w:tplc="D536306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98907659">
    <w:abstractNumId w:val="1"/>
  </w:num>
  <w:num w:numId="2" w16cid:durableId="2036925487">
    <w:abstractNumId w:val="0"/>
  </w:num>
  <w:num w:numId="3" w16cid:durableId="1193571960">
    <w:abstractNumId w:val="4"/>
  </w:num>
  <w:num w:numId="4" w16cid:durableId="1835878809">
    <w:abstractNumId w:val="2"/>
  </w:num>
  <w:num w:numId="5" w16cid:durableId="1263030246">
    <w:abstractNumId w:val="5"/>
  </w:num>
  <w:num w:numId="6" w16cid:durableId="581842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8A2"/>
    <w:rsid w:val="00026703"/>
    <w:rsid w:val="000325AB"/>
    <w:rsid w:val="000D764B"/>
    <w:rsid w:val="000E1A3F"/>
    <w:rsid w:val="000F7378"/>
    <w:rsid w:val="001C7ACF"/>
    <w:rsid w:val="00374498"/>
    <w:rsid w:val="003960C3"/>
    <w:rsid w:val="003E78A2"/>
    <w:rsid w:val="004772A7"/>
    <w:rsid w:val="004B4B0E"/>
    <w:rsid w:val="004E472C"/>
    <w:rsid w:val="0054554B"/>
    <w:rsid w:val="00570D4B"/>
    <w:rsid w:val="006255B5"/>
    <w:rsid w:val="00632BDF"/>
    <w:rsid w:val="00657A67"/>
    <w:rsid w:val="00675787"/>
    <w:rsid w:val="006D0082"/>
    <w:rsid w:val="00793305"/>
    <w:rsid w:val="007C33AB"/>
    <w:rsid w:val="007D6C84"/>
    <w:rsid w:val="007E64A6"/>
    <w:rsid w:val="0082649B"/>
    <w:rsid w:val="008C7E3A"/>
    <w:rsid w:val="00951641"/>
    <w:rsid w:val="00966FA4"/>
    <w:rsid w:val="009A06B2"/>
    <w:rsid w:val="00A4329E"/>
    <w:rsid w:val="00A8301E"/>
    <w:rsid w:val="00AA51D3"/>
    <w:rsid w:val="00AC51B1"/>
    <w:rsid w:val="00CA3F87"/>
    <w:rsid w:val="00CD2BF1"/>
    <w:rsid w:val="00DA2190"/>
    <w:rsid w:val="00E22A50"/>
    <w:rsid w:val="00F03B46"/>
    <w:rsid w:val="00F23516"/>
    <w:rsid w:val="00FD29B9"/>
    <w:rsid w:val="00FD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5FBA5"/>
  <w15:docId w15:val="{EE9C48F2-086D-437E-B495-BBBC4EDF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ny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Nagwek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Nagwek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Nagwek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ipercze">
    <w:name w:val="Hyperlink"/>
    <w:qFormat/>
    <w:rPr>
      <w:rFonts w:eastAsia="Yu Gothic Medium" w:cstheme="majorBidi"/>
      <w:color w:val="005FCE"/>
    </w:rPr>
  </w:style>
  <w:style w:type="paragraph" w:styleId="Tytu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Nagwekspisutreci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Spistreci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Spistreci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Spistreci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a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Tekstprzypisukocowego">
    <w:name w:val="endnote text"/>
    <w:basedOn w:val="Normalny"/>
    <w:link w:val="TekstprzypisukocowegoZnak"/>
    <w:uiPriority w:val="99"/>
    <w:rsid w:val="00F03B46"/>
    <w:pPr>
      <w:spacing w:line="240" w:lineRule="auto"/>
    </w:pPr>
    <w:rPr>
      <w:sz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F03B46"/>
    <w:rPr>
      <w:rFonts w:ascii="Helvetica" w:eastAsia="Yu Gothic Medium" w:hAnsi="Helvetica" w:cstheme="majorBidi"/>
    </w:rPr>
  </w:style>
  <w:style w:type="character" w:styleId="Odwoanieprzypisukocowego">
    <w:name w:val="endnote reference"/>
    <w:basedOn w:val="Domylnaczcionkaakapitu"/>
    <w:uiPriority w:val="99"/>
    <w:rsid w:val="00F03B46"/>
    <w:rPr>
      <w:vertAlign w:val="superscript"/>
    </w:rPr>
  </w:style>
  <w:style w:type="character" w:styleId="Nierozpoznanawzmianka">
    <w:name w:val="Unresolved Mention"/>
    <w:basedOn w:val="Domylnaczcionkaakapitu"/>
    <w:uiPriority w:val="99"/>
    <w:rsid w:val="009A06B2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rsid w:val="00CD2BF1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D2BF1"/>
    <w:rPr>
      <w:rFonts w:ascii="Helvetica" w:eastAsia="Yu Gothic Medium" w:hAnsi="Helvetica" w:cstheme="majorBidi"/>
      <w:sz w:val="21"/>
    </w:rPr>
  </w:style>
  <w:style w:type="paragraph" w:styleId="Stopka">
    <w:name w:val="footer"/>
    <w:basedOn w:val="Normalny"/>
    <w:link w:val="StopkaZnak"/>
    <w:uiPriority w:val="99"/>
    <w:rsid w:val="00CD2BF1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D2BF1"/>
    <w:rPr>
      <w:rFonts w:ascii="Helvetica" w:eastAsia="Yu Gothic Medium" w:hAnsi="Helvetica" w:cstheme="majorBid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09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emf"/><Relationship Id="rId39" Type="http://schemas.openxmlformats.org/officeDocument/2006/relationships/image" Target="media/image31.emf"/><Relationship Id="rId21" Type="http://schemas.openxmlformats.org/officeDocument/2006/relationships/image" Target="media/image13.png"/><Relationship Id="rId34" Type="http://schemas.openxmlformats.org/officeDocument/2006/relationships/image" Target="media/image26.e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emf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emf"/><Relationship Id="rId32" Type="http://schemas.openxmlformats.org/officeDocument/2006/relationships/image" Target="media/image24.emf"/><Relationship Id="rId37" Type="http://schemas.openxmlformats.org/officeDocument/2006/relationships/image" Target="media/image29.png"/><Relationship Id="rId40" Type="http://schemas.openxmlformats.org/officeDocument/2006/relationships/image" Target="media/image32.emf"/><Relationship Id="rId5" Type="http://schemas.openxmlformats.org/officeDocument/2006/relationships/webSettings" Target="webSettings.xml"/><Relationship Id="rId15" Type="http://schemas.openxmlformats.org/officeDocument/2006/relationships/hyperlink" Target="https://pl.wikipedia.org/wiki/Krzywa_Lissajous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emf"/><Relationship Id="rId36" Type="http://schemas.openxmlformats.org/officeDocument/2006/relationships/image" Target="media/image28.emf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4.emf"/><Relationship Id="rId27" Type="http://schemas.openxmlformats.org/officeDocument/2006/relationships/image" Target="media/image19.png"/><Relationship Id="rId30" Type="http://schemas.openxmlformats.org/officeDocument/2006/relationships/image" Target="media/image22.emf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576FC-ECEE-4E86-A5BC-19EAAD575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1756</Words>
  <Characters>10536</Characters>
  <Application>Microsoft Office Word</Application>
  <DocSecurity>0</DocSecurity>
  <Lines>87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Frydel</cp:lastModifiedBy>
  <cp:revision>6</cp:revision>
  <cp:lastPrinted>2024-10-29T21:22:00Z</cp:lastPrinted>
  <dcterms:created xsi:type="dcterms:W3CDTF">2024-10-29T15:00:00Z</dcterms:created>
  <dcterms:modified xsi:type="dcterms:W3CDTF">2024-10-29T21:23:00Z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R2024a</matlabRelease>
</mwcoreProperties>
</file>

<file path=metadata/mwcorePropertiesExtension.xml><?xml version="1.0" encoding="utf-8"?>
<mwcoreProperties xmlns="http://schemas.mathworks.com/package/2014/corePropertiesExtension">
  <uuid>a3e5ef13-4796-4c67-81c6-0040bc7706a9</uuid>
</mwcoreProperties>
</file>

<file path=metadata/mwcorePropertiesReleaseInfo.xml><?xml version="1.0" encoding="utf-8"?>
<!-- Version information for MathWorks R2024a Release -->
<MathWorks_version_info>
  <version>24.1.0.2537033</version>
  <release>R2024a</release>
  <description/>
  <date>Feb 21 2024</date>
  <checksum>1243000788</checksum>
</MathWorks_version_info>
</file>