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tadata/mwcorePropertiesExtension.xml" ContentType="application/vnd.mathworks.package.corePropertiesExtension+xml"/>
  <Override PartName="/metadata/mwcoreProperties.xml" ContentType="application/vnd.mathworks.package.coreProperties+xml"/>
  <Override PartName="/metadata/mwcorePropertiesReleaseInfo.xml" ContentType="application/vnd.mathworks.package.corePropertiesReleaseInfo+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athworks.com/package/2019/relationships/corePropertiesReleaseInfo" Target="metadata/mwcorePropertiesReleaseInfo.xml"/><Relationship Id="rId5" Type="http://schemas.mathworks.com/package/2012/relationships/coreProperties" Target="metadata/mwcoreProperties.xml"/><Relationship Id="rId4" Type="http://schemas.mathworks.com/package/2014/relationships/corePropertiesExtension" Target="metadata/mwcorePropertiesExtension.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75FD0A" w14:textId="77777777" w:rsidR="00252532" w:rsidRDefault="00252532" w:rsidP="00252532">
      <w:pPr>
        <w:pStyle w:val="Text"/>
        <w:jc w:val="center"/>
      </w:pPr>
      <w:r>
        <w:rPr>
          <w:noProof/>
        </w:rPr>
        <w:drawing>
          <wp:inline distT="0" distB="0" distL="0" distR="0" wp14:anchorId="19FDC702" wp14:editId="37C851F2">
            <wp:extent cx="4807871" cy="7594600"/>
            <wp:effectExtent l="0" t="0" r="0" b="6350"/>
            <wp:docPr id="2005665853" name="Obraz 1" descr="Obraz zawierający logo, Czcionka, tekst, symbol&#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65853" name="Obraz 1" descr="Obraz zawierający logo, Czcionka, tekst, symbol&#10;&#10;Opis wygenerowany automatyczni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17531" cy="7609858"/>
                    </a:xfrm>
                    <a:prstGeom prst="rect">
                      <a:avLst/>
                    </a:prstGeom>
                    <a:noFill/>
                  </pic:spPr>
                </pic:pic>
              </a:graphicData>
            </a:graphic>
          </wp:inline>
        </w:drawing>
      </w:r>
    </w:p>
    <w:p w14:paraId="22793357" w14:textId="77777777" w:rsidR="00252532" w:rsidRDefault="00252532" w:rsidP="00252532">
      <w:pPr>
        <w:pStyle w:val="Text"/>
        <w:spacing w:before="0" w:after="0"/>
        <w:jc w:val="center"/>
        <w:rPr>
          <w:sz w:val="36"/>
          <w:szCs w:val="36"/>
        </w:rPr>
      </w:pPr>
      <w:r w:rsidRPr="00F95D37">
        <w:rPr>
          <w:b/>
          <w:bCs/>
          <w:sz w:val="36"/>
          <w:szCs w:val="36"/>
        </w:rPr>
        <w:t>Modelowanie Systemów dynamicznych</w:t>
      </w:r>
      <w:r>
        <w:rPr>
          <w:sz w:val="36"/>
          <w:szCs w:val="36"/>
        </w:rPr>
        <w:t xml:space="preserve"> – Adam Frydel </w:t>
      </w:r>
    </w:p>
    <w:p w14:paraId="1EB347C1" w14:textId="77777777" w:rsidR="00252532" w:rsidRDefault="00252532" w:rsidP="00252532">
      <w:pPr>
        <w:pStyle w:val="Text"/>
        <w:spacing w:before="0" w:after="0"/>
        <w:jc w:val="center"/>
        <w:rPr>
          <w:sz w:val="36"/>
          <w:szCs w:val="36"/>
        </w:rPr>
      </w:pPr>
      <w:r>
        <w:rPr>
          <w:sz w:val="36"/>
          <w:szCs w:val="36"/>
        </w:rPr>
        <w:t xml:space="preserve">Automatyka i Robotyka II Rok, Sprawozdanie    </w:t>
      </w:r>
    </w:p>
    <w:p w14:paraId="5ED484F6" w14:textId="61FEF83E" w:rsidR="00252532" w:rsidRPr="002B1A96" w:rsidRDefault="00252532" w:rsidP="00252532">
      <w:pPr>
        <w:pStyle w:val="Text"/>
        <w:spacing w:before="0" w:after="0"/>
        <w:jc w:val="center"/>
        <w:rPr>
          <w:sz w:val="40"/>
          <w:szCs w:val="40"/>
        </w:rPr>
      </w:pPr>
      <w:r>
        <w:rPr>
          <w:sz w:val="36"/>
          <w:szCs w:val="36"/>
        </w:rPr>
        <w:t xml:space="preserve"> </w:t>
      </w:r>
      <w:r w:rsidRPr="002B1A96">
        <w:rPr>
          <w:sz w:val="40"/>
          <w:szCs w:val="40"/>
        </w:rPr>
        <w:t>„</w:t>
      </w:r>
      <w:r>
        <w:rPr>
          <w:sz w:val="40"/>
          <w:szCs w:val="40"/>
        </w:rPr>
        <w:t xml:space="preserve">Rozwiązywanie ODE w </w:t>
      </w:r>
      <w:proofErr w:type="spellStart"/>
      <w:r>
        <w:rPr>
          <w:sz w:val="40"/>
          <w:szCs w:val="40"/>
        </w:rPr>
        <w:t>Matlabie</w:t>
      </w:r>
      <w:proofErr w:type="spellEnd"/>
      <w:r w:rsidRPr="002B1A96">
        <w:rPr>
          <w:sz w:val="40"/>
          <w:szCs w:val="40"/>
        </w:rPr>
        <w:t>”</w:t>
      </w:r>
    </w:p>
    <w:p w14:paraId="14982FFF" w14:textId="77777777" w:rsidR="00252532" w:rsidRDefault="00252532">
      <w:pPr>
        <w:pStyle w:val="Text"/>
        <w:rPr>
          <w:b/>
        </w:rPr>
      </w:pPr>
    </w:p>
    <w:p w14:paraId="3CCD31FA" w14:textId="4EB1C325" w:rsidR="001970E4" w:rsidRDefault="00000000">
      <w:pPr>
        <w:pStyle w:val="Text"/>
      </w:pPr>
      <w:r>
        <w:rPr>
          <w:b/>
        </w:rPr>
        <w:lastRenderedPageBreak/>
        <w:t>Cel Ćwiczenia:</w:t>
      </w:r>
    </w:p>
    <w:p w14:paraId="270306E2" w14:textId="77777777" w:rsidR="001970E4" w:rsidRDefault="00000000">
      <w:pPr>
        <w:pStyle w:val="Text"/>
      </w:pPr>
      <w:r>
        <w:t xml:space="preserve">Celem ósmych laboratoriów było zapoznanie z metodami rozwiązywania równań różniczkowych. Pomimo prostoty w wyglądzie metody Eulera nie jest ona najlepszą metodyką  ich rozwiązywania, ponieważ generuje błędy. Znacznie lepszym rozwiązaniem jest sięgnięcie w głąb </w:t>
      </w:r>
      <w:proofErr w:type="spellStart"/>
      <w:r>
        <w:t>Matlaba</w:t>
      </w:r>
      <w:proofErr w:type="spellEnd"/>
      <w:r>
        <w:t xml:space="preserve"> i pochylenie się szczególnie nad funkcjami </w:t>
      </w:r>
      <w:proofErr w:type="spellStart"/>
      <w:r>
        <w:t>solver</w:t>
      </w:r>
      <w:proofErr w:type="spellEnd"/>
      <w:r>
        <w:t xml:space="preserve">. Nie są one wcale trudne w implementacji, ale przynoszą znacznie lepsze rezultaty niż prosta iteracja ze zmniejszaniem błędu metodą Eulera. Dodatkowo </w:t>
      </w:r>
      <w:proofErr w:type="spellStart"/>
      <w:r>
        <w:t>solver</w:t>
      </w:r>
      <w:proofErr w:type="spellEnd"/>
      <w:r>
        <w:t xml:space="preserve"> wygrywa czasem gdyż wraz ze zmniejszaniem kroku rośnie znacząco czas generowania odpowiedzi przez </w:t>
      </w:r>
      <w:proofErr w:type="spellStart"/>
      <w:r>
        <w:t>Matlaba</w:t>
      </w:r>
      <w:proofErr w:type="spellEnd"/>
      <w:r>
        <w:t xml:space="preserve">, a tu </w:t>
      </w:r>
      <w:proofErr w:type="spellStart"/>
      <w:r>
        <w:t>solver</w:t>
      </w:r>
      <w:proofErr w:type="spellEnd"/>
      <w:r>
        <w:t xml:space="preserve"> nie ma takiego problemu.</w:t>
      </w:r>
    </w:p>
    <w:p w14:paraId="3A2BD562" w14:textId="77777777" w:rsidR="001970E4" w:rsidRDefault="00000000">
      <w:pPr>
        <w:pStyle w:val="Text"/>
      </w:pPr>
      <w:r>
        <w:rPr>
          <w:b/>
        </w:rPr>
        <w:t>zadanie 1</w:t>
      </w:r>
    </w:p>
    <w:p w14:paraId="3EA5DCCE" w14:textId="77777777" w:rsidR="001970E4" w:rsidRDefault="00000000">
      <w:pPr>
        <w:pStyle w:val="Text"/>
      </w:pPr>
      <w:r>
        <w:t>Wyprowadzenie wzoru dla metody Eulera zaczyna się od równania różniczkowego :</w:t>
      </w:r>
    </w:p>
    <w:p w14:paraId="7C149A42" w14:textId="77777777" w:rsidR="001970E4" w:rsidRPr="00252532" w:rsidRDefault="00000000">
      <w:pPr>
        <w:pStyle w:val="Text"/>
      </w:pPr>
      <w:r w:rsidRPr="00252532">
        <w:t>y′=</w:t>
      </w:r>
      <w:proofErr w:type="spellStart"/>
      <w:r w:rsidRPr="00252532">
        <w:t>dy</w:t>
      </w:r>
      <w:proofErr w:type="spellEnd"/>
      <w:r w:rsidRPr="00252532">
        <w:t>/</w:t>
      </w:r>
      <w:proofErr w:type="spellStart"/>
      <w:r w:rsidRPr="00252532">
        <w:t>dt</w:t>
      </w:r>
      <w:proofErr w:type="spellEnd"/>
      <w:r w:rsidRPr="00252532">
        <w:t>=f(</w:t>
      </w:r>
      <w:proofErr w:type="spellStart"/>
      <w:r w:rsidRPr="00252532">
        <w:t>t,y</w:t>
      </w:r>
      <w:proofErr w:type="spellEnd"/>
      <w:r w:rsidRPr="00252532">
        <w:t>)</w:t>
      </w:r>
    </w:p>
    <w:p w14:paraId="3D6EC47F" w14:textId="77777777" w:rsidR="001970E4" w:rsidRPr="00252532" w:rsidRDefault="00000000">
      <w:pPr>
        <w:pStyle w:val="Text"/>
      </w:pPr>
      <w:r w:rsidRPr="00252532">
        <w:t>Rozwijając funkcję y(t) w szereg Taylora wokół punktu t, można zapisać:</w:t>
      </w:r>
    </w:p>
    <w:p w14:paraId="5D7512FA" w14:textId="77777777" w:rsidR="001970E4" w:rsidRPr="00252532" w:rsidRDefault="00000000">
      <w:pPr>
        <w:pStyle w:val="Text"/>
      </w:pPr>
      <w:r w:rsidRPr="00252532">
        <w:t xml:space="preserve"> y(</w:t>
      </w:r>
      <w:proofErr w:type="spellStart"/>
      <w:r w:rsidRPr="00252532">
        <w:t>t+h</w:t>
      </w:r>
      <w:proofErr w:type="spellEnd"/>
      <w:r w:rsidRPr="00252532">
        <w:t xml:space="preserve">) ≈ y(t) + </w:t>
      </w:r>
      <w:proofErr w:type="spellStart"/>
      <w:r w:rsidRPr="00252532">
        <w:t>hy</w:t>
      </w:r>
      <w:proofErr w:type="spellEnd"/>
      <w:r w:rsidRPr="00252532">
        <w:t>′(t),</w:t>
      </w:r>
    </w:p>
    <w:p w14:paraId="6F65EEAA" w14:textId="77777777" w:rsidR="001970E4" w:rsidRPr="00252532" w:rsidRDefault="00000000">
      <w:pPr>
        <w:pStyle w:val="Text"/>
      </w:pPr>
      <w:r w:rsidRPr="00252532">
        <w:t>Podstawiając y′(t)=f(</w:t>
      </w:r>
      <w:proofErr w:type="spellStart"/>
      <w:r w:rsidRPr="00252532">
        <w:t>t,y</w:t>
      </w:r>
      <w:proofErr w:type="spellEnd"/>
      <w:r w:rsidRPr="00252532">
        <w:t>), otrzymuję wzór przybliżony:</w:t>
      </w:r>
    </w:p>
    <w:p w14:paraId="3481D48A" w14:textId="77777777" w:rsidR="001970E4" w:rsidRPr="00252532" w:rsidRDefault="00000000">
      <w:pPr>
        <w:pStyle w:val="Text"/>
      </w:pPr>
      <w:r w:rsidRPr="00252532">
        <w:t xml:space="preserve"> y(</w:t>
      </w:r>
      <w:proofErr w:type="spellStart"/>
      <w:r w:rsidRPr="00252532">
        <w:t>t+h</w:t>
      </w:r>
      <w:proofErr w:type="spellEnd"/>
      <w:r w:rsidRPr="00252532">
        <w:t xml:space="preserve">) ≈ y(t) + </w:t>
      </w:r>
      <w:proofErr w:type="spellStart"/>
      <w:r w:rsidRPr="00252532">
        <w:t>hf</w:t>
      </w:r>
      <w:proofErr w:type="spellEnd"/>
      <w:r w:rsidRPr="00252532">
        <w:t>(</w:t>
      </w:r>
      <w:proofErr w:type="spellStart"/>
      <w:r w:rsidRPr="00252532">
        <w:t>t,y</w:t>
      </w:r>
      <w:proofErr w:type="spellEnd"/>
      <w:r w:rsidRPr="00252532">
        <w:t>),</w:t>
      </w:r>
    </w:p>
    <w:p w14:paraId="73C37172" w14:textId="08732CCD" w:rsidR="001970E4" w:rsidRDefault="00000000">
      <w:pPr>
        <w:pStyle w:val="Text"/>
      </w:pPr>
      <w:r w:rsidRPr="00252532">
        <w:t xml:space="preserve">Następnie wprowadzam oznaczenia dyskretne: </w:t>
      </w:r>
      <w:proofErr w:type="spellStart"/>
      <w:r w:rsidRPr="00252532">
        <w:t>tn</w:t>
      </w:r>
      <w:proofErr w:type="spellEnd"/>
      <w:r w:rsidRPr="00252532">
        <w:t>=</w:t>
      </w:r>
      <w:proofErr w:type="spellStart"/>
      <w:r w:rsidRPr="00252532">
        <w:t>nh</w:t>
      </w:r>
      <w:proofErr w:type="spellEnd"/>
      <w:r w:rsidRPr="00252532">
        <w:t xml:space="preserve"> oraz </w:t>
      </w:r>
      <w:proofErr w:type="spellStart"/>
      <w:r w:rsidRPr="00252532">
        <w:t>yn</w:t>
      </w:r>
      <w:proofErr w:type="spellEnd"/>
      <w:r w:rsidRPr="00252532">
        <w:t>=y(</w:t>
      </w:r>
      <w:proofErr w:type="spellStart"/>
      <w:r w:rsidRPr="00252532">
        <w:t>tn</w:t>
      </w:r>
      <w:proofErr w:type="spellEnd"/>
      <w:r w:rsidRPr="00252532">
        <w:t>). Stąd kolejny krok metody przyjmuje postać: yn+1=</w:t>
      </w:r>
      <w:proofErr w:type="spellStart"/>
      <w:r w:rsidRPr="00252532">
        <w:t>yn</w:t>
      </w:r>
      <w:proofErr w:type="spellEnd"/>
      <w:r w:rsidR="00252532">
        <w:t xml:space="preserve"> </w:t>
      </w:r>
      <w:r w:rsidRPr="00252532">
        <w:t>+</w:t>
      </w:r>
      <w:r w:rsidR="00252532">
        <w:t xml:space="preserve"> </w:t>
      </w:r>
      <w:proofErr w:type="spellStart"/>
      <w:r w:rsidRPr="00252532">
        <w:t>hf</w:t>
      </w:r>
      <w:proofErr w:type="spellEnd"/>
      <w:r w:rsidRPr="00252532">
        <w:t>(</w:t>
      </w:r>
      <w:proofErr w:type="spellStart"/>
      <w:r w:rsidRPr="00252532">
        <w:t>tn,yn</w:t>
      </w:r>
      <w:proofErr w:type="spellEnd"/>
      <w:r w:rsidRPr="00252532">
        <w:t xml:space="preserve">), co daje sposób iteracyjny na obliczanie rozwiązania. Nie jest to </w:t>
      </w:r>
      <w:r w:rsidR="00252532" w:rsidRPr="00252532">
        <w:t>oczywiście</w:t>
      </w:r>
      <w:r w:rsidRPr="00252532">
        <w:t xml:space="preserve"> na tyle dokładna metoda aby wygrać z metodą analityczną y = t^2, jednak w pierwszym zadaniu poznawałem dopiero najbardziej prymitywną metodę rozwiązywania równań różniczkowych</w:t>
      </w:r>
      <w:r>
        <w:t>.</w:t>
      </w:r>
    </w:p>
    <w:p w14:paraId="2BE40EE9" w14:textId="034D01A3" w:rsidR="001970E4" w:rsidRDefault="00000000">
      <w:pPr>
        <w:pStyle w:val="Text"/>
      </w:pPr>
      <w:r>
        <w:t>W</w:t>
      </w:r>
      <w:r w:rsidR="00252532">
        <w:t xml:space="preserve"> poniższym</w:t>
      </w:r>
      <w:r>
        <w:t xml:space="preserve"> kodzie rozwiązuję równanie różniczkowe w postaci </w:t>
      </w:r>
      <w:proofErr w:type="spellStart"/>
      <w:r>
        <w:t>dy</w:t>
      </w:r>
      <w:proofErr w:type="spellEnd"/>
      <w:r>
        <w:t>/</w:t>
      </w:r>
      <w:proofErr w:type="spellStart"/>
      <w:r>
        <w:t>dt</w:t>
      </w:r>
      <w:proofErr w:type="spellEnd"/>
      <w:r>
        <w:t xml:space="preserve"> = 2t metodą Eulera dla różnych kroków czasowych h. Na początku definiuję symbole i ustalam kroki czasowe h oraz czas końcowy N. Tworzę pustą tablicę </w:t>
      </w:r>
      <w:r>
        <w:rPr>
          <w:rFonts w:ascii="Consolas"/>
        </w:rPr>
        <w:t>y</w:t>
      </w:r>
      <w:r>
        <w:t xml:space="preserve"> i inicjuję jej pierwszy element jako zero. Następnie rysuję wykres używając do tego pętli for. Iteruję po wartościach </w:t>
      </w:r>
      <w:r>
        <w:rPr>
          <w:rFonts w:ascii="Consolas"/>
        </w:rPr>
        <w:t>h</w:t>
      </w:r>
      <w:r>
        <w:t xml:space="preserve">, a dla każdego kroku czasowego generuję wektor czasów </w:t>
      </w:r>
      <w:proofErr w:type="spellStart"/>
      <w:r>
        <w:t>tn</w:t>
      </w:r>
      <w:proofErr w:type="spellEnd"/>
      <w:r>
        <w:t xml:space="preserve"> od 0 do </w:t>
      </w:r>
      <w:r>
        <w:rPr>
          <w:rFonts w:ascii="Consolas"/>
        </w:rPr>
        <w:t>N</w:t>
      </w:r>
      <w:r>
        <w:t xml:space="preserve"> z krokiem i. W pętli wewnętrznej obliczam wartość przyrostu funkcji </w:t>
      </w:r>
      <w:proofErr w:type="spellStart"/>
      <w:r>
        <w:t>dy</w:t>
      </w:r>
      <w:proofErr w:type="spellEnd"/>
      <w:r>
        <w:t xml:space="preserve"> na podstawie równania różniczkowego i aktualizuję y metodą Eulera. Po zakończeniu tej pętli rysuję wykres wynikowy dla bieżącego h za pomocą </w:t>
      </w:r>
      <w:r w:rsidR="00252532">
        <w:t>plot. Na</w:t>
      </w:r>
      <w:r>
        <w:t xml:space="preserve"> koniec rysuję wykres rozwiązania analitycznego t^2 dla przedziału od 0 do N za pomocą </w:t>
      </w:r>
      <w:proofErr w:type="spellStart"/>
      <w:r>
        <w:t>fplot</w:t>
      </w:r>
      <w:proofErr w:type="spellEnd"/>
      <w:r>
        <w:t xml:space="preserve"> oraz dodaję stosowną legendę.</w:t>
      </w:r>
    </w:p>
    <w:p w14:paraId="671CDB15" w14:textId="77777777" w:rsidR="001970E4" w:rsidRDefault="00000000">
      <w:pPr>
        <w:pStyle w:val="Code"/>
        <w:rPr>
          <w:rFonts w:hint="eastAsia"/>
        </w:rPr>
      </w:pPr>
      <w:r>
        <w:rPr>
          <w:noProof/>
        </w:rPr>
        <w:t xml:space="preserve">syms </w:t>
      </w:r>
      <w:r>
        <w:rPr>
          <w:noProof/>
          <w:color w:val="A709F5"/>
        </w:rPr>
        <w:t>t</w:t>
      </w:r>
    </w:p>
    <w:p w14:paraId="590D97AF" w14:textId="77777777" w:rsidR="001970E4" w:rsidRDefault="00000000">
      <w:pPr>
        <w:pStyle w:val="Code"/>
        <w:rPr>
          <w:rFonts w:hint="eastAsia"/>
        </w:rPr>
      </w:pPr>
      <w:r>
        <w:rPr>
          <w:noProof/>
        </w:rPr>
        <w:t>h = [1,0.5,0.25,0.125];</w:t>
      </w:r>
    </w:p>
    <w:p w14:paraId="7980F35B" w14:textId="77777777" w:rsidR="001970E4" w:rsidRDefault="00000000">
      <w:pPr>
        <w:pStyle w:val="Code"/>
        <w:rPr>
          <w:rFonts w:hint="eastAsia"/>
        </w:rPr>
      </w:pPr>
      <w:r>
        <w:rPr>
          <w:noProof/>
        </w:rPr>
        <w:t>N = 3;</w:t>
      </w:r>
    </w:p>
    <w:p w14:paraId="6304E1A4" w14:textId="77777777" w:rsidR="001970E4" w:rsidRDefault="00000000">
      <w:pPr>
        <w:pStyle w:val="Code"/>
        <w:rPr>
          <w:rFonts w:hint="eastAsia"/>
        </w:rPr>
      </w:pPr>
      <w:r>
        <w:rPr>
          <w:noProof/>
        </w:rPr>
        <w:t>y = [];</w:t>
      </w:r>
    </w:p>
    <w:p w14:paraId="4D514CE2" w14:textId="77777777" w:rsidR="001970E4" w:rsidRDefault="00000000">
      <w:pPr>
        <w:pStyle w:val="Code"/>
        <w:rPr>
          <w:rFonts w:hint="eastAsia"/>
        </w:rPr>
      </w:pPr>
      <w:r>
        <w:rPr>
          <w:noProof/>
        </w:rPr>
        <w:t>y(1) = 0;</w:t>
      </w:r>
    </w:p>
    <w:p w14:paraId="42FF610E" w14:textId="77777777" w:rsidR="001970E4" w:rsidRDefault="00000000">
      <w:pPr>
        <w:pStyle w:val="Code"/>
        <w:rPr>
          <w:rFonts w:hint="eastAsia"/>
        </w:rPr>
      </w:pPr>
      <w:r>
        <w:rPr>
          <w:noProof/>
        </w:rPr>
        <w:t>figure;</w:t>
      </w:r>
    </w:p>
    <w:p w14:paraId="5A3B1F97" w14:textId="77777777" w:rsidR="001970E4" w:rsidRDefault="00000000">
      <w:pPr>
        <w:pStyle w:val="Code"/>
        <w:rPr>
          <w:rFonts w:hint="eastAsia"/>
        </w:rPr>
      </w:pPr>
      <w:r>
        <w:rPr>
          <w:noProof/>
        </w:rPr>
        <w:t xml:space="preserve">hold </w:t>
      </w:r>
      <w:r>
        <w:rPr>
          <w:noProof/>
          <w:color w:val="A709F5"/>
        </w:rPr>
        <w:t>on</w:t>
      </w:r>
    </w:p>
    <w:p w14:paraId="2937C4F7" w14:textId="77777777" w:rsidR="001970E4" w:rsidRDefault="00000000">
      <w:pPr>
        <w:pStyle w:val="Code"/>
        <w:rPr>
          <w:rFonts w:hint="eastAsia"/>
        </w:rPr>
      </w:pPr>
      <w:r>
        <w:rPr>
          <w:noProof/>
          <w:color w:val="0E00FF"/>
        </w:rPr>
        <w:t xml:space="preserve">for </w:t>
      </w:r>
      <w:r>
        <w:rPr>
          <w:noProof/>
        </w:rPr>
        <w:t>i = h</w:t>
      </w:r>
    </w:p>
    <w:p w14:paraId="5B8BFACA" w14:textId="77777777" w:rsidR="001970E4" w:rsidRDefault="00000000">
      <w:pPr>
        <w:pStyle w:val="Code"/>
        <w:rPr>
          <w:rFonts w:hint="eastAsia"/>
        </w:rPr>
      </w:pPr>
      <w:r>
        <w:rPr>
          <w:noProof/>
        </w:rPr>
        <w:t xml:space="preserve">    tn = 0 : i : N;</w:t>
      </w:r>
    </w:p>
    <w:p w14:paraId="24210707" w14:textId="77777777" w:rsidR="001970E4" w:rsidRDefault="00000000">
      <w:pPr>
        <w:pStyle w:val="Code"/>
        <w:rPr>
          <w:rFonts w:hint="eastAsia"/>
        </w:rPr>
      </w:pPr>
      <w:r>
        <w:rPr>
          <w:noProof/>
        </w:rPr>
        <w:t xml:space="preserve">    </w:t>
      </w:r>
      <w:r>
        <w:rPr>
          <w:noProof/>
          <w:color w:val="0E00FF"/>
        </w:rPr>
        <w:t xml:space="preserve">for </w:t>
      </w:r>
      <w:r>
        <w:rPr>
          <w:noProof/>
        </w:rPr>
        <w:t>j = 1 : N/i</w:t>
      </w:r>
    </w:p>
    <w:p w14:paraId="221763BF" w14:textId="77777777" w:rsidR="001970E4" w:rsidRDefault="00000000">
      <w:pPr>
        <w:pStyle w:val="Code"/>
        <w:rPr>
          <w:rFonts w:hint="eastAsia"/>
        </w:rPr>
      </w:pPr>
      <w:r>
        <w:rPr>
          <w:noProof/>
        </w:rPr>
        <w:t xml:space="preserve">        dy = 2 * tn(j);</w:t>
      </w:r>
    </w:p>
    <w:p w14:paraId="765A65CF" w14:textId="77777777" w:rsidR="001970E4" w:rsidRDefault="00000000">
      <w:pPr>
        <w:pStyle w:val="Code"/>
        <w:rPr>
          <w:rFonts w:hint="eastAsia"/>
        </w:rPr>
      </w:pPr>
      <w:r>
        <w:rPr>
          <w:noProof/>
        </w:rPr>
        <w:t xml:space="preserve">        y(j + 1) =  y(j) + dy * i;</w:t>
      </w:r>
    </w:p>
    <w:p w14:paraId="0500A4B9" w14:textId="77777777" w:rsidR="001970E4" w:rsidRDefault="001970E4">
      <w:pPr>
        <w:pStyle w:val="Code"/>
        <w:rPr>
          <w:rFonts w:hint="eastAsia"/>
        </w:rPr>
      </w:pPr>
    </w:p>
    <w:p w14:paraId="04BBFDB1" w14:textId="77777777" w:rsidR="001970E4" w:rsidRDefault="00000000">
      <w:pPr>
        <w:pStyle w:val="Code"/>
        <w:rPr>
          <w:rFonts w:hint="eastAsia"/>
        </w:rPr>
      </w:pPr>
      <w:r>
        <w:rPr>
          <w:noProof/>
        </w:rPr>
        <w:t xml:space="preserve">    </w:t>
      </w:r>
      <w:r>
        <w:rPr>
          <w:noProof/>
          <w:color w:val="0E00FF"/>
        </w:rPr>
        <w:t>end</w:t>
      </w:r>
    </w:p>
    <w:p w14:paraId="3B00106B" w14:textId="77777777" w:rsidR="001970E4" w:rsidRDefault="00000000">
      <w:pPr>
        <w:pStyle w:val="Code"/>
        <w:rPr>
          <w:rFonts w:hint="eastAsia"/>
        </w:rPr>
      </w:pPr>
      <w:r>
        <w:rPr>
          <w:noProof/>
        </w:rPr>
        <w:t>plot(tn,y,</w:t>
      </w:r>
      <w:r>
        <w:rPr>
          <w:noProof/>
          <w:color w:val="A709F5"/>
        </w:rPr>
        <w:t>'o-'</w:t>
      </w:r>
      <w:r>
        <w:rPr>
          <w:noProof/>
        </w:rPr>
        <w:t>)</w:t>
      </w:r>
    </w:p>
    <w:p w14:paraId="0C82BDA7" w14:textId="77777777" w:rsidR="001970E4" w:rsidRDefault="001970E4">
      <w:pPr>
        <w:pStyle w:val="Code"/>
        <w:rPr>
          <w:rFonts w:hint="eastAsia"/>
        </w:rPr>
      </w:pPr>
    </w:p>
    <w:p w14:paraId="0EB26EE9" w14:textId="77777777" w:rsidR="001970E4" w:rsidRDefault="00000000">
      <w:pPr>
        <w:pStyle w:val="Code"/>
        <w:rPr>
          <w:rFonts w:hint="eastAsia"/>
        </w:rPr>
      </w:pPr>
      <w:r>
        <w:rPr>
          <w:noProof/>
          <w:color w:val="0E00FF"/>
        </w:rPr>
        <w:t>end</w:t>
      </w:r>
    </w:p>
    <w:p w14:paraId="6E559FCE" w14:textId="77777777" w:rsidR="001970E4" w:rsidRDefault="00000000">
      <w:pPr>
        <w:pStyle w:val="Code"/>
        <w:rPr>
          <w:rFonts w:hint="eastAsia"/>
        </w:rPr>
      </w:pPr>
      <w:r>
        <w:rPr>
          <w:noProof/>
        </w:rPr>
        <w:t>fplot(t^2, [0,N]);</w:t>
      </w:r>
    </w:p>
    <w:p w14:paraId="65E0A6C2" w14:textId="77777777" w:rsidR="001970E4" w:rsidRDefault="00000000">
      <w:pPr>
        <w:pStyle w:val="Code"/>
        <w:rPr>
          <w:rFonts w:hint="eastAsia"/>
        </w:rPr>
      </w:pPr>
      <w:r>
        <w:rPr>
          <w:noProof/>
        </w:rPr>
        <w:lastRenderedPageBreak/>
        <w:t>legend(</w:t>
      </w:r>
      <w:r>
        <w:rPr>
          <w:noProof/>
          <w:color w:val="A709F5"/>
        </w:rPr>
        <w:t>"h= "</w:t>
      </w:r>
      <w:r>
        <w:rPr>
          <w:noProof/>
        </w:rPr>
        <w:t>+num2str(h(1)),</w:t>
      </w:r>
      <w:r>
        <w:rPr>
          <w:noProof/>
          <w:color w:val="A709F5"/>
        </w:rPr>
        <w:t>"h= "</w:t>
      </w:r>
      <w:r>
        <w:rPr>
          <w:noProof/>
        </w:rPr>
        <w:t>+num2str(h(2)),</w:t>
      </w:r>
      <w:r>
        <w:rPr>
          <w:noProof/>
          <w:color w:val="A709F5"/>
        </w:rPr>
        <w:t>"h= "</w:t>
      </w:r>
      <w:r>
        <w:rPr>
          <w:noProof/>
        </w:rPr>
        <w:t>+num2str(h(3)),</w:t>
      </w:r>
      <w:r>
        <w:rPr>
          <w:noProof/>
          <w:color w:val="A709F5"/>
        </w:rPr>
        <w:t>"h= "</w:t>
      </w:r>
      <w:r>
        <w:rPr>
          <w:noProof/>
        </w:rPr>
        <w:t xml:space="preserve">+num2str(h(4)), </w:t>
      </w:r>
      <w:r>
        <w:rPr>
          <w:noProof/>
          <w:color w:val="A709F5"/>
        </w:rPr>
        <w:t>"analitycznie"</w:t>
      </w:r>
      <w:r>
        <w:rPr>
          <w:noProof/>
        </w:rPr>
        <w:t>)</w:t>
      </w:r>
    </w:p>
    <w:p w14:paraId="766A434E" w14:textId="77777777" w:rsidR="001970E4" w:rsidRDefault="001970E4">
      <w:pPr>
        <w:pStyle w:val="Code"/>
        <w:rPr>
          <w:rFonts w:hint="eastAsia"/>
        </w:rPr>
      </w:pPr>
    </w:p>
    <w:p w14:paraId="65A4F794" w14:textId="77777777" w:rsidR="001970E4" w:rsidRDefault="00000000">
      <w:pPr>
        <w:pStyle w:val="Code"/>
        <w:rPr>
          <w:rFonts w:hint="eastAsia"/>
        </w:rPr>
      </w:pPr>
      <w:r>
        <w:rPr>
          <w:noProof/>
        </w:rPr>
        <w:t xml:space="preserve">hold </w:t>
      </w:r>
      <w:r>
        <w:rPr>
          <w:noProof/>
          <w:color w:val="A709F5"/>
        </w:rPr>
        <w:t>off</w:t>
      </w:r>
    </w:p>
    <w:p w14:paraId="04BAC681" w14:textId="77777777" w:rsidR="00000000" w:rsidRDefault="00000000">
      <w:pPr>
        <w:divId w:val="507983072"/>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147547EB" wp14:editId="324C44E3">
            <wp:extent cx="5310308" cy="398526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15853" cy="3989422"/>
                    </a:xfrm>
                    <a:prstGeom prst="rect">
                      <a:avLst/>
                    </a:prstGeom>
                    <a:noFill/>
                    <a:ln>
                      <a:noFill/>
                    </a:ln>
                  </pic:spPr>
                </pic:pic>
              </a:graphicData>
            </a:graphic>
          </wp:inline>
        </w:drawing>
      </w:r>
    </w:p>
    <w:p w14:paraId="0C5DFF42" w14:textId="77777777" w:rsidR="001970E4" w:rsidRDefault="00000000">
      <w:pPr>
        <w:pStyle w:val="Text"/>
      </w:pPr>
      <w:r>
        <w:t>Jak widać, wraz ze zmniejszeniem wartości parametru „h” uzyskujemy coraz dokładniejsze wyniki. Niemniej jednak, nawet przy najmniejszym zastosowanym kroku, wykres wygenerowany nie jest na tyle dokładny aby móc w pełni zaufać tej metodzie podczas wykonywania bardziej ambitnych zadań.</w:t>
      </w:r>
    </w:p>
    <w:p w14:paraId="0D1649E4" w14:textId="77777777" w:rsidR="001970E4" w:rsidRDefault="001970E4">
      <w:pPr>
        <w:pStyle w:val="Text"/>
      </w:pPr>
    </w:p>
    <w:p w14:paraId="2B1D6B2C" w14:textId="3A88B846" w:rsidR="001970E4" w:rsidRDefault="00000000">
      <w:pPr>
        <w:pStyle w:val="Text"/>
      </w:pPr>
      <w:r>
        <w:t xml:space="preserve">Dlatego w praktyce często stosuje się bardziej zaawansowane metody, takie jak </w:t>
      </w:r>
      <w:proofErr w:type="spellStart"/>
      <w:r>
        <w:t>solver</w:t>
      </w:r>
      <w:proofErr w:type="spellEnd"/>
      <w:r>
        <w:t xml:space="preserve"> ode45. </w:t>
      </w:r>
      <w:r w:rsidR="00252532">
        <w:t>Jest on</w:t>
      </w:r>
      <w:r>
        <w:t xml:space="preserve"> oparty na metodzie </w:t>
      </w:r>
      <w:proofErr w:type="spellStart"/>
      <w:r>
        <w:t>Rungego</w:t>
      </w:r>
      <w:proofErr w:type="spellEnd"/>
      <w:r>
        <w:t>-Kutty czwartego rzędu, co pozwala na uzyskanie znacznie dokładniejszych wyników przy stosunkowo niewielkim wzroście kosztów obliczeniowych. Dodatkowo ode45 automatycznie dopasowuje krok czasowy do zmienności rozwiązania, co zwiększa efektywność obliczeń. Dzięki temu jest w stanie lepiej radzić sobie z układami, które wymagają większej precyzji, a jednocześnie skraca czas obliczeń. W porównaniu do metody Eulera, ode45 zapewnia bardziej stabilne rozwiązania nawet w trudnych przypadkach. Właśnie dlatego ode45 jest szeroko stosowany w wielu aplikacjach numerycznych, gdzie wymagana jest zarówno dokładność, jak i wydajność obliczeniowa.</w:t>
      </w:r>
    </w:p>
    <w:p w14:paraId="22A54B6E" w14:textId="77777777" w:rsidR="001970E4" w:rsidRDefault="00000000">
      <w:pPr>
        <w:pStyle w:val="Text"/>
      </w:pPr>
      <w:r>
        <w:rPr>
          <w:b/>
        </w:rPr>
        <w:t xml:space="preserve">zadanie 2 - Rozwiązanie zadania 1 za pomocą </w:t>
      </w:r>
      <w:proofErr w:type="spellStart"/>
      <w:r>
        <w:rPr>
          <w:b/>
        </w:rPr>
        <w:t>solvera</w:t>
      </w:r>
      <w:proofErr w:type="spellEnd"/>
    </w:p>
    <w:p w14:paraId="3A4B89A3" w14:textId="2848C9A2" w:rsidR="001970E4" w:rsidRDefault="00000000">
      <w:pPr>
        <w:pStyle w:val="Text"/>
      </w:pPr>
      <w:r>
        <w:t xml:space="preserve">W tym kodzie miałem za zadanie przyspieszyć proces uzgadniania krzywej dla równania różniczkowego metodą </w:t>
      </w:r>
      <w:proofErr w:type="spellStart"/>
      <w:r>
        <w:t>solver</w:t>
      </w:r>
      <w:proofErr w:type="spellEnd"/>
      <w:r>
        <w:t xml:space="preserve">. Użyłem funkcji </w:t>
      </w:r>
      <w:r w:rsidR="00252532" w:rsidRPr="00252532">
        <w:rPr>
          <w:rFonts w:cs="Helvetica"/>
        </w:rPr>
        <w:t>ode45</w:t>
      </w:r>
      <w:r>
        <w:t xml:space="preserve">, aby numerycznie rozwiązać równanie różniczkowe </w:t>
      </w:r>
      <w:proofErr w:type="spellStart"/>
      <w:r>
        <w:t>dy</w:t>
      </w:r>
      <w:proofErr w:type="spellEnd"/>
      <w:r>
        <w:t>/</w:t>
      </w:r>
      <w:proofErr w:type="spellStart"/>
      <w:r>
        <w:t>dt</w:t>
      </w:r>
      <w:proofErr w:type="spellEnd"/>
      <w:r>
        <w:t xml:space="preserve"> = 2t na przedziale [0,3] z początkową wartością y(0) = 0. Następnie narysowałem wykres rozwiązania. Okazało się, że podana metoda jest znacznie dokładniejsza, nie czasochłonna oraz krótka w implementacji(oczywiście w tym wypadku funkcja również nie była skomplikowana).</w:t>
      </w:r>
    </w:p>
    <w:p w14:paraId="7EEC0169" w14:textId="77777777" w:rsidR="001970E4" w:rsidRDefault="00000000">
      <w:pPr>
        <w:pStyle w:val="Code"/>
      </w:pPr>
      <w:r>
        <w:rPr>
          <w:noProof/>
        </w:rPr>
        <w:t>fun = @(t,y) 2*t;</w:t>
      </w:r>
    </w:p>
    <w:p w14:paraId="3EFF191F" w14:textId="77777777" w:rsidR="001970E4" w:rsidRDefault="00000000">
      <w:pPr>
        <w:pStyle w:val="Code"/>
      </w:pPr>
      <w:r>
        <w:rPr>
          <w:noProof/>
        </w:rPr>
        <w:t>[t,y] = ode45(fun,[0,3], 0);</w:t>
      </w:r>
    </w:p>
    <w:p w14:paraId="5B739D64" w14:textId="77777777" w:rsidR="001970E4" w:rsidRDefault="00000000">
      <w:pPr>
        <w:pStyle w:val="Code"/>
      </w:pPr>
      <w:r>
        <w:rPr>
          <w:noProof/>
        </w:rPr>
        <w:t>plot(t,y);</w:t>
      </w:r>
    </w:p>
    <w:p w14:paraId="7D69EB14" w14:textId="77777777" w:rsidR="00000000" w:rsidRDefault="00000000">
      <w:pPr>
        <w:divId w:val="1686905033"/>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364FBD53" wp14:editId="4AB6D52B">
            <wp:extent cx="5635222" cy="4229100"/>
            <wp:effectExtent l="0" t="0" r="0" b="0"/>
            <wp:docPr id="965787960" name="Obraz 965787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9506" cy="4232315"/>
                    </a:xfrm>
                    <a:prstGeom prst="rect">
                      <a:avLst/>
                    </a:prstGeom>
                    <a:noFill/>
                    <a:ln>
                      <a:noFill/>
                    </a:ln>
                  </pic:spPr>
                </pic:pic>
              </a:graphicData>
            </a:graphic>
          </wp:inline>
        </w:drawing>
      </w:r>
    </w:p>
    <w:p w14:paraId="636C51BA" w14:textId="77777777" w:rsidR="001970E4" w:rsidRDefault="00000000">
      <w:pPr>
        <w:pStyle w:val="Text"/>
      </w:pPr>
      <w:r>
        <w:t xml:space="preserve">W metodzie z użyciem </w:t>
      </w:r>
      <w:proofErr w:type="spellStart"/>
      <w:r>
        <w:t>solvera</w:t>
      </w:r>
      <w:proofErr w:type="spellEnd"/>
      <w:r>
        <w:t xml:space="preserve"> wyraźnie widać poprawę jakości wykresu, jest on wyraźnie dokładniejszy niż w przypadku metody Eulera oraz przypomina formę analityczną.</w:t>
      </w:r>
    </w:p>
    <w:p w14:paraId="4D884953" w14:textId="77777777" w:rsidR="001970E4" w:rsidRDefault="00000000">
      <w:pPr>
        <w:pStyle w:val="Text"/>
      </w:pPr>
      <w:r>
        <w:rPr>
          <w:b/>
        </w:rPr>
        <w:t>Przykład</w:t>
      </w:r>
      <w:r>
        <w:t>:</w:t>
      </w:r>
    </w:p>
    <w:p w14:paraId="0071DF8E" w14:textId="77777777" w:rsidR="001970E4" w:rsidRDefault="00000000">
      <w:pPr>
        <w:pStyle w:val="Text"/>
      </w:pPr>
      <w:r>
        <w:rPr>
          <w:noProof/>
        </w:rPr>
        <w:drawing>
          <wp:inline distT="0" distB="0" distL="0" distR="0" wp14:anchorId="395A1796" wp14:editId="15EEB17D">
            <wp:extent cx="5425440" cy="3718560"/>
            <wp:effectExtent l="0" t="0" r="0" b="0"/>
            <wp:docPr id="1692460868"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8"/>
                    <a:stretch>
                      <a:fillRect/>
                    </a:stretch>
                  </pic:blipFill>
                  <pic:spPr>
                    <a:xfrm>
                      <a:off x="0" y="0"/>
                      <a:ext cx="5425440" cy="3718560"/>
                    </a:xfrm>
                    <a:prstGeom prst="rect">
                      <a:avLst/>
                    </a:prstGeom>
                  </pic:spPr>
                </pic:pic>
              </a:graphicData>
            </a:graphic>
          </wp:inline>
        </w:drawing>
      </w:r>
    </w:p>
    <w:p w14:paraId="2B99FB5E" w14:textId="77777777" w:rsidR="001970E4" w:rsidRDefault="00000000">
      <w:pPr>
        <w:pStyle w:val="Text"/>
      </w:pPr>
      <w:r>
        <w:t>Aby przekształcić równanie ruchu wahadła z tłumieniem do przestrzeni stanów, zaczynam od równania drugiego rzędu:</w:t>
      </w:r>
    </w:p>
    <w:p w14:paraId="4D4D0224" w14:textId="77777777" w:rsidR="001970E4" w:rsidRDefault="00000000">
      <w:pPr>
        <w:pStyle w:val="Text"/>
      </w:pPr>
      <w:r>
        <w:lastRenderedPageBreak/>
        <w:t>θ¨ = −</w:t>
      </w:r>
      <w:proofErr w:type="spellStart"/>
      <w:r>
        <w:t>bmθ</w:t>
      </w:r>
      <w:proofErr w:type="spellEnd"/>
      <w:r>
        <w:t xml:space="preserve">˙ − </w:t>
      </w:r>
      <w:proofErr w:type="spellStart"/>
      <w:r>
        <w:t>mgL</w:t>
      </w:r>
      <w:proofErr w:type="spellEnd"/>
      <w:r>
        <w:t>(m − 2b)sin(θ)</w:t>
      </w:r>
    </w:p>
    <w:p w14:paraId="1E57FEE0" w14:textId="77777777" w:rsidR="001970E4" w:rsidRDefault="00000000">
      <w:pPr>
        <w:pStyle w:val="Text"/>
      </w:pPr>
      <w:r>
        <w:t>Pierwszym krokiem jest wprowadzenie zmiennych stanu. Zdefiniowałem:</w:t>
      </w:r>
    </w:p>
    <w:p w14:paraId="30D9A6CD" w14:textId="77777777" w:rsidR="001970E4" w:rsidRDefault="00000000">
      <w:pPr>
        <w:pStyle w:val="Text"/>
      </w:pPr>
      <w:r>
        <w:t>y1 = θ (kąt obrotu wahadła) y2 = θ˙ (prędkość kątowa)</w:t>
      </w:r>
    </w:p>
    <w:p w14:paraId="28E0CEA1" w14:textId="77777777" w:rsidR="001970E4" w:rsidRDefault="00000000">
      <w:pPr>
        <w:pStyle w:val="Text"/>
      </w:pPr>
      <w:r>
        <w:t>Następnie przechodzimy do przestrzeni stanów. Równanie drugiego rzędu można zapisać jako dwa równania pierwszego rzędu:</w:t>
      </w:r>
    </w:p>
    <w:p w14:paraId="5363CD41" w14:textId="77777777" w:rsidR="001970E4" w:rsidRDefault="00000000">
      <w:pPr>
        <w:pStyle w:val="Text"/>
      </w:pPr>
      <w:r>
        <w:t>y1˙ = y2 (zmiana kąta jest równa prędkości kątowej) y2˙ = −</w:t>
      </w:r>
      <w:proofErr w:type="spellStart"/>
      <w:r>
        <w:t>bm</w:t>
      </w:r>
      <w:proofErr w:type="spellEnd"/>
      <w:r>
        <w:t xml:space="preserve"> * y2 − </w:t>
      </w:r>
      <w:proofErr w:type="spellStart"/>
      <w:r>
        <w:t>mgL</w:t>
      </w:r>
      <w:proofErr w:type="spellEnd"/>
      <w:r>
        <w:t>(m − 2b) * sin(y1) (zmiana prędkości kątowej jest zależna od sił tłumienia, grawitacji i siły odśrodkowej)</w:t>
      </w:r>
    </w:p>
    <w:p w14:paraId="36C61D7E" w14:textId="77777777" w:rsidR="001970E4" w:rsidRDefault="001970E4">
      <w:pPr>
        <w:pStyle w:val="Text"/>
      </w:pPr>
    </w:p>
    <w:p w14:paraId="69662D4F" w14:textId="77777777" w:rsidR="001970E4" w:rsidRDefault="00000000">
      <w:pPr>
        <w:pStyle w:val="Text"/>
      </w:pPr>
      <w:r>
        <w:t xml:space="preserve">Zdefiniowałem funkcję opisującą ruch tłumionego wahadła, uwzględniając siłę grawitacji, długość wahadła, tłumienie i masę. Użyłem opcji </w:t>
      </w:r>
      <w:proofErr w:type="spellStart"/>
      <w:r>
        <w:t>odeset</w:t>
      </w:r>
      <w:proofErr w:type="spellEnd"/>
      <w:r>
        <w:t>, aby włączyć statystyki obliczeń. Następnie rozwiązałem równanie różniczkowe dla przedziału czasowego od 0 do 25 z początkowymi warunkami kąta pi/4 i prędkości kątowej 0, korzystając z funkcji ode45. Na koniec narysowałem wykres kąta i prędkości kątowej w funkcji czasu i dodałem legendę.</w:t>
      </w:r>
    </w:p>
    <w:p w14:paraId="0FE514EE" w14:textId="77777777" w:rsidR="001970E4" w:rsidRDefault="00000000">
      <w:pPr>
        <w:pStyle w:val="Code"/>
      </w:pPr>
      <w:r>
        <w:rPr>
          <w:noProof/>
          <w:color w:val="0E00FF"/>
        </w:rPr>
        <w:t xml:space="preserve">function </w:t>
      </w:r>
      <w:r>
        <w:rPr>
          <w:noProof/>
        </w:rPr>
        <w:t>d2ydt2 = wahadlo(~,y)</w:t>
      </w:r>
    </w:p>
    <w:p w14:paraId="6260B125" w14:textId="77777777" w:rsidR="001970E4" w:rsidRDefault="00000000">
      <w:pPr>
        <w:pStyle w:val="Code"/>
      </w:pPr>
      <w:r>
        <w:rPr>
          <w:noProof/>
        </w:rPr>
        <w:t xml:space="preserve">g = 9.8; </w:t>
      </w:r>
      <w:r>
        <w:rPr>
          <w:noProof/>
          <w:color w:val="008013"/>
        </w:rPr>
        <w:t>% m/s^2</w:t>
      </w:r>
    </w:p>
    <w:p w14:paraId="3278CB9B" w14:textId="77777777" w:rsidR="001970E4" w:rsidRDefault="00000000">
      <w:pPr>
        <w:pStyle w:val="Code"/>
      </w:pPr>
      <w:r>
        <w:rPr>
          <w:noProof/>
        </w:rPr>
        <w:t xml:space="preserve">m = 1;   </w:t>
      </w:r>
      <w:r>
        <w:rPr>
          <w:noProof/>
          <w:color w:val="008013"/>
        </w:rPr>
        <w:t>% kg</w:t>
      </w:r>
    </w:p>
    <w:p w14:paraId="5F27DA1D" w14:textId="77777777" w:rsidR="001970E4" w:rsidRDefault="00000000">
      <w:pPr>
        <w:pStyle w:val="Code"/>
      </w:pPr>
      <w:r>
        <w:rPr>
          <w:noProof/>
        </w:rPr>
        <w:t xml:space="preserve">L = 2;   </w:t>
      </w:r>
      <w:r>
        <w:rPr>
          <w:noProof/>
          <w:color w:val="008013"/>
        </w:rPr>
        <w:t>% m</w:t>
      </w:r>
    </w:p>
    <w:p w14:paraId="16E77E74" w14:textId="77777777" w:rsidR="001970E4" w:rsidRDefault="00000000">
      <w:pPr>
        <w:pStyle w:val="Code"/>
      </w:pPr>
      <w:r>
        <w:rPr>
          <w:noProof/>
        </w:rPr>
        <w:t>b = 0.2;</w:t>
      </w:r>
    </w:p>
    <w:p w14:paraId="49EADB8B" w14:textId="77777777" w:rsidR="001970E4" w:rsidRDefault="00000000">
      <w:pPr>
        <w:pStyle w:val="Code"/>
      </w:pPr>
      <w:r>
        <w:rPr>
          <w:noProof/>
        </w:rPr>
        <w:t>d2ydt2 = [y(2); -b/m*y(2)-m*g/L/(m-2*b)*sin(y(1))];</w:t>
      </w:r>
    </w:p>
    <w:p w14:paraId="51F52E33" w14:textId="77777777" w:rsidR="001970E4" w:rsidRDefault="00000000">
      <w:pPr>
        <w:pStyle w:val="Code"/>
      </w:pPr>
      <w:r>
        <w:rPr>
          <w:noProof/>
          <w:color w:val="0E00FF"/>
        </w:rPr>
        <w:t>end</w:t>
      </w:r>
    </w:p>
    <w:p w14:paraId="45FA380A" w14:textId="77777777" w:rsidR="001970E4" w:rsidRDefault="001970E4">
      <w:pPr>
        <w:pStyle w:val="Code"/>
      </w:pPr>
    </w:p>
    <w:p w14:paraId="2B44A57C" w14:textId="77777777" w:rsidR="001970E4" w:rsidRDefault="00000000">
      <w:pPr>
        <w:pStyle w:val="Code"/>
      </w:pPr>
      <w:r>
        <w:rPr>
          <w:noProof/>
        </w:rPr>
        <w:t>opts = odeset(</w:t>
      </w:r>
      <w:r>
        <w:rPr>
          <w:noProof/>
          <w:color w:val="A709F5"/>
        </w:rPr>
        <w:t>'stats'</w:t>
      </w:r>
      <w:r>
        <w:rPr>
          <w:noProof/>
        </w:rPr>
        <w:t>,</w:t>
      </w:r>
      <w:r>
        <w:rPr>
          <w:noProof/>
          <w:color w:val="A709F5"/>
        </w:rPr>
        <w:t>'on'</w:t>
      </w:r>
      <w:r>
        <w:rPr>
          <w:noProof/>
        </w:rPr>
        <w:t>);</w:t>
      </w:r>
    </w:p>
    <w:p w14:paraId="038D5553" w14:textId="77777777" w:rsidR="001970E4" w:rsidRDefault="00000000">
      <w:pPr>
        <w:pStyle w:val="Code"/>
      </w:pPr>
      <w:r>
        <w:rPr>
          <w:noProof/>
        </w:rPr>
        <w:t>tspan = [0 25];</w:t>
      </w:r>
    </w:p>
    <w:p w14:paraId="600F0B5F" w14:textId="77777777" w:rsidR="001970E4" w:rsidRDefault="00000000">
      <w:pPr>
        <w:pStyle w:val="Code"/>
      </w:pPr>
      <w:r>
        <w:rPr>
          <w:noProof/>
        </w:rPr>
        <w:t>y0 = [pi/4, 0];</w:t>
      </w:r>
    </w:p>
    <w:p w14:paraId="3C341A85" w14:textId="77777777" w:rsidR="001970E4" w:rsidRDefault="00000000">
      <w:pPr>
        <w:pStyle w:val="Code"/>
      </w:pPr>
      <w:r>
        <w:rPr>
          <w:noProof/>
        </w:rPr>
        <w:t>[t,y] = ode45(@wahadlo, tspan, y0, opts);</w:t>
      </w:r>
    </w:p>
    <w:p w14:paraId="35EA4672" w14:textId="77777777" w:rsidR="00000000" w:rsidRDefault="00000000">
      <w:pPr>
        <w:divId w:val="2013528157"/>
        <w:rPr>
          <w:rFonts w:ascii="Consolas" w:eastAsia="Times New Roman" w:hAnsi="Consolas"/>
          <w:color w:val="212121"/>
          <w:sz w:val="18"/>
          <w:szCs w:val="18"/>
        </w:rPr>
      </w:pPr>
      <w:r>
        <w:rPr>
          <w:rFonts w:ascii="Consolas" w:eastAsia="Times New Roman" w:hAnsi="Consolas"/>
          <w:color w:val="212121"/>
          <w:sz w:val="18"/>
          <w:szCs w:val="18"/>
        </w:rPr>
        <w:t xml:space="preserve">96 </w:t>
      </w:r>
      <w:proofErr w:type="spellStart"/>
      <w:r>
        <w:rPr>
          <w:rFonts w:ascii="Consolas" w:eastAsia="Times New Roman" w:hAnsi="Consolas"/>
          <w:color w:val="212121"/>
          <w:sz w:val="18"/>
          <w:szCs w:val="18"/>
        </w:rPr>
        <w:t>successful</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steps</w:t>
      </w:r>
      <w:proofErr w:type="spellEnd"/>
    </w:p>
    <w:p w14:paraId="779D4CFE" w14:textId="77777777" w:rsidR="00000000" w:rsidRDefault="00000000">
      <w:pPr>
        <w:divId w:val="2013528157"/>
        <w:rPr>
          <w:rFonts w:ascii="Consolas" w:eastAsia="Times New Roman" w:hAnsi="Consolas"/>
          <w:color w:val="212121"/>
          <w:sz w:val="18"/>
          <w:szCs w:val="18"/>
        </w:rPr>
      </w:pPr>
      <w:r>
        <w:rPr>
          <w:rFonts w:ascii="Consolas" w:eastAsia="Times New Roman" w:hAnsi="Consolas"/>
          <w:color w:val="212121"/>
          <w:sz w:val="18"/>
          <w:szCs w:val="18"/>
        </w:rPr>
        <w:t xml:space="preserve">0 </w:t>
      </w:r>
      <w:proofErr w:type="spellStart"/>
      <w:r>
        <w:rPr>
          <w:rFonts w:ascii="Consolas" w:eastAsia="Times New Roman" w:hAnsi="Consolas"/>
          <w:color w:val="212121"/>
          <w:sz w:val="18"/>
          <w:szCs w:val="18"/>
        </w:rPr>
        <w:t>failed</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attempts</w:t>
      </w:r>
      <w:proofErr w:type="spellEnd"/>
    </w:p>
    <w:p w14:paraId="689F9459" w14:textId="77777777" w:rsidR="00000000" w:rsidRDefault="00000000">
      <w:pPr>
        <w:divId w:val="2013528157"/>
        <w:rPr>
          <w:rFonts w:ascii="Consolas" w:eastAsia="Times New Roman" w:hAnsi="Consolas"/>
          <w:color w:val="212121"/>
          <w:sz w:val="18"/>
          <w:szCs w:val="18"/>
        </w:rPr>
      </w:pPr>
      <w:r>
        <w:rPr>
          <w:rFonts w:ascii="Consolas" w:eastAsia="Times New Roman" w:hAnsi="Consolas"/>
          <w:color w:val="212121"/>
          <w:sz w:val="18"/>
          <w:szCs w:val="18"/>
        </w:rPr>
        <w:t xml:space="preserve">577 </w:t>
      </w:r>
      <w:proofErr w:type="spellStart"/>
      <w:r>
        <w:rPr>
          <w:rFonts w:ascii="Consolas" w:eastAsia="Times New Roman" w:hAnsi="Consolas"/>
          <w:color w:val="212121"/>
          <w:sz w:val="18"/>
          <w:szCs w:val="18"/>
        </w:rPr>
        <w:t>function</w:t>
      </w:r>
      <w:proofErr w:type="spellEnd"/>
      <w:r>
        <w:rPr>
          <w:rFonts w:ascii="Consolas" w:eastAsia="Times New Roman" w:hAnsi="Consolas"/>
          <w:color w:val="212121"/>
          <w:sz w:val="18"/>
          <w:szCs w:val="18"/>
        </w:rPr>
        <w:t xml:space="preserve"> </w:t>
      </w:r>
      <w:proofErr w:type="spellStart"/>
      <w:r>
        <w:rPr>
          <w:rFonts w:ascii="Consolas" w:eastAsia="Times New Roman" w:hAnsi="Consolas"/>
          <w:color w:val="212121"/>
          <w:sz w:val="18"/>
          <w:szCs w:val="18"/>
        </w:rPr>
        <w:t>evaluations</w:t>
      </w:r>
      <w:proofErr w:type="spellEnd"/>
    </w:p>
    <w:p w14:paraId="4D0AFFB6" w14:textId="77777777" w:rsidR="001970E4" w:rsidRDefault="00000000">
      <w:pPr>
        <w:pStyle w:val="Code"/>
      </w:pPr>
      <w:r>
        <w:rPr>
          <w:noProof/>
        </w:rPr>
        <w:t>plot(t,y(:,1),t,y(:,2))</w:t>
      </w:r>
    </w:p>
    <w:p w14:paraId="3A00B9BE" w14:textId="77777777" w:rsidR="001970E4" w:rsidRDefault="00000000">
      <w:pPr>
        <w:pStyle w:val="Code"/>
      </w:pPr>
      <w:r>
        <w:rPr>
          <w:noProof/>
        </w:rPr>
        <w:t>legend(</w:t>
      </w:r>
      <w:r>
        <w:rPr>
          <w:noProof/>
          <w:color w:val="A709F5"/>
        </w:rPr>
        <w:t>'\theta'</w:t>
      </w:r>
      <w:r>
        <w:rPr>
          <w:noProof/>
        </w:rPr>
        <w:t>,</w:t>
      </w:r>
      <w:r>
        <w:rPr>
          <w:noProof/>
          <w:color w:val="A709F5"/>
        </w:rPr>
        <w:t>'\theta'''</w:t>
      </w:r>
      <w:r>
        <w:rPr>
          <w:noProof/>
        </w:rPr>
        <w:t>)</w:t>
      </w:r>
    </w:p>
    <w:p w14:paraId="48E27295" w14:textId="77777777" w:rsidR="00000000" w:rsidRDefault="00000000">
      <w:pPr>
        <w:divId w:val="1597204796"/>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6724384F" wp14:editId="4FFC7E4D">
            <wp:extent cx="5387340" cy="4043070"/>
            <wp:effectExtent l="0" t="0" r="0" b="0"/>
            <wp:docPr id="639677650" name="Obraz 639677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6498" cy="4049943"/>
                    </a:xfrm>
                    <a:prstGeom prst="rect">
                      <a:avLst/>
                    </a:prstGeom>
                    <a:noFill/>
                    <a:ln>
                      <a:noFill/>
                    </a:ln>
                  </pic:spPr>
                </pic:pic>
              </a:graphicData>
            </a:graphic>
          </wp:inline>
        </w:drawing>
      </w:r>
    </w:p>
    <w:p w14:paraId="32529FB0" w14:textId="77777777" w:rsidR="001970E4" w:rsidRDefault="00000000">
      <w:pPr>
        <w:pStyle w:val="Text"/>
      </w:pPr>
      <w:r>
        <w:t>Widać, że układ zachowuje się prawidłowo, a oscylacje harmoniczne czasowo się schodzą w sposób tłumiący.</w:t>
      </w:r>
    </w:p>
    <w:p w14:paraId="26C4E972" w14:textId="77777777" w:rsidR="001970E4" w:rsidRDefault="00000000">
      <w:pPr>
        <w:pStyle w:val="Text"/>
      </w:pPr>
      <w:r>
        <w:rPr>
          <w:b/>
        </w:rPr>
        <w:t>zadanie 3</w:t>
      </w:r>
    </w:p>
    <w:p w14:paraId="6B3C9154" w14:textId="23B1112B" w:rsidR="001970E4" w:rsidRDefault="00000000">
      <w:pPr>
        <w:pStyle w:val="Text"/>
      </w:pPr>
      <w:r>
        <w:t xml:space="preserve">Zrobiłem model układu hamującego dla samolotu, który już wcześniej wykonywałem metodą bloczkową z użyciem </w:t>
      </w:r>
      <w:proofErr w:type="spellStart"/>
      <w:r>
        <w:t>simulinka</w:t>
      </w:r>
      <w:proofErr w:type="spellEnd"/>
      <w:r>
        <w:t xml:space="preserve"> uwzględniając masy, sprężyny i siły hamowania. Do wyznaczenia siły aerodynamicznej skorzystałem z interpolacji na podstawie prędkości. Rozwiązałem równania różniczkowe opisujące ruch przy użyciu ode45, zaczynając od początkowego stanu [0 67 0 0 0 0]. </w:t>
      </w:r>
    </w:p>
    <w:p w14:paraId="0DA03855" w14:textId="77777777" w:rsidR="001970E4" w:rsidRDefault="00000000">
      <w:pPr>
        <w:pStyle w:val="Code"/>
      </w:pPr>
      <w:r>
        <w:rPr>
          <w:noProof/>
          <w:color w:val="0E00FF"/>
        </w:rPr>
        <w:t xml:space="preserve">function </w:t>
      </w:r>
      <w:r>
        <w:rPr>
          <w:noProof/>
        </w:rPr>
        <w:t>Dx = hamownik(~,x)</w:t>
      </w:r>
    </w:p>
    <w:p w14:paraId="569DCF3F" w14:textId="77777777" w:rsidR="001970E4" w:rsidRDefault="00000000">
      <w:pPr>
        <w:pStyle w:val="Code"/>
      </w:pPr>
      <w:r>
        <w:rPr>
          <w:noProof/>
        </w:rPr>
        <w:t xml:space="preserve">    h = 42;       </w:t>
      </w:r>
      <w:r>
        <w:rPr>
          <w:noProof/>
          <w:color w:val="008013"/>
        </w:rPr>
        <w:t>%[m]</w:t>
      </w:r>
    </w:p>
    <w:p w14:paraId="7F2490D4" w14:textId="77777777" w:rsidR="001970E4" w:rsidRDefault="00000000">
      <w:pPr>
        <w:pStyle w:val="Code"/>
      </w:pPr>
      <w:r>
        <w:rPr>
          <w:noProof/>
        </w:rPr>
        <w:t xml:space="preserve">    m1=14000;</w:t>
      </w:r>
    </w:p>
    <w:p w14:paraId="38D51944" w14:textId="77777777" w:rsidR="001970E4" w:rsidRDefault="00000000">
      <w:pPr>
        <w:pStyle w:val="Code"/>
      </w:pPr>
      <w:r>
        <w:rPr>
          <w:noProof/>
        </w:rPr>
        <w:t xml:space="preserve">    m2 = 450.28;</w:t>
      </w:r>
    </w:p>
    <w:p w14:paraId="6237101B" w14:textId="77777777" w:rsidR="001970E4" w:rsidRDefault="00000000">
      <w:pPr>
        <w:pStyle w:val="Code"/>
      </w:pPr>
      <w:r>
        <w:rPr>
          <w:noProof/>
        </w:rPr>
        <w:t xml:space="preserve">    m3 = 200;</w:t>
      </w:r>
    </w:p>
    <w:p w14:paraId="7571C3CE" w14:textId="77777777" w:rsidR="001970E4" w:rsidRDefault="00000000">
      <w:pPr>
        <w:pStyle w:val="Code"/>
      </w:pPr>
      <w:r>
        <w:rPr>
          <w:noProof/>
        </w:rPr>
        <w:t xml:space="preserve">    k1 = 54700;</w:t>
      </w:r>
    </w:p>
    <w:p w14:paraId="2871BA89" w14:textId="77777777" w:rsidR="001970E4" w:rsidRDefault="00000000">
      <w:pPr>
        <w:pStyle w:val="Code"/>
      </w:pPr>
      <w:r>
        <w:rPr>
          <w:noProof/>
        </w:rPr>
        <w:t xml:space="preserve">    k2 = 303600;</w:t>
      </w:r>
    </w:p>
    <w:p w14:paraId="2E0DE79F" w14:textId="77777777" w:rsidR="001970E4" w:rsidRDefault="00000000">
      <w:pPr>
        <w:pStyle w:val="Code"/>
      </w:pPr>
      <w:r>
        <w:rPr>
          <w:noProof/>
        </w:rPr>
        <w:t xml:space="preserve">   </w:t>
      </w:r>
    </w:p>
    <w:p w14:paraId="667B8E09" w14:textId="77777777" w:rsidR="001970E4" w:rsidRDefault="00000000">
      <w:pPr>
        <w:pStyle w:val="Code"/>
      </w:pPr>
      <w:r>
        <w:rPr>
          <w:noProof/>
        </w:rPr>
        <w:t xml:space="preserve">    </w:t>
      </w:r>
      <w:r>
        <w:rPr>
          <w:noProof/>
          <w:color w:val="008013"/>
        </w:rPr>
        <w:t>% interpolacja</w:t>
      </w:r>
    </w:p>
    <w:p w14:paraId="2D04CFDB" w14:textId="77777777" w:rsidR="001970E4" w:rsidRDefault="00000000">
      <w:pPr>
        <w:pStyle w:val="Code"/>
      </w:pPr>
      <w:r>
        <w:rPr>
          <w:noProof/>
        </w:rPr>
        <w:t xml:space="preserve">    wezlyF3 = [0 10 20 30 40 50 60 70 80 90 94 98 102 104 107 120];</w:t>
      </w:r>
    </w:p>
    <w:p w14:paraId="2CA6BD35" w14:textId="77777777" w:rsidR="001970E4" w:rsidRDefault="00000000">
      <w:pPr>
        <w:pStyle w:val="Code"/>
      </w:pPr>
      <w:r>
        <w:rPr>
          <w:noProof/>
        </w:rPr>
        <w:t xml:space="preserve">    wartosciF3 = [833 400 160 320 520 520 660 830 1070 1600 2100 2800 4100 5000 9000 9000];</w:t>
      </w:r>
    </w:p>
    <w:p w14:paraId="13B55A05" w14:textId="77777777" w:rsidR="001970E4" w:rsidRDefault="00000000">
      <w:pPr>
        <w:pStyle w:val="Code"/>
      </w:pPr>
      <w:r>
        <w:rPr>
          <w:noProof/>
        </w:rPr>
        <w:t xml:space="preserve">    funF3 = interp1(wezlyF3,wartosciF3,x(5),</w:t>
      </w:r>
      <w:r>
        <w:rPr>
          <w:noProof/>
          <w:color w:val="A709F5"/>
        </w:rPr>
        <w:t>'pchip'</w:t>
      </w:r>
      <w:r>
        <w:rPr>
          <w:noProof/>
        </w:rPr>
        <w:t>);</w:t>
      </w:r>
    </w:p>
    <w:p w14:paraId="2F4B3B66" w14:textId="77777777" w:rsidR="001970E4" w:rsidRDefault="00000000">
      <w:pPr>
        <w:pStyle w:val="Code"/>
      </w:pPr>
      <w:r>
        <w:rPr>
          <w:noProof/>
        </w:rPr>
        <w:t xml:space="preserve">    Fb = funF3*x(6)^2;</w:t>
      </w:r>
    </w:p>
    <w:p w14:paraId="743279C4" w14:textId="77777777" w:rsidR="001970E4" w:rsidRDefault="00000000">
      <w:pPr>
        <w:pStyle w:val="Code"/>
      </w:pPr>
      <w:r>
        <w:rPr>
          <w:noProof/>
        </w:rPr>
        <w:t xml:space="preserve">    </w:t>
      </w:r>
    </w:p>
    <w:p w14:paraId="4F763981" w14:textId="77777777" w:rsidR="001970E4" w:rsidRDefault="00000000">
      <w:pPr>
        <w:pStyle w:val="Code"/>
      </w:pPr>
      <w:r>
        <w:rPr>
          <w:noProof/>
        </w:rPr>
        <w:t xml:space="preserve">    </w:t>
      </w:r>
      <w:r>
        <w:rPr>
          <w:noProof/>
          <w:color w:val="008013"/>
        </w:rPr>
        <w:t>% zmienne stanu</w:t>
      </w:r>
    </w:p>
    <w:p w14:paraId="0588F9E3" w14:textId="77777777" w:rsidR="001970E4" w:rsidRDefault="00000000">
      <w:pPr>
        <w:pStyle w:val="Code"/>
      </w:pPr>
      <w:r>
        <w:rPr>
          <w:noProof/>
        </w:rPr>
        <w:t xml:space="preserve">    y1 = sqrt(x(1) * x(1) + h * h) - h;  </w:t>
      </w:r>
    </w:p>
    <w:p w14:paraId="72E71BC7" w14:textId="77777777" w:rsidR="001970E4" w:rsidRDefault="00000000">
      <w:pPr>
        <w:pStyle w:val="Code"/>
      </w:pPr>
      <w:r>
        <w:rPr>
          <w:noProof/>
        </w:rPr>
        <w:t xml:space="preserve">    sin_theta = x(1) / (sqrt((x(1))^2 + h^2));</w:t>
      </w:r>
    </w:p>
    <w:p w14:paraId="2721A8D7" w14:textId="77777777" w:rsidR="001970E4" w:rsidRDefault="00000000">
      <w:pPr>
        <w:pStyle w:val="Code"/>
      </w:pPr>
      <w:r>
        <w:rPr>
          <w:noProof/>
        </w:rPr>
        <w:t xml:space="preserve">    </w:t>
      </w:r>
      <w:r>
        <w:rPr>
          <w:noProof/>
          <w:color w:val="0E00FF"/>
        </w:rPr>
        <w:t xml:space="preserve">if </w:t>
      </w:r>
      <w:r>
        <w:rPr>
          <w:noProof/>
        </w:rPr>
        <w:t>y1 &gt;= 2*x(3)</w:t>
      </w:r>
    </w:p>
    <w:p w14:paraId="51570A35" w14:textId="77777777" w:rsidR="001970E4" w:rsidRDefault="00000000">
      <w:pPr>
        <w:pStyle w:val="Code"/>
      </w:pPr>
      <w:r>
        <w:rPr>
          <w:noProof/>
        </w:rPr>
        <w:t xml:space="preserve">        Fk1 = k1*(y1 - 2 * x(3));</w:t>
      </w:r>
    </w:p>
    <w:p w14:paraId="132F85BF" w14:textId="77777777" w:rsidR="001970E4" w:rsidRDefault="00000000">
      <w:pPr>
        <w:pStyle w:val="Code"/>
      </w:pPr>
      <w:r>
        <w:rPr>
          <w:noProof/>
        </w:rPr>
        <w:t xml:space="preserve">    </w:t>
      </w:r>
      <w:r>
        <w:rPr>
          <w:noProof/>
          <w:color w:val="0E00FF"/>
        </w:rPr>
        <w:t>else</w:t>
      </w:r>
    </w:p>
    <w:p w14:paraId="212AB8D8" w14:textId="77777777" w:rsidR="001970E4" w:rsidRDefault="00000000">
      <w:pPr>
        <w:pStyle w:val="Code"/>
      </w:pPr>
      <w:r>
        <w:rPr>
          <w:noProof/>
        </w:rPr>
        <w:lastRenderedPageBreak/>
        <w:t xml:space="preserve">        Fk1 = 0;</w:t>
      </w:r>
    </w:p>
    <w:p w14:paraId="7F0202BE" w14:textId="77777777" w:rsidR="001970E4" w:rsidRDefault="00000000">
      <w:pPr>
        <w:pStyle w:val="Code"/>
      </w:pPr>
      <w:r>
        <w:rPr>
          <w:noProof/>
        </w:rPr>
        <w:t xml:space="preserve">    </w:t>
      </w:r>
      <w:r>
        <w:rPr>
          <w:noProof/>
          <w:color w:val="0E00FF"/>
        </w:rPr>
        <w:t>end</w:t>
      </w:r>
    </w:p>
    <w:p w14:paraId="0B302FC8" w14:textId="77777777" w:rsidR="001970E4" w:rsidRDefault="00000000">
      <w:pPr>
        <w:pStyle w:val="Code"/>
      </w:pPr>
      <w:r>
        <w:rPr>
          <w:noProof/>
        </w:rPr>
        <w:t xml:space="preserve">    </w:t>
      </w:r>
      <w:r>
        <w:rPr>
          <w:noProof/>
          <w:color w:val="0E00FF"/>
        </w:rPr>
        <w:t xml:space="preserve">if </w:t>
      </w:r>
      <w:r>
        <w:rPr>
          <w:noProof/>
        </w:rPr>
        <w:t>x(3) &gt;= x(5)</w:t>
      </w:r>
    </w:p>
    <w:p w14:paraId="52A5CFC4" w14:textId="77777777" w:rsidR="001970E4" w:rsidRDefault="00000000">
      <w:pPr>
        <w:pStyle w:val="Code"/>
      </w:pPr>
      <w:r>
        <w:rPr>
          <w:noProof/>
        </w:rPr>
        <w:t xml:space="preserve">        Fk2 = k2 * (x(3) - x(5));</w:t>
      </w:r>
    </w:p>
    <w:p w14:paraId="3E207050" w14:textId="77777777" w:rsidR="001970E4" w:rsidRDefault="00000000">
      <w:pPr>
        <w:pStyle w:val="Code"/>
      </w:pPr>
      <w:r>
        <w:rPr>
          <w:noProof/>
        </w:rPr>
        <w:t xml:space="preserve">    </w:t>
      </w:r>
      <w:r>
        <w:rPr>
          <w:noProof/>
          <w:color w:val="0E00FF"/>
        </w:rPr>
        <w:t>else</w:t>
      </w:r>
    </w:p>
    <w:p w14:paraId="7D818C4B" w14:textId="77777777" w:rsidR="001970E4" w:rsidRDefault="00000000">
      <w:pPr>
        <w:pStyle w:val="Code"/>
      </w:pPr>
      <w:r>
        <w:rPr>
          <w:noProof/>
        </w:rPr>
        <w:t xml:space="preserve">        Fk2 = 0;</w:t>
      </w:r>
    </w:p>
    <w:p w14:paraId="6DF01447" w14:textId="77777777" w:rsidR="001970E4" w:rsidRDefault="00000000">
      <w:pPr>
        <w:pStyle w:val="Code"/>
      </w:pPr>
      <w:r>
        <w:rPr>
          <w:noProof/>
        </w:rPr>
        <w:t xml:space="preserve">    </w:t>
      </w:r>
      <w:r>
        <w:rPr>
          <w:noProof/>
          <w:color w:val="0E00FF"/>
        </w:rPr>
        <w:t>end</w:t>
      </w:r>
    </w:p>
    <w:p w14:paraId="2E46CB86" w14:textId="77777777" w:rsidR="001970E4" w:rsidRDefault="00000000">
      <w:pPr>
        <w:pStyle w:val="Code"/>
      </w:pPr>
      <w:r>
        <w:rPr>
          <w:noProof/>
        </w:rPr>
        <w:t xml:space="preserve">    dx(1) = x(2);</w:t>
      </w:r>
    </w:p>
    <w:p w14:paraId="6CFAA486" w14:textId="77777777" w:rsidR="001970E4" w:rsidRDefault="00000000">
      <w:pPr>
        <w:pStyle w:val="Code"/>
      </w:pPr>
      <w:r>
        <w:rPr>
          <w:noProof/>
        </w:rPr>
        <w:t xml:space="preserve">    dx(2) = - 2 * Fk1 * sin_theta / m1;</w:t>
      </w:r>
    </w:p>
    <w:p w14:paraId="6686A881" w14:textId="77777777" w:rsidR="001970E4" w:rsidRDefault="00000000">
      <w:pPr>
        <w:pStyle w:val="Code"/>
      </w:pPr>
      <w:r>
        <w:rPr>
          <w:noProof/>
        </w:rPr>
        <w:t xml:space="preserve">    dx(3) = x(4);</w:t>
      </w:r>
    </w:p>
    <w:p w14:paraId="56FB5892" w14:textId="77777777" w:rsidR="001970E4" w:rsidRDefault="00000000">
      <w:pPr>
        <w:pStyle w:val="Code"/>
      </w:pPr>
      <w:r>
        <w:rPr>
          <w:noProof/>
        </w:rPr>
        <w:t xml:space="preserve">    dx(4) = (2 *Fk1 - Fk2) / m2;</w:t>
      </w:r>
    </w:p>
    <w:p w14:paraId="0381AE9C" w14:textId="77777777" w:rsidR="001970E4" w:rsidRDefault="00000000">
      <w:pPr>
        <w:pStyle w:val="Code"/>
      </w:pPr>
      <w:r>
        <w:rPr>
          <w:noProof/>
        </w:rPr>
        <w:t xml:space="preserve">    dx(5) = x(6);</w:t>
      </w:r>
    </w:p>
    <w:p w14:paraId="21145AC9" w14:textId="77777777" w:rsidR="001970E4" w:rsidRDefault="00000000">
      <w:pPr>
        <w:pStyle w:val="Code"/>
      </w:pPr>
      <w:r>
        <w:rPr>
          <w:noProof/>
        </w:rPr>
        <w:t xml:space="preserve">    dx(6) = (Fk2 - Fb) / m3;</w:t>
      </w:r>
    </w:p>
    <w:p w14:paraId="24EB88C5" w14:textId="77777777" w:rsidR="001970E4" w:rsidRDefault="00000000">
      <w:pPr>
        <w:pStyle w:val="Code"/>
      </w:pPr>
      <w:r>
        <w:rPr>
          <w:noProof/>
        </w:rPr>
        <w:t xml:space="preserve">    Dx = [dx(1);dx(2);dx(3);dx(4);dx(5);dx(6)];</w:t>
      </w:r>
    </w:p>
    <w:p w14:paraId="7AEAA66F" w14:textId="77777777" w:rsidR="001970E4" w:rsidRDefault="00000000">
      <w:pPr>
        <w:pStyle w:val="Code"/>
      </w:pPr>
      <w:r>
        <w:rPr>
          <w:noProof/>
          <w:color w:val="0E00FF"/>
        </w:rPr>
        <w:t>end</w:t>
      </w:r>
    </w:p>
    <w:p w14:paraId="16FFEB5C" w14:textId="77777777" w:rsidR="001970E4" w:rsidRDefault="00000000">
      <w:pPr>
        <w:pStyle w:val="Text"/>
      </w:pPr>
      <w:r>
        <w:t>W tym kodzie na początku definiowane są stałe, potem wykorzystywana jest interpolacja. Na samym końcu definiowane są zmienne stanu które prezentują się jak poniżej:</w:t>
      </w:r>
    </w:p>
    <w:p w14:paraId="72F4E5C9" w14:textId="77777777" w:rsidR="001970E4" w:rsidRDefault="00000000">
      <w:pPr>
        <w:pStyle w:val="Text"/>
      </w:pPr>
      <w:r>
        <w:rPr>
          <w:noProof/>
        </w:rPr>
        <w:drawing>
          <wp:inline distT="0" distB="0" distL="0" distR="0" wp14:anchorId="2325EC93" wp14:editId="00F19527">
            <wp:extent cx="1409700" cy="1352550"/>
            <wp:effectExtent l="0" t="0" r="0" b="0"/>
            <wp:docPr id="1944635586"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0"/>
                    <a:stretch>
                      <a:fillRect/>
                    </a:stretch>
                  </pic:blipFill>
                  <pic:spPr>
                    <a:xfrm>
                      <a:off x="0" y="0"/>
                      <a:ext cx="1409700" cy="1352550"/>
                    </a:xfrm>
                    <a:prstGeom prst="rect">
                      <a:avLst/>
                    </a:prstGeom>
                  </pic:spPr>
                </pic:pic>
              </a:graphicData>
            </a:graphic>
          </wp:inline>
        </w:drawing>
      </w:r>
      <w:r>
        <w:t xml:space="preserve">  </w:t>
      </w:r>
    </w:p>
    <w:p w14:paraId="38204728" w14:textId="77777777" w:rsidR="001970E4" w:rsidRDefault="00000000">
      <w:pPr>
        <w:pStyle w:val="Text"/>
      </w:pPr>
      <w:r>
        <w:t xml:space="preserve">Na samym końcu całość jest zwracana tak aby przy wywoływaniu metody </w:t>
      </w:r>
      <w:proofErr w:type="spellStart"/>
      <w:r>
        <w:t>solver</w:t>
      </w:r>
      <w:proofErr w:type="spellEnd"/>
      <w:r>
        <w:t xml:space="preserve"> można było do każdej zmiennej stanu sięgnąć przez odpowiedni indeks Y.</w:t>
      </w:r>
    </w:p>
    <w:p w14:paraId="49569C2D" w14:textId="77777777" w:rsidR="001970E4" w:rsidRDefault="001970E4">
      <w:pPr>
        <w:pStyle w:val="Text"/>
      </w:pPr>
    </w:p>
    <w:p w14:paraId="1AB2519A" w14:textId="3CEAE0DA" w:rsidR="001970E4" w:rsidRDefault="00000000">
      <w:pPr>
        <w:pStyle w:val="Text"/>
      </w:pPr>
      <w:r>
        <w:t xml:space="preserve">Oczywiście cały czas pozostawała kwestia jak dobrać się do zmiennej przyspieszenia. Jest to druga pochodna po prędkości, która przez to, że nie jest zmienną stanu nie będzie nigdzie wyliczana w funkcji. Do tego posłużyła funkcja pomocnicza, którą wywołuję z każdym wywołaniem funkcji </w:t>
      </w:r>
      <w:proofErr w:type="spellStart"/>
      <w:r>
        <w:t>solver</w:t>
      </w:r>
      <w:proofErr w:type="spellEnd"/>
      <w:r>
        <w:t xml:space="preserve">. Dzięki użyciu zmiennej </w:t>
      </w:r>
      <w:proofErr w:type="spellStart"/>
      <w:r>
        <w:t>globalej</w:t>
      </w:r>
      <w:proofErr w:type="spellEnd"/>
      <w:r>
        <w:t xml:space="preserve"> w3, która zawiera punkty przyspieszenia samolotu, jestem w stanie wydrukować na samym końcu wszystkie trzy wykresy i sprowadzić problem hamownika samolotów do tego samego wykresu co na </w:t>
      </w:r>
      <w:r w:rsidR="003A6289">
        <w:t>poprzednich</w:t>
      </w:r>
      <w:r>
        <w:t xml:space="preserve"> laboratoriach.</w:t>
      </w:r>
    </w:p>
    <w:p w14:paraId="45F13FF6" w14:textId="77777777" w:rsidR="001970E4" w:rsidRDefault="00000000">
      <w:pPr>
        <w:pStyle w:val="Code"/>
      </w:pPr>
      <w:r>
        <w:rPr>
          <w:noProof/>
          <w:color w:val="0E00FF"/>
        </w:rPr>
        <w:t xml:space="preserve">global </w:t>
      </w:r>
      <w:r>
        <w:rPr>
          <w:noProof/>
        </w:rPr>
        <w:t>w3</w:t>
      </w:r>
    </w:p>
    <w:p w14:paraId="532F90FD" w14:textId="77777777" w:rsidR="001970E4" w:rsidRDefault="001970E4">
      <w:pPr>
        <w:pStyle w:val="Code"/>
      </w:pPr>
    </w:p>
    <w:p w14:paraId="62DA24D5" w14:textId="77777777" w:rsidR="001970E4" w:rsidRDefault="00000000">
      <w:pPr>
        <w:pStyle w:val="Code"/>
      </w:pPr>
      <w:r>
        <w:rPr>
          <w:noProof/>
          <w:color w:val="0E00FF"/>
        </w:rPr>
        <w:t xml:space="preserve">function </w:t>
      </w:r>
      <w:r>
        <w:rPr>
          <w:noProof/>
        </w:rPr>
        <w:t>status = hamownik_out(~,x,flag)</w:t>
      </w:r>
    </w:p>
    <w:p w14:paraId="65C3E0EF" w14:textId="77777777" w:rsidR="001970E4" w:rsidRDefault="001970E4">
      <w:pPr>
        <w:pStyle w:val="Code"/>
      </w:pPr>
    </w:p>
    <w:p w14:paraId="26991DB2" w14:textId="77777777" w:rsidR="001970E4" w:rsidRDefault="00000000">
      <w:pPr>
        <w:pStyle w:val="Code"/>
      </w:pPr>
      <w:r>
        <w:rPr>
          <w:noProof/>
          <w:color w:val="0E00FF"/>
        </w:rPr>
        <w:t xml:space="preserve">global </w:t>
      </w:r>
      <w:r>
        <w:rPr>
          <w:noProof/>
        </w:rPr>
        <w:t>w3</w:t>
      </w:r>
    </w:p>
    <w:p w14:paraId="5B150C94" w14:textId="77777777" w:rsidR="001970E4" w:rsidRDefault="00000000">
      <w:pPr>
        <w:pStyle w:val="Code"/>
      </w:pPr>
      <w:r>
        <w:rPr>
          <w:noProof/>
        </w:rPr>
        <w:t xml:space="preserve">h = 42;       </w:t>
      </w:r>
      <w:r>
        <w:rPr>
          <w:noProof/>
          <w:color w:val="008013"/>
        </w:rPr>
        <w:t>%[m]</w:t>
      </w:r>
    </w:p>
    <w:p w14:paraId="51907E94" w14:textId="77777777" w:rsidR="001970E4" w:rsidRDefault="00000000">
      <w:pPr>
        <w:pStyle w:val="Code"/>
      </w:pPr>
      <w:r>
        <w:rPr>
          <w:noProof/>
        </w:rPr>
        <w:t xml:space="preserve">k1 = 54.7e3;  </w:t>
      </w:r>
      <w:r>
        <w:rPr>
          <w:noProof/>
          <w:color w:val="008013"/>
        </w:rPr>
        <w:t>%[N/m]</w:t>
      </w:r>
    </w:p>
    <w:p w14:paraId="2F54D46D" w14:textId="77777777" w:rsidR="001970E4" w:rsidRDefault="00000000">
      <w:pPr>
        <w:pStyle w:val="Code"/>
      </w:pPr>
      <w:r>
        <w:rPr>
          <w:noProof/>
        </w:rPr>
        <w:t xml:space="preserve">m1 = 14000;   </w:t>
      </w:r>
      <w:r>
        <w:rPr>
          <w:noProof/>
          <w:color w:val="008013"/>
        </w:rPr>
        <w:t>%[kg]</w:t>
      </w:r>
    </w:p>
    <w:p w14:paraId="64661936" w14:textId="77777777" w:rsidR="001970E4" w:rsidRDefault="001970E4">
      <w:pPr>
        <w:pStyle w:val="Code"/>
      </w:pPr>
    </w:p>
    <w:p w14:paraId="3BE20EA0" w14:textId="77777777" w:rsidR="001970E4" w:rsidRDefault="00000000">
      <w:pPr>
        <w:pStyle w:val="Code"/>
      </w:pPr>
      <w:r>
        <w:rPr>
          <w:noProof/>
          <w:color w:val="0E00FF"/>
        </w:rPr>
        <w:t xml:space="preserve">if </w:t>
      </w:r>
      <w:r>
        <w:rPr>
          <w:noProof/>
        </w:rPr>
        <w:t>strcmp(flag,</w:t>
      </w:r>
      <w:r>
        <w:rPr>
          <w:noProof/>
          <w:color w:val="A709F5"/>
        </w:rPr>
        <w:t>'init'</w:t>
      </w:r>
      <w:r>
        <w:rPr>
          <w:noProof/>
        </w:rPr>
        <w:t>)</w:t>
      </w:r>
    </w:p>
    <w:p w14:paraId="6A57DA14" w14:textId="77777777" w:rsidR="001970E4" w:rsidRDefault="00000000">
      <w:pPr>
        <w:pStyle w:val="Code"/>
      </w:pPr>
      <w:r>
        <w:rPr>
          <w:noProof/>
        </w:rPr>
        <w:t xml:space="preserve">    w3 = 0;</w:t>
      </w:r>
    </w:p>
    <w:p w14:paraId="475615D2" w14:textId="77777777" w:rsidR="001970E4" w:rsidRDefault="00000000">
      <w:pPr>
        <w:pStyle w:val="Code"/>
      </w:pPr>
      <w:r>
        <w:rPr>
          <w:noProof/>
          <w:color w:val="0E00FF"/>
        </w:rPr>
        <w:t xml:space="preserve">elseif </w:t>
      </w:r>
      <w:r>
        <w:rPr>
          <w:noProof/>
        </w:rPr>
        <w:t>isempty(flag)</w:t>
      </w:r>
    </w:p>
    <w:p w14:paraId="4C8FE9FD" w14:textId="77777777" w:rsidR="001970E4" w:rsidRDefault="00000000">
      <w:pPr>
        <w:pStyle w:val="Code"/>
      </w:pPr>
      <w:r>
        <w:rPr>
          <w:noProof/>
        </w:rPr>
        <w:t xml:space="preserve">    y1 = sqrt(x(1)^2+h^2)-h;</w:t>
      </w:r>
    </w:p>
    <w:p w14:paraId="48105A70" w14:textId="77777777" w:rsidR="001970E4" w:rsidRDefault="00000000">
      <w:pPr>
        <w:pStyle w:val="Code"/>
      </w:pPr>
      <w:r>
        <w:rPr>
          <w:noProof/>
        </w:rPr>
        <w:t xml:space="preserve">    sin_theta = x(1)/(h+y1);</w:t>
      </w:r>
    </w:p>
    <w:p w14:paraId="366A5820" w14:textId="77777777" w:rsidR="001970E4" w:rsidRDefault="00000000">
      <w:pPr>
        <w:pStyle w:val="Code"/>
      </w:pPr>
      <w:r>
        <w:rPr>
          <w:noProof/>
        </w:rPr>
        <w:lastRenderedPageBreak/>
        <w:t xml:space="preserve">    </w:t>
      </w:r>
    </w:p>
    <w:p w14:paraId="28C38A82" w14:textId="77777777" w:rsidR="001970E4" w:rsidRDefault="00000000">
      <w:pPr>
        <w:pStyle w:val="Code"/>
      </w:pPr>
      <w:r>
        <w:rPr>
          <w:noProof/>
        </w:rPr>
        <w:t xml:space="preserve">    </w:t>
      </w:r>
      <w:r>
        <w:rPr>
          <w:noProof/>
          <w:color w:val="0E00FF"/>
        </w:rPr>
        <w:t xml:space="preserve">if </w:t>
      </w:r>
      <w:r>
        <w:rPr>
          <w:noProof/>
        </w:rPr>
        <w:t>y1 &gt;= 2*x(3)</w:t>
      </w:r>
    </w:p>
    <w:p w14:paraId="70A5709E" w14:textId="77777777" w:rsidR="001970E4" w:rsidRDefault="00000000">
      <w:pPr>
        <w:pStyle w:val="Code"/>
      </w:pPr>
      <w:r>
        <w:rPr>
          <w:noProof/>
        </w:rPr>
        <w:t xml:space="preserve">        Fk1 = k1*(y1-2*x(3));</w:t>
      </w:r>
    </w:p>
    <w:p w14:paraId="15DE63F9" w14:textId="77777777" w:rsidR="001970E4" w:rsidRDefault="00000000">
      <w:pPr>
        <w:pStyle w:val="Code"/>
      </w:pPr>
      <w:r>
        <w:rPr>
          <w:noProof/>
        </w:rPr>
        <w:t xml:space="preserve">    </w:t>
      </w:r>
      <w:r>
        <w:rPr>
          <w:noProof/>
          <w:color w:val="0E00FF"/>
        </w:rPr>
        <w:t>else</w:t>
      </w:r>
    </w:p>
    <w:p w14:paraId="0FAE03A1" w14:textId="77777777" w:rsidR="001970E4" w:rsidRDefault="00000000">
      <w:pPr>
        <w:pStyle w:val="Code"/>
      </w:pPr>
      <w:r>
        <w:rPr>
          <w:noProof/>
        </w:rPr>
        <w:t xml:space="preserve">        Fk1 = 0;</w:t>
      </w:r>
    </w:p>
    <w:p w14:paraId="21CDE57F" w14:textId="77777777" w:rsidR="001970E4" w:rsidRDefault="00000000">
      <w:pPr>
        <w:pStyle w:val="Code"/>
      </w:pPr>
      <w:r>
        <w:rPr>
          <w:noProof/>
        </w:rPr>
        <w:t xml:space="preserve">    </w:t>
      </w:r>
      <w:r>
        <w:rPr>
          <w:noProof/>
          <w:color w:val="0E00FF"/>
        </w:rPr>
        <w:t>end</w:t>
      </w:r>
    </w:p>
    <w:p w14:paraId="72EA00D7" w14:textId="77777777" w:rsidR="001970E4" w:rsidRDefault="00000000">
      <w:pPr>
        <w:pStyle w:val="Code"/>
      </w:pPr>
      <w:r>
        <w:rPr>
          <w:noProof/>
        </w:rPr>
        <w:t xml:space="preserve">    </w:t>
      </w:r>
    </w:p>
    <w:p w14:paraId="162F31CB" w14:textId="77777777" w:rsidR="001970E4" w:rsidRDefault="00000000">
      <w:pPr>
        <w:pStyle w:val="Code"/>
      </w:pPr>
      <w:r>
        <w:rPr>
          <w:noProof/>
        </w:rPr>
        <w:t xml:space="preserve">    w3 = [w3;-2*Fk1*sin_theta/m1];</w:t>
      </w:r>
    </w:p>
    <w:p w14:paraId="2B95EBA0" w14:textId="77777777" w:rsidR="001970E4" w:rsidRDefault="00000000">
      <w:pPr>
        <w:pStyle w:val="Code"/>
      </w:pPr>
      <w:r>
        <w:rPr>
          <w:noProof/>
          <w:color w:val="0E00FF"/>
        </w:rPr>
        <w:t>end</w:t>
      </w:r>
    </w:p>
    <w:p w14:paraId="317D196A" w14:textId="77777777" w:rsidR="001970E4" w:rsidRDefault="00000000">
      <w:pPr>
        <w:pStyle w:val="Code"/>
      </w:pPr>
      <w:r>
        <w:rPr>
          <w:noProof/>
        </w:rPr>
        <w:t>status = 0;</w:t>
      </w:r>
    </w:p>
    <w:p w14:paraId="2744CB81" w14:textId="77777777" w:rsidR="001970E4" w:rsidRDefault="00000000">
      <w:pPr>
        <w:pStyle w:val="Code"/>
      </w:pPr>
      <w:r>
        <w:rPr>
          <w:noProof/>
          <w:color w:val="0E00FF"/>
        </w:rPr>
        <w:t>end</w:t>
      </w:r>
    </w:p>
    <w:p w14:paraId="153FDF18" w14:textId="77777777" w:rsidR="001970E4" w:rsidRDefault="001970E4">
      <w:pPr>
        <w:pStyle w:val="Code"/>
      </w:pPr>
    </w:p>
    <w:p w14:paraId="4E5E5D48" w14:textId="77777777" w:rsidR="001970E4" w:rsidRDefault="00000000">
      <w:pPr>
        <w:pStyle w:val="Code"/>
      </w:pPr>
      <w:r>
        <w:rPr>
          <w:noProof/>
        </w:rPr>
        <w:t>options = odeset(</w:t>
      </w:r>
      <w:r>
        <w:rPr>
          <w:noProof/>
          <w:color w:val="A709F5"/>
        </w:rPr>
        <w:t>'OutputFcn'</w:t>
      </w:r>
      <w:r>
        <w:rPr>
          <w:noProof/>
        </w:rPr>
        <w:t>,@hamownik_out,</w:t>
      </w:r>
      <w:r>
        <w:rPr>
          <w:noProof/>
          <w:color w:val="A709F5"/>
        </w:rPr>
        <w:t>'Refine'</w:t>
      </w:r>
      <w:r>
        <w:rPr>
          <w:noProof/>
        </w:rPr>
        <w:t>,1);</w:t>
      </w:r>
    </w:p>
    <w:p w14:paraId="152D6A87" w14:textId="77777777" w:rsidR="001970E4" w:rsidRDefault="00000000">
      <w:pPr>
        <w:pStyle w:val="Code"/>
      </w:pPr>
      <w:r>
        <w:rPr>
          <w:noProof/>
        </w:rPr>
        <w:t>figure;</w:t>
      </w:r>
    </w:p>
    <w:p w14:paraId="0A5C6894" w14:textId="77777777" w:rsidR="001970E4" w:rsidRDefault="00000000">
      <w:pPr>
        <w:pStyle w:val="Code"/>
      </w:pPr>
      <w:r>
        <w:rPr>
          <w:noProof/>
        </w:rPr>
        <w:t xml:space="preserve">hold </w:t>
      </w:r>
      <w:r>
        <w:rPr>
          <w:noProof/>
          <w:color w:val="A709F5"/>
        </w:rPr>
        <w:t>on</w:t>
      </w:r>
    </w:p>
    <w:p w14:paraId="1624BDB3" w14:textId="77777777" w:rsidR="001970E4" w:rsidRDefault="00000000">
      <w:pPr>
        <w:pStyle w:val="Code"/>
      </w:pPr>
      <w:r>
        <w:rPr>
          <w:noProof/>
        </w:rPr>
        <w:t>[T,Y] = ode45(@hamownik,[0 20],[0 67 0 0 0 0],options);</w:t>
      </w:r>
    </w:p>
    <w:p w14:paraId="1A8E3DE4" w14:textId="77777777" w:rsidR="001970E4" w:rsidRDefault="00000000">
      <w:pPr>
        <w:pStyle w:val="Code"/>
      </w:pPr>
      <w:r>
        <w:rPr>
          <w:noProof/>
        </w:rPr>
        <w:t>plot(T,Y(:,1),T,Y(:,2))</w:t>
      </w:r>
    </w:p>
    <w:p w14:paraId="5DE920B4" w14:textId="77777777" w:rsidR="001970E4" w:rsidRDefault="00000000">
      <w:pPr>
        <w:pStyle w:val="Code"/>
      </w:pPr>
      <w:r>
        <w:rPr>
          <w:noProof/>
        </w:rPr>
        <w:t>plot(T,w3)</w:t>
      </w:r>
    </w:p>
    <w:p w14:paraId="5398812A" w14:textId="77777777" w:rsidR="001970E4" w:rsidRDefault="001970E4">
      <w:pPr>
        <w:pStyle w:val="Code"/>
      </w:pPr>
    </w:p>
    <w:p w14:paraId="1CA0180E" w14:textId="77777777" w:rsidR="001970E4" w:rsidRDefault="00000000">
      <w:pPr>
        <w:pStyle w:val="Code"/>
      </w:pPr>
      <w:r>
        <w:rPr>
          <w:noProof/>
        </w:rPr>
        <w:t>legend(</w:t>
      </w:r>
      <w:r>
        <w:rPr>
          <w:noProof/>
          <w:color w:val="A709F5"/>
        </w:rPr>
        <w:t>'droga'</w:t>
      </w:r>
      <w:r>
        <w:rPr>
          <w:noProof/>
        </w:rPr>
        <w:t>,</w:t>
      </w:r>
      <w:r>
        <w:rPr>
          <w:noProof/>
          <w:color w:val="A709F5"/>
        </w:rPr>
        <w:t>'prędkość'</w:t>
      </w:r>
      <w:r>
        <w:rPr>
          <w:noProof/>
        </w:rPr>
        <w:t>,</w:t>
      </w:r>
      <w:r>
        <w:rPr>
          <w:noProof/>
          <w:color w:val="A709F5"/>
        </w:rPr>
        <w:t>'przyspieszenie'</w:t>
      </w:r>
      <w:r>
        <w:rPr>
          <w:noProof/>
        </w:rPr>
        <w:t>)</w:t>
      </w:r>
    </w:p>
    <w:p w14:paraId="44C784DD" w14:textId="77777777" w:rsidR="001970E4" w:rsidRDefault="00000000">
      <w:pPr>
        <w:pStyle w:val="Code"/>
      </w:pPr>
      <w:r>
        <w:rPr>
          <w:noProof/>
        </w:rPr>
        <w:t xml:space="preserve">hold </w:t>
      </w:r>
      <w:r>
        <w:rPr>
          <w:noProof/>
          <w:color w:val="A709F5"/>
        </w:rPr>
        <w:t>off</w:t>
      </w:r>
    </w:p>
    <w:p w14:paraId="3540D978" w14:textId="77777777" w:rsidR="00000000" w:rsidRDefault="00000000">
      <w:pPr>
        <w:divId w:val="1179583766"/>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4EF3B329" wp14:editId="4E6FEB5E">
            <wp:extent cx="5410200" cy="4060226"/>
            <wp:effectExtent l="0" t="0" r="0" b="0"/>
            <wp:docPr id="1695560431" name="Obraz 169556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5869" cy="4071985"/>
                    </a:xfrm>
                    <a:prstGeom prst="rect">
                      <a:avLst/>
                    </a:prstGeom>
                    <a:noFill/>
                    <a:ln>
                      <a:noFill/>
                    </a:ln>
                  </pic:spPr>
                </pic:pic>
              </a:graphicData>
            </a:graphic>
          </wp:inline>
        </w:drawing>
      </w:r>
    </w:p>
    <w:p w14:paraId="13E39981" w14:textId="77777777" w:rsidR="001970E4" w:rsidRDefault="001970E4">
      <w:pPr>
        <w:pStyle w:val="Text"/>
      </w:pPr>
    </w:p>
    <w:p w14:paraId="1D84933A" w14:textId="77777777" w:rsidR="001970E4" w:rsidRDefault="00000000">
      <w:pPr>
        <w:pStyle w:val="Text"/>
      </w:pPr>
      <w:r>
        <w:t xml:space="preserve">Uzyskane wykresy w pełni odpowiadają tym, które uzyskałem na zajęciach z Modelowania urządzenia hamującego samoloty. Teraz wystarczyło tylko całość przerzucić do </w:t>
      </w:r>
      <w:proofErr w:type="spellStart"/>
      <w:r>
        <w:t>solvera</w:t>
      </w:r>
      <w:proofErr w:type="spellEnd"/>
      <w:r>
        <w:t xml:space="preserve"> i wszystko jest w najlepszym porządku. Do wykresu dodałem legendę także widać jak od początku samolot hamował osiągając maksymalną drogę równą około 250 m.</w:t>
      </w:r>
    </w:p>
    <w:p w14:paraId="0210D5BE" w14:textId="77777777" w:rsidR="001970E4" w:rsidRDefault="001970E4">
      <w:pPr>
        <w:pStyle w:val="Text"/>
      </w:pPr>
    </w:p>
    <w:p w14:paraId="5AE479F1" w14:textId="77777777" w:rsidR="001970E4" w:rsidRDefault="00000000">
      <w:pPr>
        <w:pStyle w:val="Text"/>
      </w:pPr>
      <w:r>
        <w:rPr>
          <w:b/>
        </w:rPr>
        <w:lastRenderedPageBreak/>
        <w:t>Wnioski:</w:t>
      </w:r>
    </w:p>
    <w:p w14:paraId="0A26FAEF" w14:textId="77777777" w:rsidR="001970E4" w:rsidRDefault="00000000">
      <w:pPr>
        <w:pStyle w:val="Text"/>
      </w:pPr>
      <w:r>
        <w:t xml:space="preserve">Metoda Eulera, choć prosta i szybka, nie zapewnia dużej dokładności, szczególnie w przypadku bardziej złożonych układów. Zmniejszanie kroku czasowego może poprawić precyzję wyników, jednak wiąże się to z wydłużeniem czasu obliczeń. Z kolei </w:t>
      </w:r>
      <w:proofErr w:type="spellStart"/>
      <w:r>
        <w:t>solver</w:t>
      </w:r>
      <w:proofErr w:type="spellEnd"/>
      <w:r>
        <w:t xml:space="preserve"> ode45, oparty na metodzie </w:t>
      </w:r>
      <w:proofErr w:type="spellStart"/>
      <w:r>
        <w:t>Rungego</w:t>
      </w:r>
      <w:proofErr w:type="spellEnd"/>
      <w:r>
        <w:t xml:space="preserve">-Kutty czwartego rzędu, jest bardziej dokładny, a także automatycznie dopasowuje krok czasowy, co czyni go bardziej efektywnym w wielu przypadkach. </w:t>
      </w:r>
    </w:p>
    <w:sectPr w:rsidR="001970E4">
      <w:pgSz w:w="12240" w:h="15840"/>
      <w:pgMar w:top="560" w:right="560" w:bottom="560" w:left="56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Helvetica">
    <w:panose1 w:val="020B0604020202020204"/>
    <w:charset w:val="EE"/>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Consolas">
    <w:panose1 w:val="020B0609020204030204"/>
    <w:charset w:val="EE"/>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2C0906"/>
    <w:multiLevelType w:val="hybridMultilevel"/>
    <w:tmpl w:val="C0727EFA"/>
    <w:lvl w:ilvl="0" w:tplc="E56C03D4">
      <w:start w:val="1"/>
      <w:numFmt w:val="bullet"/>
      <w:lvlText w:val=""/>
      <w:lvlJc w:val="left"/>
      <w:pPr>
        <w:ind w:left="720" w:hanging="200"/>
      </w:pPr>
      <w:rPr>
        <w:rFonts w:ascii="Symbol" w:hAnsi="Symbol" w:hint="default"/>
      </w:rPr>
    </w:lvl>
    <w:lvl w:ilvl="1" w:tplc="5BF2C2CC">
      <w:numFmt w:val="decimal"/>
      <w:lvlText w:val=""/>
      <w:lvlJc w:val="left"/>
    </w:lvl>
    <w:lvl w:ilvl="2" w:tplc="9AFC54B2">
      <w:numFmt w:val="decimal"/>
      <w:lvlText w:val=""/>
      <w:lvlJc w:val="left"/>
    </w:lvl>
    <w:lvl w:ilvl="3" w:tplc="97DC4482">
      <w:numFmt w:val="decimal"/>
      <w:lvlText w:val=""/>
      <w:lvlJc w:val="left"/>
    </w:lvl>
    <w:lvl w:ilvl="4" w:tplc="9E7C989C">
      <w:numFmt w:val="decimal"/>
      <w:lvlText w:val=""/>
      <w:lvlJc w:val="left"/>
    </w:lvl>
    <w:lvl w:ilvl="5" w:tplc="30DE14F6">
      <w:numFmt w:val="decimal"/>
      <w:lvlText w:val=""/>
      <w:lvlJc w:val="left"/>
    </w:lvl>
    <w:lvl w:ilvl="6" w:tplc="66205AF0">
      <w:numFmt w:val="decimal"/>
      <w:lvlText w:val=""/>
      <w:lvlJc w:val="left"/>
    </w:lvl>
    <w:lvl w:ilvl="7" w:tplc="1EDC62B8">
      <w:numFmt w:val="decimal"/>
      <w:lvlText w:val=""/>
      <w:lvlJc w:val="left"/>
    </w:lvl>
    <w:lvl w:ilvl="8" w:tplc="B300B8B2">
      <w:numFmt w:val="decimal"/>
      <w:lvlText w:val=""/>
      <w:lvlJc w:val="left"/>
    </w:lvl>
  </w:abstractNum>
  <w:num w:numId="1" w16cid:durableId="333841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970E4"/>
    <w:rsid w:val="001970E4"/>
    <w:rsid w:val="00252532"/>
    <w:rsid w:val="003A6289"/>
    <w:rsid w:val="00FD16B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BFEA7"/>
  <w15:docId w15:val="{AFE37CC4-0DC7-4D4A-B094-61A62E4FB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l-PL" w:eastAsia="pl-PL" w:bidi="ar-SA"/>
      </w:rPr>
    </w:rPrDefault>
    <w:pPrDefault>
      <w:pPr>
        <w:spacing w:after="160" w:line="278" w:lineRule="auto"/>
      </w:pPr>
    </w:pPrDefault>
  </w:docDefaults>
  <w:latentStyles w:defLockedState="0" w:defUIPriority="99"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ny">
    <w:name w:val="Normal"/>
    <w:qFormat/>
    <w:pPr>
      <w:spacing w:after="0"/>
    </w:pPr>
    <w:rPr>
      <w:rFonts w:ascii="Helvetica" w:eastAsia="Yu Gothic Medium" w:hAnsi="Helvetica" w:cstheme="majorBidi"/>
      <w:sz w:val="21"/>
    </w:rPr>
  </w:style>
  <w:style w:type="paragraph" w:styleId="Nagwek1">
    <w:name w:val="heading 1"/>
    <w:qFormat/>
    <w:pPr>
      <w:spacing w:before="140" w:after="140" w:line="0" w:lineRule="atLeast"/>
      <w:outlineLvl w:val="0"/>
    </w:pPr>
    <w:rPr>
      <w:rFonts w:ascii="Helvetica" w:eastAsia="Yu Gothic Medium" w:hAnsi="Helvetica" w:cstheme="majorBidi"/>
      <w:b/>
      <w:sz w:val="29"/>
    </w:rPr>
  </w:style>
  <w:style w:type="paragraph" w:styleId="Nagwek2">
    <w:name w:val="heading 2"/>
    <w:qFormat/>
    <w:pPr>
      <w:spacing w:before="140" w:after="140" w:line="0" w:lineRule="atLeast"/>
      <w:outlineLvl w:val="1"/>
    </w:pPr>
    <w:rPr>
      <w:rFonts w:ascii="Helvetica" w:eastAsia="Yu Gothic Medium" w:hAnsi="Helvetica" w:cstheme="majorBidi"/>
      <w:b/>
      <w:sz w:val="26"/>
    </w:rPr>
  </w:style>
  <w:style w:type="paragraph" w:styleId="Nagwek3">
    <w:name w:val="heading 3"/>
    <w:qFormat/>
    <w:pPr>
      <w:spacing w:before="140" w:after="140" w:line="0" w:lineRule="atLeast"/>
      <w:outlineLvl w:val="2"/>
    </w:pPr>
    <w:rPr>
      <w:rFonts w:ascii="Helvetica" w:eastAsia="Yu Gothic Medium" w:hAnsi="Helvetica" w:cstheme="majorBidi"/>
      <w:b/>
      <w:sz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paragraph" w:customStyle="1" w:styleId="Text">
    <w:name w:val="Text"/>
    <w:qFormat/>
    <w:pPr>
      <w:spacing w:before="210" w:after="210"/>
    </w:pPr>
    <w:rPr>
      <w:rFonts w:ascii="Helvetica" w:eastAsia="Yu Gothic Medium" w:hAnsi="Helvetica" w:cstheme="majorBidi"/>
      <w:sz w:val="21"/>
    </w:rPr>
  </w:style>
  <w:style w:type="character" w:styleId="Hipercze">
    <w:name w:val="Hyperlink"/>
    <w:qFormat/>
    <w:rPr>
      <w:rFonts w:eastAsia="Yu Gothic Medium" w:cstheme="majorBidi"/>
      <w:color w:val="005FCE"/>
    </w:rPr>
  </w:style>
  <w:style w:type="paragraph" w:styleId="Tytu">
    <w:name w:val="Title"/>
    <w:qFormat/>
    <w:pPr>
      <w:spacing w:before="140" w:after="140" w:line="0" w:lineRule="atLeast"/>
    </w:pPr>
    <w:rPr>
      <w:rFonts w:ascii="Helvetica" w:eastAsia="Yu Gothic Medium" w:hAnsi="Helvetica" w:cstheme="majorBidi"/>
      <w:color w:val="D55000"/>
      <w:sz w:val="36"/>
    </w:rPr>
  </w:style>
  <w:style w:type="paragraph" w:customStyle="1" w:styleId="CodeExample">
    <w:name w:val="Code Example"/>
    <w:qFormat/>
    <w:pPr>
      <w:spacing w:before="140" w:after="140" w:line="240" w:lineRule="exact"/>
      <w:ind w:left="57" w:firstLine="113"/>
      <w:contextualSpacing/>
    </w:pPr>
    <w:rPr>
      <w:rFonts w:ascii="Courier" w:eastAsia="Yu Gothic Medium" w:hAnsi="Courier" w:cstheme="majorBidi"/>
      <w:sz w:val="21"/>
    </w:rPr>
  </w:style>
  <w:style w:type="paragraph" w:styleId="Nagwekspisutreci">
    <w:name w:val="TOC Heading"/>
    <w:qFormat/>
    <w:pPr>
      <w:spacing w:before="280" w:after="140" w:line="0" w:lineRule="atLeast"/>
    </w:pPr>
    <w:rPr>
      <w:rFonts w:ascii="Helvetica" w:eastAsia="Yu Gothic Medium" w:hAnsi="Helvetica" w:cstheme="majorBidi"/>
      <w:b/>
      <w:sz w:val="29"/>
    </w:rPr>
  </w:style>
  <w:style w:type="paragraph" w:styleId="Spistreci1">
    <w:name w:val="toc 1"/>
    <w:qFormat/>
    <w:pPr>
      <w:spacing w:after="0" w:line="0" w:lineRule="atLeast"/>
      <w:contextualSpacing/>
    </w:pPr>
    <w:rPr>
      <w:rFonts w:ascii="Helvetica" w:eastAsia="Yu Gothic Medium" w:hAnsi="Helvetica" w:cstheme="majorBidi"/>
      <w:sz w:val="21"/>
    </w:rPr>
  </w:style>
  <w:style w:type="paragraph" w:styleId="Spistreci2">
    <w:name w:val="toc 2"/>
    <w:qFormat/>
    <w:pPr>
      <w:spacing w:after="0" w:line="0" w:lineRule="atLeast"/>
      <w:ind w:left="240"/>
      <w:contextualSpacing/>
    </w:pPr>
    <w:rPr>
      <w:rFonts w:ascii="Helvetica" w:eastAsia="Yu Gothic Medium" w:hAnsi="Helvetica" w:cstheme="majorBidi"/>
      <w:sz w:val="21"/>
    </w:rPr>
  </w:style>
  <w:style w:type="paragraph" w:styleId="Spistreci3">
    <w:name w:val="toc 3"/>
    <w:qFormat/>
    <w:pPr>
      <w:spacing w:after="0" w:line="0" w:lineRule="atLeast"/>
      <w:ind w:left="480"/>
      <w:contextualSpacing/>
    </w:pPr>
    <w:rPr>
      <w:rFonts w:ascii="Helvetica" w:eastAsia="Yu Gothic Medium" w:hAnsi="Helvetica" w:cstheme="majorBidi"/>
      <w:sz w:val="21"/>
    </w:rPr>
  </w:style>
  <w:style w:type="paragraph" w:styleId="Lista">
    <w:name w:val="List"/>
    <w:qFormat/>
    <w:pPr>
      <w:spacing w:before="280" w:beforeAutospacing="1" w:after="280" w:afterAutospacing="1"/>
    </w:pPr>
    <w:rPr>
      <w:rFonts w:ascii="Helvetica" w:eastAsia="Yu Gothic Medium" w:hAnsi="Helvetica" w:cstheme="majorBidi"/>
      <w:sz w:val="21"/>
    </w:rPr>
  </w:style>
  <w:style w:type="table" w:customStyle="1" w:styleId="Table">
    <w:name w:val="Table"/>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906982">
      <w:bodyDiv w:val="1"/>
      <w:marLeft w:val="0"/>
      <w:marRight w:val="0"/>
      <w:marTop w:val="0"/>
      <w:marBottom w:val="0"/>
      <w:divBdr>
        <w:top w:val="none" w:sz="0" w:space="0" w:color="auto"/>
        <w:left w:val="none" w:sz="0" w:space="0" w:color="auto"/>
        <w:bottom w:val="none" w:sz="0" w:space="0" w:color="auto"/>
        <w:right w:val="none" w:sz="0" w:space="0" w:color="auto"/>
      </w:divBdr>
      <w:divsChild>
        <w:div w:id="1067874683">
          <w:marLeft w:val="255"/>
          <w:marRight w:val="0"/>
          <w:marTop w:val="0"/>
          <w:marBottom w:val="0"/>
          <w:divBdr>
            <w:top w:val="none" w:sz="0" w:space="0" w:color="auto"/>
            <w:left w:val="none" w:sz="0" w:space="0" w:color="auto"/>
            <w:bottom w:val="none" w:sz="0" w:space="0" w:color="auto"/>
            <w:right w:val="none" w:sz="0" w:space="0" w:color="auto"/>
          </w:divBdr>
          <w:divsChild>
            <w:div w:id="159720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25351">
      <w:bodyDiv w:val="1"/>
      <w:marLeft w:val="0"/>
      <w:marRight w:val="0"/>
      <w:marTop w:val="0"/>
      <w:marBottom w:val="0"/>
      <w:divBdr>
        <w:top w:val="none" w:sz="0" w:space="0" w:color="auto"/>
        <w:left w:val="none" w:sz="0" w:space="0" w:color="auto"/>
        <w:bottom w:val="none" w:sz="0" w:space="0" w:color="auto"/>
        <w:right w:val="none" w:sz="0" w:space="0" w:color="auto"/>
      </w:divBdr>
      <w:divsChild>
        <w:div w:id="725566189">
          <w:marLeft w:val="255"/>
          <w:marRight w:val="0"/>
          <w:marTop w:val="0"/>
          <w:marBottom w:val="0"/>
          <w:divBdr>
            <w:top w:val="none" w:sz="0" w:space="0" w:color="auto"/>
            <w:left w:val="none" w:sz="0" w:space="0" w:color="auto"/>
            <w:bottom w:val="none" w:sz="0" w:space="0" w:color="auto"/>
            <w:right w:val="none" w:sz="0" w:space="0" w:color="auto"/>
          </w:divBdr>
          <w:divsChild>
            <w:div w:id="117958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39783">
      <w:bodyDiv w:val="1"/>
      <w:marLeft w:val="0"/>
      <w:marRight w:val="0"/>
      <w:marTop w:val="0"/>
      <w:marBottom w:val="0"/>
      <w:divBdr>
        <w:top w:val="none" w:sz="0" w:space="0" w:color="auto"/>
        <w:left w:val="none" w:sz="0" w:space="0" w:color="auto"/>
        <w:bottom w:val="none" w:sz="0" w:space="0" w:color="auto"/>
        <w:right w:val="none" w:sz="0" w:space="0" w:color="auto"/>
      </w:divBdr>
      <w:divsChild>
        <w:div w:id="531919344">
          <w:marLeft w:val="255"/>
          <w:marRight w:val="0"/>
          <w:marTop w:val="0"/>
          <w:marBottom w:val="0"/>
          <w:divBdr>
            <w:top w:val="none" w:sz="0" w:space="0" w:color="auto"/>
            <w:left w:val="none" w:sz="0" w:space="0" w:color="auto"/>
            <w:bottom w:val="none" w:sz="0" w:space="0" w:color="auto"/>
            <w:right w:val="none" w:sz="0" w:space="0" w:color="auto"/>
          </w:divBdr>
          <w:divsChild>
            <w:div w:id="50798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94331">
      <w:bodyDiv w:val="1"/>
      <w:marLeft w:val="0"/>
      <w:marRight w:val="0"/>
      <w:marTop w:val="0"/>
      <w:marBottom w:val="0"/>
      <w:divBdr>
        <w:top w:val="none" w:sz="0" w:space="0" w:color="auto"/>
        <w:left w:val="none" w:sz="0" w:space="0" w:color="auto"/>
        <w:bottom w:val="none" w:sz="0" w:space="0" w:color="auto"/>
        <w:right w:val="none" w:sz="0" w:space="0" w:color="auto"/>
      </w:divBdr>
      <w:divsChild>
        <w:div w:id="1668822052">
          <w:marLeft w:val="255"/>
          <w:marRight w:val="0"/>
          <w:marTop w:val="0"/>
          <w:marBottom w:val="0"/>
          <w:divBdr>
            <w:top w:val="none" w:sz="0" w:space="0" w:color="auto"/>
            <w:left w:val="none" w:sz="0" w:space="0" w:color="auto"/>
            <w:bottom w:val="none" w:sz="0" w:space="0" w:color="auto"/>
            <w:right w:val="none" w:sz="0" w:space="0" w:color="auto"/>
          </w:divBdr>
          <w:divsChild>
            <w:div w:id="234824205">
              <w:marLeft w:val="0"/>
              <w:marRight w:val="0"/>
              <w:marTop w:val="0"/>
              <w:marBottom w:val="0"/>
              <w:divBdr>
                <w:top w:val="none" w:sz="0" w:space="0" w:color="auto"/>
                <w:left w:val="none" w:sz="0" w:space="0" w:color="auto"/>
                <w:bottom w:val="none" w:sz="0" w:space="0" w:color="auto"/>
                <w:right w:val="none" w:sz="0" w:space="0" w:color="auto"/>
              </w:divBdr>
              <w:divsChild>
                <w:div w:id="1726292531">
                  <w:marLeft w:val="0"/>
                  <w:marRight w:val="0"/>
                  <w:marTop w:val="0"/>
                  <w:marBottom w:val="0"/>
                  <w:divBdr>
                    <w:top w:val="none" w:sz="0" w:space="0" w:color="auto"/>
                    <w:left w:val="none" w:sz="0" w:space="0" w:color="auto"/>
                    <w:bottom w:val="none" w:sz="0" w:space="0" w:color="auto"/>
                    <w:right w:val="none" w:sz="0" w:space="0" w:color="auto"/>
                  </w:divBdr>
                  <w:divsChild>
                    <w:div w:id="20135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073087">
      <w:bodyDiv w:val="1"/>
      <w:marLeft w:val="0"/>
      <w:marRight w:val="0"/>
      <w:marTop w:val="0"/>
      <w:marBottom w:val="0"/>
      <w:divBdr>
        <w:top w:val="none" w:sz="0" w:space="0" w:color="auto"/>
        <w:left w:val="none" w:sz="0" w:space="0" w:color="auto"/>
        <w:bottom w:val="none" w:sz="0" w:space="0" w:color="auto"/>
        <w:right w:val="none" w:sz="0" w:space="0" w:color="auto"/>
      </w:divBdr>
      <w:divsChild>
        <w:div w:id="1660617801">
          <w:marLeft w:val="255"/>
          <w:marRight w:val="0"/>
          <w:marTop w:val="0"/>
          <w:marBottom w:val="0"/>
          <w:divBdr>
            <w:top w:val="none" w:sz="0" w:space="0" w:color="auto"/>
            <w:left w:val="none" w:sz="0" w:space="0" w:color="auto"/>
            <w:bottom w:val="none" w:sz="0" w:space="0" w:color="auto"/>
            <w:right w:val="none" w:sz="0" w:space="0" w:color="auto"/>
          </w:divBdr>
          <w:divsChild>
            <w:div w:id="16869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1325</Words>
  <Characters>7951</Characters>
  <Application>Microsoft Office Word</Application>
  <DocSecurity>0</DocSecurity>
  <Lines>66</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Frydel</cp:lastModifiedBy>
  <cp:revision>3</cp:revision>
  <cp:lastPrinted>2024-12-03T00:02:00Z</cp:lastPrinted>
  <dcterms:created xsi:type="dcterms:W3CDTF">2024-12-02T23:51:00Z</dcterms:created>
  <dcterms:modified xsi:type="dcterms:W3CDTF">2024-12-03T00:02:00Z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R2024b</matlabRelease>
</mwcoreProperties>
</file>

<file path=metadata/mwcorePropertiesExtension.xml><?xml version="1.0" encoding="utf-8"?>
<mwcoreProperties xmlns="http://schemas.mathworks.com/package/2014/corePropertiesExtension">
  <uuid>cf91aefa-d410-406a-8aaa-1e4c55ae3748</uuid>
</mwcoreProperties>
</file>

<file path=metadata/mwcorePropertiesReleaseInfo.xml><?xml version="1.0" encoding="utf-8"?>
<!-- Version information for MathWorks R2024b Release -->
<MathWorks_version_info>
  <version>24.2.0.2773142</version>
  <release>R2024b</release>
  <description>Update 2</description>
  <date>Oct 22 2024</date>
  <checksum>227631694</checksum>
</MathWorks_version_info>
</file>