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6D3" w:rsidRDefault="007E7413">
      <w:pPr>
        <w:spacing w:line="480" w:lineRule="auto"/>
      </w:pPr>
      <w:r>
        <w:rPr>
          <w:rFonts w:ascii="Times New Roman" w:hAnsi="Times New Roman"/>
          <w:sz w:val="20"/>
          <w:szCs w:val="20"/>
        </w:rPr>
        <w:t xml:space="preserve">Adam </w:t>
      </w:r>
      <w:proofErr w:type="spellStart"/>
      <w:r>
        <w:rPr>
          <w:rFonts w:ascii="Times New Roman" w:hAnsi="Times New Roman"/>
          <w:sz w:val="20"/>
          <w:szCs w:val="20"/>
        </w:rPr>
        <w:t>Hayse</w:t>
      </w:r>
      <w:proofErr w:type="spellEnd"/>
    </w:p>
    <w:p w:rsidR="006256D3" w:rsidRDefault="007E7413">
      <w:pPr>
        <w:spacing w:line="480" w:lineRule="auto"/>
      </w:pPr>
      <w:r>
        <w:rPr>
          <w:rFonts w:ascii="Times New Roman" w:hAnsi="Times New Roman"/>
          <w:sz w:val="20"/>
          <w:szCs w:val="20"/>
        </w:rPr>
        <w:t>CS 492 – Computer Security</w:t>
      </w:r>
    </w:p>
    <w:p w:rsidR="006256D3" w:rsidRDefault="007E7413">
      <w:pPr>
        <w:spacing w:line="480" w:lineRule="auto"/>
      </w:pPr>
      <w:r>
        <w:rPr>
          <w:rFonts w:ascii="Times New Roman" w:hAnsi="Times New Roman"/>
          <w:sz w:val="20"/>
          <w:szCs w:val="20"/>
        </w:rPr>
        <w:t>Project Summary</w:t>
      </w:r>
    </w:p>
    <w:p w:rsidR="006256D3" w:rsidRDefault="007E7413">
      <w:pPr>
        <w:spacing w:line="480" w:lineRule="auto"/>
      </w:pPr>
      <w:r>
        <w:rPr>
          <w:rFonts w:ascii="Times New Roman" w:hAnsi="Times New Roman"/>
          <w:sz w:val="20"/>
          <w:szCs w:val="20"/>
        </w:rPr>
        <w:t>27 March 2017</w:t>
      </w:r>
    </w:p>
    <w:p w:rsidR="006256D3" w:rsidRDefault="006256D3">
      <w:pPr>
        <w:spacing w:line="480" w:lineRule="auto"/>
        <w:rPr>
          <w:rFonts w:ascii="Times New Roman" w:hAnsi="Times New Roman"/>
          <w:sz w:val="20"/>
          <w:szCs w:val="20"/>
        </w:rPr>
      </w:pPr>
    </w:p>
    <w:p w:rsidR="006256D3" w:rsidRDefault="007E7413">
      <w:pPr>
        <w:spacing w:line="480" w:lineRule="auto"/>
      </w:pPr>
      <w:r>
        <w:rPr>
          <w:rFonts w:ascii="Times New Roman" w:hAnsi="Times New Roman"/>
          <w:sz w:val="20"/>
          <w:szCs w:val="20"/>
        </w:rPr>
        <w:t xml:space="preserve">I did my project on how the AES S-box is generated, and I also performed a linear analysis on both the AES S-box and a randomly generated S-box.  Here is a breakdown of what each of the </w:t>
      </w:r>
      <w:r>
        <w:rPr>
          <w:rFonts w:ascii="Times New Roman" w:hAnsi="Times New Roman"/>
          <w:sz w:val="20"/>
          <w:szCs w:val="20"/>
        </w:rPr>
        <w:t>programs does:</w:t>
      </w:r>
    </w:p>
    <w:p w:rsidR="006256D3" w:rsidRDefault="006256D3">
      <w:pPr>
        <w:spacing w:line="480" w:lineRule="auto"/>
        <w:rPr>
          <w:rFonts w:ascii="Times New Roman" w:hAnsi="Times New Roman"/>
          <w:sz w:val="20"/>
          <w:szCs w:val="20"/>
        </w:rPr>
      </w:pPr>
    </w:p>
    <w:p w:rsidR="006256D3" w:rsidRDefault="007E7413">
      <w:pPr>
        <w:spacing w:line="480" w:lineRule="auto"/>
      </w:pPr>
      <w:r>
        <w:rPr>
          <w:rFonts w:ascii="Times New Roman" w:hAnsi="Times New Roman"/>
          <w:sz w:val="20"/>
          <w:szCs w:val="20"/>
        </w:rPr>
        <w:t>AESsbox.exe</w:t>
      </w:r>
    </w:p>
    <w:p w:rsidR="006256D3" w:rsidRDefault="007E7413">
      <w:pPr>
        <w:spacing w:line="480" w:lineRule="auto"/>
        <w:rPr>
          <w:rFonts w:ascii="Times New Roman" w:hAnsi="Times New Roman"/>
          <w:sz w:val="20"/>
          <w:szCs w:val="20"/>
        </w:rPr>
      </w:pPr>
      <w:r>
        <w:rPr>
          <w:rFonts w:ascii="Times New Roman" w:hAnsi="Times New Roman"/>
          <w:sz w:val="20"/>
          <w:szCs w:val="20"/>
        </w:rPr>
        <w:tab/>
        <w:t>The main function of this program is to calculate the modular inverses of the polynomials in the Galois Field 256 using an irreducible polynomial provided by the user at the start of the program, and then applying an affine tra</w:t>
      </w:r>
      <w:r>
        <w:rPr>
          <w:rFonts w:ascii="Times New Roman" w:hAnsi="Times New Roman"/>
          <w:sz w:val="20"/>
          <w:szCs w:val="20"/>
        </w:rPr>
        <w:t>nsformation to get the final result.  This program does many things based on the switches that you send to the program.  It does not take any parameters other than the switches that you provide.  -p and -w will print the S-box and write the S-box to a text</w:t>
      </w:r>
      <w:r>
        <w:rPr>
          <w:rFonts w:ascii="Times New Roman" w:hAnsi="Times New Roman"/>
          <w:sz w:val="20"/>
          <w:szCs w:val="20"/>
        </w:rPr>
        <w:t xml:space="preserve"> file respectively.  The -w switch will write the S-box to a file called AESsbox.txt.  If you also call it with -</w:t>
      </w:r>
      <w:proofErr w:type="spellStart"/>
      <w:r>
        <w:rPr>
          <w:rFonts w:ascii="Times New Roman" w:hAnsi="Times New Roman"/>
          <w:sz w:val="20"/>
          <w:szCs w:val="20"/>
        </w:rPr>
        <w:t>i</w:t>
      </w:r>
      <w:proofErr w:type="spellEnd"/>
      <w:r>
        <w:rPr>
          <w:rFonts w:ascii="Times New Roman" w:hAnsi="Times New Roman"/>
          <w:sz w:val="20"/>
          <w:szCs w:val="20"/>
        </w:rPr>
        <w:t>, then it will not perform the affine transformation and you will only see the inverses of each polynomials given the irreducible polynomial t</w:t>
      </w:r>
      <w:r>
        <w:rPr>
          <w:rFonts w:ascii="Times New Roman" w:hAnsi="Times New Roman"/>
          <w:sz w:val="20"/>
          <w:szCs w:val="20"/>
        </w:rPr>
        <w:t xml:space="preserve">hat you provide when you first run the program.  One exclusive switch is -l (lower-case </w:t>
      </w:r>
      <w:r>
        <w:rPr>
          <w:rFonts w:ascii="Times New Roman" w:hAnsi="Times New Roman"/>
          <w:i/>
          <w:iCs/>
          <w:sz w:val="20"/>
          <w:szCs w:val="20"/>
        </w:rPr>
        <w:t>el</w:t>
      </w:r>
      <w:r>
        <w:rPr>
          <w:rFonts w:ascii="Times New Roman" w:hAnsi="Times New Roman"/>
          <w:sz w:val="20"/>
          <w:szCs w:val="20"/>
        </w:rPr>
        <w:t>), which will calculate for you all of the irreducible polynomials of degree 8.  If you provide a polynomial that is not irreducible, then you will see a lot of 0x63’</w:t>
      </w:r>
      <w:r>
        <w:rPr>
          <w:rFonts w:ascii="Times New Roman" w:hAnsi="Times New Roman"/>
          <w:sz w:val="20"/>
          <w:szCs w:val="20"/>
        </w:rPr>
        <w:t>s because this is the result of performing an affine transformation on 0, which is the default value for inverse when a particular polynomial does not have an inverse.</w:t>
      </w:r>
    </w:p>
    <w:p w:rsidR="007E7413" w:rsidRDefault="007E7413">
      <w:pPr>
        <w:spacing w:line="480" w:lineRule="auto"/>
      </w:pPr>
      <w:r>
        <w:rPr>
          <w:rFonts w:ascii="Times New Roman" w:hAnsi="Times New Roman"/>
          <w:sz w:val="20"/>
          <w:szCs w:val="20"/>
        </w:rPr>
        <w:t>Example program call:  AESsbox.exe –</w:t>
      </w:r>
      <w:proofErr w:type="gramStart"/>
      <w:r>
        <w:rPr>
          <w:rFonts w:ascii="Times New Roman" w:hAnsi="Times New Roman"/>
          <w:sz w:val="20"/>
          <w:szCs w:val="20"/>
        </w:rPr>
        <w:t>p  /</w:t>
      </w:r>
      <w:proofErr w:type="gramEnd"/>
      <w:r>
        <w:rPr>
          <w:rFonts w:ascii="Times New Roman" w:hAnsi="Times New Roman"/>
          <w:sz w:val="20"/>
          <w:szCs w:val="20"/>
        </w:rPr>
        <w:t>/ Prints S-box to terminal</w:t>
      </w:r>
    </w:p>
    <w:p w:rsidR="006256D3" w:rsidRDefault="006256D3">
      <w:pPr>
        <w:spacing w:line="480" w:lineRule="auto"/>
        <w:rPr>
          <w:rFonts w:ascii="Times New Roman" w:hAnsi="Times New Roman"/>
          <w:sz w:val="20"/>
          <w:szCs w:val="20"/>
        </w:rPr>
      </w:pPr>
    </w:p>
    <w:p w:rsidR="006256D3" w:rsidRDefault="007E7413">
      <w:pPr>
        <w:spacing w:line="480" w:lineRule="auto"/>
      </w:pPr>
      <w:r>
        <w:rPr>
          <w:rFonts w:ascii="Times New Roman" w:hAnsi="Times New Roman"/>
          <w:sz w:val="20"/>
          <w:szCs w:val="20"/>
        </w:rPr>
        <w:t>linearcrypt.exe</w:t>
      </w:r>
    </w:p>
    <w:p w:rsidR="006256D3" w:rsidRDefault="007E7413">
      <w:pPr>
        <w:spacing w:line="480" w:lineRule="auto"/>
      </w:pPr>
      <w:r>
        <w:rPr>
          <w:rFonts w:ascii="Times New Roman" w:hAnsi="Times New Roman"/>
          <w:sz w:val="20"/>
          <w:szCs w:val="20"/>
        </w:rPr>
        <w:tab/>
        <w:t>This program performs a linear cryptanalysis of the S-box that is sent</w:t>
      </w:r>
      <w:r>
        <w:rPr>
          <w:rFonts w:ascii="Times New Roman" w:hAnsi="Times New Roman"/>
          <w:sz w:val="20"/>
          <w:szCs w:val="20"/>
        </w:rPr>
        <w:t xml:space="preserve"> to it as its first parameter.  The 2</w:t>
      </w:r>
      <w:r>
        <w:rPr>
          <w:rFonts w:ascii="Times New Roman" w:hAnsi="Times New Roman"/>
          <w:sz w:val="20"/>
          <w:szCs w:val="20"/>
          <w:vertAlign w:val="superscript"/>
        </w:rPr>
        <w:t>nd</w:t>
      </w:r>
      <w:r>
        <w:rPr>
          <w:rFonts w:ascii="Times New Roman" w:hAnsi="Times New Roman"/>
          <w:sz w:val="20"/>
          <w:szCs w:val="20"/>
        </w:rPr>
        <w:t xml:space="preserve"> parameter is the name of the file that you want to write to.  It creates both a text file and a portable </w:t>
      </w:r>
      <w:proofErr w:type="spellStart"/>
      <w:r>
        <w:rPr>
          <w:rFonts w:ascii="Times New Roman" w:hAnsi="Times New Roman"/>
          <w:sz w:val="20"/>
          <w:szCs w:val="20"/>
        </w:rPr>
        <w:t>greymap</w:t>
      </w:r>
      <w:proofErr w:type="spellEnd"/>
      <w:r>
        <w:rPr>
          <w:rFonts w:ascii="Times New Roman" w:hAnsi="Times New Roman"/>
          <w:sz w:val="20"/>
          <w:szCs w:val="20"/>
        </w:rPr>
        <w:t xml:space="preserve"> file (.</w:t>
      </w:r>
      <w:proofErr w:type="spellStart"/>
      <w:r>
        <w:rPr>
          <w:rFonts w:ascii="Times New Roman" w:hAnsi="Times New Roman"/>
          <w:sz w:val="20"/>
          <w:szCs w:val="20"/>
        </w:rPr>
        <w:t>pgm</w:t>
      </w:r>
      <w:proofErr w:type="spellEnd"/>
      <w:r>
        <w:rPr>
          <w:rFonts w:ascii="Times New Roman" w:hAnsi="Times New Roman"/>
          <w:sz w:val="20"/>
          <w:szCs w:val="20"/>
        </w:rPr>
        <w:t>).  The .</w:t>
      </w:r>
      <w:proofErr w:type="spellStart"/>
      <w:r>
        <w:rPr>
          <w:rFonts w:ascii="Times New Roman" w:hAnsi="Times New Roman"/>
          <w:sz w:val="20"/>
          <w:szCs w:val="20"/>
        </w:rPr>
        <w:t>pgm</w:t>
      </w:r>
      <w:proofErr w:type="spellEnd"/>
      <w:r>
        <w:rPr>
          <w:rFonts w:ascii="Times New Roman" w:hAnsi="Times New Roman"/>
          <w:sz w:val="20"/>
          <w:szCs w:val="20"/>
        </w:rPr>
        <w:t xml:space="preserve"> file can be opened with GIMP.</w:t>
      </w:r>
      <w:bookmarkStart w:id="0" w:name="_GoBack"/>
      <w:bookmarkEnd w:id="0"/>
    </w:p>
    <w:p w:rsidR="006256D3" w:rsidRDefault="007E7413">
      <w:pPr>
        <w:spacing w:line="480" w:lineRule="auto"/>
      </w:pPr>
      <w:r>
        <w:rPr>
          <w:rFonts w:ascii="Times New Roman" w:hAnsi="Times New Roman"/>
          <w:sz w:val="20"/>
          <w:szCs w:val="20"/>
        </w:rPr>
        <w:t>Example program call:  linearcrypt.exe AESsbox.txt example1</w:t>
      </w:r>
    </w:p>
    <w:p w:rsidR="006256D3" w:rsidRDefault="006256D3">
      <w:pPr>
        <w:spacing w:line="480" w:lineRule="auto"/>
        <w:rPr>
          <w:rFonts w:ascii="Times New Roman" w:hAnsi="Times New Roman"/>
          <w:sz w:val="20"/>
          <w:szCs w:val="20"/>
        </w:rPr>
      </w:pPr>
    </w:p>
    <w:p w:rsidR="006256D3" w:rsidRDefault="007E7413">
      <w:pPr>
        <w:spacing w:line="480" w:lineRule="auto"/>
      </w:pPr>
      <w:r>
        <w:rPr>
          <w:rFonts w:ascii="Times New Roman" w:hAnsi="Times New Roman"/>
          <w:sz w:val="20"/>
          <w:szCs w:val="20"/>
        </w:rPr>
        <w:t>randomsbox.exe</w:t>
      </w:r>
    </w:p>
    <w:p w:rsidR="006256D3" w:rsidRDefault="007E7413">
      <w:pPr>
        <w:spacing w:line="480" w:lineRule="auto"/>
      </w:pPr>
      <w:r>
        <w:rPr>
          <w:rFonts w:ascii="Times New Roman" w:hAnsi="Times New Roman"/>
          <w:sz w:val="20"/>
          <w:szCs w:val="20"/>
        </w:rPr>
        <w:tab/>
        <w:t xml:space="preserve">This program </w:t>
      </w:r>
      <w:r>
        <w:rPr>
          <w:rFonts w:ascii="Times New Roman" w:hAnsi="Times New Roman"/>
          <w:sz w:val="20"/>
          <w:szCs w:val="20"/>
        </w:rPr>
        <w:t>simply generates a random S-box where all output elements form a one-to-one correspondence with its input elements.  The results are written to a file called randomsbox.txt, which has the same format as AESsbox.txt.</w:t>
      </w:r>
    </w:p>
    <w:sectPr w:rsidR="006256D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compat>
    <w:compatSetting w:name="compatibilityMode" w:uri="http://schemas.microsoft.com/office/word" w:val="12"/>
  </w:compat>
  <w:rsids>
    <w:rsidRoot w:val="006256D3"/>
    <w:rsid w:val="006256D3"/>
    <w:rsid w:val="007E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Adam</cp:lastModifiedBy>
  <cp:revision>2</cp:revision>
  <dcterms:created xsi:type="dcterms:W3CDTF">2017-04-26T12:43:00Z</dcterms:created>
  <dcterms:modified xsi:type="dcterms:W3CDTF">2017-05-01T21:29:00Z</dcterms:modified>
  <dc:language>en-US</dc:language>
</cp:coreProperties>
</file>