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AC" w:rsidRDefault="00663618">
      <w:pPr>
        <w:rPr>
          <w:rFonts w:ascii="Verdana" w:hAnsi="Verdana"/>
          <w:sz w:val="24"/>
          <w:szCs w:val="24"/>
        </w:rPr>
      </w:pPr>
      <w:r>
        <w:rPr>
          <w:rFonts w:ascii="Verdana" w:hAnsi="Verdana"/>
          <w:sz w:val="24"/>
          <w:szCs w:val="24"/>
        </w:rPr>
        <w:t>ALFSC Board meeting September 14, 2015</w:t>
      </w:r>
    </w:p>
    <w:p w:rsidR="00663618" w:rsidRDefault="00663618">
      <w:pPr>
        <w:rPr>
          <w:rFonts w:ascii="Verdana" w:hAnsi="Verdana"/>
          <w:sz w:val="24"/>
          <w:szCs w:val="24"/>
        </w:rPr>
      </w:pPr>
      <w:r>
        <w:rPr>
          <w:rFonts w:ascii="Verdana" w:hAnsi="Verdana"/>
          <w:sz w:val="24"/>
          <w:szCs w:val="24"/>
        </w:rPr>
        <w:t xml:space="preserve">The meeting was called to order by President Carol Linde.  Members in attendance were Nikki </w:t>
      </w:r>
      <w:proofErr w:type="spellStart"/>
      <w:r>
        <w:rPr>
          <w:rFonts w:ascii="Verdana" w:hAnsi="Verdana"/>
          <w:sz w:val="24"/>
          <w:szCs w:val="24"/>
        </w:rPr>
        <w:t>Austinson</w:t>
      </w:r>
      <w:proofErr w:type="spellEnd"/>
      <w:r>
        <w:rPr>
          <w:rFonts w:ascii="Verdana" w:hAnsi="Verdana"/>
          <w:sz w:val="24"/>
          <w:szCs w:val="24"/>
        </w:rPr>
        <w:t xml:space="preserve">, Shannon Cox, Mary Beth </w:t>
      </w:r>
      <w:proofErr w:type="spellStart"/>
      <w:r>
        <w:rPr>
          <w:rFonts w:ascii="Verdana" w:hAnsi="Verdana"/>
          <w:sz w:val="24"/>
          <w:szCs w:val="24"/>
        </w:rPr>
        <w:t>Heimendinger</w:t>
      </w:r>
      <w:proofErr w:type="spellEnd"/>
      <w:r>
        <w:rPr>
          <w:rFonts w:ascii="Verdana" w:hAnsi="Verdana"/>
          <w:sz w:val="24"/>
          <w:szCs w:val="24"/>
        </w:rPr>
        <w:t xml:space="preserve">, Amy Klimmek, Carol Linde, Leah Schmidt, Jill Nelson, Kory Newman, </w:t>
      </w:r>
      <w:r w:rsidR="003A46A3">
        <w:rPr>
          <w:rFonts w:ascii="Verdana" w:hAnsi="Verdana"/>
          <w:sz w:val="24"/>
          <w:szCs w:val="24"/>
        </w:rPr>
        <w:t>and Travis</w:t>
      </w:r>
      <w:r>
        <w:rPr>
          <w:rFonts w:ascii="Verdana" w:hAnsi="Verdana"/>
          <w:sz w:val="24"/>
          <w:szCs w:val="24"/>
        </w:rPr>
        <w:t xml:space="preserve"> Olson.</w:t>
      </w:r>
    </w:p>
    <w:p w:rsidR="00663618" w:rsidRDefault="00663618">
      <w:pPr>
        <w:rPr>
          <w:rFonts w:ascii="Verdana" w:hAnsi="Verdana"/>
          <w:sz w:val="24"/>
          <w:szCs w:val="24"/>
        </w:rPr>
      </w:pPr>
      <w:r>
        <w:rPr>
          <w:rFonts w:ascii="Verdana" w:hAnsi="Verdana"/>
          <w:sz w:val="24"/>
          <w:szCs w:val="24"/>
        </w:rPr>
        <w:t>Secretary’s report from August 12, 2015 board meeting was approved 1</w:t>
      </w:r>
      <w:r w:rsidRPr="00663618">
        <w:rPr>
          <w:rFonts w:ascii="Verdana" w:hAnsi="Verdana"/>
          <w:sz w:val="24"/>
          <w:szCs w:val="24"/>
          <w:vertAlign w:val="superscript"/>
        </w:rPr>
        <w:t>st</w:t>
      </w:r>
      <w:r>
        <w:rPr>
          <w:rFonts w:ascii="Verdana" w:hAnsi="Verdana"/>
          <w:sz w:val="24"/>
          <w:szCs w:val="24"/>
        </w:rPr>
        <w:t xml:space="preserve"> S. Cox/2</w:t>
      </w:r>
      <w:r w:rsidRPr="00663618">
        <w:rPr>
          <w:rFonts w:ascii="Verdana" w:hAnsi="Verdana"/>
          <w:sz w:val="24"/>
          <w:szCs w:val="24"/>
          <w:vertAlign w:val="superscript"/>
        </w:rPr>
        <w:t>nd</w:t>
      </w:r>
      <w:r>
        <w:rPr>
          <w:rFonts w:ascii="Verdana" w:hAnsi="Verdana"/>
          <w:sz w:val="24"/>
          <w:szCs w:val="24"/>
        </w:rPr>
        <w:t xml:space="preserve"> K. Newman.</w:t>
      </w:r>
    </w:p>
    <w:p w:rsidR="00663618" w:rsidRDefault="00663618">
      <w:pPr>
        <w:rPr>
          <w:rFonts w:ascii="Verdana" w:hAnsi="Verdana"/>
          <w:sz w:val="24"/>
          <w:szCs w:val="24"/>
        </w:rPr>
      </w:pPr>
      <w:r>
        <w:rPr>
          <w:rFonts w:ascii="Verdana" w:hAnsi="Verdana"/>
          <w:sz w:val="24"/>
          <w:szCs w:val="24"/>
        </w:rPr>
        <w:t>Treasurer’s report was approved 1</w:t>
      </w:r>
      <w:r w:rsidRPr="00663618">
        <w:rPr>
          <w:rFonts w:ascii="Verdana" w:hAnsi="Verdana"/>
          <w:sz w:val="24"/>
          <w:szCs w:val="24"/>
          <w:vertAlign w:val="superscript"/>
        </w:rPr>
        <w:t>st</w:t>
      </w:r>
      <w:r>
        <w:rPr>
          <w:rFonts w:ascii="Verdana" w:hAnsi="Verdana"/>
          <w:sz w:val="24"/>
          <w:szCs w:val="24"/>
        </w:rPr>
        <w:t xml:space="preserve"> S. Cox/2</w:t>
      </w:r>
      <w:r w:rsidRPr="00663618">
        <w:rPr>
          <w:rFonts w:ascii="Verdana" w:hAnsi="Verdana"/>
          <w:sz w:val="24"/>
          <w:szCs w:val="24"/>
          <w:vertAlign w:val="superscript"/>
        </w:rPr>
        <w:t>nd</w:t>
      </w:r>
      <w:r>
        <w:rPr>
          <w:rFonts w:ascii="Verdana" w:hAnsi="Verdana"/>
          <w:sz w:val="24"/>
          <w:szCs w:val="24"/>
        </w:rPr>
        <w:t xml:space="preserve"> N </w:t>
      </w:r>
      <w:proofErr w:type="spellStart"/>
      <w:r>
        <w:rPr>
          <w:rFonts w:ascii="Verdana" w:hAnsi="Verdana"/>
          <w:sz w:val="24"/>
          <w:szCs w:val="24"/>
        </w:rPr>
        <w:t>Austinson</w:t>
      </w:r>
      <w:proofErr w:type="spellEnd"/>
      <w:r>
        <w:rPr>
          <w:rFonts w:ascii="Verdana" w:hAnsi="Verdana"/>
          <w:sz w:val="24"/>
          <w:szCs w:val="24"/>
        </w:rPr>
        <w:t xml:space="preserve">.  </w:t>
      </w:r>
    </w:p>
    <w:p w:rsidR="00663618" w:rsidRDefault="00663618" w:rsidP="00663618">
      <w:pPr>
        <w:pStyle w:val="ListParagraph"/>
        <w:numPr>
          <w:ilvl w:val="0"/>
          <w:numId w:val="1"/>
        </w:numPr>
        <w:rPr>
          <w:rFonts w:ascii="Verdana" w:hAnsi="Verdana"/>
          <w:sz w:val="24"/>
          <w:szCs w:val="24"/>
        </w:rPr>
      </w:pPr>
      <w:r>
        <w:rPr>
          <w:rFonts w:ascii="Verdana" w:hAnsi="Verdana"/>
          <w:sz w:val="24"/>
          <w:szCs w:val="24"/>
        </w:rPr>
        <w:t>We have received an additional $14.41 from the use of Kwik Trip Cards</w:t>
      </w:r>
    </w:p>
    <w:p w:rsidR="00663618" w:rsidRDefault="00663618" w:rsidP="00663618">
      <w:pPr>
        <w:pStyle w:val="ListParagraph"/>
        <w:numPr>
          <w:ilvl w:val="0"/>
          <w:numId w:val="1"/>
        </w:numPr>
        <w:rPr>
          <w:rFonts w:ascii="Verdana" w:hAnsi="Verdana"/>
          <w:sz w:val="24"/>
          <w:szCs w:val="24"/>
        </w:rPr>
      </w:pPr>
      <w:r>
        <w:rPr>
          <w:rFonts w:ascii="Verdana" w:hAnsi="Verdana"/>
          <w:sz w:val="24"/>
          <w:szCs w:val="24"/>
        </w:rPr>
        <w:t>2 new past due accounts</w:t>
      </w:r>
      <w:r w:rsidR="005750B9">
        <w:rPr>
          <w:rFonts w:ascii="Verdana" w:hAnsi="Verdana"/>
          <w:sz w:val="24"/>
          <w:szCs w:val="24"/>
        </w:rPr>
        <w:t>.  Both families are aware.</w:t>
      </w:r>
    </w:p>
    <w:p w:rsidR="00663618" w:rsidRDefault="00663618" w:rsidP="00663618">
      <w:pPr>
        <w:pStyle w:val="ListParagraph"/>
        <w:numPr>
          <w:ilvl w:val="0"/>
          <w:numId w:val="1"/>
        </w:numPr>
        <w:rPr>
          <w:rFonts w:ascii="Verdana" w:hAnsi="Verdana"/>
          <w:sz w:val="24"/>
          <w:szCs w:val="24"/>
        </w:rPr>
      </w:pPr>
      <w:r>
        <w:rPr>
          <w:rFonts w:ascii="Verdana" w:hAnsi="Verdana"/>
          <w:sz w:val="24"/>
          <w:szCs w:val="24"/>
        </w:rPr>
        <w:t xml:space="preserve">Old past due accounts remain, Klimmek was in contact with Albert Lea Credit Bureau and they </w:t>
      </w:r>
      <w:r w:rsidR="005750B9">
        <w:rPr>
          <w:rFonts w:ascii="Verdana" w:hAnsi="Verdana"/>
          <w:sz w:val="24"/>
          <w:szCs w:val="24"/>
        </w:rPr>
        <w:t xml:space="preserve">are both active accounts. </w:t>
      </w:r>
      <w:r>
        <w:rPr>
          <w:rFonts w:ascii="Verdana" w:hAnsi="Verdana"/>
          <w:sz w:val="24"/>
          <w:szCs w:val="24"/>
        </w:rPr>
        <w:t xml:space="preserve"> </w:t>
      </w:r>
      <w:r w:rsidR="005750B9">
        <w:rPr>
          <w:rFonts w:ascii="Verdana" w:hAnsi="Verdana"/>
          <w:sz w:val="24"/>
          <w:szCs w:val="24"/>
        </w:rPr>
        <w:t>S</w:t>
      </w:r>
      <w:r>
        <w:rPr>
          <w:rFonts w:ascii="Verdana" w:hAnsi="Verdana"/>
          <w:sz w:val="24"/>
          <w:szCs w:val="24"/>
        </w:rPr>
        <w:t xml:space="preserve">he also learned we have some more old accounts </w:t>
      </w:r>
      <w:r w:rsidR="005750B9">
        <w:rPr>
          <w:rFonts w:ascii="Verdana" w:hAnsi="Verdana"/>
          <w:sz w:val="24"/>
          <w:szCs w:val="24"/>
        </w:rPr>
        <w:t>with them.  These accounts will remain and perhaps when one of these individuals applies for a loan it will show as an old unmet expense and we could see some funds.</w:t>
      </w:r>
    </w:p>
    <w:p w:rsidR="009B49C0" w:rsidRDefault="009B49C0" w:rsidP="00663618">
      <w:pPr>
        <w:pStyle w:val="ListParagraph"/>
        <w:numPr>
          <w:ilvl w:val="0"/>
          <w:numId w:val="1"/>
        </w:numPr>
        <w:rPr>
          <w:rFonts w:ascii="Verdana" w:hAnsi="Verdana"/>
          <w:sz w:val="24"/>
          <w:szCs w:val="24"/>
        </w:rPr>
      </w:pPr>
      <w:r>
        <w:rPr>
          <w:rFonts w:ascii="Verdana" w:hAnsi="Verdana"/>
          <w:sz w:val="24"/>
          <w:szCs w:val="24"/>
        </w:rPr>
        <w:t>Klimmek is requesting to bill September and October together and to follow the October payment guidelines outlined in our handbook.</w:t>
      </w:r>
    </w:p>
    <w:p w:rsidR="003A46A3" w:rsidRDefault="005750B9" w:rsidP="005750B9">
      <w:pPr>
        <w:rPr>
          <w:rFonts w:ascii="Verdana" w:hAnsi="Verdana"/>
          <w:sz w:val="24"/>
          <w:szCs w:val="24"/>
        </w:rPr>
      </w:pPr>
      <w:r>
        <w:rPr>
          <w:rFonts w:ascii="Verdana" w:hAnsi="Verdana"/>
          <w:sz w:val="24"/>
          <w:szCs w:val="24"/>
        </w:rPr>
        <w:t xml:space="preserve">S. </w:t>
      </w:r>
      <w:proofErr w:type="spellStart"/>
      <w:r>
        <w:rPr>
          <w:rFonts w:ascii="Verdana" w:hAnsi="Verdana"/>
          <w:sz w:val="24"/>
          <w:szCs w:val="24"/>
        </w:rPr>
        <w:t>Austinson</w:t>
      </w:r>
      <w:proofErr w:type="spellEnd"/>
      <w:r>
        <w:rPr>
          <w:rFonts w:ascii="Verdana" w:hAnsi="Verdana"/>
          <w:sz w:val="24"/>
          <w:szCs w:val="24"/>
        </w:rPr>
        <w:t xml:space="preserve"> moved/L. Schmidt 2</w:t>
      </w:r>
      <w:r w:rsidRPr="005750B9">
        <w:rPr>
          <w:rFonts w:ascii="Verdana" w:hAnsi="Verdana"/>
          <w:sz w:val="24"/>
          <w:szCs w:val="24"/>
          <w:vertAlign w:val="superscript"/>
        </w:rPr>
        <w:t>nd</w:t>
      </w:r>
      <w:r>
        <w:rPr>
          <w:rFonts w:ascii="Verdana" w:hAnsi="Verdana"/>
          <w:sz w:val="24"/>
          <w:szCs w:val="24"/>
        </w:rPr>
        <w:t xml:space="preserve"> the purchase of more Kwik Trip Cards in our standard order amounts (</w:t>
      </w:r>
      <w:r w:rsidR="00D15A18">
        <w:rPr>
          <w:rFonts w:ascii="Verdana" w:hAnsi="Verdana"/>
          <w:sz w:val="24"/>
          <w:szCs w:val="24"/>
        </w:rPr>
        <w:t xml:space="preserve">25 - $25 cards; 30 - $50 cards; 30 - $100 cards). </w:t>
      </w:r>
    </w:p>
    <w:p w:rsidR="00D15A18" w:rsidRDefault="00A76DDB" w:rsidP="005750B9">
      <w:pPr>
        <w:rPr>
          <w:rFonts w:ascii="Verdana" w:hAnsi="Verdana"/>
          <w:sz w:val="24"/>
          <w:szCs w:val="24"/>
        </w:rPr>
      </w:pPr>
      <w:r>
        <w:rPr>
          <w:rFonts w:ascii="Verdana" w:hAnsi="Verdana"/>
          <w:sz w:val="24"/>
          <w:szCs w:val="24"/>
        </w:rPr>
        <w:t>Coach S. Olson turned in the fol</w:t>
      </w:r>
      <w:r w:rsidR="009B49C0">
        <w:rPr>
          <w:rFonts w:ascii="Verdana" w:hAnsi="Verdana"/>
          <w:sz w:val="24"/>
          <w:szCs w:val="24"/>
        </w:rPr>
        <w:t>lowing items for consideration to be paid as a stipend:  $94 insurance; $80 PSA; $31 background check; $75 class.  The b</w:t>
      </w:r>
      <w:r w:rsidR="00CA4151">
        <w:rPr>
          <w:rFonts w:ascii="Verdana" w:hAnsi="Verdana"/>
          <w:sz w:val="24"/>
          <w:szCs w:val="24"/>
        </w:rPr>
        <w:t>o</w:t>
      </w:r>
      <w:r w:rsidR="009B49C0">
        <w:rPr>
          <w:rFonts w:ascii="Verdana" w:hAnsi="Verdana"/>
          <w:sz w:val="24"/>
          <w:szCs w:val="24"/>
        </w:rPr>
        <w:t>ard is requesting additional information on the class.</w:t>
      </w:r>
    </w:p>
    <w:p w:rsidR="009B49C0" w:rsidRDefault="009B49C0" w:rsidP="005750B9">
      <w:pPr>
        <w:rPr>
          <w:rFonts w:ascii="Verdana" w:hAnsi="Verdana"/>
          <w:sz w:val="24"/>
          <w:szCs w:val="24"/>
        </w:rPr>
      </w:pPr>
      <w:r>
        <w:rPr>
          <w:rFonts w:ascii="Verdana" w:hAnsi="Verdana"/>
          <w:sz w:val="24"/>
          <w:szCs w:val="24"/>
        </w:rPr>
        <w:t>We have not received any available dates for the Learn to Skate Classes from the city.  Linde will be calling the city this week to speak with Bob.  It was mentioned that the best way to communicate with Bob is to call until you are able to speak with him on the phone.</w:t>
      </w:r>
    </w:p>
    <w:p w:rsidR="009B49C0" w:rsidRDefault="009B49C0" w:rsidP="005750B9">
      <w:pPr>
        <w:rPr>
          <w:rFonts w:ascii="Verdana" w:hAnsi="Verdana"/>
          <w:sz w:val="24"/>
          <w:szCs w:val="24"/>
        </w:rPr>
      </w:pPr>
      <w:r>
        <w:rPr>
          <w:rFonts w:ascii="Verdana" w:hAnsi="Verdana"/>
          <w:sz w:val="24"/>
          <w:szCs w:val="24"/>
        </w:rPr>
        <w:t>Klimmek presented the idea to host a</w:t>
      </w:r>
      <w:r w:rsidR="008218B2">
        <w:rPr>
          <w:rFonts w:ascii="Verdana" w:hAnsi="Verdana"/>
          <w:sz w:val="24"/>
          <w:szCs w:val="24"/>
        </w:rPr>
        <w:t>n Informational</w:t>
      </w:r>
      <w:r>
        <w:rPr>
          <w:rFonts w:ascii="Verdana" w:hAnsi="Verdana"/>
          <w:sz w:val="24"/>
          <w:szCs w:val="24"/>
        </w:rPr>
        <w:t xml:space="preserve"> </w:t>
      </w:r>
      <w:r w:rsidR="008218B2">
        <w:rPr>
          <w:rFonts w:ascii="Verdana" w:hAnsi="Verdana"/>
          <w:sz w:val="24"/>
          <w:szCs w:val="24"/>
        </w:rPr>
        <w:t>C</w:t>
      </w:r>
      <w:r>
        <w:rPr>
          <w:rFonts w:ascii="Verdana" w:hAnsi="Verdana"/>
          <w:sz w:val="24"/>
          <w:szCs w:val="24"/>
        </w:rPr>
        <w:t xml:space="preserve">ompetition </w:t>
      </w:r>
      <w:r w:rsidR="008218B2">
        <w:rPr>
          <w:rFonts w:ascii="Verdana" w:hAnsi="Verdana"/>
          <w:sz w:val="24"/>
          <w:szCs w:val="24"/>
        </w:rPr>
        <w:t>S</w:t>
      </w:r>
      <w:r>
        <w:rPr>
          <w:rFonts w:ascii="Verdana" w:hAnsi="Verdana"/>
          <w:sz w:val="24"/>
          <w:szCs w:val="24"/>
        </w:rPr>
        <w:t xml:space="preserve">eminar for parents and skaters to learn about competitions including what to expect, where they are held, how to cope with not placing where the skater thinks they should, </w:t>
      </w:r>
      <w:r w:rsidR="00453EF7">
        <w:rPr>
          <w:rFonts w:ascii="Verdana" w:hAnsi="Verdana"/>
          <w:sz w:val="24"/>
          <w:szCs w:val="24"/>
        </w:rPr>
        <w:t>etc.</w:t>
      </w:r>
      <w:bookmarkStart w:id="0" w:name="_GoBack"/>
      <w:bookmarkEnd w:id="0"/>
      <w:r>
        <w:rPr>
          <w:rFonts w:ascii="Verdana" w:hAnsi="Verdana"/>
          <w:sz w:val="24"/>
          <w:szCs w:val="24"/>
        </w:rPr>
        <w:t xml:space="preserve">  Linde will work on putting this together.</w:t>
      </w:r>
      <w:r w:rsidR="006A3148">
        <w:rPr>
          <w:rFonts w:ascii="Verdana" w:hAnsi="Verdana"/>
          <w:sz w:val="24"/>
          <w:szCs w:val="24"/>
        </w:rPr>
        <w:t xml:space="preserve">  It was also </w:t>
      </w:r>
      <w:r w:rsidR="006A3148">
        <w:rPr>
          <w:rFonts w:ascii="Verdana" w:hAnsi="Verdana"/>
          <w:sz w:val="24"/>
          <w:szCs w:val="24"/>
        </w:rPr>
        <w:lastRenderedPageBreak/>
        <w:t>decided the board will post notices for upcoming competitions we receive from other clubs.</w:t>
      </w:r>
    </w:p>
    <w:p w:rsidR="006A3148" w:rsidRDefault="00162DCB" w:rsidP="005750B9">
      <w:pPr>
        <w:rPr>
          <w:rFonts w:ascii="Verdana" w:hAnsi="Verdana"/>
          <w:sz w:val="24"/>
          <w:szCs w:val="24"/>
        </w:rPr>
      </w:pPr>
      <w:r>
        <w:rPr>
          <w:rFonts w:ascii="Verdana" w:hAnsi="Verdana"/>
          <w:sz w:val="24"/>
          <w:szCs w:val="24"/>
        </w:rPr>
        <w:t xml:space="preserve">The </w:t>
      </w:r>
      <w:r w:rsidR="00F6176E">
        <w:rPr>
          <w:rFonts w:ascii="Verdana" w:hAnsi="Verdana"/>
          <w:sz w:val="24"/>
          <w:szCs w:val="24"/>
        </w:rPr>
        <w:t xml:space="preserve">board approved </w:t>
      </w:r>
      <w:r>
        <w:rPr>
          <w:rFonts w:ascii="Verdana" w:hAnsi="Verdana"/>
          <w:sz w:val="24"/>
          <w:szCs w:val="24"/>
        </w:rPr>
        <w:t xml:space="preserve">show theme for 2016 is:  Lights, Camera, </w:t>
      </w:r>
      <w:proofErr w:type="gramStart"/>
      <w:r>
        <w:rPr>
          <w:rFonts w:ascii="Verdana" w:hAnsi="Verdana"/>
          <w:sz w:val="24"/>
          <w:szCs w:val="24"/>
        </w:rPr>
        <w:t>Axel</w:t>
      </w:r>
      <w:proofErr w:type="gramEnd"/>
      <w:r>
        <w:rPr>
          <w:rFonts w:ascii="Verdana" w:hAnsi="Verdana"/>
          <w:sz w:val="24"/>
          <w:szCs w:val="24"/>
        </w:rPr>
        <w:t xml:space="preserve">.  Motion made by </w:t>
      </w:r>
      <w:r w:rsidR="00F6176E">
        <w:rPr>
          <w:rFonts w:ascii="Verdana" w:hAnsi="Verdana"/>
          <w:sz w:val="24"/>
          <w:szCs w:val="24"/>
        </w:rPr>
        <w:t xml:space="preserve">M. </w:t>
      </w:r>
      <w:proofErr w:type="spellStart"/>
      <w:r>
        <w:rPr>
          <w:rFonts w:ascii="Verdana" w:hAnsi="Verdana"/>
          <w:sz w:val="24"/>
          <w:szCs w:val="24"/>
        </w:rPr>
        <w:t>Heimendinger</w:t>
      </w:r>
      <w:proofErr w:type="spellEnd"/>
      <w:r>
        <w:rPr>
          <w:rFonts w:ascii="Verdana" w:hAnsi="Verdana"/>
          <w:sz w:val="24"/>
          <w:szCs w:val="24"/>
        </w:rPr>
        <w:t>/2</w:t>
      </w:r>
      <w:r w:rsidRPr="00162DCB">
        <w:rPr>
          <w:rFonts w:ascii="Verdana" w:hAnsi="Verdana"/>
          <w:sz w:val="24"/>
          <w:szCs w:val="24"/>
          <w:vertAlign w:val="superscript"/>
        </w:rPr>
        <w:t>nd</w:t>
      </w:r>
      <w:r>
        <w:rPr>
          <w:rFonts w:ascii="Verdana" w:hAnsi="Verdana"/>
          <w:sz w:val="24"/>
          <w:szCs w:val="24"/>
        </w:rPr>
        <w:t xml:space="preserve"> L Schmidt</w:t>
      </w:r>
      <w:r w:rsidR="00F6176E">
        <w:rPr>
          <w:rFonts w:ascii="Verdana" w:hAnsi="Verdana"/>
          <w:sz w:val="24"/>
          <w:szCs w:val="24"/>
        </w:rPr>
        <w:t xml:space="preserve">.  </w:t>
      </w:r>
    </w:p>
    <w:p w:rsidR="003A46A3" w:rsidRDefault="003A46A3" w:rsidP="005750B9">
      <w:pPr>
        <w:rPr>
          <w:rFonts w:ascii="Verdana" w:hAnsi="Verdana"/>
          <w:sz w:val="24"/>
          <w:szCs w:val="24"/>
        </w:rPr>
      </w:pPr>
      <w:r>
        <w:rPr>
          <w:rFonts w:ascii="Verdana" w:hAnsi="Verdana"/>
          <w:sz w:val="24"/>
          <w:szCs w:val="24"/>
        </w:rPr>
        <w:t xml:space="preserve">Newman and </w:t>
      </w:r>
      <w:proofErr w:type="spellStart"/>
      <w:r>
        <w:rPr>
          <w:rFonts w:ascii="Verdana" w:hAnsi="Verdana"/>
          <w:sz w:val="24"/>
          <w:szCs w:val="24"/>
        </w:rPr>
        <w:t>Austinson</w:t>
      </w:r>
      <w:proofErr w:type="spellEnd"/>
      <w:r>
        <w:rPr>
          <w:rFonts w:ascii="Verdana" w:hAnsi="Verdana"/>
          <w:sz w:val="24"/>
          <w:szCs w:val="24"/>
        </w:rPr>
        <w:t xml:space="preserve"> wil</w:t>
      </w:r>
      <w:r w:rsidR="00453EF7">
        <w:rPr>
          <w:rFonts w:ascii="Verdana" w:hAnsi="Verdana"/>
          <w:sz w:val="24"/>
          <w:szCs w:val="24"/>
        </w:rPr>
        <w:t>l</w:t>
      </w:r>
      <w:r>
        <w:rPr>
          <w:rFonts w:ascii="Verdana" w:hAnsi="Verdana"/>
          <w:sz w:val="24"/>
          <w:szCs w:val="24"/>
        </w:rPr>
        <w:t xml:space="preserve"> compile a list of sponsors and present at next board meeting.</w:t>
      </w:r>
    </w:p>
    <w:p w:rsidR="003A46A3" w:rsidRDefault="003A46A3" w:rsidP="005750B9">
      <w:pPr>
        <w:rPr>
          <w:rFonts w:ascii="Verdana" w:hAnsi="Verdana"/>
          <w:sz w:val="24"/>
          <w:szCs w:val="24"/>
        </w:rPr>
      </w:pPr>
      <w:r>
        <w:rPr>
          <w:rFonts w:ascii="Verdana" w:hAnsi="Verdana"/>
          <w:sz w:val="24"/>
          <w:szCs w:val="24"/>
        </w:rPr>
        <w:t xml:space="preserve">Tryouts are October 24, 2015. </w:t>
      </w:r>
    </w:p>
    <w:p w:rsidR="003A46A3" w:rsidRDefault="003A46A3" w:rsidP="003A46A3">
      <w:pPr>
        <w:pStyle w:val="ListParagraph"/>
        <w:numPr>
          <w:ilvl w:val="0"/>
          <w:numId w:val="2"/>
        </w:numPr>
        <w:rPr>
          <w:rFonts w:ascii="Verdana" w:hAnsi="Verdana"/>
          <w:sz w:val="24"/>
          <w:szCs w:val="24"/>
        </w:rPr>
      </w:pPr>
      <w:r w:rsidRPr="003A46A3">
        <w:rPr>
          <w:rFonts w:ascii="Verdana" w:hAnsi="Verdana"/>
          <w:sz w:val="24"/>
          <w:szCs w:val="24"/>
        </w:rPr>
        <w:t>Walking Tacos will be served along with bars and water.</w:t>
      </w:r>
    </w:p>
    <w:p w:rsidR="003A46A3" w:rsidRDefault="003A46A3" w:rsidP="003A46A3">
      <w:pPr>
        <w:pStyle w:val="ListParagraph"/>
        <w:numPr>
          <w:ilvl w:val="0"/>
          <w:numId w:val="2"/>
        </w:numPr>
        <w:rPr>
          <w:rFonts w:ascii="Verdana" w:hAnsi="Verdana"/>
          <w:sz w:val="24"/>
          <w:szCs w:val="24"/>
        </w:rPr>
      </w:pPr>
      <w:r>
        <w:rPr>
          <w:rFonts w:ascii="Verdana" w:hAnsi="Verdana"/>
          <w:sz w:val="24"/>
          <w:szCs w:val="24"/>
        </w:rPr>
        <w:t>Skater should submit program outline and it will be given to the judges.</w:t>
      </w:r>
    </w:p>
    <w:p w:rsidR="003A46A3" w:rsidRDefault="003A46A3" w:rsidP="003A46A3">
      <w:pPr>
        <w:pStyle w:val="ListParagraph"/>
        <w:numPr>
          <w:ilvl w:val="0"/>
          <w:numId w:val="2"/>
        </w:numPr>
        <w:rPr>
          <w:rFonts w:ascii="Verdana" w:hAnsi="Verdana"/>
          <w:sz w:val="24"/>
          <w:szCs w:val="24"/>
        </w:rPr>
      </w:pPr>
      <w:r>
        <w:rPr>
          <w:rFonts w:ascii="Verdana" w:hAnsi="Verdana"/>
          <w:sz w:val="24"/>
          <w:szCs w:val="24"/>
        </w:rPr>
        <w:t>All skaters will be on separate sheets for judges allowing them more room to take notes.</w:t>
      </w:r>
    </w:p>
    <w:p w:rsidR="003A46A3" w:rsidRDefault="003A46A3" w:rsidP="003A46A3">
      <w:pPr>
        <w:rPr>
          <w:rFonts w:ascii="Verdana" w:hAnsi="Verdana"/>
          <w:sz w:val="24"/>
          <w:szCs w:val="24"/>
        </w:rPr>
      </w:pPr>
      <w:r>
        <w:rPr>
          <w:rFonts w:ascii="Verdana" w:hAnsi="Verdana"/>
          <w:sz w:val="24"/>
          <w:szCs w:val="24"/>
        </w:rPr>
        <w:t>A sign-up sheet will be posted in the arena for parties interested in attending the National Championships in St. Paul in January 15 – 24, 2016.  The club is hoping to assemble a group to go.</w:t>
      </w:r>
    </w:p>
    <w:p w:rsidR="003A46A3" w:rsidRDefault="003A46A3" w:rsidP="003A46A3">
      <w:pPr>
        <w:rPr>
          <w:rFonts w:ascii="Verdana" w:hAnsi="Verdana"/>
          <w:sz w:val="24"/>
          <w:szCs w:val="24"/>
        </w:rPr>
      </w:pPr>
      <w:r>
        <w:rPr>
          <w:rFonts w:ascii="Verdana" w:hAnsi="Verdana"/>
          <w:sz w:val="24"/>
          <w:szCs w:val="24"/>
        </w:rPr>
        <w:t>Options concerning clothing apparel offerings with ALFSC logo were discussed.  We are looking into warm ups and show t-shirts.</w:t>
      </w:r>
    </w:p>
    <w:p w:rsidR="003A46A3" w:rsidRDefault="003A46A3" w:rsidP="003A46A3">
      <w:pPr>
        <w:rPr>
          <w:rFonts w:ascii="Verdana" w:hAnsi="Verdana"/>
          <w:sz w:val="24"/>
          <w:szCs w:val="24"/>
        </w:rPr>
      </w:pPr>
    </w:p>
    <w:p w:rsidR="003A46A3" w:rsidRPr="003A46A3" w:rsidRDefault="003A46A3" w:rsidP="003A46A3">
      <w:pPr>
        <w:rPr>
          <w:rFonts w:ascii="Verdana" w:hAnsi="Verdana"/>
          <w:sz w:val="24"/>
          <w:szCs w:val="24"/>
        </w:rPr>
      </w:pPr>
      <w:r>
        <w:rPr>
          <w:rFonts w:ascii="Verdana" w:hAnsi="Verdana"/>
          <w:sz w:val="24"/>
          <w:szCs w:val="24"/>
        </w:rPr>
        <w:t xml:space="preserve">Jill Nelson, Secretary </w:t>
      </w:r>
    </w:p>
    <w:p w:rsidR="003A46A3" w:rsidRDefault="003A46A3" w:rsidP="005750B9">
      <w:pPr>
        <w:rPr>
          <w:rFonts w:ascii="Verdana" w:hAnsi="Verdana"/>
          <w:sz w:val="24"/>
          <w:szCs w:val="24"/>
        </w:rPr>
      </w:pPr>
    </w:p>
    <w:p w:rsidR="00EC35D3" w:rsidRDefault="00EC35D3" w:rsidP="005750B9">
      <w:pPr>
        <w:rPr>
          <w:rFonts w:ascii="Verdana" w:hAnsi="Verdana"/>
          <w:sz w:val="24"/>
          <w:szCs w:val="24"/>
        </w:rPr>
      </w:pPr>
    </w:p>
    <w:p w:rsidR="006A3148" w:rsidRDefault="006A3148" w:rsidP="005750B9">
      <w:pPr>
        <w:rPr>
          <w:rFonts w:ascii="Verdana" w:hAnsi="Verdana"/>
          <w:sz w:val="24"/>
          <w:szCs w:val="24"/>
        </w:rPr>
      </w:pPr>
    </w:p>
    <w:p w:rsidR="009B49C0" w:rsidRDefault="009B49C0" w:rsidP="005750B9">
      <w:pPr>
        <w:rPr>
          <w:rFonts w:ascii="Verdana" w:hAnsi="Verdana"/>
          <w:sz w:val="24"/>
          <w:szCs w:val="24"/>
        </w:rPr>
      </w:pPr>
    </w:p>
    <w:p w:rsidR="009B49C0" w:rsidRDefault="009B49C0" w:rsidP="005750B9">
      <w:pPr>
        <w:rPr>
          <w:rFonts w:ascii="Verdana" w:hAnsi="Verdana"/>
          <w:sz w:val="24"/>
          <w:szCs w:val="24"/>
        </w:rPr>
      </w:pPr>
    </w:p>
    <w:p w:rsidR="00D15A18" w:rsidRDefault="00D15A18" w:rsidP="005750B9">
      <w:pPr>
        <w:rPr>
          <w:rFonts w:ascii="Verdana" w:hAnsi="Verdana"/>
          <w:sz w:val="24"/>
          <w:szCs w:val="24"/>
        </w:rPr>
      </w:pPr>
    </w:p>
    <w:p w:rsidR="00D15A18" w:rsidRPr="005750B9" w:rsidRDefault="00D15A18" w:rsidP="005750B9">
      <w:pPr>
        <w:rPr>
          <w:rFonts w:ascii="Verdana" w:hAnsi="Verdana"/>
          <w:sz w:val="24"/>
          <w:szCs w:val="24"/>
        </w:rPr>
      </w:pPr>
    </w:p>
    <w:sectPr w:rsidR="00D15A18" w:rsidRPr="0057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1CCF"/>
    <w:multiLevelType w:val="hybridMultilevel"/>
    <w:tmpl w:val="BDB2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01784"/>
    <w:multiLevelType w:val="hybridMultilevel"/>
    <w:tmpl w:val="D0D4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18"/>
    <w:rsid w:val="00162DCB"/>
    <w:rsid w:val="00330FA9"/>
    <w:rsid w:val="003A46A3"/>
    <w:rsid w:val="00453EF7"/>
    <w:rsid w:val="005750B9"/>
    <w:rsid w:val="00663618"/>
    <w:rsid w:val="006A3148"/>
    <w:rsid w:val="008218B2"/>
    <w:rsid w:val="008E40AC"/>
    <w:rsid w:val="009B49C0"/>
    <w:rsid w:val="00A76DDB"/>
    <w:rsid w:val="00CA4151"/>
    <w:rsid w:val="00D15A18"/>
    <w:rsid w:val="00EC35D3"/>
    <w:rsid w:val="00F6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cp:revision>
  <dcterms:created xsi:type="dcterms:W3CDTF">2015-10-13T21:27:00Z</dcterms:created>
  <dcterms:modified xsi:type="dcterms:W3CDTF">2015-10-13T21:27:00Z</dcterms:modified>
</cp:coreProperties>
</file>