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CB" w:rsidRPr="00170925" w:rsidRDefault="008B7BCB">
      <w:pPr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="-100" w:tblpY="448"/>
        <w:tblW w:w="1172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63"/>
        <w:gridCol w:w="8190"/>
      </w:tblGrid>
      <w:tr w:rsidR="00935D12" w:rsidTr="003C0E5B">
        <w:trPr>
          <w:trHeight w:val="76"/>
        </w:trPr>
        <w:tc>
          <w:tcPr>
            <w:tcW w:w="2875" w:type="dxa"/>
            <w:vMerge w:val="restart"/>
            <w:shd w:val="clear" w:color="auto" w:fill="BFBFBF" w:themeFill="background1" w:themeFillShade="BF"/>
          </w:tcPr>
          <w:p w:rsidR="00A42B9B" w:rsidRDefault="00A42B9B" w:rsidP="003C0E5B">
            <w:pPr>
              <w:autoSpaceDE w:val="0"/>
              <w:autoSpaceDN w:val="0"/>
              <w:adjustRightInd w:val="0"/>
              <w:rPr>
                <w:rFonts w:asciiTheme="majorHAnsi" w:hAnsiTheme="majorHAnsi" w:cs="Myriad-Italic"/>
                <w:b/>
                <w:iCs/>
                <w:sz w:val="24"/>
                <w:szCs w:val="24"/>
                <w:u w:val="single"/>
              </w:rPr>
            </w:pPr>
          </w:p>
          <w:p w:rsid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President:</w:t>
            </w:r>
            <w:r w:rsidRPr="004E518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935D12" w:rsidRPr="004E5188" w:rsidRDefault="00916CE9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sz w:val="24"/>
                <w:szCs w:val="24"/>
              </w:rPr>
              <w:t>Carol Linde</w:t>
            </w:r>
            <w:r w:rsidR="00A42B9B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hyperlink r:id="rId6" w:history="1">
              <w:r w:rsidR="008360B6" w:rsidRPr="004E5188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aldengunner@yahoo.com</w:t>
              </w:r>
            </w:hyperlink>
            <w:r w:rsidR="00D333ED">
              <w:rPr>
                <w:rFonts w:asciiTheme="majorHAnsi" w:hAnsiTheme="majorHAnsi" w:cs="Arial"/>
                <w:sz w:val="24"/>
                <w:szCs w:val="24"/>
              </w:rPr>
              <w:t xml:space="preserve">  </w:t>
            </w:r>
            <w:r w:rsidR="00D776F8" w:rsidRPr="004E5188">
              <w:rPr>
                <w:rFonts w:asciiTheme="majorHAnsi" w:hAnsiTheme="majorHAnsi" w:cs="Arial"/>
                <w:sz w:val="24"/>
                <w:szCs w:val="24"/>
              </w:rPr>
              <w:t>507-402-3371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FC65D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Vice-P</w:t>
            </w:r>
            <w:r w:rsidR="00A42B9B">
              <w:rPr>
                <w:rFonts w:asciiTheme="majorHAnsi" w:hAnsiTheme="majorHAnsi" w:cs="Arial"/>
                <w:b/>
                <w:sz w:val="24"/>
                <w:szCs w:val="24"/>
              </w:rPr>
              <w:t>resident:</w:t>
            </w:r>
          </w:p>
          <w:p w:rsidR="007A612D" w:rsidRDefault="007A612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Travis Olson</w:t>
            </w:r>
          </w:p>
          <w:p w:rsidR="007A612D" w:rsidRPr="007A612D" w:rsidRDefault="007A612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507-383-1179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:rsidR="00A42B9B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Secretary:</w:t>
            </w:r>
          </w:p>
          <w:p w:rsidR="00A42B9B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Jill Nelson</w:t>
            </w:r>
          </w:p>
          <w:p w:rsidR="00935D12" w:rsidRPr="004E5188" w:rsidRDefault="008360B6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sz w:val="24"/>
                <w:szCs w:val="24"/>
              </w:rPr>
              <w:t>641-592-4150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A42B9B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 w:rsidRPr="004E5188">
              <w:rPr>
                <w:rFonts w:asciiTheme="majorHAnsi" w:hAnsiTheme="majorHAnsi" w:cs="Arial"/>
                <w:b/>
                <w:sz w:val="24"/>
                <w:szCs w:val="24"/>
              </w:rPr>
              <w:t>Treasurer:</w:t>
            </w:r>
            <w:r w:rsidRPr="004E5188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  <w:p w:rsidR="00A42B9B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Amy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Klimmek</w:t>
            </w:r>
            <w:proofErr w:type="spellEnd"/>
          </w:p>
          <w:p w:rsidR="00935D12" w:rsidRPr="004E5188" w:rsidRDefault="004E5188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507-383-5556</w:t>
            </w:r>
          </w:p>
          <w:p w:rsidR="00935D12" w:rsidRPr="00FC65D2" w:rsidRDefault="00935D12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0"/>
                <w:szCs w:val="20"/>
              </w:rPr>
            </w:pPr>
          </w:p>
          <w:p w:rsidR="00935D12" w:rsidRDefault="00F6143E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Director</w:t>
            </w:r>
            <w:r w:rsidR="00893506">
              <w:rPr>
                <w:rFonts w:asciiTheme="majorHAnsi" w:hAnsiTheme="majorHAnsi" w:cs="Arial"/>
                <w:b/>
                <w:sz w:val="24"/>
                <w:szCs w:val="24"/>
              </w:rPr>
              <w:t>s</w:t>
            </w:r>
            <w:r w:rsidR="00D333ED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  <w:p w:rsidR="00F6143E" w:rsidRDefault="00F6143E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Nikki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Austinson</w:t>
            </w:r>
            <w:proofErr w:type="spellEnd"/>
          </w:p>
          <w:p w:rsidR="00A42B9B" w:rsidRPr="00893506" w:rsidRDefault="00F6143E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507-402-2336</w:t>
            </w:r>
            <w:r w:rsidR="00935D12" w:rsidRPr="00A42B9B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A42B9B" w:rsidRPr="00A42B9B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D333ED" w:rsidRDefault="001C2B86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Mary </w:t>
            </w:r>
            <w:r w:rsidR="00D333ED">
              <w:rPr>
                <w:rFonts w:asciiTheme="majorHAnsi" w:hAnsiTheme="majorHAnsi" w:cs="Arial"/>
                <w:sz w:val="24"/>
                <w:szCs w:val="24"/>
              </w:rPr>
              <w:t>Heimendinger</w:t>
            </w:r>
          </w:p>
          <w:p w:rsidR="00D333ED" w:rsidRP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641-590-1477</w:t>
            </w:r>
          </w:p>
          <w:p w:rsidR="00A42B9B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Kory Newman</w:t>
            </w:r>
          </w:p>
          <w:p w:rsidR="00D333ED" w:rsidRDefault="00A42B9B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507-383-8936</w:t>
            </w:r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Erica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</w:t>
            </w:r>
            <w:proofErr w:type="spellEnd"/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507-383-9812</w:t>
            </w:r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Leah Schmidt</w:t>
            </w:r>
          </w:p>
          <w:p w:rsidR="00D333ED" w:rsidRDefault="00D333ED" w:rsidP="003C0E5B">
            <w:pPr>
              <w:shd w:val="clear" w:color="auto" w:fill="BFBFBF" w:themeFill="background1" w:themeFillShade="BF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651-353-7113</w:t>
            </w:r>
          </w:p>
          <w:p w:rsidR="00935D12" w:rsidRDefault="00935D12" w:rsidP="003C0E5B">
            <w:pPr>
              <w:shd w:val="clear" w:color="auto" w:fill="BFBFBF" w:themeFill="background1" w:themeFillShade="BF"/>
              <w:rPr>
                <w:rFonts w:ascii="Arial" w:hAnsi="Arial" w:cs="Arial"/>
                <w:sz w:val="20"/>
                <w:szCs w:val="20"/>
              </w:rPr>
            </w:pPr>
          </w:p>
          <w:p w:rsidR="00893506" w:rsidRPr="004B7E07" w:rsidRDefault="004B7E07" w:rsidP="003C0E5B">
            <w:pPr>
              <w:shd w:val="clear" w:color="auto" w:fill="BFBFBF" w:themeFill="background1" w:themeFillShade="BF"/>
              <w:rPr>
                <w:rFonts w:ascii="Cambria" w:hAnsi="Cambria" w:cs="Arial"/>
                <w:b/>
                <w:sz w:val="24"/>
                <w:szCs w:val="24"/>
              </w:rPr>
            </w:pPr>
            <w:r w:rsidRPr="004B7E07">
              <w:rPr>
                <w:rFonts w:ascii="Cambria" w:hAnsi="Cambria" w:cs="Arial"/>
                <w:b/>
                <w:sz w:val="24"/>
                <w:szCs w:val="24"/>
              </w:rPr>
              <w:t>V</w:t>
            </w:r>
            <w:r w:rsidR="00893506" w:rsidRPr="004B7E07">
              <w:rPr>
                <w:rFonts w:ascii="Cambria" w:hAnsi="Cambria" w:cs="Arial"/>
                <w:b/>
                <w:sz w:val="24"/>
                <w:szCs w:val="24"/>
              </w:rPr>
              <w:t xml:space="preserve">isit our website </w:t>
            </w:r>
            <w:hyperlink r:id="rId7" w:history="1">
              <w:r w:rsidR="00893506" w:rsidRPr="004B7E07">
                <w:rPr>
                  <w:rStyle w:val="Hyperlink"/>
                  <w:rFonts w:ascii="Cambria" w:hAnsi="Cambria" w:cs="Arial"/>
                  <w:b/>
                  <w:sz w:val="24"/>
                  <w:szCs w:val="24"/>
                </w:rPr>
                <w:t>www.alfsc.org</w:t>
              </w:r>
            </w:hyperlink>
            <w:r w:rsidRPr="004B7E07">
              <w:rPr>
                <w:rFonts w:ascii="Cambria" w:hAnsi="Cambria" w:cs="Arial"/>
                <w:b/>
                <w:sz w:val="24"/>
                <w:szCs w:val="24"/>
              </w:rPr>
              <w:t xml:space="preserve"> for </w:t>
            </w:r>
            <w:r w:rsidR="00893506" w:rsidRPr="004B7E07">
              <w:rPr>
                <w:rFonts w:ascii="Cambria" w:hAnsi="Cambria" w:cs="Arial"/>
                <w:b/>
                <w:sz w:val="24"/>
                <w:szCs w:val="24"/>
              </w:rPr>
              <w:t>pertinent club information, forms, registration rates, bylaws and handbook, and the photo gallery from last year’s show!</w:t>
            </w:r>
          </w:p>
        </w:tc>
        <w:tc>
          <w:tcPr>
            <w:tcW w:w="8853" w:type="dxa"/>
            <w:gridSpan w:val="2"/>
            <w:tcBorders>
              <w:bottom w:val="single" w:sz="6" w:space="0" w:color="auto"/>
            </w:tcBorders>
          </w:tcPr>
          <w:p w:rsidR="00935D12" w:rsidRPr="00F47780" w:rsidRDefault="00445BDF" w:rsidP="003C0E5B">
            <w:pPr>
              <w:rPr>
                <w:rFonts w:ascii="Vivaldi" w:hAnsi="Vivaldi" w:cstheme="minorHAnsi"/>
                <w:b/>
                <w:sz w:val="72"/>
                <w:szCs w:val="72"/>
              </w:rPr>
            </w:pPr>
            <w:r w:rsidRPr="00F47780">
              <w:rPr>
                <w:rFonts w:cstheme="minorHAnsi"/>
                <w:b/>
                <w:noProof/>
                <w:sz w:val="72"/>
                <w:szCs w:val="72"/>
              </w:rPr>
              <w:drawing>
                <wp:anchor distT="0" distB="0" distL="114300" distR="114300" simplePos="0" relativeHeight="251658240" behindDoc="1" locked="0" layoutInCell="1" allowOverlap="1" wp14:anchorId="1B6B4E54" wp14:editId="7EA8BB3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31115</wp:posOffset>
                  </wp:positionV>
                  <wp:extent cx="1418590" cy="1062990"/>
                  <wp:effectExtent l="0" t="0" r="0" b="3810"/>
                  <wp:wrapTight wrapText="bothSides">
                    <wp:wrapPolygon edited="0">
                      <wp:start x="0" y="0"/>
                      <wp:lineTo x="0" y="21290"/>
                      <wp:lineTo x="21175" y="21290"/>
                      <wp:lineTo x="21175" y="0"/>
                      <wp:lineTo x="0" y="0"/>
                    </wp:wrapPolygon>
                  </wp:wrapTight>
                  <wp:docPr id="1" name="Picture 1" descr="C:\Users\nmaustinson\AppData\Local\Microsoft\Windows\Temporary Internet Files\Content.IE5\PYGX4SHJ\T-Shirts%20Skater%20LOGO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maustinson\AppData\Local\Microsoft\Windows\Temporary Internet Files\Content.IE5\PYGX4SHJ\T-Shirts%20Skater%20LOGO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1DAF">
              <w:rPr>
                <w:rFonts w:ascii="Vivaldi" w:hAnsi="Vivaldi" w:cstheme="minorHAnsi"/>
                <w:b/>
                <w:sz w:val="72"/>
                <w:szCs w:val="72"/>
              </w:rPr>
              <w:t xml:space="preserve">     </w:t>
            </w:r>
            <w:r w:rsidR="00935D12" w:rsidRPr="00F47780">
              <w:rPr>
                <w:rFonts w:ascii="Vivaldi" w:hAnsi="Vivaldi" w:cstheme="minorHAnsi"/>
                <w:b/>
                <w:sz w:val="72"/>
                <w:szCs w:val="72"/>
              </w:rPr>
              <w:t>The Spin</w:t>
            </w:r>
          </w:p>
          <w:p w:rsidR="00935D12" w:rsidRPr="00F47780" w:rsidRDefault="00935D12" w:rsidP="003C0E5B">
            <w:pPr>
              <w:rPr>
                <w:rFonts w:cstheme="minorHAnsi"/>
                <w:b/>
                <w:sz w:val="32"/>
                <w:szCs w:val="32"/>
              </w:rPr>
            </w:pPr>
            <w:r w:rsidRPr="00F47780">
              <w:rPr>
                <w:rFonts w:cstheme="minorHAnsi"/>
                <w:b/>
                <w:sz w:val="32"/>
                <w:szCs w:val="32"/>
              </w:rPr>
              <w:t xml:space="preserve">News from the Albert Lea Figure Skating Club </w:t>
            </w:r>
          </w:p>
          <w:p w:rsidR="00935D12" w:rsidRPr="00F47780" w:rsidRDefault="00935D12" w:rsidP="003C0E5B">
            <w:pPr>
              <w:rPr>
                <w:rFonts w:cstheme="minorHAnsi"/>
                <w:b/>
                <w:sz w:val="28"/>
                <w:szCs w:val="28"/>
              </w:rPr>
            </w:pPr>
            <w:r w:rsidRPr="00F47780">
              <w:rPr>
                <w:rFonts w:cstheme="minorHAnsi"/>
                <w:b/>
                <w:sz w:val="28"/>
                <w:szCs w:val="28"/>
              </w:rPr>
              <w:t>P.O.</w:t>
            </w:r>
            <w:r w:rsidR="000368A5" w:rsidRPr="00F47780">
              <w:rPr>
                <w:rFonts w:cstheme="minorHAnsi"/>
                <w:b/>
                <w:sz w:val="28"/>
                <w:szCs w:val="28"/>
              </w:rPr>
              <w:t xml:space="preserve"> Box 368, Albert Lea, MN  56007</w:t>
            </w:r>
            <w:r w:rsidR="000368A5">
              <w:rPr>
                <w:rFonts w:cstheme="minorHAnsi"/>
                <w:b/>
                <w:sz w:val="20"/>
                <w:szCs w:val="20"/>
              </w:rPr>
              <w:t xml:space="preserve"> </w:t>
            </w:r>
            <w:hyperlink r:id="rId9" w:history="1">
              <w:r w:rsidRPr="00623251">
                <w:rPr>
                  <w:rStyle w:val="Hyperlink"/>
                  <w:rFonts w:cstheme="minorHAnsi"/>
                  <w:b/>
                  <w:sz w:val="30"/>
                  <w:szCs w:val="30"/>
                </w:rPr>
                <w:t>www.alfsc.org</w:t>
              </w:r>
            </w:hyperlink>
          </w:p>
          <w:p w:rsidR="00935D12" w:rsidRPr="001F3FEE" w:rsidRDefault="00F47780" w:rsidP="003C0E5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                 </w:t>
            </w:r>
            <w:r w:rsidR="008B0EBE">
              <w:rPr>
                <w:rFonts w:cstheme="minorHAnsi"/>
                <w:b/>
                <w:sz w:val="28"/>
                <w:szCs w:val="28"/>
              </w:rPr>
              <w:t>February</w:t>
            </w:r>
            <w:r w:rsidR="007A612D">
              <w:rPr>
                <w:rFonts w:cstheme="minorHAnsi"/>
                <w:b/>
                <w:sz w:val="28"/>
                <w:szCs w:val="28"/>
              </w:rPr>
              <w:t xml:space="preserve"> 2016</w:t>
            </w:r>
          </w:p>
        </w:tc>
      </w:tr>
      <w:tr w:rsidR="00935D12" w:rsidTr="003C0E5B">
        <w:trPr>
          <w:trHeight w:val="437"/>
        </w:trPr>
        <w:tc>
          <w:tcPr>
            <w:tcW w:w="2875" w:type="dxa"/>
            <w:vMerge/>
            <w:shd w:val="clear" w:color="auto" w:fill="BFBFBF" w:themeFill="background1" w:themeFillShade="BF"/>
          </w:tcPr>
          <w:p w:rsidR="00935D12" w:rsidRPr="00713D65" w:rsidRDefault="00935D12" w:rsidP="003C0E5B">
            <w:pPr>
              <w:shd w:val="clear" w:color="auto" w:fill="D9D9D9" w:themeFill="background1" w:themeFillShade="D9"/>
              <w:rPr>
                <w:rFonts w:ascii="Arial Black" w:hAnsi="Arial Black" w:cstheme="minorHAnsi"/>
                <w:sz w:val="24"/>
                <w:szCs w:val="24"/>
              </w:rPr>
            </w:pPr>
          </w:p>
        </w:tc>
        <w:tc>
          <w:tcPr>
            <w:tcW w:w="8853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B83DA1" w:rsidRPr="001F3FEE" w:rsidRDefault="00B83DA1" w:rsidP="003C0E5B">
            <w:pPr>
              <w:rPr>
                <w:rFonts w:ascii="Arial Black" w:hAnsi="Arial Black" w:cs="Arial"/>
                <w:sz w:val="16"/>
                <w:szCs w:val="16"/>
              </w:rPr>
            </w:pPr>
          </w:p>
        </w:tc>
      </w:tr>
      <w:tr w:rsidR="00935D12" w:rsidTr="003C0E5B">
        <w:trPr>
          <w:trHeight w:val="303"/>
        </w:trPr>
        <w:tc>
          <w:tcPr>
            <w:tcW w:w="2875" w:type="dxa"/>
            <w:vMerge/>
            <w:shd w:val="clear" w:color="auto" w:fill="BFBFBF" w:themeFill="background1" w:themeFillShade="BF"/>
          </w:tcPr>
          <w:p w:rsidR="00935D12" w:rsidRDefault="00935D12" w:rsidP="003C0E5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:rsidR="00CE06E3" w:rsidRPr="00B83DA1" w:rsidRDefault="00CE06E3" w:rsidP="003C0E5B">
            <w:pPr>
              <w:rPr>
                <w:rFonts w:ascii="Arial" w:hAnsi="Arial" w:cs="Arial"/>
                <w:sz w:val="28"/>
                <w:szCs w:val="28"/>
              </w:rPr>
            </w:pPr>
          </w:p>
          <w:p w:rsidR="00935D12" w:rsidRPr="00B83DA1" w:rsidRDefault="00916CE9" w:rsidP="003C0E5B">
            <w:pPr>
              <w:rPr>
                <w:rFonts w:ascii="Arial" w:hAnsi="Arial" w:cs="Arial"/>
                <w:sz w:val="28"/>
                <w:szCs w:val="28"/>
              </w:rPr>
            </w:pPr>
            <w:r w:rsidRPr="00B83D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A01BA" w:rsidRDefault="006D6A3F" w:rsidP="003C0E5B">
            <w:pPr>
              <w:jc w:val="center"/>
              <w:rPr>
                <w:rFonts w:ascii="Arial Black" w:hAnsi="Arial Black" w:cs="Arial"/>
                <w:sz w:val="24"/>
                <w:szCs w:val="24"/>
                <w:u w:val="single"/>
              </w:rPr>
            </w:pPr>
            <w:r>
              <w:rPr>
                <w:rFonts w:ascii="Arial Black" w:hAnsi="Arial Black" w:cs="Arial"/>
                <w:sz w:val="24"/>
                <w:szCs w:val="24"/>
                <w:u w:val="single"/>
              </w:rPr>
              <w:t>Show Posters</w:t>
            </w:r>
          </w:p>
          <w:p w:rsidR="006D6A3F" w:rsidRPr="006D6A3F" w:rsidRDefault="006D6A3F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Robin did not have order forms for the show posters</w:t>
            </w:r>
            <w:r w:rsidR="00170925">
              <w:rPr>
                <w:rFonts w:ascii="Times New Roman" w:hAnsi="Times New Roman" w:cs="Times New Roman"/>
                <w:sz w:val="24"/>
                <w:szCs w:val="24"/>
              </w:rPr>
              <w:t xml:space="preserve">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picture day, so she will be printing 25 of them that the club will have available for purchase for $10 apiece</w:t>
            </w:r>
            <w:r w:rsidR="00170925">
              <w:rPr>
                <w:rFonts w:ascii="Times New Roman" w:hAnsi="Times New Roman" w:cs="Times New Roman"/>
                <w:sz w:val="24"/>
                <w:szCs w:val="24"/>
              </w:rPr>
              <w:t xml:space="preserve"> in the near future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14FA" w:rsidRPr="00BF68F0" w:rsidRDefault="00F914FA" w:rsidP="008248BA">
            <w:pPr>
              <w:rPr>
                <w:rFonts w:ascii="Arial Black" w:hAnsi="Arial Black" w:cs="Times New Roman"/>
                <w:sz w:val="16"/>
                <w:szCs w:val="16"/>
                <w:u w:val="single"/>
              </w:rPr>
            </w:pPr>
          </w:p>
          <w:p w:rsidR="003C0E5B" w:rsidRPr="00BF68F0" w:rsidRDefault="003C0E5B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sz w:val="24"/>
                <w:szCs w:val="24"/>
                <w:u w:val="single"/>
              </w:rPr>
              <w:t>Show Week</w:t>
            </w:r>
          </w:p>
          <w:p w:rsidR="00F914FA" w:rsidRDefault="00EB79CA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week skating will be 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>Tuesday March 1, Wednesday March 2, and Friday</w:t>
            </w:r>
            <w:r w:rsidR="00170925">
              <w:rPr>
                <w:rFonts w:ascii="Times New Roman" w:hAnsi="Times New Roman" w:cs="Times New Roman"/>
                <w:sz w:val="24"/>
                <w:szCs w:val="24"/>
              </w:rPr>
              <w:t xml:space="preserve"> March 4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0925">
              <w:rPr>
                <w:rFonts w:ascii="Times New Roman" w:hAnsi="Times New Roman" w:cs="Times New Roman"/>
                <w:sz w:val="24"/>
                <w:szCs w:val="24"/>
              </w:rPr>
              <w:t xml:space="preserve"> Tuesday and Wednesday practice will begi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at 6:00 pm and Friday dress rehearsal</w:t>
            </w:r>
            <w:r w:rsidR="00170925">
              <w:rPr>
                <w:rFonts w:ascii="Times New Roman" w:hAnsi="Times New Roman" w:cs="Times New Roman"/>
                <w:sz w:val="24"/>
                <w:szCs w:val="24"/>
              </w:rPr>
              <w:t xml:space="preserve"> starts at 4:00 pm.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>ttendance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these practices</w:t>
            </w:r>
            <w:r w:rsidR="003C0E5B">
              <w:rPr>
                <w:rFonts w:ascii="Times New Roman" w:hAnsi="Times New Roman" w:cs="Times New Roman"/>
                <w:sz w:val="24"/>
                <w:szCs w:val="24"/>
              </w:rPr>
              <w:t xml:space="preserve"> is mandatory. </w:t>
            </w:r>
          </w:p>
          <w:p w:rsidR="008F2C8D" w:rsidRPr="00671974" w:rsidRDefault="008F2C8D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F2C8D" w:rsidRPr="008F2C8D" w:rsidRDefault="008F2C8D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sz w:val="24"/>
                <w:szCs w:val="24"/>
                <w:u w:val="single"/>
              </w:rPr>
              <w:t>National Skating Month</w:t>
            </w:r>
          </w:p>
          <w:p w:rsidR="008F2C8D" w:rsidRDefault="008F2C8D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club will celebrate Nation</w:t>
            </w:r>
            <w:r w:rsidR="008248BA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 xml:space="preserve"> Skating Month on</w:t>
            </w:r>
            <w:r w:rsidR="00BF4E4D">
              <w:rPr>
                <w:rFonts w:ascii="Times New Roman" w:hAnsi="Times New Roman" w:cs="Times New Roman"/>
                <w:sz w:val="24"/>
                <w:szCs w:val="24"/>
              </w:rPr>
              <w:t xml:space="preserve"> February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743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="00E743D0">
              <w:rPr>
                <w:rFonts w:ascii="Times New Roman" w:hAnsi="Times New Roman" w:cs="Times New Roman"/>
                <w:sz w:val="24"/>
                <w:szCs w:val="24"/>
              </w:rPr>
              <w:t>from 1-3 pm</w:t>
            </w:r>
            <w:r w:rsidR="007B2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skating activity</w:t>
            </w:r>
            <w:r w:rsidR="00CE432F">
              <w:rPr>
                <w:rFonts w:ascii="Times New Roman" w:hAnsi="Times New Roman" w:cs="Times New Roman"/>
                <w:sz w:val="24"/>
                <w:szCs w:val="24"/>
              </w:rPr>
              <w:t xml:space="preserve"> organized in conjunction with Arc</w:t>
            </w:r>
            <w:r w:rsidR="00E743D0">
              <w:rPr>
                <w:rFonts w:ascii="Times New Roman" w:hAnsi="Times New Roman" w:cs="Times New Roman"/>
                <w:sz w:val="24"/>
                <w:szCs w:val="24"/>
              </w:rPr>
              <w:t>. There will be gift bags, snacks, games, and limbo, as well as other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E432F">
              <w:rPr>
                <w:rFonts w:ascii="Times New Roman" w:hAnsi="Times New Roman" w:cs="Times New Roman"/>
                <w:sz w:val="24"/>
                <w:szCs w:val="24"/>
              </w:rPr>
              <w:t>Please join us!</w:t>
            </w:r>
          </w:p>
          <w:p w:rsidR="003C0E5B" w:rsidRPr="00671974" w:rsidRDefault="003C0E5B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14FA" w:rsidRPr="00BF68F0" w:rsidRDefault="00F914FA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 w:rsidRPr="00BF68F0">
              <w:rPr>
                <w:rFonts w:ascii="Arial Black" w:hAnsi="Arial Black" w:cs="Times New Roman"/>
                <w:sz w:val="24"/>
                <w:szCs w:val="24"/>
                <w:u w:val="single"/>
              </w:rPr>
              <w:t>Kwik Trip Cards</w:t>
            </w:r>
          </w:p>
          <w:p w:rsidR="00BB25CD" w:rsidRPr="00893506" w:rsidRDefault="00A3069A" w:rsidP="008935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We still have Kwik Trip </w:t>
            </w:r>
            <w:r w:rsidR="00671974">
              <w:rPr>
                <w:rFonts w:ascii="Times New Roman" w:hAnsi="Times New Roman" w:cs="Times New Roman"/>
                <w:sz w:val="24"/>
                <w:szCs w:val="24"/>
              </w:rPr>
              <w:t>Cards available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14FA" w:rsidRPr="00BF6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97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432F">
              <w:rPr>
                <w:rFonts w:ascii="Times New Roman" w:hAnsi="Times New Roman" w:cs="Times New Roman"/>
                <w:sz w:val="24"/>
                <w:szCs w:val="24"/>
              </w:rPr>
              <w:t xml:space="preserve">ontact Amy </w:t>
            </w:r>
            <w:proofErr w:type="spellStart"/>
            <w:r w:rsidR="00CE432F">
              <w:rPr>
                <w:rFonts w:ascii="Times New Roman" w:hAnsi="Times New Roman" w:cs="Times New Roman"/>
                <w:sz w:val="24"/>
                <w:szCs w:val="24"/>
              </w:rPr>
              <w:t>Klimmek</w:t>
            </w:r>
            <w:proofErr w:type="spellEnd"/>
            <w:r w:rsidR="00CE4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974"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  <w:r w:rsidR="008935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F68F0" w:rsidRPr="00BF68F0" w:rsidRDefault="00BF68F0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68F0" w:rsidRDefault="00BF68F0" w:rsidP="003C0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Happy Birthday!</w:t>
            </w:r>
          </w:p>
          <w:p w:rsidR="00BF68F0" w:rsidRDefault="003D08E0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</w:t>
            </w:r>
            <w:r w:rsidR="00BF68F0">
              <w:rPr>
                <w:rFonts w:ascii="Times New Roman" w:hAnsi="Times New Roman" w:cs="Times New Roman"/>
                <w:sz w:val="24"/>
                <w:szCs w:val="24"/>
              </w:rPr>
              <w:t xml:space="preserve"> recognizing each of our skaters’ birthdays </w:t>
            </w:r>
            <w:r w:rsidR="0000212A">
              <w:rPr>
                <w:rFonts w:ascii="Times New Roman" w:hAnsi="Times New Roman" w:cs="Times New Roman"/>
                <w:sz w:val="24"/>
                <w:szCs w:val="24"/>
              </w:rPr>
              <w:t>(or half birt</w:t>
            </w:r>
            <w:r w:rsidR="00E04DB9">
              <w:rPr>
                <w:rFonts w:ascii="Times New Roman" w:hAnsi="Times New Roman" w:cs="Times New Roman"/>
                <w:sz w:val="24"/>
                <w:szCs w:val="24"/>
              </w:rPr>
              <w:t>hdays</w:t>
            </w:r>
            <w:r w:rsidR="0000212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BF68F0">
              <w:rPr>
                <w:rFonts w:ascii="Times New Roman" w:hAnsi="Times New Roman" w:cs="Times New Roman"/>
                <w:sz w:val="24"/>
                <w:szCs w:val="24"/>
              </w:rPr>
              <w:t>on our bulletin boa</w:t>
            </w:r>
            <w:r w:rsidR="008544BE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  <w:r w:rsidR="0000212A">
              <w:rPr>
                <w:rFonts w:ascii="Times New Roman" w:hAnsi="Times New Roman" w:cs="Times New Roman"/>
                <w:sz w:val="24"/>
                <w:szCs w:val="24"/>
              </w:rPr>
              <w:t>. P</w:t>
            </w:r>
            <w:r w:rsidR="00BF68F0">
              <w:rPr>
                <w:rFonts w:ascii="Times New Roman" w:hAnsi="Times New Roman" w:cs="Times New Roman"/>
                <w:sz w:val="24"/>
                <w:szCs w:val="24"/>
              </w:rPr>
              <w:t>lease check your file folder on the cart for a small treat!</w:t>
            </w:r>
          </w:p>
          <w:p w:rsidR="008544BE" w:rsidRDefault="008544BE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544BE" w:rsidRDefault="008544BE" w:rsidP="003C0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Lettering Program</w:t>
            </w:r>
          </w:p>
          <w:p w:rsidR="008248BA" w:rsidRDefault="008544BE" w:rsidP="00824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reminder that the ALFSC has a lettering program for our skaters. Information and forms </w:t>
            </w:r>
            <w:r w:rsidR="003D08E0">
              <w:rPr>
                <w:rFonts w:ascii="Times New Roman" w:hAnsi="Times New Roman" w:cs="Times New Roman"/>
                <w:sz w:val="24"/>
                <w:szCs w:val="24"/>
              </w:rPr>
              <w:t>are available in the plastic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next to the club bulletin board. </w:t>
            </w:r>
          </w:p>
          <w:p w:rsidR="00BF4E4D" w:rsidRPr="00671974" w:rsidRDefault="00BF4E4D" w:rsidP="008248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F4E4D" w:rsidRPr="00BF4E4D" w:rsidRDefault="00BF4E4D" w:rsidP="008248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Spring Ice</w:t>
            </w:r>
          </w:p>
          <w:p w:rsidR="008248BA" w:rsidRDefault="00BF4E4D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Ice will take place from March 14</w:t>
            </w:r>
            <w:r w:rsidRPr="00BF4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May 23</w:t>
            </w:r>
            <w:r w:rsidRPr="00BF4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00212A">
              <w:rPr>
                <w:rFonts w:ascii="Times New Roman" w:hAnsi="Times New Roman" w:cs="Times New Roman"/>
                <w:sz w:val="24"/>
                <w:szCs w:val="24"/>
              </w:rPr>
              <w:t xml:space="preserve">. Please turn in your registration forms to Nikki </w:t>
            </w:r>
            <w:proofErr w:type="spellStart"/>
            <w:r w:rsidR="0000212A">
              <w:rPr>
                <w:rFonts w:ascii="Times New Roman" w:hAnsi="Times New Roman" w:cs="Times New Roman"/>
                <w:sz w:val="24"/>
                <w:szCs w:val="24"/>
              </w:rPr>
              <w:t>Austinson</w:t>
            </w:r>
            <w:proofErr w:type="spellEnd"/>
            <w:r w:rsidR="0000212A">
              <w:rPr>
                <w:rFonts w:ascii="Times New Roman" w:hAnsi="Times New Roman" w:cs="Times New Roman"/>
                <w:sz w:val="24"/>
                <w:szCs w:val="24"/>
              </w:rPr>
              <w:t xml:space="preserve"> as soon as possible.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reminder that due to arena maintenance, there will be no June or August ice sessions. </w:t>
            </w:r>
          </w:p>
          <w:p w:rsidR="00DF51CC" w:rsidRDefault="00DF51CC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71974" w:rsidRPr="00671974" w:rsidRDefault="00671974" w:rsidP="003C0E5B">
            <w:pPr>
              <w:jc w:val="center"/>
              <w:rPr>
                <w:rFonts w:ascii="Arial Black" w:hAnsi="Arial Black" w:cs="Times New Roman"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sz w:val="24"/>
                <w:szCs w:val="24"/>
                <w:u w:val="single"/>
              </w:rPr>
              <w:t>Spring Banquet</w:t>
            </w:r>
          </w:p>
          <w:p w:rsidR="00671974" w:rsidRDefault="00671974" w:rsidP="003C0E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spring banquet will take place on Sunday, May 1, in the afternoon at the Edgewater Pavilion. More details to follow. </w:t>
            </w:r>
          </w:p>
          <w:p w:rsidR="00671974" w:rsidRPr="00671974" w:rsidRDefault="00671974" w:rsidP="003C0E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51CC" w:rsidRPr="00DF51CC" w:rsidRDefault="00F61CCF" w:rsidP="003C0E5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  <w:u w:val="single"/>
              </w:rPr>
              <w:t>Volunteer Lists</w:t>
            </w:r>
          </w:p>
        </w:tc>
      </w:tr>
      <w:tr w:rsidR="00935D12" w:rsidTr="003C0E5B">
        <w:trPr>
          <w:trHeight w:val="92"/>
        </w:trPr>
        <w:tc>
          <w:tcPr>
            <w:tcW w:w="2875" w:type="dxa"/>
            <w:vMerge/>
            <w:shd w:val="clear" w:color="auto" w:fill="BFBFBF" w:themeFill="background1" w:themeFillShade="BF"/>
          </w:tcPr>
          <w:p w:rsidR="00935D12" w:rsidRDefault="00935D12" w:rsidP="003C0E5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853" w:type="dxa"/>
            <w:gridSpan w:val="2"/>
            <w:tcBorders>
              <w:top w:val="nil"/>
              <w:bottom w:val="nil"/>
              <w:right w:val="single" w:sz="6" w:space="0" w:color="auto"/>
            </w:tcBorders>
          </w:tcPr>
          <w:p w:rsidR="004158DC" w:rsidRPr="00DF51CC" w:rsidRDefault="00F61CCF" w:rsidP="00F61CCF">
            <w:pPr>
              <w:shd w:val="clear" w:color="auto" w:fill="FFFFFF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Please look over the volunteer lists that Carol will be sending out and be sure to sign up to fulfill your show week obligations to the club. Thank you!</w:t>
            </w:r>
          </w:p>
        </w:tc>
      </w:tr>
      <w:tr w:rsidR="002E7E23" w:rsidTr="003C0E5B">
        <w:trPr>
          <w:trHeight w:val="71"/>
        </w:trPr>
        <w:tc>
          <w:tcPr>
            <w:tcW w:w="2875" w:type="dxa"/>
          </w:tcPr>
          <w:p w:rsidR="002E7E23" w:rsidRDefault="002E7E23" w:rsidP="003C0E5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853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E7E23" w:rsidRDefault="002E7E23" w:rsidP="003C0E5B">
            <w:pPr>
              <w:rPr>
                <w:rFonts w:ascii="Arial" w:hAnsi="Arial" w:cs="Arial"/>
                <w:b/>
                <w:noProof/>
              </w:rPr>
            </w:pPr>
          </w:p>
        </w:tc>
      </w:tr>
    </w:tbl>
    <w:p w:rsidR="003D08E0" w:rsidRPr="00E04DB9" w:rsidRDefault="00FF4E46" w:rsidP="008248BA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04DB9">
        <w:rPr>
          <w:rFonts w:ascii="Arial" w:hAnsi="Arial" w:cs="Arial"/>
          <w:b/>
          <w:sz w:val="24"/>
          <w:szCs w:val="24"/>
          <w:u w:val="single"/>
        </w:rPr>
        <w:t>Dates to</w:t>
      </w:r>
      <w:r w:rsidR="008248BA" w:rsidRPr="00E04DB9">
        <w:rPr>
          <w:rFonts w:ascii="Arial" w:hAnsi="Arial" w:cs="Arial"/>
          <w:b/>
          <w:sz w:val="24"/>
          <w:szCs w:val="24"/>
          <w:u w:val="single"/>
        </w:rPr>
        <w:t xml:space="preserve"> Remember:</w:t>
      </w:r>
    </w:p>
    <w:p w:rsidR="00DF51CC" w:rsidRPr="00E04DB9" w:rsidRDefault="00DF51CC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04DB9">
        <w:rPr>
          <w:rFonts w:ascii="Arial" w:hAnsi="Arial" w:cs="Arial"/>
          <w:sz w:val="24"/>
          <w:szCs w:val="24"/>
        </w:rPr>
        <w:t>Saturday, February 20</w:t>
      </w:r>
      <w:r w:rsidRPr="00E04DB9">
        <w:rPr>
          <w:rFonts w:ascii="Arial" w:hAnsi="Arial" w:cs="Arial"/>
          <w:sz w:val="24"/>
          <w:szCs w:val="24"/>
          <w:vertAlign w:val="superscript"/>
        </w:rPr>
        <w:t>th</w:t>
      </w:r>
      <w:r w:rsidRPr="00E04DB9">
        <w:rPr>
          <w:rFonts w:ascii="Arial" w:hAnsi="Arial" w:cs="Arial"/>
          <w:sz w:val="24"/>
          <w:szCs w:val="24"/>
        </w:rPr>
        <w:t>, 1:00-3:00</w:t>
      </w:r>
      <w:r w:rsidR="00F61CCF" w:rsidRPr="00E04DB9">
        <w:rPr>
          <w:rFonts w:ascii="Arial" w:hAnsi="Arial" w:cs="Arial"/>
          <w:sz w:val="24"/>
          <w:szCs w:val="24"/>
        </w:rPr>
        <w:t xml:space="preserve"> </w:t>
      </w:r>
      <w:r w:rsidRPr="00E04DB9">
        <w:rPr>
          <w:rFonts w:ascii="Arial" w:hAnsi="Arial" w:cs="Arial"/>
          <w:sz w:val="24"/>
          <w:szCs w:val="24"/>
        </w:rPr>
        <w:t>pm:</w:t>
      </w:r>
      <w:r w:rsidR="00F61CCF" w:rsidRPr="00E04DB9">
        <w:rPr>
          <w:rFonts w:ascii="Arial" w:hAnsi="Arial" w:cs="Arial"/>
          <w:sz w:val="24"/>
          <w:szCs w:val="24"/>
        </w:rPr>
        <w:t xml:space="preserve"> National Skating Month Event</w:t>
      </w:r>
    </w:p>
    <w:p w:rsidR="00671974" w:rsidRPr="00E04DB9" w:rsidRDefault="003D08E0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04DB9">
        <w:rPr>
          <w:rFonts w:ascii="Arial" w:hAnsi="Arial" w:cs="Arial"/>
          <w:sz w:val="24"/>
          <w:szCs w:val="24"/>
        </w:rPr>
        <w:t xml:space="preserve">March 1, 2, and 4: </w:t>
      </w:r>
      <w:r w:rsidR="00FF4E46" w:rsidRPr="00E04DB9">
        <w:rPr>
          <w:rFonts w:ascii="Arial" w:hAnsi="Arial" w:cs="Arial"/>
          <w:sz w:val="24"/>
          <w:szCs w:val="24"/>
        </w:rPr>
        <w:t xml:space="preserve">ALFSC </w:t>
      </w:r>
      <w:r w:rsidRPr="00E04DB9">
        <w:rPr>
          <w:rFonts w:ascii="Arial" w:hAnsi="Arial" w:cs="Arial"/>
          <w:sz w:val="24"/>
          <w:szCs w:val="24"/>
        </w:rPr>
        <w:t xml:space="preserve">Show </w:t>
      </w:r>
      <w:r w:rsidR="00FF4E46" w:rsidRPr="00E04DB9">
        <w:rPr>
          <w:rFonts w:ascii="Arial" w:hAnsi="Arial" w:cs="Arial"/>
          <w:sz w:val="24"/>
          <w:szCs w:val="24"/>
        </w:rPr>
        <w:t xml:space="preserve">week </w:t>
      </w:r>
      <w:r w:rsidRPr="00E04DB9">
        <w:rPr>
          <w:rFonts w:ascii="Arial" w:hAnsi="Arial" w:cs="Arial"/>
          <w:sz w:val="24"/>
          <w:szCs w:val="24"/>
        </w:rPr>
        <w:t>session skating dates</w:t>
      </w:r>
      <w:r w:rsidR="00E743D0" w:rsidRPr="00E04DB9">
        <w:rPr>
          <w:rFonts w:ascii="Arial" w:hAnsi="Arial" w:cs="Arial"/>
          <w:sz w:val="24"/>
          <w:szCs w:val="24"/>
        </w:rPr>
        <w:t xml:space="preserve"> (Tuesday, Wednesday, and Friday)</w:t>
      </w:r>
    </w:p>
    <w:p w:rsidR="008248BA" w:rsidRPr="00E04DB9" w:rsidRDefault="00FF4E46" w:rsidP="008248B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04DB9">
        <w:rPr>
          <w:rFonts w:ascii="Arial" w:hAnsi="Arial" w:cs="Arial"/>
          <w:sz w:val="24"/>
          <w:szCs w:val="24"/>
        </w:rPr>
        <w:t>March 5-6: 2016 Show</w:t>
      </w:r>
      <w:r w:rsidR="003D08E0" w:rsidRPr="00E04DB9">
        <w:rPr>
          <w:rFonts w:ascii="Arial" w:hAnsi="Arial" w:cs="Arial"/>
          <w:sz w:val="24"/>
          <w:szCs w:val="24"/>
        </w:rPr>
        <w:t xml:space="preserve"> “Lights, Camera, Skate”</w:t>
      </w:r>
      <w:r w:rsidR="00DF51CC" w:rsidRPr="00E04DB9">
        <w:rPr>
          <w:rFonts w:ascii="Arial" w:hAnsi="Arial" w:cs="Arial"/>
          <w:sz w:val="24"/>
          <w:szCs w:val="24"/>
        </w:rPr>
        <w:t xml:space="preserve"> </w:t>
      </w:r>
    </w:p>
    <w:sectPr w:rsidR="008248BA" w:rsidRPr="00E04DB9" w:rsidSect="00170925">
      <w:pgSz w:w="12240" w:h="15840"/>
      <w:pgMar w:top="576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8E4"/>
    <w:multiLevelType w:val="hybridMultilevel"/>
    <w:tmpl w:val="4EB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576"/>
    <w:multiLevelType w:val="multilevel"/>
    <w:tmpl w:val="720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387D"/>
    <w:multiLevelType w:val="hybridMultilevel"/>
    <w:tmpl w:val="93B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66D07"/>
    <w:multiLevelType w:val="hybridMultilevel"/>
    <w:tmpl w:val="F9A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66696"/>
    <w:multiLevelType w:val="hybridMultilevel"/>
    <w:tmpl w:val="9C3E9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12AF8"/>
    <w:multiLevelType w:val="hybridMultilevel"/>
    <w:tmpl w:val="F3360898"/>
    <w:lvl w:ilvl="0" w:tplc="76481B6A">
      <w:numFmt w:val="bullet"/>
      <w:lvlText w:val=""/>
      <w:lvlJc w:val="left"/>
      <w:pPr>
        <w:ind w:left="72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634B"/>
    <w:multiLevelType w:val="hybridMultilevel"/>
    <w:tmpl w:val="1BE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53C97"/>
    <w:multiLevelType w:val="hybridMultilevel"/>
    <w:tmpl w:val="34BE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7996"/>
    <w:multiLevelType w:val="hybridMultilevel"/>
    <w:tmpl w:val="97AAC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13230"/>
    <w:multiLevelType w:val="hybridMultilevel"/>
    <w:tmpl w:val="4784289A"/>
    <w:lvl w:ilvl="0" w:tplc="76481B6A">
      <w:numFmt w:val="bullet"/>
      <w:lvlText w:val=""/>
      <w:lvlJc w:val="left"/>
      <w:pPr>
        <w:ind w:left="36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70B49"/>
    <w:multiLevelType w:val="hybridMultilevel"/>
    <w:tmpl w:val="74D0D5C2"/>
    <w:lvl w:ilvl="0" w:tplc="F5D0B4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C5700"/>
    <w:multiLevelType w:val="hybridMultilevel"/>
    <w:tmpl w:val="141A7AA6"/>
    <w:lvl w:ilvl="0" w:tplc="C734AB0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C510B"/>
    <w:multiLevelType w:val="hybridMultilevel"/>
    <w:tmpl w:val="BDC0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8C7"/>
    <w:multiLevelType w:val="hybridMultilevel"/>
    <w:tmpl w:val="91B2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82F9B"/>
    <w:multiLevelType w:val="hybridMultilevel"/>
    <w:tmpl w:val="0066C6E2"/>
    <w:lvl w:ilvl="0" w:tplc="C32AB4F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Myriad-It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F5F22"/>
    <w:multiLevelType w:val="hybridMultilevel"/>
    <w:tmpl w:val="B5A0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67114"/>
    <w:multiLevelType w:val="hybridMultilevel"/>
    <w:tmpl w:val="B31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0636"/>
    <w:multiLevelType w:val="hybridMultilevel"/>
    <w:tmpl w:val="18688E04"/>
    <w:lvl w:ilvl="0" w:tplc="89DE80E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438F0"/>
    <w:multiLevelType w:val="hybridMultilevel"/>
    <w:tmpl w:val="F86C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F4F67"/>
    <w:multiLevelType w:val="hybridMultilevel"/>
    <w:tmpl w:val="C5BE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6"/>
  </w:num>
  <w:num w:numId="5">
    <w:abstractNumId w:val="15"/>
  </w:num>
  <w:num w:numId="6">
    <w:abstractNumId w:val="6"/>
  </w:num>
  <w:num w:numId="7">
    <w:abstractNumId w:val="12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  <w:num w:numId="15">
    <w:abstractNumId w:val="17"/>
  </w:num>
  <w:num w:numId="16">
    <w:abstractNumId w:val="10"/>
  </w:num>
  <w:num w:numId="17">
    <w:abstractNumId w:val="14"/>
  </w:num>
  <w:num w:numId="18">
    <w:abstractNumId w:val="1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8B"/>
    <w:rsid w:val="0000212A"/>
    <w:rsid w:val="00016276"/>
    <w:rsid w:val="00022B49"/>
    <w:rsid w:val="00030595"/>
    <w:rsid w:val="000368A5"/>
    <w:rsid w:val="00037738"/>
    <w:rsid w:val="00045AB2"/>
    <w:rsid w:val="00047275"/>
    <w:rsid w:val="00063007"/>
    <w:rsid w:val="000646BF"/>
    <w:rsid w:val="00066791"/>
    <w:rsid w:val="0009048F"/>
    <w:rsid w:val="00091F01"/>
    <w:rsid w:val="000A4EF4"/>
    <w:rsid w:val="000A7CA8"/>
    <w:rsid w:val="000B566B"/>
    <w:rsid w:val="000C5541"/>
    <w:rsid w:val="000E1E3D"/>
    <w:rsid w:val="000F0F65"/>
    <w:rsid w:val="000F2D7A"/>
    <w:rsid w:val="000F6707"/>
    <w:rsid w:val="00117C44"/>
    <w:rsid w:val="001225DD"/>
    <w:rsid w:val="0013139A"/>
    <w:rsid w:val="001543E2"/>
    <w:rsid w:val="00165902"/>
    <w:rsid w:val="00167B4A"/>
    <w:rsid w:val="00170925"/>
    <w:rsid w:val="00191042"/>
    <w:rsid w:val="0019408F"/>
    <w:rsid w:val="001B10AA"/>
    <w:rsid w:val="001B4BB8"/>
    <w:rsid w:val="001C2B86"/>
    <w:rsid w:val="001C3667"/>
    <w:rsid w:val="001D76F8"/>
    <w:rsid w:val="001F3FEE"/>
    <w:rsid w:val="001F6D65"/>
    <w:rsid w:val="00200874"/>
    <w:rsid w:val="002031AB"/>
    <w:rsid w:val="00204A89"/>
    <w:rsid w:val="00230C5C"/>
    <w:rsid w:val="002364EB"/>
    <w:rsid w:val="0025746D"/>
    <w:rsid w:val="00257493"/>
    <w:rsid w:val="0026427C"/>
    <w:rsid w:val="00267BB6"/>
    <w:rsid w:val="002A4631"/>
    <w:rsid w:val="002A6B70"/>
    <w:rsid w:val="002C2CAA"/>
    <w:rsid w:val="002E27D3"/>
    <w:rsid w:val="002E7E23"/>
    <w:rsid w:val="00300797"/>
    <w:rsid w:val="00304537"/>
    <w:rsid w:val="00305EA7"/>
    <w:rsid w:val="00306BB2"/>
    <w:rsid w:val="00321F4A"/>
    <w:rsid w:val="00322D07"/>
    <w:rsid w:val="00330620"/>
    <w:rsid w:val="00340973"/>
    <w:rsid w:val="00344A27"/>
    <w:rsid w:val="00355822"/>
    <w:rsid w:val="003609DB"/>
    <w:rsid w:val="00365887"/>
    <w:rsid w:val="003A4A6F"/>
    <w:rsid w:val="003C0E5B"/>
    <w:rsid w:val="003D08E0"/>
    <w:rsid w:val="003E60E9"/>
    <w:rsid w:val="00401502"/>
    <w:rsid w:val="004120F1"/>
    <w:rsid w:val="004158DC"/>
    <w:rsid w:val="0043157B"/>
    <w:rsid w:val="00445BDF"/>
    <w:rsid w:val="00471701"/>
    <w:rsid w:val="00486DD5"/>
    <w:rsid w:val="004958A7"/>
    <w:rsid w:val="004A1A5D"/>
    <w:rsid w:val="004A5646"/>
    <w:rsid w:val="004B7E07"/>
    <w:rsid w:val="004C305F"/>
    <w:rsid w:val="004E5188"/>
    <w:rsid w:val="00506648"/>
    <w:rsid w:val="00506BFC"/>
    <w:rsid w:val="00517EC2"/>
    <w:rsid w:val="00533A3A"/>
    <w:rsid w:val="00541D6A"/>
    <w:rsid w:val="00566167"/>
    <w:rsid w:val="005832B5"/>
    <w:rsid w:val="005C08AE"/>
    <w:rsid w:val="005F5E00"/>
    <w:rsid w:val="006014CB"/>
    <w:rsid w:val="006054D4"/>
    <w:rsid w:val="00616C94"/>
    <w:rsid w:val="00623251"/>
    <w:rsid w:val="006235E9"/>
    <w:rsid w:val="00631F19"/>
    <w:rsid w:val="0063566E"/>
    <w:rsid w:val="006446C1"/>
    <w:rsid w:val="00660903"/>
    <w:rsid w:val="00663315"/>
    <w:rsid w:val="00665773"/>
    <w:rsid w:val="00671974"/>
    <w:rsid w:val="00682AB5"/>
    <w:rsid w:val="00682E59"/>
    <w:rsid w:val="00694902"/>
    <w:rsid w:val="006A1DAF"/>
    <w:rsid w:val="006B1636"/>
    <w:rsid w:val="006D6A3F"/>
    <w:rsid w:val="006E6E54"/>
    <w:rsid w:val="00713D65"/>
    <w:rsid w:val="007156C1"/>
    <w:rsid w:val="0072552B"/>
    <w:rsid w:val="00726775"/>
    <w:rsid w:val="00734F1E"/>
    <w:rsid w:val="00762D54"/>
    <w:rsid w:val="00770C58"/>
    <w:rsid w:val="00775ABB"/>
    <w:rsid w:val="00793372"/>
    <w:rsid w:val="007A0F0E"/>
    <w:rsid w:val="007A1D73"/>
    <w:rsid w:val="007A2123"/>
    <w:rsid w:val="007A612D"/>
    <w:rsid w:val="007B290E"/>
    <w:rsid w:val="007B6662"/>
    <w:rsid w:val="007C1449"/>
    <w:rsid w:val="007C1BC6"/>
    <w:rsid w:val="007C2C52"/>
    <w:rsid w:val="007D4664"/>
    <w:rsid w:val="007E3D59"/>
    <w:rsid w:val="008004D9"/>
    <w:rsid w:val="00804343"/>
    <w:rsid w:val="008053B6"/>
    <w:rsid w:val="008070B1"/>
    <w:rsid w:val="00814492"/>
    <w:rsid w:val="0082387D"/>
    <w:rsid w:val="008248BA"/>
    <w:rsid w:val="00825DB5"/>
    <w:rsid w:val="00827059"/>
    <w:rsid w:val="00832E31"/>
    <w:rsid w:val="008360B6"/>
    <w:rsid w:val="008366F9"/>
    <w:rsid w:val="008544BE"/>
    <w:rsid w:val="00861F7A"/>
    <w:rsid w:val="00864471"/>
    <w:rsid w:val="00867F82"/>
    <w:rsid w:val="008777BC"/>
    <w:rsid w:val="00893506"/>
    <w:rsid w:val="00895BA7"/>
    <w:rsid w:val="008A0342"/>
    <w:rsid w:val="008A3393"/>
    <w:rsid w:val="008B0468"/>
    <w:rsid w:val="008B0EBE"/>
    <w:rsid w:val="008B7BCB"/>
    <w:rsid w:val="008D6CB4"/>
    <w:rsid w:val="008F2C8D"/>
    <w:rsid w:val="009118B5"/>
    <w:rsid w:val="00916CE9"/>
    <w:rsid w:val="00917338"/>
    <w:rsid w:val="009220EE"/>
    <w:rsid w:val="00933E6C"/>
    <w:rsid w:val="00935D12"/>
    <w:rsid w:val="00942E70"/>
    <w:rsid w:val="00957FE5"/>
    <w:rsid w:val="009B17C1"/>
    <w:rsid w:val="009C0BFB"/>
    <w:rsid w:val="009D0C0D"/>
    <w:rsid w:val="009E2723"/>
    <w:rsid w:val="009E4DDE"/>
    <w:rsid w:val="009F7EF5"/>
    <w:rsid w:val="00A01097"/>
    <w:rsid w:val="00A079BC"/>
    <w:rsid w:val="00A11DC2"/>
    <w:rsid w:val="00A3069A"/>
    <w:rsid w:val="00A42B9B"/>
    <w:rsid w:val="00A468FA"/>
    <w:rsid w:val="00A477BC"/>
    <w:rsid w:val="00A80C1E"/>
    <w:rsid w:val="00A829D1"/>
    <w:rsid w:val="00A857E7"/>
    <w:rsid w:val="00AB23F7"/>
    <w:rsid w:val="00AB315E"/>
    <w:rsid w:val="00AB485F"/>
    <w:rsid w:val="00AB61D7"/>
    <w:rsid w:val="00AB6E6A"/>
    <w:rsid w:val="00AC49CE"/>
    <w:rsid w:val="00AE2ADD"/>
    <w:rsid w:val="00B25CEF"/>
    <w:rsid w:val="00B418A6"/>
    <w:rsid w:val="00B4621B"/>
    <w:rsid w:val="00B50803"/>
    <w:rsid w:val="00B64C3B"/>
    <w:rsid w:val="00B74415"/>
    <w:rsid w:val="00B83DA1"/>
    <w:rsid w:val="00BA01BA"/>
    <w:rsid w:val="00BB25CD"/>
    <w:rsid w:val="00BE41D7"/>
    <w:rsid w:val="00BF4E4D"/>
    <w:rsid w:val="00BF68F0"/>
    <w:rsid w:val="00C2126F"/>
    <w:rsid w:val="00C3232F"/>
    <w:rsid w:val="00C411B6"/>
    <w:rsid w:val="00C610DB"/>
    <w:rsid w:val="00C7376E"/>
    <w:rsid w:val="00C7778B"/>
    <w:rsid w:val="00C81BBB"/>
    <w:rsid w:val="00C9444E"/>
    <w:rsid w:val="00CA4230"/>
    <w:rsid w:val="00CD0825"/>
    <w:rsid w:val="00CE06E3"/>
    <w:rsid w:val="00CE432F"/>
    <w:rsid w:val="00CE4E79"/>
    <w:rsid w:val="00CF74BF"/>
    <w:rsid w:val="00CF7A75"/>
    <w:rsid w:val="00D26FCA"/>
    <w:rsid w:val="00D333ED"/>
    <w:rsid w:val="00D41D90"/>
    <w:rsid w:val="00D558A8"/>
    <w:rsid w:val="00D57156"/>
    <w:rsid w:val="00D776F8"/>
    <w:rsid w:val="00D97254"/>
    <w:rsid w:val="00DC4641"/>
    <w:rsid w:val="00DD118B"/>
    <w:rsid w:val="00DD2429"/>
    <w:rsid w:val="00DE0C98"/>
    <w:rsid w:val="00DE2E88"/>
    <w:rsid w:val="00DF51CC"/>
    <w:rsid w:val="00E017A7"/>
    <w:rsid w:val="00E0262D"/>
    <w:rsid w:val="00E04DB9"/>
    <w:rsid w:val="00E22193"/>
    <w:rsid w:val="00E25157"/>
    <w:rsid w:val="00E43239"/>
    <w:rsid w:val="00E676CD"/>
    <w:rsid w:val="00E743D0"/>
    <w:rsid w:val="00E76218"/>
    <w:rsid w:val="00E85F4F"/>
    <w:rsid w:val="00EA2E23"/>
    <w:rsid w:val="00EB79CA"/>
    <w:rsid w:val="00EC5BD8"/>
    <w:rsid w:val="00EF16F5"/>
    <w:rsid w:val="00EF2017"/>
    <w:rsid w:val="00F15C80"/>
    <w:rsid w:val="00F4420A"/>
    <w:rsid w:val="00F45909"/>
    <w:rsid w:val="00F47780"/>
    <w:rsid w:val="00F53E80"/>
    <w:rsid w:val="00F6143E"/>
    <w:rsid w:val="00F61CCF"/>
    <w:rsid w:val="00F7276B"/>
    <w:rsid w:val="00F81E66"/>
    <w:rsid w:val="00F84D7A"/>
    <w:rsid w:val="00F914FA"/>
    <w:rsid w:val="00FA2A01"/>
    <w:rsid w:val="00FA35FC"/>
    <w:rsid w:val="00FB1E81"/>
    <w:rsid w:val="00FB4A5E"/>
    <w:rsid w:val="00FC65D2"/>
    <w:rsid w:val="00FE1449"/>
    <w:rsid w:val="00FE76B8"/>
    <w:rsid w:val="00FF0607"/>
    <w:rsid w:val="00FF4E46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7F0B"/>
  <w15:docId w15:val="{7FDA2992-7C96-4217-99D3-C4FDEBA1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6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667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64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customStyle="1" w:styleId="question">
    <w:name w:val="question"/>
    <w:basedOn w:val="Normal"/>
    <w:rsid w:val="002C2CAA"/>
    <w:pPr>
      <w:spacing w:before="150" w:after="150" w:line="195" w:lineRule="atLeast"/>
    </w:pPr>
    <w:rPr>
      <w:rFonts w:ascii="Verdana" w:eastAsia="Times New Roman" w:hAnsi="Verdana" w:cs="Times New Roman"/>
      <w:b/>
      <w:bCs/>
      <w:color w:val="1C5BA2"/>
      <w:sz w:val="15"/>
      <w:szCs w:val="15"/>
    </w:rPr>
  </w:style>
  <w:style w:type="paragraph" w:customStyle="1" w:styleId="answer">
    <w:name w:val="answer"/>
    <w:basedOn w:val="Normal"/>
    <w:rsid w:val="002C2CAA"/>
    <w:pPr>
      <w:spacing w:before="150" w:after="150" w:line="195" w:lineRule="atLeast"/>
    </w:pPr>
    <w:rPr>
      <w:rFonts w:ascii="Verdana" w:eastAsia="Times New Roman" w:hAnsi="Verdana" w:cs="Times New Roman"/>
      <w:color w:val="99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C61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28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5955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5680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3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1467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9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9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11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4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8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82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9492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041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9352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571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150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923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86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306927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9356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5324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5944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38413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19831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881735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58221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16288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342061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052078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35466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250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67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7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80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64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8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92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42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61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5788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968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9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588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794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8807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751258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1365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631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0124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692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7651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6655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0417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0704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9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04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98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9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9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25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05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70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3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107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64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298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130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668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509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7978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554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1646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5110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0374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3789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01407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8872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2776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5673">
                          <w:marLeft w:val="15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alfs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dengunner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fs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67F61-9E10-4E47-A8FD-1A31AE74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Mary Beth Heimendinger</cp:lastModifiedBy>
  <cp:revision>5</cp:revision>
  <cp:lastPrinted>2013-12-18T20:58:00Z</cp:lastPrinted>
  <dcterms:created xsi:type="dcterms:W3CDTF">2016-02-16T05:31:00Z</dcterms:created>
  <dcterms:modified xsi:type="dcterms:W3CDTF">2016-02-16T05:40:00Z</dcterms:modified>
</cp:coreProperties>
</file>