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DF024" w14:textId="3BC2D673" w:rsidR="00296125" w:rsidRPr="00BF23B4" w:rsidRDefault="00F752B2" w:rsidP="00BF23B4">
      <w:pPr>
        <w:spacing w:line="276" w:lineRule="auto"/>
        <w:rPr>
          <w:rFonts w:cstheme="minorHAnsi"/>
          <w:sz w:val="24"/>
          <w:szCs w:val="24"/>
        </w:rPr>
      </w:pPr>
      <w:r w:rsidRPr="00BF23B4">
        <w:rPr>
          <w:rFonts w:cstheme="minorHAnsi"/>
          <w:sz w:val="24"/>
          <w:szCs w:val="24"/>
        </w:rPr>
        <w:t>Short list of music books recommended by Pete Paphides (PP), Eavie Paphides (EP), Bob Stanley (BS), Dave Haslam (DH) and Tim Burgess (TB). With each one a “b</w:t>
      </w:r>
      <w:r w:rsidR="00296125" w:rsidRPr="00BF23B4">
        <w:rPr>
          <w:rFonts w:cstheme="minorHAnsi"/>
          <w:sz w:val="24"/>
          <w:szCs w:val="24"/>
        </w:rPr>
        <w:t>uy here</w:t>
      </w:r>
      <w:r w:rsidRPr="00BF23B4">
        <w:rPr>
          <w:rFonts w:cstheme="minorHAnsi"/>
          <w:sz w:val="24"/>
          <w:szCs w:val="24"/>
        </w:rPr>
        <w:t xml:space="preserve">” option which takes you direct to an independent bookshop that can get you the book (don’t forget some shops will take orders by </w:t>
      </w:r>
      <w:r w:rsidR="00296125" w:rsidRPr="00BF23B4">
        <w:rPr>
          <w:rFonts w:cstheme="minorHAnsi"/>
          <w:sz w:val="24"/>
          <w:szCs w:val="24"/>
        </w:rPr>
        <w:t>email, or phone rather than online</w:t>
      </w:r>
      <w:r w:rsidRPr="00BF23B4">
        <w:rPr>
          <w:rFonts w:cstheme="minorHAnsi"/>
          <w:sz w:val="24"/>
          <w:szCs w:val="24"/>
        </w:rPr>
        <w:t>)</w:t>
      </w:r>
      <w:r w:rsidR="00296125" w:rsidRPr="00BF23B4">
        <w:rPr>
          <w:rFonts w:cstheme="minorHAnsi"/>
          <w:sz w:val="24"/>
          <w:szCs w:val="24"/>
        </w:rPr>
        <w:t>.</w:t>
      </w:r>
    </w:p>
    <w:p w14:paraId="252D7CA7" w14:textId="4D0028F3" w:rsidR="00296125" w:rsidRPr="00BF23B4" w:rsidRDefault="00296125" w:rsidP="00BF23B4">
      <w:pPr>
        <w:spacing w:line="276" w:lineRule="auto"/>
        <w:rPr>
          <w:rFonts w:cstheme="minorHAnsi"/>
          <w:sz w:val="24"/>
          <w:szCs w:val="24"/>
        </w:rPr>
      </w:pPr>
      <w:r w:rsidRPr="00BF23B4">
        <w:rPr>
          <w:rFonts w:cstheme="minorHAnsi"/>
          <w:sz w:val="24"/>
          <w:szCs w:val="24"/>
        </w:rPr>
        <w:t xml:space="preserve">The </w:t>
      </w:r>
      <w:r w:rsidR="00887930" w:rsidRPr="00BF23B4">
        <w:rPr>
          <w:rFonts w:cstheme="minorHAnsi"/>
          <w:sz w:val="24"/>
          <w:szCs w:val="24"/>
        </w:rPr>
        <w:t>pandemic</w:t>
      </w:r>
      <w:r w:rsidRPr="00BF23B4">
        <w:rPr>
          <w:rFonts w:cstheme="minorHAnsi"/>
          <w:sz w:val="24"/>
          <w:szCs w:val="24"/>
        </w:rPr>
        <w:t xml:space="preserve"> is messing up orders, so the list sadly hasn’t included books we love but are hard to get, or out of stock, or that aren’t available from indie booksellers at the moment.</w:t>
      </w:r>
    </w:p>
    <w:p w14:paraId="18232443" w14:textId="0D0813FC" w:rsidR="00296125" w:rsidRPr="00BF23B4" w:rsidRDefault="00F752B2" w:rsidP="00BF23B4">
      <w:pPr>
        <w:spacing w:line="276" w:lineRule="auto"/>
        <w:rPr>
          <w:rFonts w:cstheme="minorHAnsi"/>
          <w:sz w:val="24"/>
          <w:szCs w:val="24"/>
        </w:rPr>
      </w:pPr>
      <w:r w:rsidRPr="00BF23B4">
        <w:rPr>
          <w:rFonts w:cstheme="minorHAnsi"/>
          <w:sz w:val="24"/>
          <w:szCs w:val="24"/>
        </w:rPr>
        <w:t xml:space="preserve">A </w:t>
      </w:r>
      <w:r w:rsidR="00296125" w:rsidRPr="00BF23B4">
        <w:rPr>
          <w:rFonts w:cstheme="minorHAnsi"/>
          <w:sz w:val="24"/>
          <w:szCs w:val="24"/>
        </w:rPr>
        <w:t>list of independent bookshops is here, please browse them, you never what you might find</w:t>
      </w:r>
      <w:r w:rsidRPr="00BF23B4">
        <w:rPr>
          <w:rFonts w:cstheme="minorHAnsi"/>
          <w:sz w:val="24"/>
          <w:szCs w:val="24"/>
        </w:rPr>
        <w:t>. We will be adding to this list – and including secondhand stores. Stay ind</w:t>
      </w:r>
      <w:r w:rsidR="00BB47DA" w:rsidRPr="00BF23B4">
        <w:rPr>
          <w:rFonts w:cstheme="minorHAnsi"/>
          <w:sz w:val="24"/>
          <w:szCs w:val="24"/>
        </w:rPr>
        <w:t>ependent</w:t>
      </w:r>
      <w:r w:rsidRPr="00BF23B4">
        <w:rPr>
          <w:rFonts w:cstheme="minorHAnsi"/>
          <w:sz w:val="24"/>
          <w:szCs w:val="24"/>
        </w:rPr>
        <w:t>!</w:t>
      </w:r>
    </w:p>
    <w:p w14:paraId="5B7CE16A" w14:textId="77777777" w:rsidR="00296125" w:rsidRPr="00BF23B4" w:rsidRDefault="00296125" w:rsidP="00BF23B4">
      <w:pPr>
        <w:spacing w:line="276" w:lineRule="auto"/>
        <w:rPr>
          <w:rFonts w:cstheme="minorHAnsi"/>
          <w:sz w:val="24"/>
          <w:szCs w:val="24"/>
        </w:rPr>
      </w:pPr>
    </w:p>
    <w:p w14:paraId="69D84CF2" w14:textId="024B26E0" w:rsidR="00EC02EE" w:rsidRPr="00BF23B4" w:rsidRDefault="00DF2B5F" w:rsidP="00BF23B4">
      <w:pPr>
        <w:spacing w:line="276" w:lineRule="auto"/>
        <w:rPr>
          <w:rFonts w:cstheme="minorHAnsi"/>
          <w:sz w:val="24"/>
          <w:szCs w:val="24"/>
        </w:rPr>
      </w:pPr>
      <w:r w:rsidRPr="00BF23B4">
        <w:rPr>
          <w:rFonts w:cstheme="minorHAnsi"/>
          <w:sz w:val="24"/>
          <w:szCs w:val="24"/>
        </w:rPr>
        <w:t>Bob Stanley ‘Yeah Yeah Yeah: The Story of Modern Pop’ Recounts the history of pop music from 1952 onwards; the detail is encyclopaedic, and the stories eye-opening</w:t>
      </w:r>
      <w:r w:rsidR="0080435E" w:rsidRPr="00BF23B4">
        <w:rPr>
          <w:rFonts w:cstheme="minorHAnsi"/>
          <w:sz w:val="24"/>
          <w:szCs w:val="24"/>
        </w:rPr>
        <w:t>.</w:t>
      </w:r>
      <w:r w:rsidRPr="00BF23B4">
        <w:rPr>
          <w:rFonts w:cstheme="minorHAnsi"/>
          <w:sz w:val="24"/>
          <w:szCs w:val="24"/>
        </w:rPr>
        <w:t xml:space="preserve"> (</w:t>
      </w:r>
      <w:r w:rsidR="00FE5237" w:rsidRPr="00BF23B4">
        <w:rPr>
          <w:rFonts w:cstheme="minorHAnsi"/>
          <w:sz w:val="24"/>
          <w:szCs w:val="24"/>
        </w:rPr>
        <w:t>TB</w:t>
      </w:r>
      <w:r w:rsidRPr="00BF23B4">
        <w:rPr>
          <w:rFonts w:cstheme="minorHAnsi"/>
          <w:sz w:val="24"/>
          <w:szCs w:val="24"/>
        </w:rPr>
        <w:t>)</w:t>
      </w:r>
      <w:r w:rsidR="00EC02EE" w:rsidRPr="00BF23B4">
        <w:rPr>
          <w:rFonts w:cstheme="minorHAnsi"/>
          <w:sz w:val="24"/>
          <w:szCs w:val="24"/>
        </w:rPr>
        <w:t xml:space="preserve"> </w:t>
      </w:r>
      <w:r w:rsidR="00EC02EE" w:rsidRPr="00BF23B4">
        <w:rPr>
          <w:rFonts w:cstheme="minorHAnsi"/>
          <w:color w:val="FF0000"/>
          <w:sz w:val="24"/>
          <w:szCs w:val="24"/>
        </w:rPr>
        <w:t>https://blackwells.co.uk/bookshop/product/Yeah-Yeah-Yeah-by-Bob-Stanley-author/9780571322404</w:t>
      </w:r>
    </w:p>
    <w:p w14:paraId="729397CF" w14:textId="57E6A3CD" w:rsidR="00EC02EE" w:rsidRPr="00BF23B4" w:rsidRDefault="00DF2B5F" w:rsidP="00BF23B4">
      <w:pPr>
        <w:spacing w:line="276" w:lineRule="auto"/>
        <w:rPr>
          <w:rFonts w:cstheme="minorHAnsi"/>
          <w:color w:val="FF0000"/>
          <w:sz w:val="24"/>
          <w:szCs w:val="24"/>
        </w:rPr>
      </w:pPr>
      <w:r w:rsidRPr="00BF23B4">
        <w:rPr>
          <w:rFonts w:cstheme="minorHAnsi"/>
          <w:sz w:val="24"/>
          <w:szCs w:val="24"/>
        </w:rPr>
        <w:t>Dave Haslam ‘A Life in 35 Boxes’</w:t>
      </w:r>
      <w:r w:rsidR="00EC02EE" w:rsidRPr="00BF23B4">
        <w:rPr>
          <w:rFonts w:cstheme="minorHAnsi"/>
          <w:sz w:val="24"/>
          <w:szCs w:val="24"/>
        </w:rPr>
        <w:t xml:space="preserve"> </w:t>
      </w:r>
      <w:r w:rsidR="00F752B2" w:rsidRPr="00BF23B4">
        <w:rPr>
          <w:rFonts w:cstheme="minorHAnsi"/>
          <w:sz w:val="24"/>
          <w:szCs w:val="24"/>
        </w:rPr>
        <w:t>Fantastica</w:t>
      </w:r>
      <w:r w:rsidRPr="00BF23B4">
        <w:rPr>
          <w:rFonts w:cstheme="minorHAnsi"/>
          <w:sz w:val="24"/>
          <w:szCs w:val="24"/>
        </w:rPr>
        <w:t xml:space="preserve">lly written and thoughtful small format book about </w:t>
      </w:r>
      <w:r w:rsidR="005634D2" w:rsidRPr="00BF23B4">
        <w:rPr>
          <w:rFonts w:cstheme="minorHAnsi"/>
          <w:sz w:val="24"/>
          <w:szCs w:val="24"/>
        </w:rPr>
        <w:t xml:space="preserve">the pleasures and perils of </w:t>
      </w:r>
      <w:r w:rsidRPr="00BF23B4">
        <w:rPr>
          <w:rFonts w:cstheme="minorHAnsi"/>
          <w:sz w:val="24"/>
          <w:szCs w:val="24"/>
        </w:rPr>
        <w:t>vinyl collecting and how Dave survived selling his record collection</w:t>
      </w:r>
      <w:r w:rsidR="005634D2" w:rsidRPr="00BF23B4">
        <w:rPr>
          <w:rFonts w:cstheme="minorHAnsi"/>
          <w:sz w:val="24"/>
          <w:szCs w:val="24"/>
        </w:rPr>
        <w:t>, all 4500 pieces.</w:t>
      </w:r>
      <w:r w:rsidRPr="00BF23B4">
        <w:rPr>
          <w:rFonts w:cstheme="minorHAnsi"/>
          <w:sz w:val="24"/>
          <w:szCs w:val="24"/>
        </w:rPr>
        <w:t xml:space="preserve"> (TB) </w:t>
      </w:r>
      <w:r w:rsidR="00EC02EE" w:rsidRPr="00BF23B4">
        <w:rPr>
          <w:rFonts w:cstheme="minorHAnsi"/>
          <w:color w:val="FF0000"/>
          <w:sz w:val="24"/>
          <w:szCs w:val="24"/>
        </w:rPr>
        <w:t xml:space="preserve">https://www.confingopublishing.uk/product-page/easter-offer-3-for-20-22-50-outside-uk </w:t>
      </w:r>
    </w:p>
    <w:p w14:paraId="7E4B05F3" w14:textId="589E5864" w:rsidR="00DF2B5F" w:rsidRPr="00BF23B4" w:rsidRDefault="00DF2B5F" w:rsidP="00BF23B4">
      <w:pPr>
        <w:spacing w:line="276" w:lineRule="auto"/>
        <w:rPr>
          <w:rFonts w:cstheme="minorHAnsi"/>
          <w:color w:val="FF0000"/>
          <w:sz w:val="24"/>
          <w:szCs w:val="24"/>
        </w:rPr>
      </w:pPr>
      <w:r w:rsidRPr="00BF23B4">
        <w:rPr>
          <w:rFonts w:cstheme="minorHAnsi"/>
          <w:sz w:val="24"/>
          <w:szCs w:val="24"/>
        </w:rPr>
        <w:t>Pete Paphides</w:t>
      </w:r>
      <w:r w:rsidR="005634D2" w:rsidRPr="00BF23B4">
        <w:rPr>
          <w:rFonts w:cstheme="minorHAnsi"/>
          <w:sz w:val="24"/>
          <w:szCs w:val="24"/>
        </w:rPr>
        <w:t xml:space="preserve"> ‘Bro</w:t>
      </w:r>
      <w:r w:rsidR="00EC02EE" w:rsidRPr="00BF23B4">
        <w:rPr>
          <w:rFonts w:cstheme="minorHAnsi"/>
          <w:sz w:val="24"/>
          <w:szCs w:val="24"/>
        </w:rPr>
        <w:t>ke</w:t>
      </w:r>
      <w:r w:rsidR="005634D2" w:rsidRPr="00BF23B4">
        <w:rPr>
          <w:rFonts w:cstheme="minorHAnsi"/>
          <w:sz w:val="24"/>
          <w:szCs w:val="24"/>
        </w:rPr>
        <w:t>n Greek</w:t>
      </w:r>
      <w:r w:rsidR="00EC02EE" w:rsidRPr="00BF23B4">
        <w:rPr>
          <w:rFonts w:cstheme="minorHAnsi"/>
          <w:sz w:val="24"/>
          <w:szCs w:val="24"/>
        </w:rPr>
        <w:t xml:space="preserve">’ </w:t>
      </w:r>
      <w:r w:rsidR="005634D2" w:rsidRPr="00BF23B4">
        <w:rPr>
          <w:rFonts w:cstheme="minorHAnsi"/>
          <w:sz w:val="24"/>
          <w:szCs w:val="24"/>
        </w:rPr>
        <w:t>Pete’s memories of growing up in Birmingham in an immigrant, Greek household, and finding friendship with music is so engaging. He’s barely into his teens by the end of the book. We need more. (TB)</w:t>
      </w:r>
      <w:r w:rsidR="00EC02EE" w:rsidRPr="00BF23B4">
        <w:rPr>
          <w:rFonts w:cstheme="minorHAnsi"/>
          <w:sz w:val="24"/>
          <w:szCs w:val="24"/>
        </w:rPr>
        <w:t xml:space="preserve"> </w:t>
      </w:r>
      <w:r w:rsidR="00EC02EE" w:rsidRPr="00BF23B4">
        <w:rPr>
          <w:rFonts w:cstheme="minorHAnsi"/>
          <w:color w:val="FF0000"/>
          <w:sz w:val="24"/>
          <w:szCs w:val="24"/>
        </w:rPr>
        <w:t>https://www.foxlanebooks.co.uk/</w:t>
      </w:r>
    </w:p>
    <w:p w14:paraId="3975B532" w14:textId="527DBD62" w:rsidR="00713A7A" w:rsidRPr="00BF23B4" w:rsidRDefault="00DF2B5F" w:rsidP="00BF23B4">
      <w:pPr>
        <w:spacing w:line="276" w:lineRule="auto"/>
        <w:rPr>
          <w:rFonts w:cstheme="minorHAnsi"/>
          <w:sz w:val="24"/>
          <w:szCs w:val="24"/>
        </w:rPr>
      </w:pPr>
      <w:r w:rsidRPr="00BF23B4">
        <w:rPr>
          <w:rFonts w:cstheme="minorHAnsi"/>
          <w:sz w:val="24"/>
          <w:szCs w:val="24"/>
        </w:rPr>
        <w:t xml:space="preserve">Tim Burgess </w:t>
      </w:r>
      <w:r w:rsidR="00717926" w:rsidRPr="00BF23B4">
        <w:rPr>
          <w:rFonts w:cstheme="minorHAnsi"/>
          <w:sz w:val="24"/>
          <w:szCs w:val="24"/>
        </w:rPr>
        <w:t>‘One, T</w:t>
      </w:r>
      <w:r w:rsidR="00713A7A" w:rsidRPr="00BF23B4">
        <w:rPr>
          <w:rFonts w:cstheme="minorHAnsi"/>
          <w:sz w:val="24"/>
          <w:szCs w:val="24"/>
        </w:rPr>
        <w:t>wo</w:t>
      </w:r>
      <w:r w:rsidR="00717926" w:rsidRPr="00BF23B4">
        <w:rPr>
          <w:rFonts w:cstheme="minorHAnsi"/>
          <w:sz w:val="24"/>
          <w:szCs w:val="24"/>
        </w:rPr>
        <w:t>, Another’</w:t>
      </w:r>
      <w:r w:rsidRPr="00BF23B4">
        <w:rPr>
          <w:rFonts w:cstheme="minorHAnsi"/>
          <w:sz w:val="24"/>
          <w:szCs w:val="24"/>
        </w:rPr>
        <w:t xml:space="preserve"> </w:t>
      </w:r>
      <w:r w:rsidR="00717926" w:rsidRPr="00BF23B4">
        <w:rPr>
          <w:rFonts w:cstheme="minorHAnsi"/>
          <w:sz w:val="24"/>
          <w:szCs w:val="24"/>
        </w:rPr>
        <w:t xml:space="preserve">The Tim Burgess lyrics collection, interspersed with his stories and memories from writing songs over the last thirty years; a great way to tell a story of a life immersed in music. </w:t>
      </w:r>
      <w:r w:rsidR="00873F64" w:rsidRPr="00BF23B4">
        <w:rPr>
          <w:rFonts w:cstheme="minorHAnsi"/>
          <w:sz w:val="24"/>
          <w:szCs w:val="24"/>
        </w:rPr>
        <w:t xml:space="preserve">(DH) </w:t>
      </w:r>
      <w:hyperlink r:id="rId4" w:history="1">
        <w:r w:rsidR="00713A7A" w:rsidRPr="00BF23B4">
          <w:rPr>
            <w:rStyle w:val="Hyperlink"/>
            <w:rFonts w:cstheme="minorHAnsi"/>
            <w:color w:val="FF0000"/>
            <w:sz w:val="24"/>
            <w:szCs w:val="24"/>
          </w:rPr>
          <w:t>http://www.claphambooks.com/</w:t>
        </w:r>
      </w:hyperlink>
    </w:p>
    <w:p w14:paraId="745FDDC8" w14:textId="36EA2A3E" w:rsidR="00EC02EE" w:rsidRPr="00BF23B4" w:rsidRDefault="00DF2B5F" w:rsidP="00BF23B4">
      <w:pPr>
        <w:spacing w:line="276" w:lineRule="auto"/>
        <w:rPr>
          <w:rFonts w:cstheme="minorHAnsi"/>
          <w:color w:val="FF0000"/>
          <w:sz w:val="24"/>
          <w:szCs w:val="24"/>
        </w:rPr>
      </w:pPr>
      <w:r w:rsidRPr="00BF23B4">
        <w:rPr>
          <w:rFonts w:cstheme="minorHAnsi"/>
          <w:sz w:val="24"/>
          <w:szCs w:val="24"/>
        </w:rPr>
        <w:t xml:space="preserve">Amy Raphael ‘A Seat at the Table; Interviews </w:t>
      </w:r>
      <w:r w:rsidR="00887930" w:rsidRPr="00BF23B4">
        <w:rPr>
          <w:rFonts w:cstheme="minorHAnsi"/>
          <w:sz w:val="24"/>
          <w:szCs w:val="24"/>
        </w:rPr>
        <w:t>w</w:t>
      </w:r>
      <w:r w:rsidRPr="00BF23B4">
        <w:rPr>
          <w:rFonts w:cstheme="minorHAnsi"/>
          <w:sz w:val="24"/>
          <w:szCs w:val="24"/>
        </w:rPr>
        <w:t xml:space="preserve">ith Women on the Frontline of Music’ Amy’s previous work has included interviews with Patti Smith and Courtney Love etc. In this book she talks to some amazing contemporary artists, inc Kate Tempest, Nadine Shah, Christine &amp; the Queens. Important insights on every page. (DH)  </w:t>
      </w:r>
      <w:r w:rsidR="00EC02EE" w:rsidRPr="00BF23B4">
        <w:rPr>
          <w:rFonts w:cstheme="minorHAnsi"/>
          <w:color w:val="FF0000"/>
          <w:sz w:val="24"/>
          <w:szCs w:val="24"/>
        </w:rPr>
        <w:t xml:space="preserve">https://www.foxlanebooks.co.uk/ </w:t>
      </w:r>
    </w:p>
    <w:p w14:paraId="3E7C1C15" w14:textId="2F2D921D" w:rsidR="00DF2B5F" w:rsidRPr="00BF23B4" w:rsidRDefault="00DF2B5F" w:rsidP="00BF23B4">
      <w:pPr>
        <w:spacing w:line="276" w:lineRule="auto"/>
        <w:rPr>
          <w:rFonts w:eastAsia="Times New Roman" w:cstheme="minorHAnsi"/>
          <w:sz w:val="24"/>
          <w:szCs w:val="24"/>
          <w:lang w:eastAsia="en-GB"/>
        </w:rPr>
      </w:pPr>
      <w:r w:rsidRPr="00BF23B4">
        <w:rPr>
          <w:rFonts w:eastAsia="Times New Roman" w:cstheme="minorHAnsi"/>
          <w:sz w:val="24"/>
          <w:szCs w:val="24"/>
          <w:lang w:eastAsia="en-GB"/>
        </w:rPr>
        <w:t>Andrew Loog Oldham</w:t>
      </w:r>
      <w:r w:rsidR="00D27D09" w:rsidRPr="00BF23B4">
        <w:rPr>
          <w:rFonts w:eastAsia="Times New Roman" w:cstheme="minorHAnsi"/>
          <w:sz w:val="24"/>
          <w:szCs w:val="24"/>
          <w:lang w:eastAsia="en-GB"/>
        </w:rPr>
        <w:t xml:space="preserve"> </w:t>
      </w:r>
      <w:r w:rsidRPr="00BF23B4">
        <w:rPr>
          <w:rFonts w:eastAsia="Times New Roman" w:cstheme="minorHAnsi"/>
          <w:sz w:val="24"/>
          <w:szCs w:val="24"/>
          <w:lang w:eastAsia="en-GB"/>
        </w:rPr>
        <w:t>‘Stoned</w:t>
      </w:r>
      <w:r w:rsidR="00D27D09" w:rsidRPr="00BF23B4">
        <w:rPr>
          <w:rFonts w:eastAsia="Times New Roman" w:cstheme="minorHAnsi"/>
          <w:sz w:val="24"/>
          <w:szCs w:val="24"/>
          <w:lang w:eastAsia="en-GB"/>
        </w:rPr>
        <w:t xml:space="preserve">’ </w:t>
      </w:r>
      <w:r w:rsidRPr="00BF23B4">
        <w:rPr>
          <w:rFonts w:eastAsia="Times New Roman" w:cstheme="minorHAnsi"/>
          <w:sz w:val="24"/>
          <w:szCs w:val="24"/>
          <w:lang w:eastAsia="en-GB"/>
        </w:rPr>
        <w:t>Britain in the fifties and sixties nailed by a first-rate cheekster. It ends just as he meets the Rolling Stones</w:t>
      </w:r>
      <w:r w:rsidR="0080435E" w:rsidRPr="00BF23B4">
        <w:rPr>
          <w:rFonts w:eastAsia="Times New Roman" w:cstheme="minorHAnsi"/>
          <w:sz w:val="24"/>
          <w:szCs w:val="24"/>
          <w:lang w:eastAsia="en-GB"/>
        </w:rPr>
        <w:t>.</w:t>
      </w:r>
      <w:r w:rsidRPr="00BF23B4">
        <w:rPr>
          <w:rFonts w:eastAsia="Times New Roman" w:cstheme="minorHAnsi"/>
          <w:sz w:val="24"/>
          <w:szCs w:val="24"/>
          <w:lang w:eastAsia="en-GB"/>
        </w:rPr>
        <w:t xml:space="preserve"> (BS) </w:t>
      </w:r>
      <w:r w:rsidR="00EC02EE" w:rsidRPr="00BF23B4">
        <w:rPr>
          <w:rFonts w:eastAsia="Times New Roman" w:cstheme="minorHAnsi"/>
          <w:color w:val="FF0000"/>
          <w:sz w:val="24"/>
          <w:szCs w:val="24"/>
          <w:lang w:eastAsia="en-GB"/>
        </w:rPr>
        <w:t>https://www.linghams.co.uk/</w:t>
      </w:r>
    </w:p>
    <w:p w14:paraId="7C792D87" w14:textId="56F7250B" w:rsidR="00BF23B4" w:rsidRPr="00BF23B4" w:rsidRDefault="00D27D09" w:rsidP="00BF23B4">
      <w:pPr>
        <w:spacing w:after="0" w:line="276" w:lineRule="auto"/>
        <w:rPr>
          <w:rFonts w:eastAsia="Times New Roman" w:cstheme="minorHAnsi"/>
          <w:sz w:val="24"/>
          <w:szCs w:val="24"/>
          <w:lang w:eastAsia="en-GB"/>
        </w:rPr>
      </w:pPr>
      <w:r w:rsidRPr="00BF23B4">
        <w:rPr>
          <w:rFonts w:cstheme="minorHAnsi"/>
          <w:sz w:val="24"/>
          <w:szCs w:val="24"/>
        </w:rPr>
        <w:t xml:space="preserve">Beastie Boys </w:t>
      </w:r>
      <w:r w:rsidR="00BF23B4">
        <w:rPr>
          <w:rFonts w:cstheme="minorHAnsi"/>
          <w:sz w:val="24"/>
          <w:szCs w:val="24"/>
        </w:rPr>
        <w:t xml:space="preserve">‘Beastie Boys Book’ An archive, a treasure trove, and so well put together. The photography, their full story; there’s nothing missing. (DH) </w:t>
      </w:r>
      <w:r w:rsidR="00BF23B4" w:rsidRPr="00BF23B4">
        <w:rPr>
          <w:rFonts w:eastAsia="Times New Roman" w:cstheme="minorHAnsi"/>
          <w:color w:val="FF0000"/>
          <w:sz w:val="24"/>
          <w:szCs w:val="24"/>
          <w:lang w:eastAsia="en-GB"/>
        </w:rPr>
        <w:t>http://www.ebbandflobookshop.co.uk/</w:t>
      </w:r>
    </w:p>
    <w:p w14:paraId="60E9CEAA" w14:textId="4FD495D1" w:rsidR="00DF2B5F" w:rsidRPr="00BF23B4" w:rsidRDefault="00DF2B5F" w:rsidP="00BF23B4">
      <w:pPr>
        <w:spacing w:line="276" w:lineRule="auto"/>
        <w:rPr>
          <w:rFonts w:cstheme="minorHAnsi"/>
          <w:sz w:val="24"/>
          <w:szCs w:val="24"/>
        </w:rPr>
      </w:pPr>
    </w:p>
    <w:p w14:paraId="5C4822B6" w14:textId="36C142D4" w:rsidR="00B040DE" w:rsidRPr="00BF23B4" w:rsidRDefault="00532336"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Chris Heath</w:t>
      </w:r>
      <w:r w:rsidR="0080435E" w:rsidRPr="00BF23B4">
        <w:rPr>
          <w:rFonts w:eastAsia="Times New Roman" w:cstheme="minorHAnsi"/>
          <w:sz w:val="24"/>
          <w:szCs w:val="24"/>
          <w:lang w:eastAsia="en-GB"/>
        </w:rPr>
        <w:t xml:space="preserve"> ‘</w:t>
      </w:r>
      <w:r w:rsidRPr="00BF23B4">
        <w:rPr>
          <w:rFonts w:eastAsia="Times New Roman" w:cstheme="minorHAnsi"/>
          <w:sz w:val="24"/>
          <w:szCs w:val="24"/>
          <w:lang w:eastAsia="en-GB"/>
        </w:rPr>
        <w:t>Literally</w:t>
      </w:r>
      <w:r w:rsidR="0080435E" w:rsidRPr="00BF23B4">
        <w:rPr>
          <w:rFonts w:eastAsia="Times New Roman" w:cstheme="minorHAnsi"/>
          <w:sz w:val="24"/>
          <w:szCs w:val="24"/>
          <w:lang w:eastAsia="en-GB"/>
        </w:rPr>
        <w:t>’ &amp; ‘</w:t>
      </w:r>
      <w:r w:rsidRPr="00BF23B4">
        <w:rPr>
          <w:rFonts w:eastAsia="Times New Roman" w:cstheme="minorHAnsi"/>
          <w:sz w:val="24"/>
          <w:szCs w:val="24"/>
          <w:lang w:eastAsia="en-GB"/>
        </w:rPr>
        <w:t>Vs America</w:t>
      </w:r>
      <w:r w:rsidR="0080435E"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In 1989 and 1991 Neil Tennant and Chris Lowe allowed Chris Heath to be an ambient presence as they embarked on their first tours. The resulting </w:t>
      </w:r>
      <w:r w:rsidRPr="00BF23B4">
        <w:rPr>
          <w:rFonts w:eastAsia="Times New Roman" w:cstheme="minorHAnsi"/>
          <w:sz w:val="24"/>
          <w:szCs w:val="24"/>
          <w:lang w:eastAsia="en-GB"/>
        </w:rPr>
        <w:lastRenderedPageBreak/>
        <w:t>books are a thrilling portal into the shared interior world of a group that might be even smarter in real life than their music. (PP)</w:t>
      </w:r>
      <w:r w:rsidR="00B040DE" w:rsidRPr="00BF23B4">
        <w:rPr>
          <w:rFonts w:eastAsia="Times New Roman" w:cstheme="minorHAnsi"/>
          <w:sz w:val="24"/>
          <w:szCs w:val="24"/>
          <w:lang w:eastAsia="en-GB"/>
        </w:rPr>
        <w:t xml:space="preserve"> </w:t>
      </w:r>
    </w:p>
    <w:p w14:paraId="56689A66" w14:textId="256186A2" w:rsidR="00B040DE" w:rsidRPr="00BF23B4" w:rsidRDefault="00FE5237" w:rsidP="00BF23B4">
      <w:pPr>
        <w:spacing w:after="0" w:line="276" w:lineRule="auto"/>
        <w:rPr>
          <w:rFonts w:eastAsia="Times New Roman" w:cstheme="minorHAnsi"/>
          <w:color w:val="FF0000"/>
          <w:sz w:val="24"/>
          <w:szCs w:val="24"/>
          <w:lang w:eastAsia="en-GB"/>
        </w:rPr>
      </w:pPr>
      <w:r w:rsidRPr="00BF23B4">
        <w:rPr>
          <w:rFonts w:eastAsia="Times New Roman" w:cstheme="minorHAnsi"/>
          <w:color w:val="FF0000"/>
          <w:sz w:val="24"/>
          <w:szCs w:val="24"/>
          <w:lang w:eastAsia="en-GB"/>
        </w:rPr>
        <w:t>https://www.roughtrade.com/gb/s?utf8=%E2%9C%93&amp;q=chris+heath</w:t>
      </w:r>
    </w:p>
    <w:p w14:paraId="78AB4810" w14:textId="05F825AE" w:rsidR="00532336" w:rsidRPr="00BF23B4" w:rsidRDefault="00532336" w:rsidP="00BF23B4">
      <w:pPr>
        <w:spacing w:after="0" w:line="276" w:lineRule="auto"/>
        <w:rPr>
          <w:rFonts w:eastAsia="Times New Roman" w:cstheme="minorHAnsi"/>
          <w:color w:val="FF0000"/>
          <w:sz w:val="24"/>
          <w:szCs w:val="24"/>
          <w:lang w:eastAsia="en-GB"/>
        </w:rPr>
      </w:pPr>
    </w:p>
    <w:p w14:paraId="29D1B397" w14:textId="43E61655" w:rsidR="004065D3" w:rsidRPr="00BF23B4" w:rsidRDefault="004065D3"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Chrissie Hynde </w:t>
      </w:r>
      <w:r w:rsidR="0080435E" w:rsidRPr="00BF23B4">
        <w:rPr>
          <w:rFonts w:eastAsia="Times New Roman" w:cstheme="minorHAnsi"/>
          <w:sz w:val="24"/>
          <w:szCs w:val="24"/>
          <w:lang w:eastAsia="en-GB"/>
        </w:rPr>
        <w:t>‘</w:t>
      </w:r>
      <w:r w:rsidRPr="00BF23B4">
        <w:rPr>
          <w:rFonts w:eastAsia="Times New Roman" w:cstheme="minorHAnsi"/>
          <w:sz w:val="24"/>
          <w:szCs w:val="24"/>
          <w:lang w:eastAsia="en-GB"/>
        </w:rPr>
        <w:t>Reckless</w:t>
      </w:r>
      <w:r w:rsidR="0080435E" w:rsidRPr="00BF23B4">
        <w:rPr>
          <w:rFonts w:eastAsia="Times New Roman" w:cstheme="minorHAnsi"/>
          <w:sz w:val="24"/>
          <w:szCs w:val="24"/>
          <w:lang w:eastAsia="en-GB"/>
        </w:rPr>
        <w:t>’</w:t>
      </w:r>
      <w:r w:rsidRPr="00BF23B4">
        <w:rPr>
          <w:rFonts w:eastAsia="Times New Roman" w:cstheme="minorHAnsi"/>
          <w:sz w:val="24"/>
          <w:szCs w:val="24"/>
          <w:lang w:eastAsia="en-GB"/>
        </w:rPr>
        <w:t xml:space="preserve"> Her depictions of her childhood are concise yet lyrical. She's utterly aware of the person she was and the person she became, and the verve with which she guides you from the former to the latter is the purest of joys. (PP)</w:t>
      </w:r>
      <w:r w:rsidR="0080435E" w:rsidRPr="00BF23B4">
        <w:rPr>
          <w:rFonts w:eastAsia="Times New Roman" w:cstheme="minorHAnsi"/>
          <w:sz w:val="24"/>
          <w:szCs w:val="24"/>
          <w:lang w:eastAsia="en-GB"/>
        </w:rPr>
        <w:t xml:space="preserve"> </w:t>
      </w:r>
      <w:r w:rsidRPr="00BF23B4">
        <w:rPr>
          <w:rFonts w:eastAsia="Times New Roman" w:cstheme="minorHAnsi"/>
          <w:sz w:val="24"/>
          <w:szCs w:val="24"/>
          <w:lang w:eastAsia="en-GB"/>
        </w:rPr>
        <w:t>It's so inspiring to hear the story of someone who achieved so much and did so totally on her own terms. (</w:t>
      </w:r>
      <w:r w:rsidR="00F752B2" w:rsidRPr="00BF23B4">
        <w:rPr>
          <w:rFonts w:eastAsia="Times New Roman" w:cstheme="minorHAnsi"/>
          <w:sz w:val="24"/>
          <w:szCs w:val="24"/>
          <w:lang w:eastAsia="en-GB"/>
        </w:rPr>
        <w:t>A</w:t>
      </w:r>
      <w:r w:rsidRPr="00BF23B4">
        <w:rPr>
          <w:rFonts w:eastAsia="Times New Roman" w:cstheme="minorHAnsi"/>
          <w:sz w:val="24"/>
          <w:szCs w:val="24"/>
          <w:lang w:eastAsia="en-GB"/>
        </w:rPr>
        <w:t>P)</w:t>
      </w:r>
    </w:p>
    <w:p w14:paraId="6B1687D2" w14:textId="04FFCCB1" w:rsidR="004065D3" w:rsidRDefault="00BF23B4" w:rsidP="00BF23B4">
      <w:pPr>
        <w:spacing w:after="0" w:line="276" w:lineRule="auto"/>
        <w:rPr>
          <w:rFonts w:eastAsia="Times New Roman" w:cstheme="minorHAnsi"/>
          <w:color w:val="FF0000"/>
          <w:sz w:val="24"/>
          <w:szCs w:val="24"/>
          <w:lang w:eastAsia="en-GB"/>
        </w:rPr>
      </w:pPr>
      <w:hyperlink r:id="rId5" w:history="1">
        <w:r w:rsidRPr="00B401D2">
          <w:rPr>
            <w:rStyle w:val="Hyperlink"/>
            <w:rFonts w:eastAsia="Times New Roman" w:cstheme="minorHAnsi"/>
            <w:sz w:val="24"/>
            <w:szCs w:val="24"/>
            <w:lang w:eastAsia="en-GB"/>
          </w:rPr>
          <w:t>https://www.linghams.co.uk/</w:t>
        </w:r>
      </w:hyperlink>
    </w:p>
    <w:p w14:paraId="29B415CA" w14:textId="77777777" w:rsidR="00BF23B4" w:rsidRPr="00BF23B4" w:rsidRDefault="00BF23B4" w:rsidP="00BF23B4">
      <w:pPr>
        <w:spacing w:after="0" w:line="276" w:lineRule="auto"/>
        <w:rPr>
          <w:rStyle w:val="Emphasis"/>
          <w:rFonts w:cstheme="minorHAnsi"/>
          <w:i w:val="0"/>
          <w:iCs w:val="0"/>
          <w:sz w:val="24"/>
          <w:szCs w:val="24"/>
        </w:rPr>
      </w:pPr>
    </w:p>
    <w:p w14:paraId="66D71555" w14:textId="0DC26ACE" w:rsidR="00965391" w:rsidRPr="00BF23B4" w:rsidRDefault="00FE5237" w:rsidP="00BF23B4">
      <w:pPr>
        <w:spacing w:after="0" w:line="276" w:lineRule="auto"/>
        <w:rPr>
          <w:rStyle w:val="Emphasis"/>
          <w:rFonts w:cstheme="minorHAnsi"/>
          <w:i w:val="0"/>
          <w:iCs w:val="0"/>
          <w:sz w:val="24"/>
          <w:szCs w:val="24"/>
        </w:rPr>
      </w:pPr>
      <w:r w:rsidRPr="00BF23B4">
        <w:rPr>
          <w:rStyle w:val="Emphasis"/>
          <w:rFonts w:cstheme="minorHAnsi"/>
          <w:i w:val="0"/>
          <w:iCs w:val="0"/>
          <w:sz w:val="24"/>
          <w:szCs w:val="24"/>
        </w:rPr>
        <w:t>Cosey</w:t>
      </w:r>
      <w:r w:rsidRPr="00BF23B4">
        <w:rPr>
          <w:rStyle w:val="st"/>
          <w:rFonts w:cstheme="minorHAnsi"/>
          <w:sz w:val="24"/>
          <w:szCs w:val="24"/>
        </w:rPr>
        <w:t xml:space="preserve"> Fanni </w:t>
      </w:r>
      <w:r w:rsidRPr="00BF23B4">
        <w:rPr>
          <w:rStyle w:val="Emphasis"/>
          <w:rFonts w:cstheme="minorHAnsi"/>
          <w:i w:val="0"/>
          <w:iCs w:val="0"/>
          <w:sz w:val="24"/>
          <w:szCs w:val="24"/>
        </w:rPr>
        <w:t xml:space="preserve">Tutti ‘Art Sex Music ‘ Powerful book, </w:t>
      </w:r>
      <w:r w:rsidR="00F752B2" w:rsidRPr="00BF23B4">
        <w:rPr>
          <w:rStyle w:val="Emphasis"/>
          <w:rFonts w:cstheme="minorHAnsi"/>
          <w:i w:val="0"/>
          <w:iCs w:val="0"/>
          <w:sz w:val="24"/>
          <w:szCs w:val="24"/>
        </w:rPr>
        <w:t xml:space="preserve">and grimly revelatory a lot of it; </w:t>
      </w:r>
      <w:r w:rsidRPr="00BF23B4">
        <w:rPr>
          <w:rStyle w:val="Emphasis"/>
          <w:rFonts w:cstheme="minorHAnsi"/>
          <w:i w:val="0"/>
          <w:iCs w:val="0"/>
          <w:sz w:val="24"/>
          <w:szCs w:val="24"/>
        </w:rPr>
        <w:t>sets the record straight about her creative history, including her time with COUM &amp; Throbbing Gristle.</w:t>
      </w:r>
      <w:r w:rsidR="00F752B2" w:rsidRPr="00BF23B4">
        <w:rPr>
          <w:rStyle w:val="Emphasis"/>
          <w:rFonts w:cstheme="minorHAnsi"/>
          <w:i w:val="0"/>
          <w:iCs w:val="0"/>
          <w:sz w:val="24"/>
          <w:szCs w:val="24"/>
        </w:rPr>
        <w:t xml:space="preserve"> (TB)</w:t>
      </w:r>
      <w:r w:rsidR="0080435E" w:rsidRPr="00BF23B4">
        <w:rPr>
          <w:rStyle w:val="Emphasis"/>
          <w:rFonts w:cstheme="minorHAnsi"/>
          <w:i w:val="0"/>
          <w:iCs w:val="0"/>
          <w:sz w:val="24"/>
          <w:szCs w:val="24"/>
        </w:rPr>
        <w:t xml:space="preserve"> </w:t>
      </w:r>
      <w:hyperlink r:id="rId6" w:history="1">
        <w:r w:rsidR="0080435E" w:rsidRPr="00BF23B4">
          <w:rPr>
            <w:rStyle w:val="Hyperlink"/>
            <w:rFonts w:cstheme="minorHAnsi"/>
            <w:color w:val="FF0000"/>
            <w:sz w:val="24"/>
            <w:szCs w:val="24"/>
          </w:rPr>
          <w:t>https://to-be-read.co.uk/</w:t>
        </w:r>
      </w:hyperlink>
    </w:p>
    <w:p w14:paraId="787BDA50" w14:textId="77777777" w:rsidR="00FE5237" w:rsidRPr="00BF23B4" w:rsidRDefault="00FE5237" w:rsidP="00BF23B4">
      <w:pPr>
        <w:spacing w:after="0" w:line="276" w:lineRule="auto"/>
        <w:rPr>
          <w:rFonts w:eastAsia="Times New Roman" w:cstheme="minorHAnsi"/>
          <w:sz w:val="24"/>
          <w:szCs w:val="24"/>
          <w:lang w:eastAsia="en-GB"/>
        </w:rPr>
      </w:pPr>
    </w:p>
    <w:p w14:paraId="3F05652B" w14:textId="1DCE0F8F" w:rsidR="009B41DD" w:rsidRPr="00BF23B4" w:rsidRDefault="009B41DD"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Daniel Rachel ‘Don't Look Back In Anger’ Oral history of Britpop that shows really well how the combination of art, politics, music and drugs all intertwined to create and eventually destroy that scene. (EP) </w:t>
      </w:r>
      <w:hyperlink r:id="rId7" w:history="1">
        <w:r w:rsidRPr="00BF23B4">
          <w:rPr>
            <w:rStyle w:val="Hyperlink"/>
            <w:rFonts w:eastAsia="Times New Roman" w:cstheme="minorHAnsi"/>
            <w:color w:val="FF0000"/>
            <w:sz w:val="24"/>
            <w:szCs w:val="24"/>
            <w:lang w:eastAsia="en-GB"/>
          </w:rPr>
          <w:t>https://www.roughtrade.com/gb/daniel-rachel/don-t-look-back-in-anger-the-rise-and-fall-of-cool-britannia-told-by-those-who-were-there-signed-copies</w:t>
        </w:r>
      </w:hyperlink>
    </w:p>
    <w:p w14:paraId="37D9896D" w14:textId="77777777" w:rsidR="008A15E6" w:rsidRPr="00BF23B4" w:rsidRDefault="008A15E6" w:rsidP="00BF23B4">
      <w:pPr>
        <w:spacing w:line="276" w:lineRule="auto"/>
        <w:rPr>
          <w:rFonts w:cstheme="minorHAnsi"/>
          <w:sz w:val="24"/>
          <w:szCs w:val="24"/>
        </w:rPr>
      </w:pPr>
    </w:p>
    <w:p w14:paraId="2CCF6645" w14:textId="53522919" w:rsidR="008A15E6" w:rsidRPr="00BF23B4" w:rsidRDefault="008A15E6" w:rsidP="00BF23B4">
      <w:pPr>
        <w:spacing w:line="276" w:lineRule="auto"/>
        <w:rPr>
          <w:rFonts w:cstheme="minorHAnsi"/>
          <w:color w:val="FF0000"/>
          <w:sz w:val="24"/>
          <w:szCs w:val="24"/>
        </w:rPr>
      </w:pPr>
      <w:r w:rsidRPr="00BF23B4">
        <w:rPr>
          <w:rFonts w:cstheme="minorHAnsi"/>
          <w:sz w:val="24"/>
          <w:szCs w:val="24"/>
        </w:rPr>
        <w:t xml:space="preserve">Goldie ‘All Things Remembered’ Goldie’s autobiography rocks and swirls from unbelievable anecdote to intimate self-analysis and back again; if you’ve ever been in his company for more than two minutes, you’ll know his mind works in a wonderfully unique, free-wheeling way. Absolutely one-of-a-kind. (DH) </w:t>
      </w:r>
      <w:r w:rsidRPr="00BF23B4">
        <w:rPr>
          <w:rFonts w:cstheme="minorHAnsi"/>
          <w:color w:val="FF0000"/>
          <w:sz w:val="24"/>
          <w:szCs w:val="24"/>
        </w:rPr>
        <w:t>https://www.linghams.co.uk/</w:t>
      </w:r>
    </w:p>
    <w:p w14:paraId="2FBEFB43" w14:textId="2B932EA6" w:rsidR="00FE5237" w:rsidRPr="00BF23B4" w:rsidRDefault="00FE5237"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Grace Maxwell ‘Falling &amp; Laughing: The Restoration of Edwyn Collins’ Edwyn Collins's wife and manager Grace Maxwell tells the story of her fight to help Edwyn back on his feet after two massive strokes (often against medical advice) and, against all prognoses, back on stage. (PP) </w:t>
      </w:r>
      <w:r w:rsidRPr="00BF23B4">
        <w:rPr>
          <w:rFonts w:eastAsia="Times New Roman" w:cstheme="minorHAnsi"/>
          <w:color w:val="FF0000"/>
          <w:sz w:val="24"/>
          <w:szCs w:val="24"/>
          <w:lang w:eastAsia="en-GB"/>
        </w:rPr>
        <w:t>http://www.ebbandflobookshop.co.uk/</w:t>
      </w:r>
    </w:p>
    <w:p w14:paraId="4CBA0671" w14:textId="77777777" w:rsidR="00FE5237" w:rsidRPr="00BF23B4" w:rsidRDefault="00FE5237" w:rsidP="00BF23B4">
      <w:pPr>
        <w:spacing w:after="0" w:line="276" w:lineRule="auto"/>
        <w:rPr>
          <w:rFonts w:eastAsia="Times New Roman" w:cstheme="minorHAnsi"/>
          <w:sz w:val="24"/>
          <w:szCs w:val="24"/>
          <w:lang w:eastAsia="en-GB"/>
        </w:rPr>
      </w:pPr>
    </w:p>
    <w:p w14:paraId="6EA64093" w14:textId="42E45468" w:rsidR="00FE5237" w:rsidRPr="00BF23B4" w:rsidRDefault="00FE5237"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Greg Milner ‘Perfecting Sound Forever’</w:t>
      </w:r>
      <w:r w:rsidR="009B41DD"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Milner's expansive history of recorded sound is full of great stories and also underlines the fact that the vinyl vs digital debate has, in essence, always been with us – only the names have been changed (PP) </w:t>
      </w:r>
      <w:hyperlink r:id="rId8" w:history="1">
        <w:r w:rsidRPr="00BF23B4">
          <w:rPr>
            <w:rStyle w:val="Hyperlink"/>
            <w:rFonts w:cstheme="minorHAnsi"/>
            <w:color w:val="FF0000"/>
            <w:sz w:val="24"/>
            <w:szCs w:val="24"/>
          </w:rPr>
          <w:t>https://to-be-read.co.uk/</w:t>
        </w:r>
      </w:hyperlink>
    </w:p>
    <w:p w14:paraId="07E674AD" w14:textId="77777777" w:rsidR="00FE5237" w:rsidRPr="00BF23B4" w:rsidRDefault="00FE5237" w:rsidP="00BF23B4">
      <w:pPr>
        <w:spacing w:after="0" w:line="276" w:lineRule="auto"/>
        <w:rPr>
          <w:rFonts w:eastAsia="Times New Roman" w:cstheme="minorHAnsi"/>
          <w:sz w:val="24"/>
          <w:szCs w:val="24"/>
          <w:lang w:eastAsia="en-GB"/>
        </w:rPr>
      </w:pPr>
    </w:p>
    <w:p w14:paraId="3BC1D613" w14:textId="2716A919" w:rsidR="00965391" w:rsidRPr="00BF23B4" w:rsidRDefault="00965391" w:rsidP="00BF23B4">
      <w:pPr>
        <w:spacing w:after="0" w:line="276" w:lineRule="auto"/>
        <w:rPr>
          <w:rFonts w:eastAsia="Times New Roman" w:cstheme="minorHAnsi"/>
          <w:color w:val="FF0000"/>
          <w:sz w:val="24"/>
          <w:szCs w:val="24"/>
          <w:lang w:eastAsia="en-GB"/>
        </w:rPr>
      </w:pPr>
      <w:r w:rsidRPr="00BF23B4">
        <w:rPr>
          <w:rFonts w:eastAsia="Times New Roman" w:cstheme="minorHAnsi"/>
          <w:sz w:val="24"/>
          <w:szCs w:val="24"/>
          <w:lang w:eastAsia="en-GB"/>
        </w:rPr>
        <w:t xml:space="preserve">Ian Penman ‘It </w:t>
      </w:r>
      <w:r w:rsidR="009B41DD" w:rsidRPr="00BF23B4">
        <w:rPr>
          <w:rFonts w:eastAsia="Times New Roman" w:cstheme="minorHAnsi"/>
          <w:sz w:val="24"/>
          <w:szCs w:val="24"/>
          <w:lang w:eastAsia="en-GB"/>
        </w:rPr>
        <w:t>G</w:t>
      </w:r>
      <w:r w:rsidRPr="00BF23B4">
        <w:rPr>
          <w:rFonts w:eastAsia="Times New Roman" w:cstheme="minorHAnsi"/>
          <w:sz w:val="24"/>
          <w:szCs w:val="24"/>
          <w:lang w:eastAsia="en-GB"/>
        </w:rPr>
        <w:t xml:space="preserve">ets Me Home, This Curving Track’ Penman </w:t>
      </w:r>
      <w:r w:rsidR="00887930" w:rsidRPr="00BF23B4">
        <w:rPr>
          <w:rFonts w:eastAsia="Times New Roman" w:cstheme="minorHAnsi"/>
          <w:sz w:val="24"/>
          <w:szCs w:val="24"/>
          <w:lang w:eastAsia="en-GB"/>
        </w:rPr>
        <w:t>i</w:t>
      </w:r>
      <w:r w:rsidRPr="00BF23B4">
        <w:rPr>
          <w:rFonts w:eastAsia="Times New Roman" w:cstheme="minorHAnsi"/>
          <w:sz w:val="24"/>
          <w:szCs w:val="24"/>
          <w:lang w:eastAsia="en-GB"/>
        </w:rPr>
        <w:t>s one of the first music writers I followed religiously. This 2019 collection of recent essays has so much breadth and depth and food for thought. The chapter on Charlie Parker is incredible, and his writing on Mods will make you shudder with delight</w:t>
      </w:r>
      <w:r w:rsidR="009B41DD" w:rsidRPr="00BF23B4">
        <w:rPr>
          <w:rFonts w:eastAsia="Times New Roman" w:cstheme="minorHAnsi"/>
          <w:sz w:val="24"/>
          <w:szCs w:val="24"/>
          <w:lang w:eastAsia="en-GB"/>
        </w:rPr>
        <w:t>.</w:t>
      </w:r>
      <w:r w:rsidRPr="00BF23B4">
        <w:rPr>
          <w:rFonts w:eastAsia="Times New Roman" w:cstheme="minorHAnsi"/>
          <w:sz w:val="24"/>
          <w:szCs w:val="24"/>
          <w:lang w:eastAsia="en-GB"/>
        </w:rPr>
        <w:t xml:space="preserve"> (DH)  </w:t>
      </w:r>
      <w:r w:rsidRPr="00BF23B4">
        <w:rPr>
          <w:rFonts w:eastAsia="Times New Roman" w:cstheme="minorHAnsi"/>
          <w:color w:val="FF0000"/>
          <w:sz w:val="24"/>
          <w:szCs w:val="24"/>
          <w:lang w:eastAsia="en-GB"/>
        </w:rPr>
        <w:t>https://fitzcarraldoeditions.com/books/it-gets-me-home-this-curving-track</w:t>
      </w:r>
    </w:p>
    <w:p w14:paraId="7255D344" w14:textId="77777777" w:rsidR="00965391" w:rsidRPr="00BF23B4" w:rsidRDefault="00965391" w:rsidP="00BF23B4">
      <w:pPr>
        <w:spacing w:after="0" w:line="276" w:lineRule="auto"/>
        <w:rPr>
          <w:rFonts w:eastAsia="Times New Roman" w:cstheme="minorHAnsi"/>
          <w:sz w:val="24"/>
          <w:szCs w:val="24"/>
          <w:lang w:eastAsia="en-GB"/>
        </w:rPr>
      </w:pPr>
    </w:p>
    <w:p w14:paraId="55DB8B6C" w14:textId="0E26C878" w:rsidR="00DF2B5F" w:rsidRPr="00BF23B4" w:rsidRDefault="00DF2B5F"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lastRenderedPageBreak/>
        <w:t>Jon Savage ‘England's Dreaming’</w:t>
      </w:r>
      <w:r w:rsidR="009B41DD"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Social history as much as a music book. Art history too. And punk history; definitively (BS). </w:t>
      </w:r>
      <w:r w:rsidR="00490D54" w:rsidRPr="00BF23B4">
        <w:rPr>
          <w:rFonts w:eastAsia="Times New Roman" w:cstheme="minorHAnsi"/>
          <w:color w:val="FF0000"/>
          <w:sz w:val="24"/>
          <w:szCs w:val="24"/>
          <w:lang w:eastAsia="en-GB"/>
        </w:rPr>
        <w:t>https://www.roughtrade.com/gb/jon-savage/england-s-dreaming-faber-modern-classics</w:t>
      </w:r>
    </w:p>
    <w:p w14:paraId="6866D6BB" w14:textId="77777777" w:rsidR="009B41DD" w:rsidRPr="00BF23B4" w:rsidRDefault="009B41DD" w:rsidP="00BF23B4">
      <w:pPr>
        <w:spacing w:after="0" w:line="276" w:lineRule="auto"/>
        <w:rPr>
          <w:rFonts w:cstheme="minorHAnsi"/>
          <w:sz w:val="24"/>
          <w:szCs w:val="24"/>
        </w:rPr>
      </w:pPr>
    </w:p>
    <w:p w14:paraId="7C1FF293" w14:textId="71CFD8A3" w:rsidR="00532336" w:rsidRPr="00BF23B4" w:rsidRDefault="00532336"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Julian Cope</w:t>
      </w:r>
      <w:r w:rsidR="008A15E6" w:rsidRPr="00BF23B4">
        <w:rPr>
          <w:rFonts w:eastAsia="Times New Roman" w:cstheme="minorHAnsi"/>
          <w:sz w:val="24"/>
          <w:szCs w:val="24"/>
          <w:lang w:eastAsia="en-GB"/>
        </w:rPr>
        <w:t xml:space="preserve"> ‘</w:t>
      </w:r>
      <w:r w:rsidRPr="00BF23B4">
        <w:rPr>
          <w:rFonts w:eastAsia="Times New Roman" w:cstheme="minorHAnsi"/>
          <w:sz w:val="24"/>
          <w:szCs w:val="24"/>
          <w:lang w:eastAsia="en-GB"/>
        </w:rPr>
        <w:t>Head On/Repossessed</w:t>
      </w:r>
      <w:r w:rsidR="008A15E6"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From newly-arrived outsider of Liverpool's competitive post-punk scene to bona fide pop star, Cope's gonzoid account of his time The Teardrop Explodes is a riotous read. (PP) </w:t>
      </w:r>
      <w:r w:rsidR="00EC02EE" w:rsidRPr="00BF23B4">
        <w:rPr>
          <w:rFonts w:eastAsia="Times New Roman" w:cstheme="minorHAnsi"/>
          <w:color w:val="FF0000"/>
          <w:sz w:val="24"/>
          <w:szCs w:val="24"/>
          <w:lang w:eastAsia="en-GB"/>
        </w:rPr>
        <w:t>http://www.claphambooks.com/</w:t>
      </w:r>
    </w:p>
    <w:p w14:paraId="41A3E4B2" w14:textId="77777777" w:rsidR="00532336" w:rsidRPr="00BF23B4" w:rsidRDefault="00532336" w:rsidP="00BF23B4">
      <w:pPr>
        <w:spacing w:line="276" w:lineRule="auto"/>
        <w:rPr>
          <w:rFonts w:cstheme="minorHAnsi"/>
          <w:sz w:val="24"/>
          <w:szCs w:val="24"/>
        </w:rPr>
      </w:pPr>
    </w:p>
    <w:p w14:paraId="682E2413" w14:textId="429CFED7" w:rsidR="00EC02EE" w:rsidRPr="00BF23B4" w:rsidRDefault="00B040DE"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Lloyd Bradley</w:t>
      </w:r>
      <w:r w:rsidR="008A15E6" w:rsidRPr="00BF23B4">
        <w:rPr>
          <w:rFonts w:eastAsia="Times New Roman" w:cstheme="minorHAnsi"/>
          <w:sz w:val="24"/>
          <w:szCs w:val="24"/>
          <w:lang w:eastAsia="en-GB"/>
        </w:rPr>
        <w:t xml:space="preserve"> ‘</w:t>
      </w:r>
      <w:r w:rsidRPr="00BF23B4">
        <w:rPr>
          <w:rFonts w:eastAsia="Times New Roman" w:cstheme="minorHAnsi"/>
          <w:sz w:val="24"/>
          <w:szCs w:val="24"/>
          <w:lang w:eastAsia="en-GB"/>
        </w:rPr>
        <w:t>Bass Culture</w:t>
      </w:r>
      <w:r w:rsidR="008A15E6" w:rsidRPr="00BF23B4">
        <w:rPr>
          <w:rFonts w:eastAsia="Times New Roman" w:cstheme="minorHAnsi"/>
          <w:sz w:val="24"/>
          <w:szCs w:val="24"/>
          <w:lang w:eastAsia="en-GB"/>
        </w:rPr>
        <w:t xml:space="preserve">’ </w:t>
      </w:r>
      <w:r w:rsidRPr="00BF23B4">
        <w:rPr>
          <w:rFonts w:cstheme="minorHAnsi"/>
          <w:sz w:val="24"/>
          <w:szCs w:val="24"/>
          <w:lang w:eastAsia="en-GB"/>
        </w:rPr>
        <w:t>You can devote your entire life to reggae collecting and still not unearth every single amazing track recorded in a tiny section of Kingston during a period of a few years, but for both beginners and longtime fans, Lloyd Bradley's comprehensive history of reggae is an essential accessory. (PP</w:t>
      </w:r>
      <w:r w:rsidR="00EC02EE" w:rsidRPr="00BF23B4">
        <w:rPr>
          <w:rFonts w:cstheme="minorHAnsi"/>
          <w:sz w:val="24"/>
          <w:szCs w:val="24"/>
          <w:lang w:eastAsia="en-GB"/>
        </w:rPr>
        <w:t xml:space="preserve">) </w:t>
      </w:r>
      <w:hyperlink r:id="rId9" w:history="1">
        <w:r w:rsidR="00EC02EE" w:rsidRPr="00BF23B4">
          <w:rPr>
            <w:rStyle w:val="Hyperlink"/>
            <w:rFonts w:cstheme="minorHAnsi"/>
            <w:color w:val="FF0000"/>
            <w:sz w:val="24"/>
            <w:szCs w:val="24"/>
          </w:rPr>
          <w:t>https://www.foxlanebooks.co.uk/</w:t>
        </w:r>
      </w:hyperlink>
    </w:p>
    <w:p w14:paraId="246465E6" w14:textId="77777777" w:rsidR="008A15E6" w:rsidRPr="00BF23B4" w:rsidRDefault="008A15E6" w:rsidP="00BF23B4">
      <w:pPr>
        <w:spacing w:line="276" w:lineRule="auto"/>
        <w:rPr>
          <w:rFonts w:cstheme="minorHAnsi"/>
          <w:sz w:val="24"/>
          <w:szCs w:val="24"/>
        </w:rPr>
      </w:pPr>
    </w:p>
    <w:p w14:paraId="67556DE8" w14:textId="2B61D9F5" w:rsidR="00EC02EE" w:rsidRPr="00BF23B4" w:rsidRDefault="00EC02EE" w:rsidP="00BF23B4">
      <w:pPr>
        <w:spacing w:line="276" w:lineRule="auto"/>
        <w:rPr>
          <w:rFonts w:cstheme="minorHAnsi"/>
          <w:color w:val="FF0000"/>
          <w:sz w:val="24"/>
          <w:szCs w:val="24"/>
        </w:rPr>
      </w:pPr>
      <w:r w:rsidRPr="00BF23B4">
        <w:rPr>
          <w:rFonts w:cstheme="minorHAnsi"/>
          <w:sz w:val="24"/>
          <w:szCs w:val="24"/>
        </w:rPr>
        <w:t xml:space="preserve">Mark Lanegan ‘Sing Backwards and Weep’ </w:t>
      </w:r>
      <w:r w:rsidR="00B077C8" w:rsidRPr="00BF23B4">
        <w:rPr>
          <w:rFonts w:cstheme="minorHAnsi"/>
          <w:sz w:val="24"/>
          <w:szCs w:val="24"/>
        </w:rPr>
        <w:t xml:space="preserve">Seriously, you don’t even have to be </w:t>
      </w:r>
      <w:r w:rsidR="00574AD2" w:rsidRPr="00BF23B4">
        <w:rPr>
          <w:rFonts w:cstheme="minorHAnsi"/>
          <w:sz w:val="24"/>
          <w:szCs w:val="24"/>
        </w:rPr>
        <w:t xml:space="preserve">half </w:t>
      </w:r>
      <w:r w:rsidR="00B077C8" w:rsidRPr="00BF23B4">
        <w:rPr>
          <w:rFonts w:cstheme="minorHAnsi"/>
          <w:sz w:val="24"/>
          <w:szCs w:val="24"/>
        </w:rPr>
        <w:t>a fan of the front man of the Screaming Trees to enjoy his autobiography. He stumbles from messed-up life experiences, heavy drugs, relentless score-settling, and unlovable madness in a raw and almost ridiculous way. You might hate him for most of the book but you’ll be rooting for him by the end.</w:t>
      </w:r>
      <w:r w:rsidRPr="00BF23B4">
        <w:rPr>
          <w:rFonts w:cstheme="minorHAnsi"/>
          <w:sz w:val="24"/>
          <w:szCs w:val="24"/>
        </w:rPr>
        <w:t xml:space="preserve"> </w:t>
      </w:r>
      <w:r w:rsidR="00DF2B5F" w:rsidRPr="00BF23B4">
        <w:rPr>
          <w:rFonts w:cstheme="minorHAnsi"/>
          <w:sz w:val="24"/>
          <w:szCs w:val="24"/>
        </w:rPr>
        <w:t xml:space="preserve"> </w:t>
      </w:r>
      <w:hyperlink r:id="rId10" w:history="1">
        <w:r w:rsidRPr="00BF23B4">
          <w:rPr>
            <w:rStyle w:val="Hyperlink"/>
            <w:rFonts w:cstheme="minorHAnsi"/>
            <w:color w:val="FF0000"/>
            <w:sz w:val="24"/>
            <w:szCs w:val="24"/>
          </w:rPr>
          <w:t>https://www.roughtrade.com/gb/mark-lanegan/sing-backwards-and-weep</w:t>
        </w:r>
      </w:hyperlink>
    </w:p>
    <w:p w14:paraId="0FBA835B" w14:textId="77777777" w:rsidR="00EC02EE" w:rsidRPr="00BF23B4" w:rsidRDefault="00EC02EE" w:rsidP="00BF23B4">
      <w:pPr>
        <w:spacing w:line="276" w:lineRule="auto"/>
        <w:rPr>
          <w:rFonts w:cstheme="minorHAnsi"/>
          <w:sz w:val="24"/>
          <w:szCs w:val="24"/>
          <w:lang w:eastAsia="en-GB"/>
        </w:rPr>
      </w:pPr>
    </w:p>
    <w:p w14:paraId="69A5F3CA" w14:textId="63F3567B" w:rsidR="00490D54" w:rsidRPr="00BF23B4" w:rsidRDefault="00490D54" w:rsidP="00BF23B4">
      <w:pPr>
        <w:spacing w:after="0" w:line="276" w:lineRule="auto"/>
        <w:rPr>
          <w:rFonts w:eastAsia="Times New Roman" w:cstheme="minorHAnsi"/>
          <w:color w:val="FF0000"/>
          <w:sz w:val="24"/>
          <w:szCs w:val="24"/>
          <w:lang w:eastAsia="en-GB"/>
        </w:rPr>
      </w:pPr>
      <w:r w:rsidRPr="00BF23B4">
        <w:rPr>
          <w:rFonts w:eastAsia="Times New Roman" w:cstheme="minorHAnsi"/>
          <w:sz w:val="24"/>
          <w:szCs w:val="24"/>
          <w:lang w:eastAsia="en-GB"/>
        </w:rPr>
        <w:t>Nick Tosches ‘Hellfire’</w:t>
      </w:r>
      <w:r w:rsidR="00574AD2" w:rsidRPr="00BF23B4">
        <w:rPr>
          <w:rFonts w:eastAsia="Times New Roman" w:cstheme="minorHAnsi"/>
          <w:sz w:val="24"/>
          <w:szCs w:val="24"/>
          <w:lang w:eastAsia="en-GB"/>
        </w:rPr>
        <w:t xml:space="preserve"> </w:t>
      </w:r>
      <w:r w:rsidRPr="00BF23B4">
        <w:rPr>
          <w:rFonts w:eastAsia="Times New Roman" w:cstheme="minorHAnsi"/>
          <w:sz w:val="24"/>
          <w:szCs w:val="24"/>
          <w:lang w:eastAsia="en-GB"/>
        </w:rPr>
        <w:t>The best book on first wave rock'n'roll because it has the mania and ferocity of a Jerry Lee Lewis song</w:t>
      </w:r>
      <w:r w:rsidR="00887930" w:rsidRPr="00BF23B4">
        <w:rPr>
          <w:rFonts w:eastAsia="Times New Roman" w:cstheme="minorHAnsi"/>
          <w:sz w:val="24"/>
          <w:szCs w:val="24"/>
          <w:lang w:eastAsia="en-GB"/>
        </w:rPr>
        <w:t>.</w:t>
      </w:r>
      <w:r w:rsidRPr="00BF23B4">
        <w:rPr>
          <w:rFonts w:eastAsia="Times New Roman" w:cstheme="minorHAnsi"/>
          <w:sz w:val="24"/>
          <w:szCs w:val="24"/>
          <w:lang w:eastAsia="en-GB"/>
        </w:rPr>
        <w:t xml:space="preserve"> (BS) </w:t>
      </w:r>
      <w:hyperlink r:id="rId11" w:history="1">
        <w:r w:rsidRPr="00BF23B4">
          <w:rPr>
            <w:rStyle w:val="Hyperlink"/>
            <w:rFonts w:cstheme="minorHAnsi"/>
            <w:color w:val="FF0000"/>
            <w:sz w:val="24"/>
            <w:szCs w:val="24"/>
          </w:rPr>
          <w:t>https://www.foxlanebooks.co.uk/</w:t>
        </w:r>
      </w:hyperlink>
    </w:p>
    <w:p w14:paraId="28D23EED" w14:textId="77777777" w:rsidR="00490D54" w:rsidRPr="00BF23B4" w:rsidRDefault="00490D54" w:rsidP="00BF23B4">
      <w:pPr>
        <w:spacing w:after="0" w:line="276" w:lineRule="auto"/>
        <w:rPr>
          <w:rFonts w:eastAsia="Times New Roman" w:cstheme="minorHAnsi"/>
          <w:sz w:val="24"/>
          <w:szCs w:val="24"/>
          <w:lang w:eastAsia="en-GB"/>
        </w:rPr>
      </w:pPr>
    </w:p>
    <w:p w14:paraId="2AB7C4BC" w14:textId="09499BA8" w:rsidR="004065D3" w:rsidRPr="00BF23B4" w:rsidRDefault="004065D3"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Nik Cohn ‘Awopbopaloobop Alopbamboom’ 'Pop From The Beginning' as it was originally titled, written in 1969. Reads like pinball. Endlessly inspiring</w:t>
      </w:r>
      <w:r w:rsidR="00887930" w:rsidRPr="00BF23B4">
        <w:rPr>
          <w:rFonts w:eastAsia="Times New Roman" w:cstheme="minorHAnsi"/>
          <w:sz w:val="24"/>
          <w:szCs w:val="24"/>
          <w:lang w:eastAsia="en-GB"/>
        </w:rPr>
        <w:t>.</w:t>
      </w:r>
      <w:r w:rsidRPr="00BF23B4">
        <w:rPr>
          <w:rFonts w:eastAsia="Times New Roman" w:cstheme="minorHAnsi"/>
          <w:sz w:val="24"/>
          <w:szCs w:val="24"/>
          <w:lang w:eastAsia="en-GB"/>
        </w:rPr>
        <w:t xml:space="preserve"> (BS) </w:t>
      </w:r>
      <w:r w:rsidRPr="00BF23B4">
        <w:rPr>
          <w:rFonts w:cstheme="minorHAnsi"/>
          <w:color w:val="FF0000"/>
          <w:sz w:val="24"/>
          <w:szCs w:val="24"/>
        </w:rPr>
        <w:t>https://www.linghams.co.uk/</w:t>
      </w:r>
    </w:p>
    <w:p w14:paraId="7CA17E85" w14:textId="77777777" w:rsidR="004065D3" w:rsidRPr="00BF23B4" w:rsidRDefault="004065D3" w:rsidP="00BF23B4">
      <w:pPr>
        <w:spacing w:after="0" w:line="276" w:lineRule="auto"/>
        <w:rPr>
          <w:rFonts w:eastAsia="Times New Roman" w:cstheme="minorHAnsi"/>
          <w:sz w:val="24"/>
          <w:szCs w:val="24"/>
          <w:lang w:eastAsia="en-GB"/>
        </w:rPr>
      </w:pPr>
    </w:p>
    <w:p w14:paraId="005C4E95" w14:textId="4037E566" w:rsidR="008A15E6" w:rsidRPr="00BF23B4" w:rsidRDefault="008A15E6"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Nile Rodgers ‘Le Freak’ Rodgers hits the ground running with a dysfunctional childhood that could have borne the weight of a sizzling memoir irrespective of what followed. But Le Freak establishes even greater velocity when Chic germinates from a beautiful idea into a world-beating musical brand. (PP) </w:t>
      </w:r>
      <w:r w:rsidR="00887930" w:rsidRPr="00BF23B4">
        <w:rPr>
          <w:rFonts w:eastAsia="Times New Roman" w:cstheme="minorHAnsi"/>
          <w:color w:val="FF0000"/>
          <w:sz w:val="24"/>
          <w:szCs w:val="24"/>
          <w:lang w:eastAsia="en-GB"/>
        </w:rPr>
        <w:t>http://www.claphambooks.com/</w:t>
      </w:r>
    </w:p>
    <w:p w14:paraId="4AA078D9" w14:textId="77777777" w:rsidR="008A15E6" w:rsidRPr="00BF23B4" w:rsidRDefault="008A15E6" w:rsidP="00BF23B4">
      <w:pPr>
        <w:spacing w:after="0" w:line="276" w:lineRule="auto"/>
        <w:rPr>
          <w:rFonts w:eastAsia="Times New Roman" w:cstheme="minorHAnsi"/>
          <w:sz w:val="24"/>
          <w:szCs w:val="24"/>
          <w:lang w:eastAsia="en-GB"/>
        </w:rPr>
      </w:pPr>
    </w:p>
    <w:p w14:paraId="5CA65FE4" w14:textId="703F6206" w:rsidR="002A1CB7" w:rsidRPr="00BF23B4" w:rsidRDefault="002A1CB7"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Pete Waterman ‘I Wish I Was Me’</w:t>
      </w:r>
      <w:r w:rsidR="00490D54"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Bill Drummond's secret twin, and how he became the King Of Pop. (BS) </w:t>
      </w:r>
      <w:r w:rsidRPr="00BF23B4">
        <w:rPr>
          <w:rFonts w:eastAsia="Times New Roman" w:cstheme="minorHAnsi"/>
          <w:color w:val="FF0000"/>
          <w:sz w:val="24"/>
          <w:szCs w:val="24"/>
          <w:lang w:eastAsia="en-GB"/>
        </w:rPr>
        <w:t xml:space="preserve"> </w:t>
      </w:r>
      <w:hyperlink r:id="rId12" w:history="1">
        <w:r w:rsidRPr="00BF23B4">
          <w:rPr>
            <w:rStyle w:val="Hyperlink"/>
            <w:rFonts w:cstheme="minorHAnsi"/>
            <w:color w:val="FF0000"/>
            <w:sz w:val="24"/>
            <w:szCs w:val="24"/>
          </w:rPr>
          <w:t>https://www.foxlanebooks.co.uk/</w:t>
        </w:r>
      </w:hyperlink>
    </w:p>
    <w:p w14:paraId="6A8DB1AB" w14:textId="77777777" w:rsidR="002A1CB7" w:rsidRPr="00BF23B4" w:rsidRDefault="002A1CB7" w:rsidP="00BF23B4">
      <w:pPr>
        <w:spacing w:line="276" w:lineRule="auto"/>
        <w:rPr>
          <w:rFonts w:eastAsia="Times New Roman" w:cstheme="minorHAnsi"/>
          <w:sz w:val="24"/>
          <w:szCs w:val="24"/>
          <w:lang w:eastAsia="en-GB"/>
        </w:rPr>
      </w:pPr>
    </w:p>
    <w:p w14:paraId="5CE8B3E9" w14:textId="2103C552" w:rsidR="009B41DD" w:rsidRPr="00BF23B4" w:rsidRDefault="009B41DD"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Peter Guralnick ‘Last Train To Memphis’</w:t>
      </w:r>
      <w:r w:rsidR="00A83EBF" w:rsidRPr="00BF23B4">
        <w:rPr>
          <w:rFonts w:eastAsia="Times New Roman" w:cstheme="minorHAnsi"/>
          <w:sz w:val="24"/>
          <w:szCs w:val="24"/>
          <w:lang w:eastAsia="en-GB"/>
        </w:rPr>
        <w:t xml:space="preserve"> &amp; </w:t>
      </w:r>
      <w:r w:rsidRPr="00BF23B4">
        <w:rPr>
          <w:rFonts w:eastAsia="Times New Roman" w:cstheme="minorHAnsi"/>
          <w:sz w:val="24"/>
          <w:szCs w:val="24"/>
          <w:lang w:eastAsia="en-GB"/>
        </w:rPr>
        <w:t>’Careless Love’</w:t>
      </w:r>
      <w:r w:rsidR="00A83EBF"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The life of Elvis, over two volumes. The greatest story ever told. (BS) </w:t>
      </w:r>
      <w:r w:rsidRPr="00BF23B4">
        <w:rPr>
          <w:rFonts w:cstheme="minorHAnsi"/>
          <w:color w:val="FF0000"/>
          <w:sz w:val="24"/>
          <w:szCs w:val="24"/>
        </w:rPr>
        <w:t>https://www.linghams.co.uk/</w:t>
      </w:r>
    </w:p>
    <w:p w14:paraId="5E89E46D" w14:textId="77777777" w:rsidR="009B41DD" w:rsidRPr="00BF23B4" w:rsidRDefault="009B41DD" w:rsidP="00BF23B4">
      <w:pPr>
        <w:spacing w:line="276" w:lineRule="auto"/>
        <w:rPr>
          <w:rFonts w:eastAsia="Times New Roman" w:cstheme="minorHAnsi"/>
          <w:sz w:val="24"/>
          <w:szCs w:val="24"/>
          <w:lang w:eastAsia="en-GB"/>
        </w:rPr>
      </w:pPr>
    </w:p>
    <w:p w14:paraId="224957EF" w14:textId="315EC13F" w:rsidR="00DF2B5F" w:rsidRPr="00BF23B4" w:rsidRDefault="00DF2B5F" w:rsidP="00BF23B4">
      <w:pPr>
        <w:spacing w:line="276" w:lineRule="auto"/>
        <w:rPr>
          <w:rFonts w:eastAsia="Times New Roman" w:cstheme="minorHAnsi"/>
          <w:sz w:val="24"/>
          <w:szCs w:val="24"/>
          <w:lang w:eastAsia="en-GB"/>
        </w:rPr>
      </w:pPr>
      <w:r w:rsidRPr="00BF23B4">
        <w:rPr>
          <w:rFonts w:eastAsia="Times New Roman" w:cstheme="minorHAnsi"/>
          <w:sz w:val="24"/>
          <w:szCs w:val="24"/>
          <w:lang w:eastAsia="en-GB"/>
        </w:rPr>
        <w:lastRenderedPageBreak/>
        <w:t>Peter Shapiro ‘Turn The Beat Around’</w:t>
      </w:r>
      <w:r w:rsidR="00490D54" w:rsidRPr="00BF23B4">
        <w:rPr>
          <w:rFonts w:eastAsia="Times New Roman" w:cstheme="minorHAnsi"/>
          <w:sz w:val="24"/>
          <w:szCs w:val="24"/>
          <w:lang w:eastAsia="en-GB"/>
        </w:rPr>
        <w:t xml:space="preserve"> </w:t>
      </w:r>
      <w:r w:rsidRPr="00BF23B4">
        <w:rPr>
          <w:rFonts w:eastAsia="Times New Roman" w:cstheme="minorHAnsi"/>
          <w:sz w:val="24"/>
          <w:szCs w:val="24"/>
          <w:lang w:eastAsia="en-GB"/>
        </w:rPr>
        <w:t>The glorious, boundary-trashing story of disco</w:t>
      </w:r>
      <w:r w:rsidR="00A83EBF" w:rsidRPr="00BF23B4">
        <w:rPr>
          <w:rFonts w:eastAsia="Times New Roman" w:cstheme="minorHAnsi"/>
          <w:sz w:val="24"/>
          <w:szCs w:val="24"/>
          <w:lang w:eastAsia="en-GB"/>
        </w:rPr>
        <w:t>.</w:t>
      </w:r>
      <w:r w:rsidRPr="00BF23B4">
        <w:rPr>
          <w:rFonts w:eastAsia="Times New Roman" w:cstheme="minorHAnsi"/>
          <w:sz w:val="24"/>
          <w:szCs w:val="24"/>
          <w:lang w:eastAsia="en-GB"/>
        </w:rPr>
        <w:t xml:space="preserve"> (BS) </w:t>
      </w:r>
      <w:hyperlink r:id="rId13" w:history="1">
        <w:r w:rsidR="00EC02EE" w:rsidRPr="00BF23B4">
          <w:rPr>
            <w:rStyle w:val="Hyperlink"/>
            <w:rFonts w:eastAsia="Times New Roman" w:cstheme="minorHAnsi"/>
            <w:color w:val="FF0000"/>
            <w:sz w:val="24"/>
            <w:szCs w:val="24"/>
            <w:lang w:eastAsia="en-GB"/>
          </w:rPr>
          <w:t>http://www.ebbandflobookshop.co.uk/</w:t>
        </w:r>
      </w:hyperlink>
    </w:p>
    <w:p w14:paraId="14377DE5" w14:textId="77777777" w:rsidR="00EC02EE" w:rsidRPr="00BF23B4" w:rsidRDefault="00EC02EE" w:rsidP="00BF23B4">
      <w:pPr>
        <w:spacing w:after="0" w:line="276" w:lineRule="auto"/>
        <w:rPr>
          <w:rFonts w:cstheme="minorHAnsi"/>
          <w:sz w:val="24"/>
          <w:szCs w:val="24"/>
        </w:rPr>
      </w:pPr>
    </w:p>
    <w:p w14:paraId="34A94248" w14:textId="20ED0AE1" w:rsidR="00E278DB" w:rsidRPr="00BF23B4" w:rsidRDefault="00E278DB"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Robert Forster ‘Grant &amp; I’ A story about the friendship that turned Robert Forster's teenage pop fantasy into a reality. Grant McLennan's tenure in The Go-Betweens was a consequence of the potential Forster saw in him. And the latter's tender telling of their escape from (and subsequent return to) Australia is surely an art-house buddy movie waiting to be made. (PP) </w:t>
      </w:r>
      <w:hyperlink r:id="rId14" w:history="1">
        <w:r w:rsidRPr="00BF23B4">
          <w:rPr>
            <w:rStyle w:val="Hyperlink"/>
            <w:rFonts w:eastAsia="Times New Roman" w:cstheme="minorHAnsi"/>
            <w:color w:val="FF0000"/>
            <w:sz w:val="24"/>
            <w:szCs w:val="24"/>
            <w:lang w:eastAsia="en-GB"/>
          </w:rPr>
          <w:t>https://www.roughtrade.com/gb/robert-forster/grant-and-i-inside-and-outside-the-go-betweens</w:t>
        </w:r>
      </w:hyperlink>
    </w:p>
    <w:p w14:paraId="5C60A2CA" w14:textId="77777777" w:rsidR="00E278DB" w:rsidRPr="00BF23B4" w:rsidRDefault="00E278DB" w:rsidP="00BF23B4">
      <w:pPr>
        <w:spacing w:after="0" w:line="276" w:lineRule="auto"/>
        <w:rPr>
          <w:rFonts w:eastAsia="Times New Roman" w:cstheme="minorHAnsi"/>
          <w:sz w:val="24"/>
          <w:szCs w:val="24"/>
          <w:lang w:eastAsia="en-GB"/>
        </w:rPr>
      </w:pPr>
    </w:p>
    <w:p w14:paraId="4B190DE6" w14:textId="6E5FE4D2" w:rsidR="00A83EBF" w:rsidRPr="00BF23B4" w:rsidRDefault="004065D3" w:rsidP="00BF23B4">
      <w:pPr>
        <w:spacing w:line="276" w:lineRule="auto"/>
        <w:rPr>
          <w:rFonts w:cstheme="minorHAnsi"/>
          <w:sz w:val="24"/>
          <w:szCs w:val="24"/>
        </w:rPr>
      </w:pPr>
      <w:r w:rsidRPr="00BF23B4">
        <w:rPr>
          <w:rFonts w:eastAsia="Times New Roman" w:cstheme="minorHAnsi"/>
          <w:sz w:val="24"/>
          <w:szCs w:val="24"/>
          <w:lang w:eastAsia="en-GB"/>
        </w:rPr>
        <w:t>Simon Goddard</w:t>
      </w:r>
      <w:r w:rsidR="00A83EBF"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Simply Thrilled: The Preposterous Story </w:t>
      </w:r>
      <w:r w:rsidR="00713A7A" w:rsidRPr="00BF23B4">
        <w:rPr>
          <w:rFonts w:eastAsia="Times New Roman" w:cstheme="minorHAnsi"/>
          <w:sz w:val="24"/>
          <w:szCs w:val="24"/>
          <w:lang w:eastAsia="en-GB"/>
        </w:rPr>
        <w:t>o</w:t>
      </w:r>
      <w:r w:rsidRPr="00BF23B4">
        <w:rPr>
          <w:rFonts w:eastAsia="Times New Roman" w:cstheme="minorHAnsi"/>
          <w:sz w:val="24"/>
          <w:szCs w:val="24"/>
          <w:lang w:eastAsia="en-GB"/>
        </w:rPr>
        <w:t>f Postcard Records</w:t>
      </w:r>
      <w:r w:rsidR="00A83EBF" w:rsidRPr="00BF23B4">
        <w:rPr>
          <w:rFonts w:eastAsia="Times New Roman" w:cstheme="minorHAnsi"/>
          <w:sz w:val="24"/>
          <w:szCs w:val="24"/>
          <w:lang w:eastAsia="en-GB"/>
        </w:rPr>
        <w:t xml:space="preserve">’ </w:t>
      </w:r>
      <w:r w:rsidRPr="00BF23B4">
        <w:rPr>
          <w:rFonts w:eastAsia="Times New Roman" w:cstheme="minorHAnsi"/>
          <w:sz w:val="24"/>
          <w:szCs w:val="24"/>
          <w:lang w:eastAsia="en-GB"/>
        </w:rPr>
        <w:t>Goddard's joyous, chaotic, hilarious telling of label that brought the likes of Orange Juice</w:t>
      </w:r>
      <w:r w:rsidR="00A83EBF" w:rsidRPr="00BF23B4">
        <w:rPr>
          <w:rFonts w:eastAsia="Times New Roman" w:cstheme="minorHAnsi"/>
          <w:sz w:val="24"/>
          <w:szCs w:val="24"/>
          <w:lang w:eastAsia="en-GB"/>
        </w:rPr>
        <w:t>, Aztec Camera, and the Go-Betweens</w:t>
      </w:r>
      <w:r w:rsidRPr="00BF23B4">
        <w:rPr>
          <w:rFonts w:eastAsia="Times New Roman" w:cstheme="minorHAnsi"/>
          <w:sz w:val="24"/>
          <w:szCs w:val="24"/>
          <w:lang w:eastAsia="en-GB"/>
        </w:rPr>
        <w:t xml:space="preserve"> to wider attention. (PP) </w:t>
      </w:r>
      <w:hyperlink r:id="rId15" w:history="1">
        <w:r w:rsidR="00A83EBF" w:rsidRPr="00BF23B4">
          <w:rPr>
            <w:rStyle w:val="Hyperlink"/>
            <w:rFonts w:cstheme="minorHAnsi"/>
            <w:color w:val="FF0000"/>
            <w:sz w:val="24"/>
            <w:szCs w:val="24"/>
          </w:rPr>
          <w:t>https://www.foxlanebooks.co.uk/</w:t>
        </w:r>
      </w:hyperlink>
    </w:p>
    <w:p w14:paraId="0357525E" w14:textId="1B36FC76" w:rsidR="004065D3" w:rsidRPr="00BF23B4" w:rsidRDefault="004065D3" w:rsidP="00BF23B4">
      <w:pPr>
        <w:spacing w:after="0" w:line="276" w:lineRule="auto"/>
        <w:rPr>
          <w:rFonts w:eastAsia="Times New Roman" w:cstheme="minorHAnsi"/>
          <w:sz w:val="24"/>
          <w:szCs w:val="24"/>
          <w:lang w:eastAsia="en-GB"/>
        </w:rPr>
      </w:pPr>
    </w:p>
    <w:p w14:paraId="2F5323D8" w14:textId="1350D781" w:rsidR="00550D11" w:rsidRPr="00BF23B4" w:rsidRDefault="00550D11" w:rsidP="00BF23B4">
      <w:pPr>
        <w:spacing w:line="276" w:lineRule="auto"/>
        <w:rPr>
          <w:rFonts w:cstheme="minorHAnsi"/>
          <w:sz w:val="24"/>
          <w:szCs w:val="24"/>
        </w:rPr>
      </w:pPr>
      <w:r w:rsidRPr="00BF23B4">
        <w:rPr>
          <w:rFonts w:cstheme="minorHAnsi"/>
          <w:sz w:val="24"/>
          <w:szCs w:val="24"/>
        </w:rPr>
        <w:t>Stephen Morris</w:t>
      </w:r>
      <w:r w:rsidR="002C3B1A" w:rsidRPr="00BF23B4">
        <w:rPr>
          <w:rFonts w:cstheme="minorHAnsi"/>
          <w:sz w:val="24"/>
          <w:szCs w:val="24"/>
        </w:rPr>
        <w:t xml:space="preserve"> </w:t>
      </w:r>
      <w:r w:rsidR="00A83EBF" w:rsidRPr="00BF23B4">
        <w:rPr>
          <w:rFonts w:cstheme="minorHAnsi"/>
          <w:sz w:val="24"/>
          <w:szCs w:val="24"/>
        </w:rPr>
        <w:t>‘Record Play Pause’</w:t>
      </w:r>
      <w:r w:rsidR="00D24FAA" w:rsidRPr="00BF23B4">
        <w:rPr>
          <w:rFonts w:cstheme="minorHAnsi"/>
          <w:sz w:val="24"/>
          <w:szCs w:val="24"/>
        </w:rPr>
        <w:t xml:space="preserve"> There’s a mountain of </w:t>
      </w:r>
      <w:r w:rsidR="00DF2B5F" w:rsidRPr="00BF23B4">
        <w:rPr>
          <w:rFonts w:cstheme="minorHAnsi"/>
          <w:sz w:val="24"/>
          <w:szCs w:val="24"/>
        </w:rPr>
        <w:t>excellent books about Joy Divis</w:t>
      </w:r>
      <w:r w:rsidR="00D24FAA" w:rsidRPr="00BF23B4">
        <w:rPr>
          <w:rFonts w:cstheme="minorHAnsi"/>
          <w:sz w:val="24"/>
          <w:szCs w:val="24"/>
        </w:rPr>
        <w:t>i</w:t>
      </w:r>
      <w:r w:rsidR="00DF2B5F" w:rsidRPr="00BF23B4">
        <w:rPr>
          <w:rFonts w:cstheme="minorHAnsi"/>
          <w:sz w:val="24"/>
          <w:szCs w:val="24"/>
        </w:rPr>
        <w:t>on and New Order</w:t>
      </w:r>
      <w:r w:rsidR="00D24FAA" w:rsidRPr="00BF23B4">
        <w:rPr>
          <w:rFonts w:cstheme="minorHAnsi"/>
          <w:sz w:val="24"/>
          <w:szCs w:val="24"/>
        </w:rPr>
        <w:t>, Factory and The Hacienda</w:t>
      </w:r>
      <w:r w:rsidR="00DF2B5F" w:rsidRPr="00BF23B4">
        <w:rPr>
          <w:rFonts w:cstheme="minorHAnsi"/>
          <w:sz w:val="24"/>
          <w:szCs w:val="24"/>
        </w:rPr>
        <w:t xml:space="preserve">. The recent </w:t>
      </w:r>
      <w:r w:rsidR="002C3B1A" w:rsidRPr="00BF23B4">
        <w:rPr>
          <w:rFonts w:cstheme="minorHAnsi"/>
          <w:sz w:val="24"/>
          <w:szCs w:val="24"/>
        </w:rPr>
        <w:t>Jon Savage</w:t>
      </w:r>
      <w:r w:rsidR="00490D54" w:rsidRPr="00BF23B4">
        <w:rPr>
          <w:rFonts w:cstheme="minorHAnsi"/>
          <w:sz w:val="24"/>
          <w:szCs w:val="24"/>
        </w:rPr>
        <w:t xml:space="preserve"> oral history of Joy Division</w:t>
      </w:r>
      <w:r w:rsidR="002C3B1A" w:rsidRPr="00BF23B4">
        <w:rPr>
          <w:rFonts w:cstheme="minorHAnsi"/>
          <w:sz w:val="24"/>
          <w:szCs w:val="24"/>
        </w:rPr>
        <w:t>, Bernard Sumner</w:t>
      </w:r>
      <w:r w:rsidR="000201E2" w:rsidRPr="00BF23B4">
        <w:rPr>
          <w:rFonts w:cstheme="minorHAnsi"/>
          <w:sz w:val="24"/>
          <w:szCs w:val="24"/>
        </w:rPr>
        <w:t>’s autobiography, Deb</w:t>
      </w:r>
      <w:r w:rsidR="00A01EFC" w:rsidRPr="00BF23B4">
        <w:rPr>
          <w:rFonts w:cstheme="minorHAnsi"/>
          <w:sz w:val="24"/>
          <w:szCs w:val="24"/>
        </w:rPr>
        <w:t>or</w:t>
      </w:r>
      <w:r w:rsidR="000201E2" w:rsidRPr="00BF23B4">
        <w:rPr>
          <w:rFonts w:cstheme="minorHAnsi"/>
          <w:sz w:val="24"/>
          <w:szCs w:val="24"/>
        </w:rPr>
        <w:t xml:space="preserve">ah Curtis ‘Touching From A Distance’, </w:t>
      </w:r>
      <w:r w:rsidR="002C3B1A" w:rsidRPr="00BF23B4">
        <w:rPr>
          <w:rFonts w:cstheme="minorHAnsi"/>
          <w:sz w:val="24"/>
          <w:szCs w:val="24"/>
        </w:rPr>
        <w:t xml:space="preserve">‘Shadowplayers’ by </w:t>
      </w:r>
      <w:r w:rsidR="00A01EFC" w:rsidRPr="00BF23B4">
        <w:rPr>
          <w:rFonts w:cstheme="minorHAnsi"/>
          <w:sz w:val="24"/>
          <w:szCs w:val="24"/>
        </w:rPr>
        <w:t>J</w:t>
      </w:r>
      <w:r w:rsidR="002C3B1A" w:rsidRPr="00BF23B4">
        <w:rPr>
          <w:rFonts w:cstheme="minorHAnsi"/>
          <w:sz w:val="24"/>
          <w:szCs w:val="24"/>
        </w:rPr>
        <w:t xml:space="preserve">ames Nice, </w:t>
      </w:r>
      <w:r w:rsidRPr="00BF23B4">
        <w:rPr>
          <w:rFonts w:cstheme="minorHAnsi"/>
          <w:sz w:val="24"/>
          <w:szCs w:val="24"/>
        </w:rPr>
        <w:t xml:space="preserve">not forgetting Peter Hook’s various books, including </w:t>
      </w:r>
      <w:r w:rsidR="00A01EFC" w:rsidRPr="00BF23B4">
        <w:rPr>
          <w:rFonts w:cstheme="minorHAnsi"/>
          <w:sz w:val="24"/>
          <w:szCs w:val="24"/>
        </w:rPr>
        <w:t xml:space="preserve">‘How Not to Run a Club’ (I have a walk on and then walk off part in the latter). </w:t>
      </w:r>
      <w:r w:rsidR="00DF2B5F" w:rsidRPr="00BF23B4">
        <w:rPr>
          <w:rFonts w:cstheme="minorHAnsi"/>
          <w:sz w:val="24"/>
          <w:szCs w:val="24"/>
        </w:rPr>
        <w:t>Stephen’s book is funny, informative</w:t>
      </w:r>
      <w:r w:rsidR="00D24FAA" w:rsidRPr="00BF23B4">
        <w:rPr>
          <w:rFonts w:cstheme="minorHAnsi"/>
          <w:sz w:val="24"/>
          <w:szCs w:val="24"/>
        </w:rPr>
        <w:t>, honest,</w:t>
      </w:r>
      <w:r w:rsidR="00DF2B5F" w:rsidRPr="00BF23B4">
        <w:rPr>
          <w:rFonts w:cstheme="minorHAnsi"/>
          <w:sz w:val="24"/>
          <w:szCs w:val="24"/>
        </w:rPr>
        <w:t xml:space="preserve"> but also very heartfelt (with a sequel due later this year). (DH)</w:t>
      </w:r>
      <w:r w:rsidR="00EC02EE" w:rsidRPr="00BF23B4">
        <w:rPr>
          <w:rFonts w:cstheme="minorHAnsi"/>
          <w:sz w:val="24"/>
          <w:szCs w:val="24"/>
        </w:rPr>
        <w:t xml:space="preserve"> </w:t>
      </w:r>
    </w:p>
    <w:p w14:paraId="427976D7" w14:textId="65146694" w:rsidR="00550D11" w:rsidRPr="00BF23B4" w:rsidRDefault="00550D11" w:rsidP="00BF23B4">
      <w:pPr>
        <w:spacing w:line="276" w:lineRule="auto"/>
        <w:rPr>
          <w:rFonts w:cstheme="minorHAnsi"/>
          <w:sz w:val="24"/>
          <w:szCs w:val="24"/>
        </w:rPr>
      </w:pPr>
      <w:r w:rsidRPr="00BF23B4">
        <w:rPr>
          <w:rFonts w:cstheme="minorHAnsi"/>
          <w:sz w:val="24"/>
          <w:szCs w:val="24"/>
        </w:rPr>
        <w:t>Steve Hanley</w:t>
      </w:r>
      <w:r w:rsidR="00D24FAA" w:rsidRPr="00BF23B4">
        <w:rPr>
          <w:rFonts w:cstheme="minorHAnsi"/>
          <w:sz w:val="24"/>
          <w:szCs w:val="24"/>
        </w:rPr>
        <w:t xml:space="preserve"> ‘The Big Midweek’</w:t>
      </w:r>
      <w:r w:rsidRPr="00BF23B4">
        <w:rPr>
          <w:rFonts w:cstheme="minorHAnsi"/>
          <w:sz w:val="24"/>
          <w:szCs w:val="24"/>
        </w:rPr>
        <w:t xml:space="preserve"> Same as Dave says about Joy Division etc. So many great books about the Fall, not least </w:t>
      </w:r>
      <w:r w:rsidR="004F6C97" w:rsidRPr="00BF23B4">
        <w:rPr>
          <w:rFonts w:cstheme="minorHAnsi"/>
          <w:sz w:val="24"/>
          <w:szCs w:val="24"/>
        </w:rPr>
        <w:t>those</w:t>
      </w:r>
      <w:r w:rsidR="000530F2" w:rsidRPr="00BF23B4">
        <w:rPr>
          <w:rFonts w:cstheme="minorHAnsi"/>
          <w:sz w:val="24"/>
          <w:szCs w:val="24"/>
        </w:rPr>
        <w:t xml:space="preserve"> by Brix Smith, </w:t>
      </w:r>
      <w:r w:rsidRPr="00BF23B4">
        <w:rPr>
          <w:rFonts w:cstheme="minorHAnsi"/>
          <w:sz w:val="24"/>
          <w:szCs w:val="24"/>
        </w:rPr>
        <w:t>Dave Simpson</w:t>
      </w:r>
      <w:r w:rsidR="000530F2" w:rsidRPr="00BF23B4">
        <w:rPr>
          <w:rFonts w:cstheme="minorHAnsi"/>
          <w:sz w:val="24"/>
          <w:szCs w:val="24"/>
        </w:rPr>
        <w:t xml:space="preserve"> and Si Wolstencroft</w:t>
      </w:r>
      <w:r w:rsidR="00BB0E83" w:rsidRPr="00BF23B4">
        <w:rPr>
          <w:rFonts w:cstheme="minorHAnsi"/>
          <w:sz w:val="24"/>
          <w:szCs w:val="24"/>
        </w:rPr>
        <w:t xml:space="preserve">, </w:t>
      </w:r>
      <w:r w:rsidRPr="00BF23B4">
        <w:rPr>
          <w:rFonts w:cstheme="minorHAnsi"/>
          <w:sz w:val="24"/>
          <w:szCs w:val="24"/>
        </w:rPr>
        <w:t>and Paul Hanley</w:t>
      </w:r>
      <w:r w:rsidR="00BB0E83" w:rsidRPr="00BF23B4">
        <w:rPr>
          <w:rFonts w:cstheme="minorHAnsi"/>
          <w:sz w:val="24"/>
          <w:szCs w:val="24"/>
        </w:rPr>
        <w:t xml:space="preserve">’s recent book about the making of the </w:t>
      </w:r>
      <w:r w:rsidR="000530F2" w:rsidRPr="00BF23B4">
        <w:rPr>
          <w:rFonts w:cstheme="minorHAnsi"/>
          <w:sz w:val="24"/>
          <w:szCs w:val="24"/>
        </w:rPr>
        <w:t>Hex Enduction Hour</w:t>
      </w:r>
      <w:r w:rsidR="00BB0E83" w:rsidRPr="00BF23B4">
        <w:rPr>
          <w:rFonts w:cstheme="minorHAnsi"/>
          <w:sz w:val="24"/>
          <w:szCs w:val="24"/>
        </w:rPr>
        <w:t xml:space="preserve"> album. </w:t>
      </w:r>
      <w:r w:rsidRPr="00BF23B4">
        <w:rPr>
          <w:rFonts w:cstheme="minorHAnsi"/>
          <w:sz w:val="24"/>
          <w:szCs w:val="24"/>
        </w:rPr>
        <w:t>Steve</w:t>
      </w:r>
      <w:r w:rsidR="00BB0E83" w:rsidRPr="00BF23B4">
        <w:rPr>
          <w:rFonts w:cstheme="minorHAnsi"/>
          <w:sz w:val="24"/>
          <w:szCs w:val="24"/>
        </w:rPr>
        <w:t xml:space="preserve"> Hanley</w:t>
      </w:r>
      <w:r w:rsidRPr="00BF23B4">
        <w:rPr>
          <w:rFonts w:cstheme="minorHAnsi"/>
          <w:sz w:val="24"/>
          <w:szCs w:val="24"/>
        </w:rPr>
        <w:t xml:space="preserve">’s </w:t>
      </w:r>
      <w:r w:rsidR="00BB0E83" w:rsidRPr="00BF23B4">
        <w:rPr>
          <w:rFonts w:cstheme="minorHAnsi"/>
          <w:sz w:val="24"/>
          <w:szCs w:val="24"/>
        </w:rPr>
        <w:t xml:space="preserve">is an incredible insider account of his year in the </w:t>
      </w:r>
      <w:r w:rsidR="00DF2B5F" w:rsidRPr="00BF23B4">
        <w:rPr>
          <w:rFonts w:cstheme="minorHAnsi"/>
          <w:sz w:val="24"/>
          <w:szCs w:val="24"/>
        </w:rPr>
        <w:t xml:space="preserve">Fall, </w:t>
      </w:r>
      <w:r w:rsidR="00BB0E83" w:rsidRPr="00BF23B4">
        <w:rPr>
          <w:rFonts w:cstheme="minorHAnsi"/>
          <w:sz w:val="24"/>
          <w:szCs w:val="24"/>
        </w:rPr>
        <w:t xml:space="preserve">but also conjures so well what it’s like </w:t>
      </w:r>
      <w:r w:rsidR="00DF2B5F" w:rsidRPr="00BF23B4">
        <w:rPr>
          <w:rFonts w:cstheme="minorHAnsi"/>
          <w:sz w:val="24"/>
          <w:szCs w:val="24"/>
        </w:rPr>
        <w:t xml:space="preserve">touring, </w:t>
      </w:r>
      <w:r w:rsidR="00BB0E83" w:rsidRPr="00BF23B4">
        <w:rPr>
          <w:rFonts w:cstheme="minorHAnsi"/>
          <w:sz w:val="24"/>
          <w:szCs w:val="24"/>
        </w:rPr>
        <w:t>being</w:t>
      </w:r>
      <w:r w:rsidR="00DF2B5F" w:rsidRPr="00BF23B4">
        <w:rPr>
          <w:rFonts w:cstheme="minorHAnsi"/>
          <w:sz w:val="24"/>
          <w:szCs w:val="24"/>
        </w:rPr>
        <w:t xml:space="preserve"> backstage</w:t>
      </w:r>
      <w:r w:rsidR="00BB0E83" w:rsidRPr="00BF23B4">
        <w:rPr>
          <w:rFonts w:cstheme="minorHAnsi"/>
          <w:sz w:val="24"/>
          <w:szCs w:val="24"/>
        </w:rPr>
        <w:t xml:space="preserve"> and</w:t>
      </w:r>
      <w:r w:rsidR="00DF2B5F" w:rsidRPr="00BF23B4">
        <w:rPr>
          <w:rFonts w:cstheme="minorHAnsi"/>
          <w:sz w:val="24"/>
          <w:szCs w:val="24"/>
        </w:rPr>
        <w:t xml:space="preserve"> onstage</w:t>
      </w:r>
      <w:r w:rsidR="00BB0E83" w:rsidRPr="00BF23B4">
        <w:rPr>
          <w:rFonts w:cstheme="minorHAnsi"/>
          <w:sz w:val="24"/>
          <w:szCs w:val="24"/>
        </w:rPr>
        <w:t xml:space="preserve"> in a band</w:t>
      </w:r>
      <w:r w:rsidR="00DF2B5F" w:rsidRPr="00BF23B4">
        <w:rPr>
          <w:rFonts w:cstheme="minorHAnsi"/>
          <w:sz w:val="24"/>
          <w:szCs w:val="24"/>
        </w:rPr>
        <w:t xml:space="preserve">, </w:t>
      </w:r>
      <w:r w:rsidR="00BB0E83" w:rsidRPr="00BF23B4">
        <w:rPr>
          <w:rFonts w:cstheme="minorHAnsi"/>
          <w:sz w:val="24"/>
          <w:szCs w:val="24"/>
        </w:rPr>
        <w:t xml:space="preserve">and captures </w:t>
      </w:r>
      <w:r w:rsidR="000530F2" w:rsidRPr="00BF23B4">
        <w:rPr>
          <w:rFonts w:cstheme="minorHAnsi"/>
          <w:sz w:val="24"/>
          <w:szCs w:val="24"/>
        </w:rPr>
        <w:t>so many</w:t>
      </w:r>
      <w:r w:rsidR="00DF2B5F" w:rsidRPr="00BF23B4">
        <w:rPr>
          <w:rFonts w:cstheme="minorHAnsi"/>
          <w:sz w:val="24"/>
          <w:szCs w:val="24"/>
        </w:rPr>
        <w:t xml:space="preserve"> of the frustrations too.</w:t>
      </w:r>
      <w:r w:rsidR="000530F2" w:rsidRPr="00BF23B4">
        <w:rPr>
          <w:rFonts w:cstheme="minorHAnsi"/>
          <w:sz w:val="24"/>
          <w:szCs w:val="24"/>
        </w:rPr>
        <w:t xml:space="preserve"> He survived!</w:t>
      </w:r>
      <w:r w:rsidR="00DF2B5F" w:rsidRPr="00BF23B4">
        <w:rPr>
          <w:rFonts w:cstheme="minorHAnsi"/>
          <w:sz w:val="24"/>
          <w:szCs w:val="24"/>
        </w:rPr>
        <w:t xml:space="preserve"> (TB)</w:t>
      </w:r>
      <w:r w:rsidR="000530F2" w:rsidRPr="00BF23B4">
        <w:rPr>
          <w:rFonts w:cstheme="minorHAnsi"/>
          <w:sz w:val="24"/>
          <w:szCs w:val="24"/>
        </w:rPr>
        <w:t xml:space="preserve"> </w:t>
      </w:r>
      <w:r w:rsidR="000530F2" w:rsidRPr="00BF23B4">
        <w:rPr>
          <w:rFonts w:cstheme="minorHAnsi"/>
          <w:color w:val="FF0000"/>
          <w:sz w:val="24"/>
          <w:szCs w:val="24"/>
        </w:rPr>
        <w:t>http://www.route-online.com/all-books/the-big-midweek-life-inside-the-fall.html</w:t>
      </w:r>
    </w:p>
    <w:p w14:paraId="7A22712F" w14:textId="1642E20D" w:rsidR="00490D54" w:rsidRPr="00BF23B4" w:rsidRDefault="00574AD2" w:rsidP="00BF23B4">
      <w:pPr>
        <w:spacing w:line="276" w:lineRule="auto"/>
        <w:rPr>
          <w:rFonts w:cstheme="minorHAnsi"/>
          <w:color w:val="FF0000"/>
          <w:sz w:val="24"/>
          <w:szCs w:val="24"/>
        </w:rPr>
      </w:pPr>
      <w:r w:rsidRPr="00BF23B4">
        <w:rPr>
          <w:rStyle w:val="Emphasis"/>
          <w:rFonts w:cstheme="minorHAnsi"/>
          <w:i w:val="0"/>
          <w:iCs w:val="0"/>
          <w:sz w:val="24"/>
          <w:szCs w:val="24"/>
        </w:rPr>
        <w:t>Stuart Cosgrove ‘Detroit</w:t>
      </w:r>
      <w:r w:rsidRPr="00BF23B4">
        <w:rPr>
          <w:rStyle w:val="st"/>
          <w:rFonts w:cstheme="minorHAnsi"/>
          <w:i/>
          <w:iCs/>
          <w:sz w:val="24"/>
          <w:szCs w:val="24"/>
        </w:rPr>
        <w:t xml:space="preserve"> </w:t>
      </w:r>
      <w:r w:rsidRPr="00BF23B4">
        <w:rPr>
          <w:rStyle w:val="st"/>
          <w:rFonts w:cstheme="minorHAnsi"/>
          <w:sz w:val="24"/>
          <w:szCs w:val="24"/>
        </w:rPr>
        <w:t>67: The Year That Changed Soul’</w:t>
      </w:r>
      <w:r w:rsidRPr="00BF23B4">
        <w:rPr>
          <w:rFonts w:cstheme="minorHAnsi"/>
          <w:sz w:val="24"/>
          <w:szCs w:val="24"/>
        </w:rPr>
        <w:t xml:space="preserve"> </w:t>
      </w:r>
      <w:r w:rsidR="00DF2B5F" w:rsidRPr="00BF23B4">
        <w:rPr>
          <w:rFonts w:cstheme="minorHAnsi"/>
          <w:sz w:val="24"/>
          <w:szCs w:val="24"/>
        </w:rPr>
        <w:t xml:space="preserve">Majestic book, and so inspiring. A document of an era, and a city. A must for anyone into black music, dance music; music full stop. (DH)  </w:t>
      </w:r>
      <w:hyperlink r:id="rId16" w:history="1">
        <w:r w:rsidR="00490D54" w:rsidRPr="00BF23B4">
          <w:rPr>
            <w:rStyle w:val="Hyperlink"/>
            <w:rFonts w:cstheme="minorHAnsi"/>
            <w:color w:val="FF0000"/>
            <w:sz w:val="24"/>
            <w:szCs w:val="24"/>
          </w:rPr>
          <w:t>https://to-be-read.co.uk/</w:t>
        </w:r>
      </w:hyperlink>
    </w:p>
    <w:p w14:paraId="2BC4E27D" w14:textId="41A212E6" w:rsidR="00574AD2" w:rsidRPr="00BF23B4" w:rsidRDefault="00574AD2"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Tom Doyle ‘Man On The Run: Paul McCartney in the 1970s’ As a biographer Doyle is quite Macca-like in his approach, the craft and cleverness in his writing is hidden and designed not to be noticed. This account of his first decade as an ex-Fab is empathetic but not uncritical. I tore through it. (PP) In a way, I felt it was easier to get into the head of Paul in </w:t>
      </w:r>
      <w:r w:rsidR="008A15E6" w:rsidRPr="00BF23B4">
        <w:rPr>
          <w:rFonts w:eastAsia="Times New Roman" w:cstheme="minorHAnsi"/>
          <w:sz w:val="24"/>
          <w:szCs w:val="24"/>
          <w:lang w:eastAsia="en-GB"/>
        </w:rPr>
        <w:t>‘</w:t>
      </w:r>
      <w:r w:rsidRPr="00BF23B4">
        <w:rPr>
          <w:rFonts w:eastAsia="Times New Roman" w:cstheme="minorHAnsi"/>
          <w:sz w:val="24"/>
          <w:szCs w:val="24"/>
          <w:lang w:eastAsia="en-GB"/>
        </w:rPr>
        <w:t>Man On The Run</w:t>
      </w:r>
      <w:r w:rsidR="008A15E6" w:rsidRPr="00BF23B4">
        <w:rPr>
          <w:rFonts w:eastAsia="Times New Roman" w:cstheme="minorHAnsi"/>
          <w:sz w:val="24"/>
          <w:szCs w:val="24"/>
          <w:lang w:eastAsia="en-GB"/>
        </w:rPr>
        <w:t>’</w:t>
      </w:r>
      <w:r w:rsidRPr="00BF23B4">
        <w:rPr>
          <w:rFonts w:eastAsia="Times New Roman" w:cstheme="minorHAnsi"/>
          <w:sz w:val="24"/>
          <w:szCs w:val="24"/>
          <w:lang w:eastAsia="en-GB"/>
        </w:rPr>
        <w:t xml:space="preserve">, rather than with any Beatles books, because it showed you how he defined himself in the years immediately after The Beatles, and the character it took for him to do that. (EP) </w:t>
      </w:r>
      <w:r w:rsidRPr="00BF23B4">
        <w:rPr>
          <w:rFonts w:cstheme="minorHAnsi"/>
          <w:color w:val="FF0000"/>
          <w:sz w:val="24"/>
          <w:szCs w:val="24"/>
        </w:rPr>
        <w:t>https://www.linghams.co.uk/</w:t>
      </w:r>
    </w:p>
    <w:p w14:paraId="7879A5D2" w14:textId="77777777" w:rsidR="00574AD2" w:rsidRPr="00BF23B4" w:rsidRDefault="00574AD2" w:rsidP="00BF23B4">
      <w:pPr>
        <w:spacing w:line="276" w:lineRule="auto"/>
        <w:rPr>
          <w:rFonts w:cstheme="minorHAnsi"/>
          <w:sz w:val="24"/>
          <w:szCs w:val="24"/>
        </w:rPr>
      </w:pPr>
    </w:p>
    <w:p w14:paraId="5EADEAC7" w14:textId="143A263B" w:rsidR="00F7182A" w:rsidRPr="00BF23B4" w:rsidRDefault="00860B4A" w:rsidP="00BF23B4">
      <w:pPr>
        <w:spacing w:line="276" w:lineRule="auto"/>
        <w:rPr>
          <w:rFonts w:cstheme="minorHAnsi"/>
          <w:color w:val="FF0000"/>
          <w:sz w:val="24"/>
          <w:szCs w:val="24"/>
        </w:rPr>
      </w:pPr>
      <w:r w:rsidRPr="00BF23B4">
        <w:rPr>
          <w:rFonts w:cstheme="minorHAnsi"/>
          <w:sz w:val="24"/>
          <w:szCs w:val="24"/>
        </w:rPr>
        <w:lastRenderedPageBreak/>
        <w:t xml:space="preserve">Tracey Thorn </w:t>
      </w:r>
      <w:r w:rsidR="00BB0E83" w:rsidRPr="00BF23B4">
        <w:rPr>
          <w:rFonts w:cstheme="minorHAnsi"/>
          <w:sz w:val="24"/>
          <w:szCs w:val="24"/>
        </w:rPr>
        <w:t>‘</w:t>
      </w:r>
      <w:r w:rsidRPr="00BF23B4">
        <w:rPr>
          <w:rFonts w:cstheme="minorHAnsi"/>
          <w:sz w:val="24"/>
          <w:szCs w:val="24"/>
        </w:rPr>
        <w:t>Bedsit Disco Queen</w:t>
      </w:r>
      <w:r w:rsidR="00BB0E83" w:rsidRPr="00BF23B4">
        <w:rPr>
          <w:rFonts w:cstheme="minorHAnsi"/>
          <w:sz w:val="24"/>
          <w:szCs w:val="24"/>
        </w:rPr>
        <w:t>’ Tracey’s a great writer; we knew that from her songwriting. This is first book, from a few years ago now; she can do books as well! This takes us from her early days and first bands through the evolutions of Everything But the Girl with</w:t>
      </w:r>
      <w:r w:rsidR="00490D54" w:rsidRPr="00BF23B4">
        <w:rPr>
          <w:rFonts w:cstheme="minorHAnsi"/>
          <w:sz w:val="24"/>
          <w:szCs w:val="24"/>
        </w:rPr>
        <w:t xml:space="preserve"> great</w:t>
      </w:r>
      <w:r w:rsidR="00BB0E83" w:rsidRPr="00BF23B4">
        <w:rPr>
          <w:rFonts w:cstheme="minorHAnsi"/>
          <w:sz w:val="24"/>
          <w:szCs w:val="24"/>
        </w:rPr>
        <w:t xml:space="preserve"> honesty and gorgeous sentences. (DH) </w:t>
      </w:r>
      <w:r w:rsidR="00490D54" w:rsidRPr="00BF23B4">
        <w:rPr>
          <w:rFonts w:cstheme="minorHAnsi"/>
          <w:color w:val="FF0000"/>
          <w:sz w:val="24"/>
          <w:szCs w:val="24"/>
        </w:rPr>
        <w:t>http://www.book-ish.co.uk/</w:t>
      </w:r>
    </w:p>
    <w:p w14:paraId="2DB7448E" w14:textId="6966AF09" w:rsidR="00E278DB" w:rsidRPr="00BF23B4" w:rsidRDefault="00E278DB"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Viv Albertine</w:t>
      </w:r>
      <w:r w:rsidR="009B41DD" w:rsidRPr="00BF23B4">
        <w:rPr>
          <w:rFonts w:eastAsia="Times New Roman" w:cstheme="minorHAnsi"/>
          <w:sz w:val="24"/>
          <w:szCs w:val="24"/>
          <w:lang w:eastAsia="en-GB"/>
        </w:rPr>
        <w:t xml:space="preserve"> ‘</w:t>
      </w:r>
      <w:r w:rsidRPr="00BF23B4">
        <w:rPr>
          <w:rFonts w:eastAsia="Times New Roman" w:cstheme="minorHAnsi"/>
          <w:sz w:val="24"/>
          <w:szCs w:val="24"/>
          <w:lang w:eastAsia="en-GB"/>
        </w:rPr>
        <w:t>Clothes Clothes Clothes, Music Music Music, Boys Boys Boys</w:t>
      </w:r>
      <w:r w:rsidR="009B41DD" w:rsidRPr="00BF23B4">
        <w:rPr>
          <w:rFonts w:eastAsia="Times New Roman" w:cstheme="minorHAnsi"/>
          <w:sz w:val="24"/>
          <w:szCs w:val="24"/>
          <w:lang w:eastAsia="en-GB"/>
        </w:rPr>
        <w:t xml:space="preserve">’ </w:t>
      </w:r>
      <w:r w:rsidRPr="00BF23B4">
        <w:rPr>
          <w:rFonts w:eastAsia="Times New Roman" w:cstheme="minorHAnsi"/>
          <w:sz w:val="24"/>
          <w:szCs w:val="24"/>
          <w:lang w:eastAsia="en-GB"/>
        </w:rPr>
        <w:t xml:space="preserve">She essentially starts off as a musician's girlfriend before forming The Slits and, by doing so, helps to start a movement (and influence several more). I love the way she just wings it and does everything in her own style – and the surrounding cast of characters is just amazing. (EP) </w:t>
      </w:r>
      <w:r w:rsidRPr="00BF23B4">
        <w:rPr>
          <w:rFonts w:eastAsia="Times New Roman" w:cstheme="minorHAnsi"/>
          <w:color w:val="FF0000"/>
          <w:sz w:val="24"/>
          <w:szCs w:val="24"/>
          <w:lang w:eastAsia="en-GB"/>
        </w:rPr>
        <w:t>http://www.ebbandflobookshop.co.uk/</w:t>
      </w:r>
    </w:p>
    <w:p w14:paraId="6ACDCE01" w14:textId="77777777" w:rsidR="00E278DB" w:rsidRPr="00BF23B4" w:rsidRDefault="00E278DB" w:rsidP="00BF23B4">
      <w:pPr>
        <w:spacing w:line="276" w:lineRule="auto"/>
        <w:rPr>
          <w:rFonts w:cstheme="minorHAnsi"/>
          <w:sz w:val="24"/>
          <w:szCs w:val="24"/>
        </w:rPr>
      </w:pPr>
    </w:p>
    <w:p w14:paraId="4F8BCF18" w14:textId="0893E56B" w:rsidR="009B41DD" w:rsidRPr="00BF23B4" w:rsidRDefault="009B41DD" w:rsidP="00BF23B4">
      <w:pPr>
        <w:spacing w:after="0" w:line="276" w:lineRule="auto"/>
        <w:rPr>
          <w:rFonts w:eastAsia="Times New Roman" w:cstheme="minorHAnsi"/>
          <w:sz w:val="24"/>
          <w:szCs w:val="24"/>
          <w:lang w:eastAsia="en-GB"/>
        </w:rPr>
      </w:pPr>
      <w:r w:rsidRPr="00BF23B4">
        <w:rPr>
          <w:rFonts w:eastAsia="Times New Roman" w:cstheme="minorHAnsi"/>
          <w:sz w:val="24"/>
          <w:szCs w:val="24"/>
          <w:lang w:eastAsia="en-GB"/>
        </w:rPr>
        <w:t xml:space="preserve">Vivien Goldman ‘Revenge of the She-Punks’ Thorough analysis of female music in the 20th and 21st century, reaching out as far as China and Russia. Fascinating on the way politics can impact on the music of each country. I love the connections she makes between, say, M.I.A. and Poly Styrene. (EP) </w:t>
      </w:r>
      <w:hyperlink r:id="rId17" w:history="1">
        <w:r w:rsidRPr="00BF23B4">
          <w:rPr>
            <w:rStyle w:val="Hyperlink"/>
            <w:rFonts w:cstheme="minorHAnsi"/>
            <w:color w:val="FF0000"/>
            <w:sz w:val="24"/>
            <w:szCs w:val="24"/>
          </w:rPr>
          <w:t>https://to-be-read.co.uk/</w:t>
        </w:r>
      </w:hyperlink>
    </w:p>
    <w:p w14:paraId="299A3E0D" w14:textId="4194A4E2" w:rsidR="009B41DD" w:rsidRPr="00BF23B4" w:rsidRDefault="009B41DD" w:rsidP="00BF23B4">
      <w:pPr>
        <w:spacing w:after="0" w:line="276" w:lineRule="auto"/>
        <w:rPr>
          <w:rFonts w:eastAsia="Times New Roman" w:cstheme="minorHAnsi"/>
          <w:sz w:val="24"/>
          <w:szCs w:val="24"/>
          <w:lang w:eastAsia="en-GB"/>
        </w:rPr>
      </w:pPr>
    </w:p>
    <w:p w14:paraId="409A5B16" w14:textId="77777777" w:rsidR="00E94494" w:rsidRPr="00BF23B4" w:rsidRDefault="00E94494" w:rsidP="00BF23B4">
      <w:pPr>
        <w:spacing w:after="0" w:line="276" w:lineRule="auto"/>
        <w:rPr>
          <w:rFonts w:eastAsia="Times New Roman" w:cstheme="minorHAnsi"/>
          <w:sz w:val="24"/>
          <w:szCs w:val="24"/>
          <w:lang w:eastAsia="en-GB"/>
        </w:rPr>
      </w:pPr>
    </w:p>
    <w:p w14:paraId="23DDE784" w14:textId="77777777" w:rsidR="00E94494" w:rsidRPr="00E94494" w:rsidRDefault="00E94494" w:rsidP="00BF23B4">
      <w:pPr>
        <w:spacing w:after="0" w:line="276" w:lineRule="auto"/>
        <w:jc w:val="both"/>
        <w:rPr>
          <w:rFonts w:eastAsia="Times New Roman" w:cstheme="minorHAnsi"/>
          <w:sz w:val="24"/>
          <w:szCs w:val="24"/>
          <w:lang w:eastAsia="en-GB"/>
        </w:rPr>
      </w:pPr>
    </w:p>
    <w:p w14:paraId="14FEA95C" w14:textId="77777777" w:rsidR="00E94494" w:rsidRPr="00E94494" w:rsidRDefault="00E94494" w:rsidP="00BF23B4">
      <w:pPr>
        <w:spacing w:after="0" w:line="276" w:lineRule="auto"/>
        <w:jc w:val="both"/>
        <w:rPr>
          <w:rFonts w:eastAsia="Times New Roman" w:cstheme="minorHAnsi"/>
          <w:sz w:val="24"/>
          <w:szCs w:val="24"/>
          <w:lang w:eastAsia="en-GB"/>
        </w:rPr>
      </w:pPr>
    </w:p>
    <w:p w14:paraId="59D36CCB" w14:textId="77777777" w:rsidR="00E94494" w:rsidRPr="00E94494" w:rsidRDefault="00E94494" w:rsidP="00BF23B4">
      <w:pPr>
        <w:spacing w:after="0" w:line="276" w:lineRule="auto"/>
        <w:jc w:val="both"/>
        <w:rPr>
          <w:rFonts w:eastAsia="Times New Roman" w:cstheme="minorHAnsi"/>
          <w:sz w:val="24"/>
          <w:szCs w:val="24"/>
          <w:lang w:eastAsia="en-GB"/>
        </w:rPr>
      </w:pPr>
    </w:p>
    <w:p w14:paraId="2C987E06" w14:textId="77777777" w:rsidR="00E94494" w:rsidRPr="00E94494" w:rsidRDefault="00E94494" w:rsidP="00BF23B4">
      <w:pPr>
        <w:spacing w:after="0" w:line="276" w:lineRule="auto"/>
        <w:jc w:val="both"/>
        <w:rPr>
          <w:rFonts w:eastAsia="Times New Roman" w:cstheme="minorHAnsi"/>
          <w:sz w:val="24"/>
          <w:szCs w:val="24"/>
          <w:lang w:eastAsia="en-GB"/>
        </w:rPr>
      </w:pPr>
    </w:p>
    <w:p w14:paraId="0BE2CD61" w14:textId="77777777" w:rsidR="00E94494" w:rsidRPr="009B41DD" w:rsidRDefault="00E94494" w:rsidP="00BF23B4">
      <w:pPr>
        <w:spacing w:after="0" w:line="276" w:lineRule="auto"/>
        <w:jc w:val="both"/>
        <w:rPr>
          <w:rFonts w:eastAsia="Times New Roman" w:cstheme="minorHAnsi"/>
          <w:sz w:val="24"/>
          <w:szCs w:val="24"/>
          <w:lang w:eastAsia="en-GB"/>
        </w:rPr>
      </w:pPr>
    </w:p>
    <w:p w14:paraId="535F124A" w14:textId="77777777" w:rsidR="00860B4A" w:rsidRDefault="00860B4A" w:rsidP="00BF23B4">
      <w:pPr>
        <w:spacing w:line="276" w:lineRule="auto"/>
      </w:pPr>
      <w:bookmarkStart w:id="0" w:name="_Hlk37920067"/>
    </w:p>
    <w:bookmarkEnd w:id="0"/>
    <w:sectPr w:rsidR="00860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4A"/>
    <w:rsid w:val="000201E2"/>
    <w:rsid w:val="000530F2"/>
    <w:rsid w:val="00131BE1"/>
    <w:rsid w:val="001F6AFC"/>
    <w:rsid w:val="00296125"/>
    <w:rsid w:val="002A1CB7"/>
    <w:rsid w:val="002C3B1A"/>
    <w:rsid w:val="004065D3"/>
    <w:rsid w:val="00490D54"/>
    <w:rsid w:val="004F6C97"/>
    <w:rsid w:val="00532336"/>
    <w:rsid w:val="00550D11"/>
    <w:rsid w:val="005634D2"/>
    <w:rsid w:val="00574AD2"/>
    <w:rsid w:val="00624E7A"/>
    <w:rsid w:val="00713A7A"/>
    <w:rsid w:val="00717926"/>
    <w:rsid w:val="0080435E"/>
    <w:rsid w:val="00860B4A"/>
    <w:rsid w:val="00873F64"/>
    <w:rsid w:val="00887930"/>
    <w:rsid w:val="008A15E6"/>
    <w:rsid w:val="00965391"/>
    <w:rsid w:val="00966B44"/>
    <w:rsid w:val="009B41DD"/>
    <w:rsid w:val="00A01EFC"/>
    <w:rsid w:val="00A83EBF"/>
    <w:rsid w:val="00B040DE"/>
    <w:rsid w:val="00B077C8"/>
    <w:rsid w:val="00BB0E83"/>
    <w:rsid w:val="00BB47DA"/>
    <w:rsid w:val="00BC0706"/>
    <w:rsid w:val="00BD3F74"/>
    <w:rsid w:val="00BF23B4"/>
    <w:rsid w:val="00D24FAA"/>
    <w:rsid w:val="00D27D09"/>
    <w:rsid w:val="00DF2B5F"/>
    <w:rsid w:val="00E278DB"/>
    <w:rsid w:val="00E34E65"/>
    <w:rsid w:val="00E94494"/>
    <w:rsid w:val="00EC02EE"/>
    <w:rsid w:val="00F7182A"/>
    <w:rsid w:val="00F72629"/>
    <w:rsid w:val="00F752B2"/>
    <w:rsid w:val="00FC08FE"/>
    <w:rsid w:val="00FE5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CA0A"/>
  <w15:chartTrackingRefBased/>
  <w15:docId w15:val="{638FF42F-E7CB-4044-972E-CF805A8C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C07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70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296125"/>
    <w:rPr>
      <w:color w:val="0563C1" w:themeColor="hyperlink"/>
      <w:u w:val="single"/>
    </w:rPr>
  </w:style>
  <w:style w:type="character" w:styleId="UnresolvedMention">
    <w:name w:val="Unresolved Mention"/>
    <w:basedOn w:val="DefaultParagraphFont"/>
    <w:uiPriority w:val="99"/>
    <w:semiHidden/>
    <w:unhideWhenUsed/>
    <w:rsid w:val="00296125"/>
    <w:rPr>
      <w:color w:val="605E5C"/>
      <w:shd w:val="clear" w:color="auto" w:fill="E1DFDD"/>
    </w:rPr>
  </w:style>
  <w:style w:type="character" w:customStyle="1" w:styleId="Heading1Char">
    <w:name w:val="Heading 1 Char"/>
    <w:basedOn w:val="DefaultParagraphFont"/>
    <w:link w:val="Heading1"/>
    <w:uiPriority w:val="9"/>
    <w:rsid w:val="00EC02EE"/>
    <w:rPr>
      <w:rFonts w:asciiTheme="majorHAnsi" w:eastAsiaTheme="majorEastAsia" w:hAnsiTheme="majorHAnsi" w:cstheme="majorBidi"/>
      <w:color w:val="2F5496" w:themeColor="accent1" w:themeShade="BF"/>
      <w:sz w:val="32"/>
      <w:szCs w:val="32"/>
    </w:rPr>
  </w:style>
  <w:style w:type="character" w:customStyle="1" w:styleId="st">
    <w:name w:val="st"/>
    <w:basedOn w:val="DefaultParagraphFont"/>
    <w:rsid w:val="00FE5237"/>
  </w:style>
  <w:style w:type="character" w:styleId="Emphasis">
    <w:name w:val="Emphasis"/>
    <w:basedOn w:val="DefaultParagraphFont"/>
    <w:uiPriority w:val="20"/>
    <w:qFormat/>
    <w:rsid w:val="00FE5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9919">
      <w:bodyDiv w:val="1"/>
      <w:marLeft w:val="0"/>
      <w:marRight w:val="0"/>
      <w:marTop w:val="0"/>
      <w:marBottom w:val="0"/>
      <w:divBdr>
        <w:top w:val="none" w:sz="0" w:space="0" w:color="auto"/>
        <w:left w:val="none" w:sz="0" w:space="0" w:color="auto"/>
        <w:bottom w:val="none" w:sz="0" w:space="0" w:color="auto"/>
        <w:right w:val="none" w:sz="0" w:space="0" w:color="auto"/>
      </w:divBdr>
    </w:div>
    <w:div w:id="683438527">
      <w:bodyDiv w:val="1"/>
      <w:marLeft w:val="0"/>
      <w:marRight w:val="0"/>
      <w:marTop w:val="0"/>
      <w:marBottom w:val="0"/>
      <w:divBdr>
        <w:top w:val="none" w:sz="0" w:space="0" w:color="auto"/>
        <w:left w:val="none" w:sz="0" w:space="0" w:color="auto"/>
        <w:bottom w:val="none" w:sz="0" w:space="0" w:color="auto"/>
        <w:right w:val="none" w:sz="0" w:space="0" w:color="auto"/>
      </w:divBdr>
      <w:divsChild>
        <w:div w:id="574750984">
          <w:marLeft w:val="0"/>
          <w:marRight w:val="0"/>
          <w:marTop w:val="0"/>
          <w:marBottom w:val="0"/>
          <w:divBdr>
            <w:top w:val="none" w:sz="0" w:space="0" w:color="auto"/>
            <w:left w:val="none" w:sz="0" w:space="0" w:color="auto"/>
            <w:bottom w:val="none" w:sz="0" w:space="0" w:color="auto"/>
            <w:right w:val="none" w:sz="0" w:space="0" w:color="auto"/>
          </w:divBdr>
        </w:div>
        <w:div w:id="714961138">
          <w:marLeft w:val="0"/>
          <w:marRight w:val="0"/>
          <w:marTop w:val="0"/>
          <w:marBottom w:val="0"/>
          <w:divBdr>
            <w:top w:val="none" w:sz="0" w:space="0" w:color="auto"/>
            <w:left w:val="none" w:sz="0" w:space="0" w:color="auto"/>
            <w:bottom w:val="none" w:sz="0" w:space="0" w:color="auto"/>
            <w:right w:val="none" w:sz="0" w:space="0" w:color="auto"/>
          </w:divBdr>
        </w:div>
      </w:divsChild>
    </w:div>
    <w:div w:id="941641980">
      <w:bodyDiv w:val="1"/>
      <w:marLeft w:val="0"/>
      <w:marRight w:val="0"/>
      <w:marTop w:val="0"/>
      <w:marBottom w:val="0"/>
      <w:divBdr>
        <w:top w:val="none" w:sz="0" w:space="0" w:color="auto"/>
        <w:left w:val="none" w:sz="0" w:space="0" w:color="auto"/>
        <w:bottom w:val="none" w:sz="0" w:space="0" w:color="auto"/>
        <w:right w:val="none" w:sz="0" w:space="0" w:color="auto"/>
      </w:divBdr>
      <w:divsChild>
        <w:div w:id="889224883">
          <w:marLeft w:val="0"/>
          <w:marRight w:val="0"/>
          <w:marTop w:val="0"/>
          <w:marBottom w:val="0"/>
          <w:divBdr>
            <w:top w:val="none" w:sz="0" w:space="0" w:color="auto"/>
            <w:left w:val="none" w:sz="0" w:space="0" w:color="auto"/>
            <w:bottom w:val="none" w:sz="0" w:space="0" w:color="auto"/>
            <w:right w:val="none" w:sz="0" w:space="0" w:color="auto"/>
          </w:divBdr>
          <w:divsChild>
            <w:div w:id="286162631">
              <w:marLeft w:val="0"/>
              <w:marRight w:val="0"/>
              <w:marTop w:val="0"/>
              <w:marBottom w:val="0"/>
              <w:divBdr>
                <w:top w:val="none" w:sz="0" w:space="0" w:color="auto"/>
                <w:left w:val="none" w:sz="0" w:space="0" w:color="auto"/>
                <w:bottom w:val="none" w:sz="0" w:space="0" w:color="auto"/>
                <w:right w:val="none" w:sz="0" w:space="0" w:color="auto"/>
              </w:divBdr>
            </w:div>
            <w:div w:id="958223301">
              <w:marLeft w:val="0"/>
              <w:marRight w:val="0"/>
              <w:marTop w:val="0"/>
              <w:marBottom w:val="0"/>
              <w:divBdr>
                <w:top w:val="none" w:sz="0" w:space="0" w:color="auto"/>
                <w:left w:val="none" w:sz="0" w:space="0" w:color="auto"/>
                <w:bottom w:val="none" w:sz="0" w:space="0" w:color="auto"/>
                <w:right w:val="none" w:sz="0" w:space="0" w:color="auto"/>
              </w:divBdr>
            </w:div>
            <w:div w:id="1282104680">
              <w:marLeft w:val="0"/>
              <w:marRight w:val="0"/>
              <w:marTop w:val="0"/>
              <w:marBottom w:val="0"/>
              <w:divBdr>
                <w:top w:val="none" w:sz="0" w:space="0" w:color="auto"/>
                <w:left w:val="none" w:sz="0" w:space="0" w:color="auto"/>
                <w:bottom w:val="none" w:sz="0" w:space="0" w:color="auto"/>
                <w:right w:val="none" w:sz="0" w:space="0" w:color="auto"/>
              </w:divBdr>
            </w:div>
            <w:div w:id="1988044196">
              <w:marLeft w:val="0"/>
              <w:marRight w:val="0"/>
              <w:marTop w:val="0"/>
              <w:marBottom w:val="0"/>
              <w:divBdr>
                <w:top w:val="none" w:sz="0" w:space="0" w:color="auto"/>
                <w:left w:val="none" w:sz="0" w:space="0" w:color="auto"/>
                <w:bottom w:val="none" w:sz="0" w:space="0" w:color="auto"/>
                <w:right w:val="none" w:sz="0" w:space="0" w:color="auto"/>
              </w:divBdr>
            </w:div>
            <w:div w:id="271792278">
              <w:marLeft w:val="0"/>
              <w:marRight w:val="0"/>
              <w:marTop w:val="0"/>
              <w:marBottom w:val="0"/>
              <w:divBdr>
                <w:top w:val="none" w:sz="0" w:space="0" w:color="auto"/>
                <w:left w:val="none" w:sz="0" w:space="0" w:color="auto"/>
                <w:bottom w:val="none" w:sz="0" w:space="0" w:color="auto"/>
                <w:right w:val="none" w:sz="0" w:space="0" w:color="auto"/>
              </w:divBdr>
            </w:div>
            <w:div w:id="1644313503">
              <w:marLeft w:val="0"/>
              <w:marRight w:val="0"/>
              <w:marTop w:val="0"/>
              <w:marBottom w:val="0"/>
              <w:divBdr>
                <w:top w:val="none" w:sz="0" w:space="0" w:color="auto"/>
                <w:left w:val="none" w:sz="0" w:space="0" w:color="auto"/>
                <w:bottom w:val="none" w:sz="0" w:space="0" w:color="auto"/>
                <w:right w:val="none" w:sz="0" w:space="0" w:color="auto"/>
              </w:divBdr>
            </w:div>
            <w:div w:id="1493177134">
              <w:marLeft w:val="0"/>
              <w:marRight w:val="0"/>
              <w:marTop w:val="0"/>
              <w:marBottom w:val="0"/>
              <w:divBdr>
                <w:top w:val="none" w:sz="0" w:space="0" w:color="auto"/>
                <w:left w:val="none" w:sz="0" w:space="0" w:color="auto"/>
                <w:bottom w:val="none" w:sz="0" w:space="0" w:color="auto"/>
                <w:right w:val="none" w:sz="0" w:space="0" w:color="auto"/>
              </w:divBdr>
            </w:div>
            <w:div w:id="1214737192">
              <w:marLeft w:val="0"/>
              <w:marRight w:val="0"/>
              <w:marTop w:val="0"/>
              <w:marBottom w:val="0"/>
              <w:divBdr>
                <w:top w:val="none" w:sz="0" w:space="0" w:color="auto"/>
                <w:left w:val="none" w:sz="0" w:space="0" w:color="auto"/>
                <w:bottom w:val="none" w:sz="0" w:space="0" w:color="auto"/>
                <w:right w:val="none" w:sz="0" w:space="0" w:color="auto"/>
              </w:divBdr>
            </w:div>
            <w:div w:id="2021732866">
              <w:marLeft w:val="0"/>
              <w:marRight w:val="0"/>
              <w:marTop w:val="0"/>
              <w:marBottom w:val="0"/>
              <w:divBdr>
                <w:top w:val="none" w:sz="0" w:space="0" w:color="auto"/>
                <w:left w:val="none" w:sz="0" w:space="0" w:color="auto"/>
                <w:bottom w:val="none" w:sz="0" w:space="0" w:color="auto"/>
                <w:right w:val="none" w:sz="0" w:space="0" w:color="auto"/>
              </w:divBdr>
            </w:div>
            <w:div w:id="2116947810">
              <w:marLeft w:val="0"/>
              <w:marRight w:val="0"/>
              <w:marTop w:val="0"/>
              <w:marBottom w:val="0"/>
              <w:divBdr>
                <w:top w:val="none" w:sz="0" w:space="0" w:color="auto"/>
                <w:left w:val="none" w:sz="0" w:space="0" w:color="auto"/>
                <w:bottom w:val="none" w:sz="0" w:space="0" w:color="auto"/>
                <w:right w:val="none" w:sz="0" w:space="0" w:color="auto"/>
              </w:divBdr>
            </w:div>
            <w:div w:id="950089037">
              <w:marLeft w:val="0"/>
              <w:marRight w:val="0"/>
              <w:marTop w:val="0"/>
              <w:marBottom w:val="0"/>
              <w:divBdr>
                <w:top w:val="none" w:sz="0" w:space="0" w:color="auto"/>
                <w:left w:val="none" w:sz="0" w:space="0" w:color="auto"/>
                <w:bottom w:val="none" w:sz="0" w:space="0" w:color="auto"/>
                <w:right w:val="none" w:sz="0" w:space="0" w:color="auto"/>
              </w:divBdr>
            </w:div>
            <w:div w:id="1533954548">
              <w:marLeft w:val="0"/>
              <w:marRight w:val="0"/>
              <w:marTop w:val="0"/>
              <w:marBottom w:val="0"/>
              <w:divBdr>
                <w:top w:val="none" w:sz="0" w:space="0" w:color="auto"/>
                <w:left w:val="none" w:sz="0" w:space="0" w:color="auto"/>
                <w:bottom w:val="none" w:sz="0" w:space="0" w:color="auto"/>
                <w:right w:val="none" w:sz="0" w:space="0" w:color="auto"/>
              </w:divBdr>
            </w:div>
            <w:div w:id="588541142">
              <w:marLeft w:val="0"/>
              <w:marRight w:val="0"/>
              <w:marTop w:val="0"/>
              <w:marBottom w:val="0"/>
              <w:divBdr>
                <w:top w:val="none" w:sz="0" w:space="0" w:color="auto"/>
                <w:left w:val="none" w:sz="0" w:space="0" w:color="auto"/>
                <w:bottom w:val="none" w:sz="0" w:space="0" w:color="auto"/>
                <w:right w:val="none" w:sz="0" w:space="0" w:color="auto"/>
              </w:divBdr>
            </w:div>
            <w:div w:id="1737777187">
              <w:marLeft w:val="0"/>
              <w:marRight w:val="0"/>
              <w:marTop w:val="0"/>
              <w:marBottom w:val="0"/>
              <w:divBdr>
                <w:top w:val="none" w:sz="0" w:space="0" w:color="auto"/>
                <w:left w:val="none" w:sz="0" w:space="0" w:color="auto"/>
                <w:bottom w:val="none" w:sz="0" w:space="0" w:color="auto"/>
                <w:right w:val="none" w:sz="0" w:space="0" w:color="auto"/>
              </w:divBdr>
            </w:div>
            <w:div w:id="1389764783">
              <w:marLeft w:val="0"/>
              <w:marRight w:val="0"/>
              <w:marTop w:val="0"/>
              <w:marBottom w:val="0"/>
              <w:divBdr>
                <w:top w:val="none" w:sz="0" w:space="0" w:color="auto"/>
                <w:left w:val="none" w:sz="0" w:space="0" w:color="auto"/>
                <w:bottom w:val="none" w:sz="0" w:space="0" w:color="auto"/>
                <w:right w:val="none" w:sz="0" w:space="0" w:color="auto"/>
              </w:divBdr>
            </w:div>
            <w:div w:id="1741171085">
              <w:marLeft w:val="0"/>
              <w:marRight w:val="0"/>
              <w:marTop w:val="0"/>
              <w:marBottom w:val="0"/>
              <w:divBdr>
                <w:top w:val="none" w:sz="0" w:space="0" w:color="auto"/>
                <w:left w:val="none" w:sz="0" w:space="0" w:color="auto"/>
                <w:bottom w:val="none" w:sz="0" w:space="0" w:color="auto"/>
                <w:right w:val="none" w:sz="0" w:space="0" w:color="auto"/>
              </w:divBdr>
            </w:div>
            <w:div w:id="482888978">
              <w:marLeft w:val="0"/>
              <w:marRight w:val="0"/>
              <w:marTop w:val="0"/>
              <w:marBottom w:val="0"/>
              <w:divBdr>
                <w:top w:val="none" w:sz="0" w:space="0" w:color="auto"/>
                <w:left w:val="none" w:sz="0" w:space="0" w:color="auto"/>
                <w:bottom w:val="none" w:sz="0" w:space="0" w:color="auto"/>
                <w:right w:val="none" w:sz="0" w:space="0" w:color="auto"/>
              </w:divBdr>
            </w:div>
            <w:div w:id="1043485543">
              <w:marLeft w:val="0"/>
              <w:marRight w:val="0"/>
              <w:marTop w:val="0"/>
              <w:marBottom w:val="0"/>
              <w:divBdr>
                <w:top w:val="none" w:sz="0" w:space="0" w:color="auto"/>
                <w:left w:val="none" w:sz="0" w:space="0" w:color="auto"/>
                <w:bottom w:val="none" w:sz="0" w:space="0" w:color="auto"/>
                <w:right w:val="none" w:sz="0" w:space="0" w:color="auto"/>
              </w:divBdr>
            </w:div>
            <w:div w:id="864561348">
              <w:marLeft w:val="0"/>
              <w:marRight w:val="0"/>
              <w:marTop w:val="0"/>
              <w:marBottom w:val="0"/>
              <w:divBdr>
                <w:top w:val="none" w:sz="0" w:space="0" w:color="auto"/>
                <w:left w:val="none" w:sz="0" w:space="0" w:color="auto"/>
                <w:bottom w:val="none" w:sz="0" w:space="0" w:color="auto"/>
                <w:right w:val="none" w:sz="0" w:space="0" w:color="auto"/>
              </w:divBdr>
            </w:div>
            <w:div w:id="27411718">
              <w:marLeft w:val="0"/>
              <w:marRight w:val="0"/>
              <w:marTop w:val="0"/>
              <w:marBottom w:val="0"/>
              <w:divBdr>
                <w:top w:val="none" w:sz="0" w:space="0" w:color="auto"/>
                <w:left w:val="none" w:sz="0" w:space="0" w:color="auto"/>
                <w:bottom w:val="none" w:sz="0" w:space="0" w:color="auto"/>
                <w:right w:val="none" w:sz="0" w:space="0" w:color="auto"/>
              </w:divBdr>
            </w:div>
            <w:div w:id="1889680963">
              <w:marLeft w:val="0"/>
              <w:marRight w:val="0"/>
              <w:marTop w:val="0"/>
              <w:marBottom w:val="0"/>
              <w:divBdr>
                <w:top w:val="none" w:sz="0" w:space="0" w:color="auto"/>
                <w:left w:val="none" w:sz="0" w:space="0" w:color="auto"/>
                <w:bottom w:val="none" w:sz="0" w:space="0" w:color="auto"/>
                <w:right w:val="none" w:sz="0" w:space="0" w:color="auto"/>
              </w:divBdr>
              <w:divsChild>
                <w:div w:id="238753829">
                  <w:marLeft w:val="0"/>
                  <w:marRight w:val="0"/>
                  <w:marTop w:val="0"/>
                  <w:marBottom w:val="0"/>
                  <w:divBdr>
                    <w:top w:val="none" w:sz="0" w:space="0" w:color="auto"/>
                    <w:left w:val="none" w:sz="0" w:space="0" w:color="auto"/>
                    <w:bottom w:val="none" w:sz="0" w:space="0" w:color="auto"/>
                    <w:right w:val="none" w:sz="0" w:space="0" w:color="auto"/>
                  </w:divBdr>
                </w:div>
                <w:div w:id="1100879419">
                  <w:marLeft w:val="0"/>
                  <w:marRight w:val="0"/>
                  <w:marTop w:val="0"/>
                  <w:marBottom w:val="0"/>
                  <w:divBdr>
                    <w:top w:val="none" w:sz="0" w:space="0" w:color="auto"/>
                    <w:left w:val="none" w:sz="0" w:space="0" w:color="auto"/>
                    <w:bottom w:val="none" w:sz="0" w:space="0" w:color="auto"/>
                    <w:right w:val="none" w:sz="0" w:space="0" w:color="auto"/>
                  </w:divBdr>
                </w:div>
                <w:div w:id="1871407833">
                  <w:marLeft w:val="0"/>
                  <w:marRight w:val="0"/>
                  <w:marTop w:val="0"/>
                  <w:marBottom w:val="0"/>
                  <w:divBdr>
                    <w:top w:val="none" w:sz="0" w:space="0" w:color="auto"/>
                    <w:left w:val="none" w:sz="0" w:space="0" w:color="auto"/>
                    <w:bottom w:val="none" w:sz="0" w:space="0" w:color="auto"/>
                    <w:right w:val="none" w:sz="0" w:space="0" w:color="auto"/>
                  </w:divBdr>
                </w:div>
                <w:div w:id="899559437">
                  <w:marLeft w:val="0"/>
                  <w:marRight w:val="0"/>
                  <w:marTop w:val="0"/>
                  <w:marBottom w:val="0"/>
                  <w:divBdr>
                    <w:top w:val="none" w:sz="0" w:space="0" w:color="auto"/>
                    <w:left w:val="none" w:sz="0" w:space="0" w:color="auto"/>
                    <w:bottom w:val="none" w:sz="0" w:space="0" w:color="auto"/>
                    <w:right w:val="none" w:sz="0" w:space="0" w:color="auto"/>
                  </w:divBdr>
                </w:div>
                <w:div w:id="1883663443">
                  <w:marLeft w:val="0"/>
                  <w:marRight w:val="0"/>
                  <w:marTop w:val="0"/>
                  <w:marBottom w:val="0"/>
                  <w:divBdr>
                    <w:top w:val="none" w:sz="0" w:space="0" w:color="auto"/>
                    <w:left w:val="none" w:sz="0" w:space="0" w:color="auto"/>
                    <w:bottom w:val="none" w:sz="0" w:space="0" w:color="auto"/>
                    <w:right w:val="none" w:sz="0" w:space="0" w:color="auto"/>
                  </w:divBdr>
                </w:div>
                <w:div w:id="1622496173">
                  <w:marLeft w:val="0"/>
                  <w:marRight w:val="0"/>
                  <w:marTop w:val="0"/>
                  <w:marBottom w:val="0"/>
                  <w:divBdr>
                    <w:top w:val="none" w:sz="0" w:space="0" w:color="auto"/>
                    <w:left w:val="none" w:sz="0" w:space="0" w:color="auto"/>
                    <w:bottom w:val="none" w:sz="0" w:space="0" w:color="auto"/>
                    <w:right w:val="none" w:sz="0" w:space="0" w:color="auto"/>
                  </w:divBdr>
                </w:div>
                <w:div w:id="967665551">
                  <w:marLeft w:val="0"/>
                  <w:marRight w:val="0"/>
                  <w:marTop w:val="0"/>
                  <w:marBottom w:val="0"/>
                  <w:divBdr>
                    <w:top w:val="none" w:sz="0" w:space="0" w:color="auto"/>
                    <w:left w:val="none" w:sz="0" w:space="0" w:color="auto"/>
                    <w:bottom w:val="none" w:sz="0" w:space="0" w:color="auto"/>
                    <w:right w:val="none" w:sz="0" w:space="0" w:color="auto"/>
                  </w:divBdr>
                </w:div>
                <w:div w:id="1976640786">
                  <w:marLeft w:val="0"/>
                  <w:marRight w:val="0"/>
                  <w:marTop w:val="0"/>
                  <w:marBottom w:val="0"/>
                  <w:divBdr>
                    <w:top w:val="none" w:sz="0" w:space="0" w:color="auto"/>
                    <w:left w:val="none" w:sz="0" w:space="0" w:color="auto"/>
                    <w:bottom w:val="none" w:sz="0" w:space="0" w:color="auto"/>
                    <w:right w:val="none" w:sz="0" w:space="0" w:color="auto"/>
                  </w:divBdr>
                </w:div>
                <w:div w:id="838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8173">
      <w:bodyDiv w:val="1"/>
      <w:marLeft w:val="0"/>
      <w:marRight w:val="0"/>
      <w:marTop w:val="0"/>
      <w:marBottom w:val="0"/>
      <w:divBdr>
        <w:top w:val="none" w:sz="0" w:space="0" w:color="auto"/>
        <w:left w:val="none" w:sz="0" w:space="0" w:color="auto"/>
        <w:bottom w:val="none" w:sz="0" w:space="0" w:color="auto"/>
        <w:right w:val="none" w:sz="0" w:space="0" w:color="auto"/>
      </w:divBdr>
    </w:div>
    <w:div w:id="1575310069">
      <w:bodyDiv w:val="1"/>
      <w:marLeft w:val="0"/>
      <w:marRight w:val="0"/>
      <w:marTop w:val="0"/>
      <w:marBottom w:val="0"/>
      <w:divBdr>
        <w:top w:val="none" w:sz="0" w:space="0" w:color="auto"/>
        <w:left w:val="none" w:sz="0" w:space="0" w:color="auto"/>
        <w:bottom w:val="none" w:sz="0" w:space="0" w:color="auto"/>
        <w:right w:val="none" w:sz="0" w:space="0" w:color="auto"/>
      </w:divBdr>
    </w:div>
    <w:div w:id="18245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be-read.co.uk/" TargetMode="External"/><Relationship Id="rId13" Type="http://schemas.openxmlformats.org/officeDocument/2006/relationships/hyperlink" Target="http://www.ebbandflobookshop.co.u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oughtrade.com/gb/daniel-rachel/don-t-look-back-in-anger-the-rise-and-fall-of-cool-britannia-told-by-those-who-were-there-signed-copies" TargetMode="External"/><Relationship Id="rId12" Type="http://schemas.openxmlformats.org/officeDocument/2006/relationships/hyperlink" Target="https://www.foxlanebooks.co.uk/" TargetMode="External"/><Relationship Id="rId17" Type="http://schemas.openxmlformats.org/officeDocument/2006/relationships/hyperlink" Target="https://to-be-read.co.uk/" TargetMode="External"/><Relationship Id="rId2" Type="http://schemas.openxmlformats.org/officeDocument/2006/relationships/settings" Target="settings.xml"/><Relationship Id="rId16" Type="http://schemas.openxmlformats.org/officeDocument/2006/relationships/hyperlink" Target="https://to-be-read.co.uk/" TargetMode="External"/><Relationship Id="rId1" Type="http://schemas.openxmlformats.org/officeDocument/2006/relationships/styles" Target="styles.xml"/><Relationship Id="rId6" Type="http://schemas.openxmlformats.org/officeDocument/2006/relationships/hyperlink" Target="https://to-be-read.co.uk/" TargetMode="External"/><Relationship Id="rId11" Type="http://schemas.openxmlformats.org/officeDocument/2006/relationships/hyperlink" Target="https://www.foxlanebooks.co.uk/" TargetMode="External"/><Relationship Id="rId5" Type="http://schemas.openxmlformats.org/officeDocument/2006/relationships/hyperlink" Target="https://www.linghams.co.uk/" TargetMode="External"/><Relationship Id="rId15" Type="http://schemas.openxmlformats.org/officeDocument/2006/relationships/hyperlink" Target="https://www.foxlanebooks.co.uk/" TargetMode="External"/><Relationship Id="rId10" Type="http://schemas.openxmlformats.org/officeDocument/2006/relationships/hyperlink" Target="https://www.roughtrade.com/gb/mark-lanegan/sing-backwards-and-weep" TargetMode="External"/><Relationship Id="rId19" Type="http://schemas.openxmlformats.org/officeDocument/2006/relationships/theme" Target="theme/theme1.xml"/><Relationship Id="rId4" Type="http://schemas.openxmlformats.org/officeDocument/2006/relationships/hyperlink" Target="http://www.claphambooks.com/" TargetMode="External"/><Relationship Id="rId9" Type="http://schemas.openxmlformats.org/officeDocument/2006/relationships/hyperlink" Target="https://www.foxlanebooks.co.uk/" TargetMode="External"/><Relationship Id="rId14" Type="http://schemas.openxmlformats.org/officeDocument/2006/relationships/hyperlink" Target="https://www.roughtrade.com/gb/robert-forster/grant-and-i-inside-and-outside-the-go-betwe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5</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haslam</dc:creator>
  <cp:keywords/>
  <dc:description/>
  <cp:lastModifiedBy>dave haslam</cp:lastModifiedBy>
  <cp:revision>25</cp:revision>
  <dcterms:created xsi:type="dcterms:W3CDTF">2020-04-13T18:50:00Z</dcterms:created>
  <dcterms:modified xsi:type="dcterms:W3CDTF">2020-04-16T08:06:00Z</dcterms:modified>
</cp:coreProperties>
</file>