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5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a3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6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45195BC5" w:rsidR="00400E15" w:rsidRPr="00947E58" w:rsidRDefault="00947E58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  <w:lang w:eastAsia="zh-CN"/>
                    </w:rPr>
                  </w:pP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9/7/2025</w:t>
                  </w:r>
                </w:p>
                <w:p w14:paraId="0B5CE62C" w14:textId="5C60AEB9" w:rsidR="00400E15" w:rsidRDefault="00947E58">
                  <w:pPr>
                    <w:widowControl w:val="0"/>
                    <w:spacing w:line="240" w:lineRule="auto"/>
                    <w:jc w:val="right"/>
                    <w:rPr>
                      <w:i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Harry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7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8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0756BBB" w:rsidR="00400E15" w:rsidRDefault="00947E5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  <w:lang w:eastAsia="zh-CN"/>
                    </w:rPr>
                  </w:pP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Basketball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9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4E6ED58B" w:rsidR="00400E15" w:rsidRDefault="00947E58">
                  <w:pPr>
                    <w:widowControl w:val="0"/>
                    <w:spacing w:line="240" w:lineRule="auto"/>
                    <w:rPr>
                      <w:i/>
                      <w:color w:val="B7B7B7"/>
                      <w:lang w:eastAsia="zh-CN"/>
                    </w:rPr>
                  </w:pPr>
                  <w:r>
                    <w:rPr>
                      <w:i/>
                      <w:color w:val="B7B7B7"/>
                      <w:lang w:eastAsia="zh-CN"/>
                    </w:rPr>
                    <w:t>F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irst-person</w:t>
                  </w:r>
                </w:p>
              </w:tc>
              <w:tc>
                <w:tcPr>
                  <w:tcW w:w="73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a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5A4BE46E" w:rsidR="00400E15" w:rsidRDefault="00947E58">
                  <w:pPr>
                    <w:widowControl w:val="0"/>
                    <w:spacing w:line="240" w:lineRule="auto"/>
                    <w:rPr>
                      <w:i/>
                      <w:color w:val="B7B7B7"/>
                      <w:lang w:eastAsia="zh-CN"/>
                    </w:rPr>
                  </w:pPr>
                  <w:r>
                    <w:rPr>
                      <w:i/>
                      <w:color w:val="B7B7B7"/>
                      <w:lang w:eastAsia="zh-CN"/>
                    </w:rPr>
                    <w:t>C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licking the mouse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b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5674D307" w:rsidR="00400E15" w:rsidRDefault="00947E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lang w:eastAsia="zh-CN"/>
                    </w:rPr>
                    <w:t>T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oss the ball</w:t>
                  </w:r>
                  <w:r w:rsidR="001B0804"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c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d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0590AF05" w:rsidR="00400E15" w:rsidRDefault="00947E58">
                  <w:pPr>
                    <w:widowControl w:val="0"/>
                    <w:spacing w:line="240" w:lineRule="auto"/>
                    <w:rPr>
                      <w:i/>
                      <w:color w:val="B7B7B7"/>
                      <w:lang w:eastAsia="zh-CN"/>
                    </w:rPr>
                  </w:pPr>
                  <w:r>
                    <w:rPr>
                      <w:i/>
                      <w:color w:val="B7B7B7"/>
                      <w:lang w:eastAsia="zh-CN"/>
                    </w:rPr>
                    <w:t>T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he net</w:t>
                  </w:r>
                </w:p>
              </w:tc>
              <w:tc>
                <w:tcPr>
                  <w:tcW w:w="93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142F042A" w:rsidR="00400E15" w:rsidRDefault="00947E58">
                  <w:pPr>
                    <w:widowControl w:val="0"/>
                    <w:spacing w:line="240" w:lineRule="auto"/>
                    <w:rPr>
                      <w:i/>
                      <w:color w:val="B7B7B7"/>
                      <w:lang w:eastAsia="zh-CN"/>
                    </w:rPr>
                  </w:pPr>
                  <w:r>
                    <w:rPr>
                      <w:lang w:eastAsia="zh-CN"/>
                    </w:rPr>
                    <w:t>M</w:t>
                  </w:r>
                  <w:r>
                    <w:rPr>
                      <w:rFonts w:hint="eastAsia"/>
                      <w:lang w:eastAsia="zh-CN"/>
                    </w:rPr>
                    <w:t>oves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5F162585" w:rsidR="00400E15" w:rsidRDefault="00947E58">
            <w:pPr>
              <w:widowControl w:val="0"/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t</w:t>
            </w:r>
          </w:p>
          <w:tbl>
            <w:tblPr>
              <w:tblStyle w:val="ae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3446ACEC" w:rsidR="00400E15" w:rsidRDefault="00947E58">
                  <w:pPr>
                    <w:widowControl w:val="0"/>
                    <w:spacing w:line="240" w:lineRule="auto"/>
                    <w:rPr>
                      <w:i/>
                      <w:color w:val="B7B7B7"/>
                      <w:lang w:eastAsia="zh-CN"/>
                    </w:rPr>
                  </w:pPr>
                  <w:r>
                    <w:rPr>
                      <w:i/>
                      <w:color w:val="B7B7B7"/>
                      <w:lang w:eastAsia="zh-CN"/>
                    </w:rPr>
                    <w:t>T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he far side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f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620C60E2" w:rsidR="00400E15" w:rsidRDefault="00947E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lang w:eastAsia="zh-CN"/>
                    </w:rPr>
                    <w:t>T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oss at many balls into the net as possible in the allotted time.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f0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f1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307840D1" w:rsidR="00400E15" w:rsidRDefault="004A64BB">
                  <w:pPr>
                    <w:widowControl w:val="0"/>
                    <w:spacing w:line="240" w:lineRule="auto"/>
                    <w:rPr>
                      <w:i/>
                      <w:color w:val="B7B7B7"/>
                      <w:lang w:eastAsia="zh-CN"/>
                    </w:rPr>
                  </w:pP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when the ball goes into the net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f2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2B6536C0" w:rsidR="00400E15" w:rsidRDefault="004A64BB">
                  <w:pPr>
                    <w:widowControl w:val="0"/>
                    <w:spacing w:line="240" w:lineRule="auto"/>
                    <w:rPr>
                      <w:i/>
                      <w:color w:val="B7B7B7"/>
                      <w:lang w:eastAsia="zh-CN"/>
                    </w:rPr>
                  </w:pP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when the ball goes into the net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3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44EF72B3" w:rsidR="00400E15" w:rsidRDefault="007D1F4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lang w:eastAsia="zh-CN"/>
                    </w:rPr>
                    <w:t>S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ound and effect when the game ends</w:t>
                  </w:r>
                  <w:r w:rsidR="001B0804"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f4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5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5BA675BA" w:rsidR="00400E15" w:rsidRDefault="007D1F4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lang w:eastAsia="zh-CN"/>
                    </w:rPr>
                    <w:t>T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he net moves horizontally</w:t>
                  </w:r>
                  <w:r w:rsidR="001B0804">
                    <w:rPr>
                      <w:i/>
                      <w:color w:val="B7B7B7"/>
                    </w:rPr>
                    <w:t>,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6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1F396AA7" w:rsidR="001B0804" w:rsidRDefault="007D1F41">
                  <w:pPr>
                    <w:widowControl w:val="0"/>
                    <w:spacing w:line="240" w:lineRule="auto"/>
                    <w:rPr>
                      <w:i/>
                      <w:color w:val="B7B7B7"/>
                      <w:lang w:eastAsia="zh-CN"/>
                    </w:rPr>
                  </w:pPr>
                  <w:r>
                    <w:rPr>
                      <w:i/>
                      <w:color w:val="B7B7B7"/>
                      <w:lang w:eastAsia="zh-CN"/>
                    </w:rPr>
                    <w:t>D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ifficult for player to score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7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21F56308" w:rsidR="00400E15" w:rsidRDefault="007D1F4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lang w:eastAsia="zh-CN"/>
                    </w:rPr>
                    <w:t>T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 xml:space="preserve">hree </w:t>
                  </w:r>
                  <w:r w:rsidRPr="007D1F41">
                    <w:rPr>
                      <w:i/>
                      <w:color w:val="B7B7B7"/>
                      <w:lang w:eastAsia="zh-CN"/>
                    </w:rPr>
                    <w:t>difficult</w:t>
                  </w:r>
                  <w:r w:rsidR="003A17E5">
                    <w:rPr>
                      <w:rFonts w:hint="eastAsia"/>
                      <w:i/>
                      <w:color w:val="B7B7B7"/>
                      <w:lang w:eastAsia="zh-CN"/>
                    </w:rPr>
                    <w:t>ies</w:t>
                  </w:r>
                  <w:r w:rsidRPr="007D1F41">
                    <w:rPr>
                      <w:rFonts w:hint="eastAsia"/>
                      <w:i/>
                      <w:color w:val="B7B7B7"/>
                      <w:lang w:eastAsia="zh-CN"/>
                    </w:rPr>
                    <w:t xml:space="preserve"> 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 xml:space="preserve">for player to choose from </w:t>
                  </w:r>
                  <w:r>
                    <w:rPr>
                      <w:i/>
                      <w:color w:val="B7B7B7"/>
                      <w:lang w:eastAsia="zh-CN"/>
                    </w:rPr>
                    <w:t>which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 xml:space="preserve"> affects the speed of the net</w:t>
                  </w:r>
                  <w:r w:rsidR="001B0804">
                    <w:rPr>
                      <w:i/>
                      <w:color w:val="B7B7B7"/>
                    </w:rPr>
                    <w:t xml:space="preserve">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8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9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4F6A12AE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score/timer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a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b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367D31D7" w:rsidR="00400E15" w:rsidRDefault="0043610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player scores a goal</w:t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  <w:r w:rsidR="001B0804">
                    <w:rPr>
                      <w:i/>
                      <w:color w:val="B7B7B7"/>
                    </w:rPr>
                    <w:t>/time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 xml:space="preserve"> goes by</w:t>
                  </w:r>
                  <w:r w:rsidR="001B0804"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c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691FB25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  <w:lang w:eastAsia="zh-CN"/>
                    </w:rPr>
                  </w:pPr>
                  <w:r>
                    <w:rPr>
                      <w:i/>
                      <w:color w:val="B7B7B7"/>
                    </w:rPr>
                    <w:t>“</w:t>
                  </w:r>
                  <w:r w:rsidR="00436107">
                    <w:rPr>
                      <w:rFonts w:hint="eastAsia"/>
                      <w:i/>
                      <w:color w:val="B7B7B7"/>
                      <w:lang w:eastAsia="zh-CN"/>
                    </w:rPr>
                    <w:t>Becoming Curry</w:t>
                  </w:r>
                </w:p>
              </w:tc>
              <w:tc>
                <w:tcPr>
                  <w:tcW w:w="135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d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46A8B076" w:rsidR="00400E15" w:rsidRDefault="0043610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lang w:eastAsia="zh-CN"/>
                    </w:rPr>
                    <w:t>T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he time reaches 0</w:t>
                  </w:r>
                  <w:r w:rsidR="001B0804"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e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f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47DBF473" w:rsidR="00400E15" w:rsidRDefault="0043610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lang w:eastAsia="zh-CN"/>
                    </w:rPr>
                    <w:t>T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 xml:space="preserve">he player can </w:t>
                  </w:r>
                  <w:r w:rsidR="005D54A9">
                    <w:rPr>
                      <w:rFonts w:hint="eastAsia"/>
                      <w:i/>
                      <w:color w:val="B7B7B7"/>
                      <w:lang w:eastAsia="zh-CN"/>
                    </w:rPr>
                    <w:t xml:space="preserve">use left/right arrow key 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to move the ball horizontally as well</w:t>
                  </w:r>
                  <w:r w:rsidR="001B0804">
                    <w:rPr>
                      <w:i/>
                      <w:color w:val="B7B7B7"/>
                    </w:rPr>
                    <w:t>.</w:t>
                  </w:r>
                </w:p>
                <w:p w14:paraId="22970E8B" w14:textId="77777777" w:rsidR="00400E15" w:rsidRPr="00BC1FB8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1"/>
      </w:pPr>
      <w:r>
        <w:t>Project Timeline</w:t>
      </w:r>
    </w:p>
    <w:tbl>
      <w:tblPr>
        <w:tblStyle w:val="aff0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43C3EB08" w:rsidR="00400E15" w:rsidRDefault="003E456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lang w:eastAsia="zh-CN"/>
                    </w:rPr>
                    <w:t>M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 xml:space="preserve">akes the net move </w:t>
                  </w:r>
                  <w:r w:rsidR="001B0804">
                    <w:rPr>
                      <w:i/>
                      <w:color w:val="B7B7B7"/>
                    </w:rPr>
                    <w:t>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2B2D5665" w:rsidR="00400E15" w:rsidRDefault="003E4560">
                  <w:pPr>
                    <w:widowControl w:val="0"/>
                    <w:spacing w:line="240" w:lineRule="auto"/>
                    <w:rPr>
                      <w:i/>
                      <w:lang w:eastAsia="zh-CN"/>
                    </w:rPr>
                  </w:pP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9/7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4D6556E8" w:rsidR="00400E15" w:rsidRDefault="003E456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Implement player input</w:t>
                  </w:r>
                  <w:r w:rsidR="001B0804">
                    <w:rPr>
                      <w:i/>
                      <w:color w:val="B7B7B7"/>
                    </w:rPr>
                    <w:t xml:space="preserve">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35C09CF0" w:rsidR="00400E15" w:rsidRDefault="003E4560">
                  <w:pPr>
                    <w:widowControl w:val="0"/>
                    <w:spacing w:line="240" w:lineRule="auto"/>
                    <w:rPr>
                      <w:i/>
                      <w:lang w:eastAsia="zh-CN"/>
                    </w:rPr>
                  </w:pP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9/7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63DD9C3C" w:rsidR="00400E15" w:rsidRDefault="003E456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Implement UI element</w:t>
                  </w:r>
                  <w:r w:rsidR="001B0804">
                    <w:rPr>
                      <w:i/>
                      <w:color w:val="B7B7B7"/>
                    </w:rPr>
                    <w:t xml:space="preserve"> 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 xml:space="preserve">and its functions </w:t>
                  </w:r>
                  <w:r w:rsidR="001B0804">
                    <w:rPr>
                      <w:i/>
                      <w:color w:val="B7B7B7"/>
                    </w:rPr>
                    <w:t>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37E8B018" w:rsidR="00400E15" w:rsidRDefault="003E4560">
                  <w:pPr>
                    <w:widowControl w:val="0"/>
                    <w:spacing w:line="240" w:lineRule="auto"/>
                    <w:rPr>
                      <w:i/>
                      <w:lang w:eastAsia="zh-CN"/>
                    </w:rPr>
                  </w:pP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9/8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7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20C53AC8" w:rsidR="00400E15" w:rsidRDefault="003E456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Implement sound and effects</w:t>
                  </w:r>
                  <w:r w:rsidR="001B0804">
                    <w:rPr>
                      <w:i/>
                      <w:color w:val="B7B7B7"/>
                    </w:rPr>
                    <w:t xml:space="preserve">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8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41282B6A" w:rsidR="00400E15" w:rsidRDefault="003E4560">
                  <w:pPr>
                    <w:widowControl w:val="0"/>
                    <w:spacing w:line="240" w:lineRule="auto"/>
                    <w:rPr>
                      <w:i/>
                      <w:lang w:eastAsia="zh-CN"/>
                    </w:rPr>
                  </w:pP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9/8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9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EB7D8DC" w:rsidR="00400E15" w:rsidRDefault="003E456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Implement difficulty settings</w:t>
                  </w:r>
                  <w:r w:rsidR="001B0804">
                    <w:rPr>
                      <w:i/>
                      <w:color w:val="B7B7B7"/>
                    </w:rPr>
                    <w:t xml:space="preserve">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a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5D73EA59" w:rsidR="00400E15" w:rsidRDefault="003E4560">
                  <w:pPr>
                    <w:widowControl w:val="0"/>
                    <w:spacing w:line="240" w:lineRule="auto"/>
                    <w:rPr>
                      <w:i/>
                      <w:lang w:eastAsia="zh-CN"/>
                    </w:rPr>
                  </w:pP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9/8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1"/>
      </w:pPr>
      <w:bookmarkStart w:id="12" w:name="_3ukp1qr5xcjr" w:colFirst="0" w:colLast="0"/>
      <w:bookmarkEnd w:id="12"/>
      <w:r>
        <w:t>Project Sketch</w:t>
      </w:r>
    </w:p>
    <w:p w14:paraId="5C8DB384" w14:textId="5C5D2EFE" w:rsidR="00400E15" w:rsidRDefault="00BB2E56">
      <w:r>
        <w:rPr>
          <w:noProof/>
        </w:rPr>
        <w:drawing>
          <wp:inline distT="0" distB="0" distL="0" distR="0" wp14:anchorId="52951DD9" wp14:editId="00FB82E5">
            <wp:extent cx="5000625" cy="3301455"/>
            <wp:effectExtent l="0" t="0" r="0" b="0"/>
            <wp:docPr id="104106634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72" cy="330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47028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627A9"/>
    <w:rsid w:val="001B0804"/>
    <w:rsid w:val="003A17E5"/>
    <w:rsid w:val="003E4560"/>
    <w:rsid w:val="00400E15"/>
    <w:rsid w:val="00436107"/>
    <w:rsid w:val="004A64BB"/>
    <w:rsid w:val="005D54A9"/>
    <w:rsid w:val="007D1F41"/>
    <w:rsid w:val="00947E58"/>
    <w:rsid w:val="00BB2E56"/>
    <w:rsid w:val="00BC1FB8"/>
    <w:rsid w:val="00E3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bin" w:eastAsiaTheme="minorEastAsia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2E850-3338-4F1A-B08B-5FD2EE146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307</Words>
  <Characters>1370</Characters>
  <Application>Microsoft Office Word</Application>
  <DocSecurity>0</DocSecurity>
  <Lines>195</Lines>
  <Paragraphs>111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晨 贾</cp:lastModifiedBy>
  <cp:revision>11</cp:revision>
  <dcterms:created xsi:type="dcterms:W3CDTF">2019-05-05T18:58:00Z</dcterms:created>
  <dcterms:modified xsi:type="dcterms:W3CDTF">2025-09-15T04:44:00Z</dcterms:modified>
</cp:coreProperties>
</file>