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sz w:val="32"/>
          <w:szCs w:val="32"/>
          <w:lang w:val="fr-CA"/>
        </w:rPr>
      </w:pPr>
    </w:p>
    <w:p w:rsidR="002F4CB5" w:rsidRDefault="002F4CB5" w:rsidP="002F4CB5">
      <w:pPr>
        <w:pStyle w:val="Default"/>
        <w:jc w:val="center"/>
        <w:rPr>
          <w:rFonts w:asciiTheme="minorHAnsi" w:hAnsiTheme="minorHAnsi" w:cstheme="minorHAnsi"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sz w:val="32"/>
          <w:szCs w:val="32"/>
          <w:lang w:val="fr-CA"/>
        </w:rPr>
      </w:pPr>
    </w:p>
    <w:p w:rsidR="00AD11DA" w:rsidRPr="002F4CB5" w:rsidRDefault="002F4CB5" w:rsidP="002F4CB5">
      <w:pPr>
        <w:jc w:val="center"/>
        <w:rPr>
          <w:rFonts w:cstheme="minorHAnsi"/>
          <w:b/>
          <w:bCs/>
          <w:sz w:val="40"/>
          <w:szCs w:val="32"/>
        </w:rPr>
      </w:pPr>
      <w:r w:rsidRPr="002F4CB5">
        <w:rPr>
          <w:rFonts w:cstheme="minorHAnsi"/>
          <w:b/>
          <w:bCs/>
          <w:sz w:val="40"/>
          <w:szCs w:val="32"/>
        </w:rPr>
        <w:t>TRAVAIL #1</w:t>
      </w:r>
    </w:p>
    <w:p w:rsidR="002F4CB5" w:rsidRPr="002F4CB5" w:rsidRDefault="002F4CB5" w:rsidP="002F4CB5">
      <w:pPr>
        <w:jc w:val="center"/>
        <w:rPr>
          <w:rFonts w:cstheme="minorHAnsi"/>
          <w:b/>
          <w:bCs/>
          <w:sz w:val="32"/>
          <w:szCs w:val="32"/>
        </w:rPr>
      </w:pPr>
    </w:p>
    <w:p w:rsidR="002F4CB5" w:rsidRPr="002F4CB5" w:rsidRDefault="002F4CB5" w:rsidP="002F4CB5">
      <w:pPr>
        <w:jc w:val="center"/>
        <w:rPr>
          <w:rFonts w:cstheme="minorHAnsi"/>
          <w:b/>
          <w:bCs/>
          <w:sz w:val="32"/>
          <w:szCs w:val="32"/>
        </w:rPr>
      </w:pPr>
    </w:p>
    <w:p w:rsidR="002F4CB5" w:rsidRPr="002F4CB5" w:rsidRDefault="002F4CB5" w:rsidP="002F4CB5">
      <w:pPr>
        <w:jc w:val="center"/>
        <w:rPr>
          <w:rFonts w:cstheme="minorHAnsi"/>
          <w:b/>
          <w:bCs/>
          <w:sz w:val="32"/>
          <w:szCs w:val="32"/>
        </w:rPr>
      </w:pPr>
    </w:p>
    <w:p w:rsidR="002F4CB5" w:rsidRPr="002F4CB5" w:rsidRDefault="002F4CB5" w:rsidP="002F4CB5">
      <w:pPr>
        <w:spacing w:after="0"/>
        <w:jc w:val="center"/>
        <w:rPr>
          <w:rFonts w:cstheme="minorHAnsi"/>
          <w:b/>
          <w:bCs/>
          <w:sz w:val="28"/>
          <w:szCs w:val="32"/>
        </w:rPr>
      </w:pPr>
      <w:r w:rsidRPr="002F4CB5">
        <w:rPr>
          <w:rFonts w:cstheme="minorHAnsi"/>
          <w:b/>
          <w:bCs/>
          <w:sz w:val="28"/>
          <w:szCs w:val="32"/>
        </w:rPr>
        <w:t>Présenté à</w:t>
      </w:r>
    </w:p>
    <w:p w:rsidR="002F4CB5" w:rsidRPr="002F4CB5" w:rsidRDefault="002F4CB5" w:rsidP="002F4CB5">
      <w:pPr>
        <w:jc w:val="center"/>
        <w:rPr>
          <w:rFonts w:cstheme="minorHAnsi"/>
          <w:b/>
          <w:bCs/>
          <w:sz w:val="28"/>
          <w:szCs w:val="32"/>
        </w:rPr>
      </w:pPr>
      <w:r w:rsidRPr="002F4CB5">
        <w:rPr>
          <w:rFonts w:cstheme="minorHAnsi"/>
          <w:b/>
          <w:bCs/>
          <w:sz w:val="28"/>
          <w:szCs w:val="32"/>
        </w:rPr>
        <w:t>M. Adam Joly</w:t>
      </w:r>
    </w:p>
    <w:p w:rsidR="002F4CB5" w:rsidRDefault="002F4CB5" w:rsidP="002F4CB5">
      <w:pPr>
        <w:jc w:val="center"/>
        <w:rPr>
          <w:rFonts w:cstheme="minorHAnsi"/>
          <w:b/>
          <w:bCs/>
          <w:sz w:val="32"/>
          <w:szCs w:val="32"/>
        </w:rPr>
      </w:pPr>
    </w:p>
    <w:p w:rsidR="002F4CB5" w:rsidRPr="002F4CB5" w:rsidRDefault="002F4CB5" w:rsidP="002F4CB5">
      <w:pPr>
        <w:jc w:val="center"/>
        <w:rPr>
          <w:rFonts w:cstheme="minorHAnsi"/>
          <w:b/>
          <w:bCs/>
          <w:sz w:val="32"/>
          <w:szCs w:val="32"/>
        </w:rPr>
      </w:pPr>
    </w:p>
    <w:p w:rsidR="002F4CB5" w:rsidRPr="002F4CB5" w:rsidRDefault="002F4CB5" w:rsidP="002F4CB5">
      <w:pPr>
        <w:jc w:val="center"/>
        <w:rPr>
          <w:rFonts w:cstheme="minorHAnsi"/>
          <w:b/>
          <w:bCs/>
          <w:sz w:val="32"/>
          <w:szCs w:val="32"/>
        </w:rPr>
      </w:pPr>
    </w:p>
    <w:p w:rsidR="002F4CB5" w:rsidRPr="002F4CB5" w:rsidRDefault="002F4CB5" w:rsidP="002F4CB5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2F4CB5">
        <w:rPr>
          <w:rFonts w:cstheme="minorHAnsi"/>
          <w:b/>
          <w:bCs/>
          <w:sz w:val="32"/>
          <w:szCs w:val="32"/>
        </w:rPr>
        <w:t>Adam LEMIRE</w:t>
      </w: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lang w:val="fr-CA"/>
        </w:rPr>
      </w:pPr>
      <w:r w:rsidRPr="002F4CB5">
        <w:rPr>
          <w:rFonts w:asciiTheme="minorHAnsi" w:hAnsiTheme="minorHAnsi" w:cstheme="minorHAnsi"/>
          <w:b/>
          <w:bCs/>
          <w:sz w:val="32"/>
          <w:szCs w:val="32"/>
          <w:lang w:val="fr-CA"/>
        </w:rPr>
        <w:t>Rémi PETITEAU</w:t>
      </w: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lang w:val="fr-CA"/>
        </w:rPr>
      </w:pPr>
    </w:p>
    <w:p w:rsidR="002F4CB5" w:rsidRPr="002F4CB5" w:rsidRDefault="002F4CB5" w:rsidP="002F4CB5">
      <w:pPr>
        <w:pStyle w:val="Default"/>
        <w:jc w:val="center"/>
        <w:rPr>
          <w:rFonts w:asciiTheme="minorHAnsi" w:hAnsiTheme="minorHAnsi" w:cstheme="minorHAnsi"/>
          <w:sz w:val="28"/>
          <w:szCs w:val="32"/>
          <w:lang w:val="fr-CA"/>
        </w:rPr>
      </w:pPr>
      <w:r w:rsidRPr="002F4CB5">
        <w:rPr>
          <w:rFonts w:asciiTheme="minorHAnsi" w:hAnsiTheme="minorHAnsi" w:cstheme="minorHAnsi"/>
          <w:b/>
          <w:bCs/>
          <w:sz w:val="28"/>
          <w:szCs w:val="32"/>
          <w:lang w:val="fr-CA"/>
        </w:rPr>
        <w:t>28 novembre 2016</w:t>
      </w:r>
    </w:p>
    <w:p w:rsidR="002F4CB5" w:rsidRPr="002F4CB5" w:rsidRDefault="002F4CB5" w:rsidP="002F4CB5">
      <w:pPr>
        <w:spacing w:after="0"/>
        <w:jc w:val="center"/>
        <w:rPr>
          <w:rFonts w:cstheme="minorHAnsi"/>
          <w:b/>
          <w:bCs/>
          <w:sz w:val="28"/>
          <w:szCs w:val="32"/>
        </w:rPr>
      </w:pPr>
      <w:r w:rsidRPr="002F4CB5">
        <w:rPr>
          <w:rFonts w:cstheme="minorHAnsi"/>
          <w:b/>
          <w:bCs/>
          <w:sz w:val="28"/>
          <w:szCs w:val="32"/>
        </w:rPr>
        <w:t>PIF1006 – Mathématiques pour informaticiens II</w:t>
      </w:r>
    </w:p>
    <w:p w:rsidR="002F4CB5" w:rsidRPr="002F4CB5" w:rsidRDefault="002F4CB5" w:rsidP="002F4CB5">
      <w:pPr>
        <w:jc w:val="center"/>
        <w:rPr>
          <w:rFonts w:cstheme="minorHAnsi"/>
          <w:sz w:val="28"/>
          <w:szCs w:val="32"/>
        </w:rPr>
      </w:pPr>
      <w:r w:rsidRPr="002F4CB5">
        <w:rPr>
          <w:rFonts w:cstheme="minorHAnsi"/>
          <w:b/>
          <w:bCs/>
          <w:sz w:val="28"/>
          <w:szCs w:val="32"/>
        </w:rPr>
        <w:t>UQTR</w:t>
      </w:r>
    </w:p>
    <w:p w:rsidR="002F4CB5" w:rsidRPr="00086B0F" w:rsidRDefault="002F4CB5" w:rsidP="002F4CB5">
      <w:pPr>
        <w:pStyle w:val="Default"/>
        <w:rPr>
          <w:b/>
          <w:sz w:val="28"/>
          <w:szCs w:val="22"/>
          <w:lang w:val="fr-CA"/>
        </w:rPr>
      </w:pPr>
      <w:r w:rsidRPr="00086B0F">
        <w:rPr>
          <w:b/>
          <w:sz w:val="28"/>
          <w:szCs w:val="22"/>
          <w:lang w:val="fr-CA"/>
        </w:rPr>
        <w:lastRenderedPageBreak/>
        <w:t>Problèmes et difficultés rencontrés :</w:t>
      </w:r>
    </w:p>
    <w:p w:rsidR="002F4CB5" w:rsidRDefault="002F4CB5" w:rsidP="002F4CB5">
      <w:pPr>
        <w:pStyle w:val="Default"/>
        <w:rPr>
          <w:sz w:val="22"/>
          <w:szCs w:val="22"/>
          <w:lang w:val="fr-CA"/>
        </w:rPr>
      </w:pPr>
    </w:p>
    <w:p w:rsidR="002F4CB5" w:rsidRPr="00086B0F" w:rsidRDefault="002F4CB5" w:rsidP="002F4CB5">
      <w:pPr>
        <w:pStyle w:val="Default"/>
        <w:rPr>
          <w:szCs w:val="22"/>
          <w:lang w:val="fr-CA"/>
        </w:rPr>
      </w:pPr>
      <w:r w:rsidRPr="00086B0F">
        <w:rPr>
          <w:szCs w:val="22"/>
          <w:lang w:val="fr-CA"/>
        </w:rPr>
        <w:t xml:space="preserve">Le plus gros problème rencontré a été de trouver comment implémenter la fonction du calcul du déterminant pour une matrice d’ordre 4 ou supérieur. </w:t>
      </w:r>
      <w:r w:rsidR="00086B0F" w:rsidRPr="00086B0F">
        <w:rPr>
          <w:szCs w:val="22"/>
          <w:lang w:val="fr-CA"/>
        </w:rPr>
        <w:t>La solution était de mettre la fonction récursive comme statique.</w:t>
      </w:r>
    </w:p>
    <w:p w:rsidR="00086B0F" w:rsidRPr="00086B0F" w:rsidRDefault="00086B0F" w:rsidP="002F4CB5">
      <w:pPr>
        <w:pStyle w:val="Default"/>
        <w:rPr>
          <w:szCs w:val="22"/>
          <w:lang w:val="fr-CA"/>
        </w:rPr>
      </w:pPr>
    </w:p>
    <w:p w:rsidR="00086B0F" w:rsidRPr="00086B0F" w:rsidRDefault="00086B0F" w:rsidP="002F4CB5">
      <w:pPr>
        <w:pStyle w:val="Default"/>
        <w:rPr>
          <w:szCs w:val="22"/>
          <w:lang w:val="fr-CA"/>
        </w:rPr>
      </w:pPr>
      <w:r w:rsidRPr="00086B0F">
        <w:rPr>
          <w:szCs w:val="22"/>
          <w:lang w:val="fr-CA"/>
        </w:rPr>
        <w:t>Ensuite, une difficulté rencontrée a été de gérer les exceptions avec l’affichage en WPF. Nous ne sommes pas certains que la méthode utilisée soit la plus appropriée, mais elle fonctionne dans le cadre du devoir.</w:t>
      </w:r>
    </w:p>
    <w:p w:rsidR="00086B0F" w:rsidRPr="00086B0F" w:rsidRDefault="00086B0F" w:rsidP="002F4CB5">
      <w:pPr>
        <w:pStyle w:val="Default"/>
        <w:rPr>
          <w:szCs w:val="22"/>
          <w:lang w:val="fr-CA"/>
        </w:rPr>
      </w:pPr>
    </w:p>
    <w:p w:rsidR="00086B0F" w:rsidRPr="00086B0F" w:rsidRDefault="00086B0F" w:rsidP="002F4CB5">
      <w:pPr>
        <w:pStyle w:val="Default"/>
        <w:rPr>
          <w:szCs w:val="22"/>
          <w:lang w:val="fr-CA"/>
        </w:rPr>
      </w:pPr>
      <w:r w:rsidRPr="00086B0F">
        <w:rPr>
          <w:szCs w:val="22"/>
          <w:lang w:val="fr-CA"/>
        </w:rPr>
        <w:t>Le reste était relativement facile, mais très plaisant à solutionner et nous a permis de mieux expérimenter le langage C# et l’interface WPF.</w:t>
      </w:r>
    </w:p>
    <w:p w:rsidR="00086B0F" w:rsidRDefault="00086B0F" w:rsidP="002F4CB5">
      <w:pPr>
        <w:pStyle w:val="Default"/>
        <w:rPr>
          <w:sz w:val="22"/>
          <w:szCs w:val="22"/>
          <w:lang w:val="fr-CA"/>
        </w:rPr>
      </w:pPr>
    </w:p>
    <w:p w:rsidR="00086B0F" w:rsidRPr="00086B0F" w:rsidRDefault="00086B0F" w:rsidP="002F4CB5">
      <w:pPr>
        <w:pStyle w:val="Default"/>
        <w:rPr>
          <w:szCs w:val="22"/>
          <w:lang w:val="fr-CA"/>
        </w:rPr>
      </w:pPr>
    </w:p>
    <w:p w:rsidR="00086B0F" w:rsidRPr="00086B0F" w:rsidRDefault="00086B0F" w:rsidP="002F4CB5">
      <w:pPr>
        <w:pStyle w:val="Default"/>
        <w:rPr>
          <w:b/>
          <w:sz w:val="28"/>
          <w:szCs w:val="22"/>
          <w:lang w:val="fr-CA"/>
        </w:rPr>
      </w:pPr>
      <w:r w:rsidRPr="00086B0F">
        <w:rPr>
          <w:b/>
          <w:sz w:val="28"/>
          <w:szCs w:val="22"/>
          <w:lang w:val="fr-CA"/>
        </w:rPr>
        <w:t>Instructions spéciales d’exécution du programme :</w:t>
      </w:r>
    </w:p>
    <w:p w:rsidR="00086B0F" w:rsidRPr="003A1F79" w:rsidRDefault="00086B0F" w:rsidP="002F4CB5">
      <w:pPr>
        <w:pStyle w:val="Default"/>
        <w:rPr>
          <w:rFonts w:asciiTheme="minorHAnsi" w:hAnsiTheme="minorHAnsi" w:cstheme="minorHAnsi"/>
          <w:lang w:val="fr-CA"/>
        </w:rPr>
      </w:pPr>
    </w:p>
    <w:p w:rsidR="00086B0F" w:rsidRPr="003A1F79" w:rsidRDefault="00086B0F" w:rsidP="002F4CB5">
      <w:pPr>
        <w:pStyle w:val="Default"/>
        <w:rPr>
          <w:rFonts w:asciiTheme="minorHAnsi" w:hAnsiTheme="minorHAnsi" w:cstheme="minorHAnsi"/>
          <w:lang w:val="fr-CA"/>
        </w:rPr>
      </w:pPr>
      <w:r w:rsidRPr="003A1F79">
        <w:rPr>
          <w:rFonts w:asciiTheme="minorHAnsi" w:hAnsiTheme="minorHAnsi" w:cstheme="minorHAnsi"/>
          <w:lang w:val="fr-CA"/>
        </w:rPr>
        <w:t>Ce n’est pas toutes les exceptions qui ont été gérées. Par exemple, on suppose que l’utilisateur n’entrera pas de chaines de caractères là où se sont des nombres qui sont attendus</w:t>
      </w:r>
      <w:r w:rsidR="00773983">
        <w:rPr>
          <w:rFonts w:asciiTheme="minorHAnsi" w:hAnsiTheme="minorHAnsi" w:cstheme="minorHAnsi"/>
          <w:lang w:val="fr-CA"/>
        </w:rPr>
        <w:t>, et qu’il a préalablement rempli une matrice avant d’appuyer sur un bouton effectuant une opération sur ce</w:t>
      </w:r>
      <w:r w:rsidR="008C3C86">
        <w:rPr>
          <w:rFonts w:asciiTheme="minorHAnsi" w:hAnsiTheme="minorHAnsi" w:cstheme="minorHAnsi"/>
          <w:lang w:val="fr-CA"/>
        </w:rPr>
        <w:t>lle-ci</w:t>
      </w:r>
      <w:r w:rsidRPr="003A1F79">
        <w:rPr>
          <w:rFonts w:asciiTheme="minorHAnsi" w:hAnsiTheme="minorHAnsi" w:cstheme="minorHAnsi"/>
          <w:lang w:val="fr-CA"/>
        </w:rPr>
        <w:t>. Cependant, les conditions préalables à un traitement sont vérifiées (ex : si une matrice est carrée pour vérifier la triangularité, etc.)</w:t>
      </w:r>
    </w:p>
    <w:p w:rsidR="00086B0F" w:rsidRPr="003A1F79" w:rsidRDefault="00086B0F" w:rsidP="002F4CB5">
      <w:pPr>
        <w:pStyle w:val="Default"/>
        <w:rPr>
          <w:rFonts w:asciiTheme="minorHAnsi" w:hAnsiTheme="minorHAnsi" w:cstheme="minorHAnsi"/>
          <w:lang w:val="fr-CA"/>
        </w:rPr>
      </w:pPr>
    </w:p>
    <w:p w:rsidR="00086B0F" w:rsidRPr="003A1F79" w:rsidRDefault="00086B0F" w:rsidP="002F4CB5">
      <w:pPr>
        <w:pStyle w:val="Default"/>
        <w:rPr>
          <w:rFonts w:asciiTheme="minorHAnsi" w:hAnsiTheme="minorHAnsi" w:cstheme="minorHAnsi"/>
          <w:lang w:val="fr-CA"/>
        </w:rPr>
      </w:pPr>
      <w:r w:rsidRPr="003A1F79">
        <w:rPr>
          <w:rFonts w:asciiTheme="minorHAnsi" w:hAnsiTheme="minorHAnsi" w:cstheme="minorHAnsi"/>
          <w:lang w:val="fr-CA"/>
        </w:rPr>
        <w:t>La taille maximale d’une matrice est de 5 x 5 (Gestion WPF longue car on doit gérer les cases une par une), mais les fonctions sont valides pour des matrices de toutes tailles.</w:t>
      </w:r>
    </w:p>
    <w:p w:rsidR="00086B0F" w:rsidRPr="003A1F79" w:rsidRDefault="00086B0F" w:rsidP="002F4CB5">
      <w:pPr>
        <w:pStyle w:val="Default"/>
        <w:rPr>
          <w:rFonts w:asciiTheme="minorHAnsi" w:hAnsiTheme="minorHAnsi" w:cstheme="minorHAnsi"/>
          <w:lang w:val="fr-CA"/>
        </w:rPr>
      </w:pPr>
    </w:p>
    <w:p w:rsidR="002F4CB5" w:rsidRPr="003A1F79" w:rsidRDefault="00086B0F" w:rsidP="002F4CB5">
      <w:pPr>
        <w:pStyle w:val="Default"/>
        <w:rPr>
          <w:rFonts w:asciiTheme="minorHAnsi" w:hAnsiTheme="minorHAnsi" w:cstheme="minorHAnsi"/>
          <w:lang w:val="fr-CA"/>
        </w:rPr>
      </w:pPr>
      <w:r w:rsidRPr="003A1F79">
        <w:rPr>
          <w:rFonts w:asciiTheme="minorHAnsi" w:hAnsiTheme="minorHAnsi" w:cstheme="minorHAnsi"/>
          <w:lang w:val="fr-CA"/>
        </w:rPr>
        <w:t>Lorsqu’on veut analyser une seule matrice, utiliser la matrice A.</w:t>
      </w:r>
    </w:p>
    <w:p w:rsidR="003A1F79" w:rsidRPr="003A1F79" w:rsidRDefault="003A1F79" w:rsidP="002F4CB5">
      <w:pPr>
        <w:pStyle w:val="Default"/>
        <w:rPr>
          <w:rFonts w:asciiTheme="minorHAnsi" w:hAnsiTheme="minorHAnsi" w:cstheme="minorHAnsi"/>
          <w:lang w:val="fr-CA"/>
        </w:rPr>
      </w:pPr>
      <w:r w:rsidRPr="003A1F79">
        <w:rPr>
          <w:rFonts w:asciiTheme="minorHAnsi" w:hAnsiTheme="minorHAnsi" w:cstheme="minorHAnsi"/>
          <w:lang w:val="fr-CA"/>
        </w:rPr>
        <w:t>Lorsqu’on veut faire des opérations sur deux matrices, utiliser la matrice A et B.</w:t>
      </w:r>
    </w:p>
    <w:p w:rsidR="003A1F79" w:rsidRPr="003A1F79" w:rsidRDefault="003A1F79" w:rsidP="002F4CB5">
      <w:pPr>
        <w:pStyle w:val="Default"/>
        <w:rPr>
          <w:rFonts w:asciiTheme="minorHAnsi" w:hAnsiTheme="minorHAnsi" w:cstheme="minorHAnsi"/>
          <w:lang w:val="fr-CA"/>
        </w:rPr>
      </w:pPr>
    </w:p>
    <w:p w:rsidR="003A1F79" w:rsidRPr="003A1F79" w:rsidRDefault="003A1F79" w:rsidP="002F4CB5">
      <w:pPr>
        <w:pStyle w:val="Default"/>
        <w:rPr>
          <w:rFonts w:asciiTheme="minorHAnsi" w:hAnsiTheme="minorHAnsi" w:cstheme="minorHAnsi"/>
          <w:lang w:val="fr-CA"/>
        </w:rPr>
      </w:pPr>
      <w:r w:rsidRPr="003A1F79">
        <w:rPr>
          <w:rFonts w:asciiTheme="minorHAnsi" w:hAnsiTheme="minorHAnsi" w:cstheme="minorHAnsi"/>
          <w:lang w:val="fr-CA"/>
        </w:rPr>
        <w:t>Pour un système d’équation de forme « </w:t>
      </w:r>
      <w:proofErr w:type="spellStart"/>
      <w:r w:rsidRPr="003A1F79">
        <w:rPr>
          <w:rFonts w:asciiTheme="minorHAnsi" w:hAnsiTheme="minorHAnsi" w:cstheme="minorHAnsi"/>
          <w:lang w:val="fr-CA"/>
        </w:rPr>
        <w:t>ax</w:t>
      </w:r>
      <w:proofErr w:type="spellEnd"/>
      <w:r w:rsidRPr="003A1F79">
        <w:rPr>
          <w:rFonts w:asciiTheme="minorHAnsi" w:hAnsiTheme="minorHAnsi" w:cstheme="minorHAnsi"/>
          <w:lang w:val="fr-CA"/>
        </w:rPr>
        <w:t xml:space="preserve"> = b », utiliser la matrice A pour les valeurs de « a », et la matrice B pour les valeurs de B. Il est essentiel de bien spécifier les dimensions des matrices (ex : la matrice B doit toujours avoir une seule colonne pour générer le système).</w:t>
      </w:r>
    </w:p>
    <w:p w:rsidR="003A1F79" w:rsidRPr="003A1F79" w:rsidRDefault="003A1F79" w:rsidP="002F4CB5">
      <w:pPr>
        <w:pStyle w:val="Default"/>
        <w:rPr>
          <w:rFonts w:asciiTheme="minorHAnsi" w:hAnsiTheme="minorHAnsi" w:cstheme="minorHAnsi"/>
          <w:lang w:val="fr-CA"/>
        </w:rPr>
      </w:pPr>
    </w:p>
    <w:p w:rsidR="003A1F79" w:rsidRPr="003A1F79" w:rsidRDefault="003A1F79" w:rsidP="002F4CB5">
      <w:pPr>
        <w:pStyle w:val="Default"/>
        <w:rPr>
          <w:rFonts w:asciiTheme="minorHAnsi" w:hAnsiTheme="minorHAnsi" w:cstheme="minorHAnsi"/>
          <w:lang w:val="fr-CA"/>
        </w:rPr>
      </w:pPr>
      <w:r w:rsidRPr="003A1F79">
        <w:rPr>
          <w:rFonts w:asciiTheme="minorHAnsi" w:hAnsiTheme="minorHAnsi" w:cstheme="minorHAnsi"/>
          <w:lang w:val="fr-CA"/>
        </w:rPr>
        <w:t xml:space="preserve">Le logiciel permet la multiplication de </w:t>
      </w:r>
      <w:r w:rsidR="00B11CDD">
        <w:rPr>
          <w:rFonts w:asciiTheme="minorHAnsi" w:hAnsiTheme="minorHAnsi" w:cstheme="minorHAnsi"/>
          <w:lang w:val="fr-CA"/>
        </w:rPr>
        <w:t xml:space="preserve">seulement </w:t>
      </w:r>
      <w:r w:rsidRPr="003A1F79">
        <w:rPr>
          <w:rFonts w:asciiTheme="minorHAnsi" w:hAnsiTheme="minorHAnsi" w:cstheme="minorHAnsi"/>
          <w:lang w:val="fr-CA"/>
        </w:rPr>
        <w:t>3 matrices, mais la fonction est valide pour un nombre infini de matrices.</w:t>
      </w:r>
    </w:p>
    <w:p w:rsidR="003A1F79" w:rsidRPr="003A1F79" w:rsidRDefault="003A1F79" w:rsidP="002F4CB5">
      <w:pPr>
        <w:pStyle w:val="Default"/>
        <w:rPr>
          <w:rFonts w:asciiTheme="minorHAnsi" w:hAnsiTheme="minorHAnsi" w:cstheme="minorHAnsi"/>
          <w:lang w:val="fr-CA"/>
        </w:rPr>
      </w:pPr>
    </w:p>
    <w:p w:rsidR="003A1F79" w:rsidRPr="003A1F79" w:rsidRDefault="003A1F79" w:rsidP="002F4CB5">
      <w:pPr>
        <w:pStyle w:val="Default"/>
        <w:rPr>
          <w:rFonts w:asciiTheme="minorHAnsi" w:hAnsiTheme="minorHAnsi" w:cstheme="minorHAnsi"/>
          <w:lang w:val="fr-CA"/>
        </w:rPr>
      </w:pPr>
    </w:p>
    <w:p w:rsidR="00B11CDD" w:rsidRDefault="00B11CDD">
      <w:pPr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sz w:val="28"/>
        </w:rPr>
        <w:br w:type="page"/>
      </w:r>
    </w:p>
    <w:p w:rsidR="00086B0F" w:rsidRPr="003A1F79" w:rsidRDefault="003A1F79" w:rsidP="002F4CB5">
      <w:pPr>
        <w:pStyle w:val="Default"/>
        <w:rPr>
          <w:rFonts w:asciiTheme="minorHAnsi" w:hAnsiTheme="minorHAnsi" w:cstheme="minorHAnsi"/>
          <w:b/>
          <w:sz w:val="28"/>
          <w:lang w:val="fr-CA"/>
        </w:rPr>
      </w:pPr>
      <w:r w:rsidRPr="003A1F79">
        <w:rPr>
          <w:rFonts w:asciiTheme="minorHAnsi" w:hAnsiTheme="minorHAnsi" w:cstheme="minorHAnsi"/>
          <w:b/>
          <w:sz w:val="28"/>
          <w:lang w:val="fr-CA"/>
        </w:rPr>
        <w:lastRenderedPageBreak/>
        <w:t>Guide d’utilisation</w:t>
      </w:r>
    </w:p>
    <w:p w:rsidR="003A1F79" w:rsidRDefault="003A1F79" w:rsidP="002F4CB5">
      <w:pPr>
        <w:pStyle w:val="Default"/>
        <w:rPr>
          <w:rFonts w:asciiTheme="minorHAnsi" w:hAnsiTheme="minorHAnsi" w:cstheme="minorHAnsi"/>
          <w:lang w:val="fr-CA"/>
        </w:rPr>
      </w:pPr>
    </w:p>
    <w:p w:rsidR="00DF5F9E" w:rsidRPr="003A1F79" w:rsidRDefault="00DF5F9E" w:rsidP="002F4CB5">
      <w:pPr>
        <w:pStyle w:val="Default"/>
        <w:rPr>
          <w:rFonts w:asciiTheme="minorHAnsi" w:hAnsiTheme="minorHAnsi" w:cstheme="minorHAnsi"/>
          <w:lang w:val="fr-CA"/>
        </w:rPr>
      </w:pPr>
      <w:r w:rsidRPr="00DF5F9E">
        <w:rPr>
          <w:rFonts w:asciiTheme="minorHAnsi" w:hAnsiTheme="minorHAnsi" w:cstheme="minorHAnsi"/>
          <w:b/>
          <w:lang w:val="fr-CA"/>
        </w:rPr>
        <w:t>Somme de 2 matrice</w:t>
      </w:r>
      <w:r>
        <w:rPr>
          <w:rFonts w:asciiTheme="minorHAnsi" w:hAnsiTheme="minorHAnsi" w:cstheme="minorHAnsi"/>
          <w:lang w:val="fr-CA"/>
        </w:rPr>
        <w:t xml:space="preserve"> : Créer 2 matrice de même dimension (A et B), puis appuyer sur « Addition </w:t>
      </w:r>
      <w:proofErr w:type="gramStart"/>
      <w:r>
        <w:rPr>
          <w:rFonts w:asciiTheme="minorHAnsi" w:hAnsiTheme="minorHAnsi" w:cstheme="minorHAnsi"/>
          <w:lang w:val="fr-CA"/>
        </w:rPr>
        <w:t>de A</w:t>
      </w:r>
      <w:proofErr w:type="gramEnd"/>
      <w:r>
        <w:rPr>
          <w:rFonts w:asciiTheme="minorHAnsi" w:hAnsiTheme="minorHAnsi" w:cstheme="minorHAnsi"/>
          <w:lang w:val="fr-CA"/>
        </w:rPr>
        <w:t xml:space="preserve"> et B »</w:t>
      </w: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535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9E" w:rsidRDefault="00DF5F9E">
      <w:pPr>
        <w:rPr>
          <w:rFonts w:ascii="Calibri" w:hAnsi="Calibri" w:cs="Calibri"/>
          <w:color w:val="000000"/>
        </w:rPr>
      </w:pPr>
      <w:r>
        <w:br w:type="page"/>
      </w:r>
    </w:p>
    <w:p w:rsidR="00DF5F9E" w:rsidRPr="003A1F79" w:rsidRDefault="00DF5F9E" w:rsidP="00DF5F9E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 xml:space="preserve">Produit </w:t>
      </w:r>
      <w:proofErr w:type="gramStart"/>
      <w:r>
        <w:rPr>
          <w:rFonts w:asciiTheme="minorHAnsi" w:hAnsiTheme="minorHAnsi" w:cstheme="minorHAnsi"/>
          <w:b/>
          <w:lang w:val="fr-CA"/>
        </w:rPr>
        <w:t>de A</w:t>
      </w:r>
      <w:proofErr w:type="gramEnd"/>
      <w:r>
        <w:rPr>
          <w:rFonts w:asciiTheme="minorHAnsi" w:hAnsiTheme="minorHAnsi" w:cstheme="minorHAnsi"/>
          <w:b/>
          <w:lang w:val="fr-CA"/>
        </w:rPr>
        <w:t xml:space="preserve"> par un scalaire</w:t>
      </w:r>
      <w:r>
        <w:rPr>
          <w:rFonts w:asciiTheme="minorHAnsi" w:hAnsiTheme="minorHAnsi" w:cstheme="minorHAnsi"/>
          <w:lang w:val="fr-CA"/>
        </w:rPr>
        <w:t xml:space="preserve"> : </w:t>
      </w:r>
      <w:r>
        <w:rPr>
          <w:rFonts w:asciiTheme="minorHAnsi" w:hAnsiTheme="minorHAnsi" w:cstheme="minorHAnsi"/>
          <w:lang w:val="fr-CA"/>
        </w:rPr>
        <w:t>Créer la matrice A, entrer le scalaire dans la case « scalaire »</w:t>
      </w:r>
      <w:r>
        <w:rPr>
          <w:rFonts w:asciiTheme="minorHAnsi" w:hAnsiTheme="minorHAnsi" w:cstheme="minorHAnsi"/>
          <w:lang w:val="fr-CA"/>
        </w:rPr>
        <w:t>, puis appuyer sur « </w:t>
      </w:r>
      <w:r>
        <w:rPr>
          <w:rFonts w:asciiTheme="minorHAnsi" w:hAnsiTheme="minorHAnsi" w:cstheme="minorHAnsi"/>
          <w:lang w:val="fr-CA"/>
        </w:rPr>
        <w:t>Produit de A par scalaire :</w:t>
      </w:r>
      <w:r>
        <w:rPr>
          <w:rFonts w:asciiTheme="minorHAnsi" w:hAnsiTheme="minorHAnsi" w:cstheme="minorHAnsi"/>
          <w:lang w:val="fr-CA"/>
        </w:rPr>
        <w:t> »</w:t>
      </w: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53841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duit_Scalai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9E" w:rsidRDefault="00DF5F9E">
      <w:pPr>
        <w:rPr>
          <w:rFonts w:ascii="Calibri" w:hAnsi="Calibri" w:cs="Calibri"/>
          <w:color w:val="000000"/>
        </w:rPr>
      </w:pPr>
      <w:r>
        <w:br w:type="page"/>
      </w:r>
    </w:p>
    <w:p w:rsidR="00DF5F9E" w:rsidRDefault="00DF5F9E" w:rsidP="00DF5F9E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>Produit matriciel (A x B) x C</w:t>
      </w:r>
      <w:r>
        <w:rPr>
          <w:rFonts w:asciiTheme="minorHAnsi" w:hAnsiTheme="minorHAnsi" w:cstheme="minorHAnsi"/>
          <w:lang w:val="fr-CA"/>
        </w:rPr>
        <w:t xml:space="preserve"> : Créer </w:t>
      </w:r>
      <w:r>
        <w:rPr>
          <w:rFonts w:asciiTheme="minorHAnsi" w:hAnsiTheme="minorHAnsi" w:cstheme="minorHAnsi"/>
          <w:lang w:val="fr-CA"/>
        </w:rPr>
        <w:t>les matrices A et B (et C optionnellement) de format compatible pour la multiplication</w:t>
      </w:r>
      <w:r>
        <w:rPr>
          <w:rFonts w:asciiTheme="minorHAnsi" w:hAnsiTheme="minorHAnsi" w:cstheme="minorHAnsi"/>
          <w:lang w:val="fr-CA"/>
        </w:rPr>
        <w:t>, puis appuyer sur « </w:t>
      </w:r>
      <w:r w:rsidR="006F2FE3">
        <w:rPr>
          <w:rFonts w:asciiTheme="minorHAnsi" w:hAnsiTheme="minorHAnsi" w:cstheme="minorHAnsi"/>
          <w:lang w:val="fr-CA"/>
        </w:rPr>
        <w:t>(A x B) x C (C optionnel)</w:t>
      </w:r>
      <w:r>
        <w:rPr>
          <w:rFonts w:asciiTheme="minorHAnsi" w:hAnsiTheme="minorHAnsi" w:cstheme="minorHAnsi"/>
          <w:lang w:val="fr-CA"/>
        </w:rPr>
        <w:t> »</w:t>
      </w:r>
    </w:p>
    <w:p w:rsidR="006F2FE3" w:rsidRDefault="006F2FE3" w:rsidP="00DF5F9E">
      <w:pPr>
        <w:pStyle w:val="Default"/>
        <w:rPr>
          <w:rFonts w:asciiTheme="minorHAnsi" w:hAnsiTheme="minorHAnsi" w:cstheme="minorHAnsi"/>
          <w:lang w:val="fr-CA"/>
        </w:rPr>
      </w:pPr>
    </w:p>
    <w:p w:rsidR="006F2FE3" w:rsidRPr="003A1F79" w:rsidRDefault="006F2FE3" w:rsidP="00DF5F9E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53759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d_matricie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E3" w:rsidRDefault="006F2FE3">
      <w:pPr>
        <w:rPr>
          <w:rFonts w:ascii="Calibri" w:hAnsi="Calibri" w:cs="Calibri"/>
          <w:color w:val="000000"/>
        </w:rPr>
      </w:pPr>
      <w:r>
        <w:br w:type="page"/>
      </w: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 xml:space="preserve">Produit matriciel </w:t>
      </w:r>
      <w:r>
        <w:rPr>
          <w:rFonts w:asciiTheme="minorHAnsi" w:hAnsiTheme="minorHAnsi" w:cstheme="minorHAnsi"/>
          <w:b/>
          <w:lang w:val="fr-CA"/>
        </w:rPr>
        <w:t xml:space="preserve">A x </w:t>
      </w:r>
      <w:r>
        <w:rPr>
          <w:rFonts w:asciiTheme="minorHAnsi" w:hAnsiTheme="minorHAnsi" w:cstheme="minorHAnsi"/>
          <w:b/>
          <w:lang w:val="fr-CA"/>
        </w:rPr>
        <w:t>(B</w:t>
      </w:r>
      <w:r>
        <w:rPr>
          <w:rFonts w:asciiTheme="minorHAnsi" w:hAnsiTheme="minorHAnsi" w:cstheme="minorHAnsi"/>
          <w:b/>
          <w:lang w:val="fr-CA"/>
        </w:rPr>
        <w:t xml:space="preserve"> x C</w:t>
      </w:r>
      <w:r>
        <w:rPr>
          <w:rFonts w:asciiTheme="minorHAnsi" w:hAnsiTheme="minorHAnsi" w:cstheme="minorHAnsi"/>
          <w:b/>
          <w:lang w:val="fr-CA"/>
        </w:rPr>
        <w:t>)</w:t>
      </w:r>
      <w:r>
        <w:rPr>
          <w:rFonts w:asciiTheme="minorHAnsi" w:hAnsiTheme="minorHAnsi" w:cstheme="minorHAnsi"/>
          <w:lang w:val="fr-CA"/>
        </w:rPr>
        <w:t xml:space="preserve"> : Créer les matrices A et B (et C optionnellement) de format compatible pour la multiplication, puis appuyer sur « A x </w:t>
      </w:r>
      <w:r>
        <w:rPr>
          <w:rFonts w:asciiTheme="minorHAnsi" w:hAnsiTheme="minorHAnsi" w:cstheme="minorHAnsi"/>
          <w:lang w:val="fr-CA"/>
        </w:rPr>
        <w:t>(</w:t>
      </w:r>
      <w:r>
        <w:rPr>
          <w:rFonts w:asciiTheme="minorHAnsi" w:hAnsiTheme="minorHAnsi" w:cstheme="minorHAnsi"/>
          <w:lang w:val="fr-CA"/>
        </w:rPr>
        <w:t>B x C</w:t>
      </w:r>
      <w:proofErr w:type="gramStart"/>
      <w:r>
        <w:rPr>
          <w:rFonts w:asciiTheme="minorHAnsi" w:hAnsiTheme="minorHAnsi" w:cstheme="minorHAnsi"/>
          <w:lang w:val="fr-CA"/>
        </w:rPr>
        <w:t>)</w:t>
      </w:r>
      <w:r>
        <w:rPr>
          <w:rFonts w:asciiTheme="minorHAnsi" w:hAnsiTheme="minorHAnsi" w:cstheme="minorHAnsi"/>
          <w:lang w:val="fr-CA"/>
        </w:rPr>
        <w:t>»</w:t>
      </w:r>
      <w:proofErr w:type="gramEnd"/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53841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od_matricie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6F2FE3" w:rsidRDefault="006F2FE3" w:rsidP="002F4CB5">
      <w:pPr>
        <w:pStyle w:val="Default"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>*** Notez le nombre de produit différent du cas (A x B) x C</w:t>
      </w:r>
    </w:p>
    <w:p w:rsidR="006F2FE3" w:rsidRDefault="006F2FE3">
      <w:pPr>
        <w:rPr>
          <w:rFonts w:ascii="Calibri" w:hAnsi="Calibri" w:cs="Calibri"/>
          <w:color w:val="000000"/>
        </w:rPr>
      </w:pPr>
      <w:r>
        <w:br w:type="page"/>
      </w: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 xml:space="preserve">Triangularité </w:t>
      </w:r>
      <w:r>
        <w:rPr>
          <w:rFonts w:asciiTheme="minorHAnsi" w:hAnsiTheme="minorHAnsi" w:cstheme="minorHAnsi"/>
          <w:lang w:val="fr-CA"/>
        </w:rPr>
        <w:t xml:space="preserve">: Créer </w:t>
      </w:r>
      <w:r>
        <w:rPr>
          <w:rFonts w:asciiTheme="minorHAnsi" w:hAnsiTheme="minorHAnsi" w:cstheme="minorHAnsi"/>
          <w:lang w:val="fr-CA"/>
        </w:rPr>
        <w:t>une</w:t>
      </w:r>
      <w:r>
        <w:rPr>
          <w:rFonts w:asciiTheme="minorHAnsi" w:hAnsiTheme="minorHAnsi" w:cstheme="minorHAnsi"/>
          <w:lang w:val="fr-CA"/>
        </w:rPr>
        <w:t xml:space="preserve"> m</w:t>
      </w:r>
      <w:r>
        <w:rPr>
          <w:rFonts w:asciiTheme="minorHAnsi" w:hAnsiTheme="minorHAnsi" w:cstheme="minorHAnsi"/>
          <w:lang w:val="fr-CA"/>
        </w:rPr>
        <w:t>atrice carrée</w:t>
      </w:r>
      <w:r>
        <w:rPr>
          <w:rFonts w:asciiTheme="minorHAnsi" w:hAnsiTheme="minorHAnsi" w:cstheme="minorHAnsi"/>
          <w:lang w:val="fr-CA"/>
        </w:rPr>
        <w:t xml:space="preserve"> A,</w:t>
      </w:r>
      <w:r>
        <w:rPr>
          <w:rFonts w:asciiTheme="minorHAnsi" w:hAnsiTheme="minorHAnsi" w:cstheme="minorHAnsi"/>
          <w:lang w:val="fr-CA"/>
        </w:rPr>
        <w:t xml:space="preserve"> sélectionner si supérieure, inférieure ou peu importe, puis cocher stricte si désiré,</w:t>
      </w:r>
      <w:r>
        <w:rPr>
          <w:rFonts w:asciiTheme="minorHAnsi" w:hAnsiTheme="minorHAnsi" w:cstheme="minorHAnsi"/>
          <w:lang w:val="fr-CA"/>
        </w:rPr>
        <w:t xml:space="preserve"> </w:t>
      </w:r>
      <w:r>
        <w:rPr>
          <w:rFonts w:asciiTheme="minorHAnsi" w:hAnsiTheme="minorHAnsi" w:cstheme="minorHAnsi"/>
          <w:lang w:val="fr-CA"/>
        </w:rPr>
        <w:t>et</w:t>
      </w:r>
      <w:r>
        <w:rPr>
          <w:rFonts w:asciiTheme="minorHAnsi" w:hAnsiTheme="minorHAnsi" w:cstheme="minorHAnsi"/>
          <w:lang w:val="fr-CA"/>
        </w:rPr>
        <w:t xml:space="preserve"> appuyer sur « </w:t>
      </w:r>
      <w:r>
        <w:rPr>
          <w:rFonts w:asciiTheme="minorHAnsi" w:hAnsiTheme="minorHAnsi" w:cstheme="minorHAnsi"/>
          <w:lang w:val="fr-CA"/>
        </w:rPr>
        <w:t>Matrice A triangulaire ?</w:t>
      </w:r>
      <w:r>
        <w:rPr>
          <w:rFonts w:asciiTheme="minorHAnsi" w:hAnsiTheme="minorHAnsi" w:cstheme="minorHAnsi"/>
          <w:lang w:val="fr-CA"/>
        </w:rPr>
        <w:t> »</w:t>
      </w: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6F2FE3" w:rsidP="002F4CB5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53746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rian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>Trace de la matrice A</w:t>
      </w:r>
      <w:r>
        <w:rPr>
          <w:rFonts w:asciiTheme="minorHAnsi" w:hAnsiTheme="minorHAnsi" w:cstheme="minorHAnsi"/>
          <w:lang w:val="fr-CA"/>
        </w:rPr>
        <w:t xml:space="preserve"> : Créer </w:t>
      </w:r>
      <w:r>
        <w:rPr>
          <w:rFonts w:asciiTheme="minorHAnsi" w:hAnsiTheme="minorHAnsi" w:cstheme="minorHAnsi"/>
          <w:lang w:val="fr-CA"/>
        </w:rPr>
        <w:t>une matrice carrée A</w:t>
      </w:r>
      <w:r>
        <w:rPr>
          <w:rFonts w:asciiTheme="minorHAnsi" w:hAnsiTheme="minorHAnsi" w:cstheme="minorHAnsi"/>
          <w:lang w:val="fr-CA"/>
        </w:rPr>
        <w:t>, puis appuyer sur « </w:t>
      </w:r>
      <w:r>
        <w:rPr>
          <w:rFonts w:asciiTheme="minorHAnsi" w:hAnsiTheme="minorHAnsi" w:cstheme="minorHAnsi"/>
          <w:lang w:val="fr-CA"/>
        </w:rPr>
        <w:t>Trace de la matrice A</w:t>
      </w:r>
      <w:r>
        <w:rPr>
          <w:rFonts w:asciiTheme="minorHAnsi" w:hAnsiTheme="minorHAnsi" w:cstheme="minorHAnsi"/>
          <w:lang w:val="fr-CA"/>
        </w:rPr>
        <w:t> »</w:t>
      </w: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6F2FE3" w:rsidRDefault="006F2FE3" w:rsidP="002F4CB5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5375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r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6F2FE3" w:rsidRDefault="006F2FE3">
      <w:pPr>
        <w:rPr>
          <w:rFonts w:ascii="Calibri" w:hAnsi="Calibri" w:cs="Calibri"/>
          <w:color w:val="000000"/>
        </w:rPr>
      </w:pPr>
      <w:r>
        <w:br w:type="page"/>
      </w: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>Déterminant</w:t>
      </w:r>
      <w:r>
        <w:rPr>
          <w:rFonts w:asciiTheme="minorHAnsi" w:hAnsiTheme="minorHAnsi" w:cstheme="minorHAnsi"/>
          <w:lang w:val="fr-CA"/>
        </w:rPr>
        <w:t xml:space="preserve"> : Créer </w:t>
      </w:r>
      <w:r>
        <w:rPr>
          <w:rFonts w:asciiTheme="minorHAnsi" w:hAnsiTheme="minorHAnsi" w:cstheme="minorHAnsi"/>
          <w:lang w:val="fr-CA"/>
        </w:rPr>
        <w:t>une matrice carrée A</w:t>
      </w:r>
      <w:r>
        <w:rPr>
          <w:rFonts w:asciiTheme="minorHAnsi" w:hAnsiTheme="minorHAnsi" w:cstheme="minorHAnsi"/>
          <w:lang w:val="fr-CA"/>
        </w:rPr>
        <w:t>, puis appuyer sur « </w:t>
      </w:r>
      <w:r>
        <w:rPr>
          <w:rFonts w:asciiTheme="minorHAnsi" w:hAnsiTheme="minorHAnsi" w:cstheme="minorHAnsi"/>
          <w:lang w:val="fr-CA"/>
        </w:rPr>
        <w:t>Déterminant de A</w:t>
      </w:r>
      <w:r>
        <w:rPr>
          <w:rFonts w:asciiTheme="minorHAnsi" w:hAnsiTheme="minorHAnsi" w:cstheme="minorHAnsi"/>
          <w:lang w:val="fr-CA"/>
        </w:rPr>
        <w:t> »</w:t>
      </w:r>
    </w:p>
    <w:p w:rsidR="003A1F79" w:rsidRDefault="003A1F79" w:rsidP="002F4CB5">
      <w:pPr>
        <w:pStyle w:val="Default"/>
        <w:rPr>
          <w:sz w:val="22"/>
          <w:szCs w:val="22"/>
          <w:lang w:val="fr-CA"/>
        </w:rPr>
      </w:pPr>
    </w:p>
    <w:p w:rsidR="006F2FE3" w:rsidRDefault="006F2FE3" w:rsidP="002F4CB5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53670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termin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E3" w:rsidRDefault="006F2FE3">
      <w:pPr>
        <w:rPr>
          <w:rFonts w:ascii="Calibri" w:hAnsi="Calibri" w:cs="Calibri"/>
          <w:color w:val="000000"/>
        </w:rPr>
      </w:pPr>
      <w:r>
        <w:br w:type="page"/>
      </w: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>Transposée</w:t>
      </w:r>
      <w:r>
        <w:rPr>
          <w:rFonts w:asciiTheme="minorHAnsi" w:hAnsiTheme="minorHAnsi" w:cstheme="minorHAnsi"/>
          <w:lang w:val="fr-CA"/>
        </w:rPr>
        <w:t xml:space="preserve"> : Créer </w:t>
      </w:r>
      <w:r>
        <w:rPr>
          <w:rFonts w:asciiTheme="minorHAnsi" w:hAnsiTheme="minorHAnsi" w:cstheme="minorHAnsi"/>
          <w:lang w:val="fr-CA"/>
        </w:rPr>
        <w:t>une matrice A</w:t>
      </w:r>
      <w:r>
        <w:rPr>
          <w:rFonts w:asciiTheme="minorHAnsi" w:hAnsiTheme="minorHAnsi" w:cstheme="minorHAnsi"/>
          <w:lang w:val="fr-CA"/>
        </w:rPr>
        <w:t>, puis appuyer sur « </w:t>
      </w:r>
      <w:r>
        <w:rPr>
          <w:rFonts w:asciiTheme="minorHAnsi" w:hAnsiTheme="minorHAnsi" w:cstheme="minorHAnsi"/>
          <w:lang w:val="fr-CA"/>
        </w:rPr>
        <w:t>Transposée de A</w:t>
      </w:r>
      <w:r>
        <w:rPr>
          <w:rFonts w:asciiTheme="minorHAnsi" w:hAnsiTheme="minorHAnsi" w:cstheme="minorHAnsi"/>
          <w:lang w:val="fr-CA"/>
        </w:rPr>
        <w:t> »</w:t>
      </w:r>
    </w:p>
    <w:p w:rsidR="00DF5F9E" w:rsidRDefault="00DF5F9E" w:rsidP="002F4CB5">
      <w:pPr>
        <w:pStyle w:val="Default"/>
        <w:rPr>
          <w:sz w:val="22"/>
          <w:szCs w:val="22"/>
          <w:lang w:val="fr-CA"/>
        </w:rPr>
      </w:pPr>
    </w:p>
    <w:p w:rsidR="006F2FE3" w:rsidRDefault="006F2FE3" w:rsidP="002F4CB5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53936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nspos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E3" w:rsidRDefault="006F2FE3">
      <w:pPr>
        <w:rPr>
          <w:rFonts w:ascii="Calibri" w:hAnsi="Calibri" w:cs="Calibri"/>
          <w:color w:val="000000"/>
        </w:rPr>
      </w:pPr>
      <w:r>
        <w:br w:type="page"/>
      </w: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  <w:proofErr w:type="spellStart"/>
      <w:r>
        <w:rPr>
          <w:rFonts w:asciiTheme="minorHAnsi" w:hAnsiTheme="minorHAnsi" w:cstheme="minorHAnsi"/>
          <w:b/>
          <w:lang w:val="fr-CA"/>
        </w:rPr>
        <w:lastRenderedPageBreak/>
        <w:t>Comatrice</w:t>
      </w:r>
      <w:proofErr w:type="spellEnd"/>
      <w:r>
        <w:rPr>
          <w:rFonts w:asciiTheme="minorHAnsi" w:hAnsiTheme="minorHAnsi" w:cstheme="minorHAnsi"/>
          <w:lang w:val="fr-CA"/>
        </w:rPr>
        <w:t xml:space="preserve"> : Créer </w:t>
      </w:r>
      <w:r>
        <w:rPr>
          <w:rFonts w:asciiTheme="minorHAnsi" w:hAnsiTheme="minorHAnsi" w:cstheme="minorHAnsi"/>
          <w:lang w:val="fr-CA"/>
        </w:rPr>
        <w:t>une matrice carrée A</w:t>
      </w:r>
      <w:r>
        <w:rPr>
          <w:rFonts w:asciiTheme="minorHAnsi" w:hAnsiTheme="minorHAnsi" w:cstheme="minorHAnsi"/>
          <w:lang w:val="fr-CA"/>
        </w:rPr>
        <w:t>, puis appuyer sur « </w:t>
      </w:r>
      <w:proofErr w:type="spellStart"/>
      <w:r>
        <w:rPr>
          <w:rFonts w:asciiTheme="minorHAnsi" w:hAnsiTheme="minorHAnsi" w:cstheme="minorHAnsi"/>
          <w:lang w:val="fr-CA"/>
        </w:rPr>
        <w:t>Comatrice</w:t>
      </w:r>
      <w:proofErr w:type="spellEnd"/>
      <w:r>
        <w:rPr>
          <w:rFonts w:asciiTheme="minorHAnsi" w:hAnsiTheme="minorHAnsi" w:cstheme="minorHAnsi"/>
          <w:lang w:val="fr-CA"/>
        </w:rPr>
        <w:t xml:space="preserve"> de A</w:t>
      </w:r>
      <w:r>
        <w:rPr>
          <w:rFonts w:asciiTheme="minorHAnsi" w:hAnsiTheme="minorHAnsi" w:cstheme="minorHAnsi"/>
          <w:lang w:val="fr-CA"/>
        </w:rPr>
        <w:t> »</w:t>
      </w: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53752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matr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E3" w:rsidRDefault="006F2FE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</w:rPr>
        <w:br w:type="page"/>
      </w: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>Matrice inverse</w:t>
      </w:r>
      <w:r>
        <w:rPr>
          <w:rFonts w:asciiTheme="minorHAnsi" w:hAnsiTheme="minorHAnsi" w:cstheme="minorHAnsi"/>
          <w:lang w:val="fr-CA"/>
        </w:rPr>
        <w:t xml:space="preserve"> : Créer </w:t>
      </w:r>
      <w:r>
        <w:rPr>
          <w:rFonts w:asciiTheme="minorHAnsi" w:hAnsiTheme="minorHAnsi" w:cstheme="minorHAnsi"/>
          <w:lang w:val="fr-CA"/>
        </w:rPr>
        <w:t>une matrice carrée A</w:t>
      </w:r>
      <w:r>
        <w:rPr>
          <w:rFonts w:asciiTheme="minorHAnsi" w:hAnsiTheme="minorHAnsi" w:cstheme="minorHAnsi"/>
          <w:lang w:val="fr-CA"/>
        </w:rPr>
        <w:t>, puis appuyer sur « </w:t>
      </w:r>
      <w:r>
        <w:rPr>
          <w:rFonts w:asciiTheme="minorHAnsi" w:hAnsiTheme="minorHAnsi" w:cstheme="minorHAnsi"/>
          <w:lang w:val="fr-CA"/>
        </w:rPr>
        <w:t>Matrice inverse de A</w:t>
      </w:r>
      <w:r>
        <w:rPr>
          <w:rFonts w:asciiTheme="minorHAnsi" w:hAnsiTheme="minorHAnsi" w:cstheme="minorHAnsi"/>
          <w:lang w:val="fr-CA"/>
        </w:rPr>
        <w:t> »</w:t>
      </w: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5359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ver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E3" w:rsidRDefault="006F2FE3" w:rsidP="006F2FE3">
      <w:pPr>
        <w:pStyle w:val="Default"/>
        <w:rPr>
          <w:rFonts w:asciiTheme="minorHAnsi" w:hAnsiTheme="minorHAnsi" w:cstheme="minorHAnsi"/>
          <w:lang w:val="fr-CA"/>
        </w:rPr>
      </w:pPr>
    </w:p>
    <w:p w:rsidR="00004452" w:rsidRDefault="00004452">
      <w:pPr>
        <w:rPr>
          <w:rFonts w:ascii="Calibri" w:hAnsi="Calibri" w:cs="Calibri"/>
          <w:color w:val="000000"/>
        </w:rPr>
      </w:pPr>
      <w:r>
        <w:br w:type="page"/>
      </w:r>
    </w:p>
    <w:p w:rsidR="00004452" w:rsidRDefault="00004452" w:rsidP="00004452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>Matrice régulière</w:t>
      </w:r>
      <w:r>
        <w:rPr>
          <w:rFonts w:asciiTheme="minorHAnsi" w:hAnsiTheme="minorHAnsi" w:cstheme="minorHAnsi"/>
          <w:lang w:val="fr-CA"/>
        </w:rPr>
        <w:t xml:space="preserve"> : </w:t>
      </w:r>
      <w:r>
        <w:rPr>
          <w:rFonts w:asciiTheme="minorHAnsi" w:hAnsiTheme="minorHAnsi" w:cstheme="minorHAnsi"/>
          <w:lang w:val="fr-CA"/>
        </w:rPr>
        <w:t>Créer une matrice carrée A</w:t>
      </w:r>
      <w:r>
        <w:rPr>
          <w:rFonts w:asciiTheme="minorHAnsi" w:hAnsiTheme="minorHAnsi" w:cstheme="minorHAnsi"/>
          <w:lang w:val="fr-CA"/>
        </w:rPr>
        <w:t>, puis appuyer sur « </w:t>
      </w:r>
      <w:r>
        <w:rPr>
          <w:rFonts w:asciiTheme="minorHAnsi" w:hAnsiTheme="minorHAnsi" w:cstheme="minorHAnsi"/>
          <w:lang w:val="fr-CA"/>
        </w:rPr>
        <w:t xml:space="preserve">Matrice A </w:t>
      </w:r>
      <w:proofErr w:type="gramStart"/>
      <w:r>
        <w:rPr>
          <w:rFonts w:asciiTheme="minorHAnsi" w:hAnsiTheme="minorHAnsi" w:cstheme="minorHAnsi"/>
          <w:lang w:val="fr-CA"/>
        </w:rPr>
        <w:t>régulière?</w:t>
      </w:r>
      <w:proofErr w:type="gramEnd"/>
      <w:r>
        <w:rPr>
          <w:rFonts w:asciiTheme="minorHAnsi" w:hAnsiTheme="minorHAnsi" w:cstheme="minorHAnsi"/>
          <w:lang w:val="fr-CA"/>
        </w:rPr>
        <w:t> »</w:t>
      </w:r>
      <w:r>
        <w:rPr>
          <w:rFonts w:asciiTheme="minorHAnsi" w:hAnsiTheme="minorHAnsi" w:cstheme="minorHAnsi"/>
          <w:lang w:val="fr-CA"/>
        </w:rPr>
        <w:t xml:space="preserve"> pour vérifier si elle est régulière.</w:t>
      </w:r>
    </w:p>
    <w:p w:rsidR="00004452" w:rsidRDefault="00004452" w:rsidP="00004452">
      <w:pPr>
        <w:pStyle w:val="Default"/>
        <w:rPr>
          <w:rFonts w:asciiTheme="minorHAnsi" w:hAnsiTheme="minorHAnsi" w:cstheme="minorHAnsi"/>
          <w:lang w:val="fr-CA"/>
        </w:rPr>
      </w:pPr>
    </w:p>
    <w:p w:rsidR="00004452" w:rsidRDefault="00004452" w:rsidP="00004452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53828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guliere_o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52" w:rsidRDefault="0000445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</w:rPr>
        <w:br w:type="page"/>
      </w:r>
    </w:p>
    <w:p w:rsidR="00004452" w:rsidRDefault="00004452" w:rsidP="00004452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>Matrice carrée</w:t>
      </w:r>
      <w:r>
        <w:rPr>
          <w:rFonts w:asciiTheme="minorHAnsi" w:hAnsiTheme="minorHAnsi" w:cstheme="minorHAnsi"/>
          <w:lang w:val="fr-CA"/>
        </w:rPr>
        <w:t xml:space="preserve"> : </w:t>
      </w:r>
      <w:r>
        <w:rPr>
          <w:rFonts w:asciiTheme="minorHAnsi" w:hAnsiTheme="minorHAnsi" w:cstheme="minorHAnsi"/>
          <w:lang w:val="fr-CA"/>
        </w:rPr>
        <w:t>Créer une matrice A</w:t>
      </w:r>
      <w:r>
        <w:rPr>
          <w:rFonts w:asciiTheme="minorHAnsi" w:hAnsiTheme="minorHAnsi" w:cstheme="minorHAnsi"/>
          <w:lang w:val="fr-CA"/>
        </w:rPr>
        <w:t>, puis appuyer sur « </w:t>
      </w:r>
      <w:r>
        <w:rPr>
          <w:rFonts w:asciiTheme="minorHAnsi" w:hAnsiTheme="minorHAnsi" w:cstheme="minorHAnsi"/>
          <w:lang w:val="fr-CA"/>
        </w:rPr>
        <w:t xml:space="preserve">Matrice A carrée ? </w:t>
      </w:r>
      <w:r>
        <w:rPr>
          <w:rFonts w:asciiTheme="minorHAnsi" w:hAnsiTheme="minorHAnsi" w:cstheme="minorHAnsi"/>
          <w:lang w:val="fr-CA"/>
        </w:rPr>
        <w:t>»</w:t>
      </w:r>
      <w:r>
        <w:rPr>
          <w:rFonts w:asciiTheme="minorHAnsi" w:hAnsiTheme="minorHAnsi" w:cstheme="minorHAnsi"/>
          <w:lang w:val="fr-CA"/>
        </w:rPr>
        <w:t xml:space="preserve"> pour vérifier si la matrice est carrée :</w:t>
      </w:r>
    </w:p>
    <w:p w:rsidR="00004452" w:rsidRDefault="00004452" w:rsidP="00004452">
      <w:pPr>
        <w:pStyle w:val="Default"/>
        <w:rPr>
          <w:rFonts w:asciiTheme="minorHAnsi" w:hAnsiTheme="minorHAnsi" w:cstheme="minorHAnsi"/>
          <w:lang w:val="fr-CA"/>
        </w:rPr>
      </w:pPr>
    </w:p>
    <w:p w:rsidR="00004452" w:rsidRDefault="00004452" w:rsidP="002F4CB5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535114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rree_n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52" w:rsidRDefault="00004452">
      <w:pPr>
        <w:rPr>
          <w:rFonts w:ascii="Calibri" w:hAnsi="Calibri" w:cs="Calibri"/>
          <w:color w:val="000000"/>
        </w:rPr>
      </w:pPr>
      <w:r>
        <w:br w:type="page"/>
      </w:r>
    </w:p>
    <w:p w:rsidR="00004452" w:rsidRDefault="00004452" w:rsidP="00004452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>Système d’équations AX = B : Trouver X par Cramer</w:t>
      </w:r>
      <w:r>
        <w:rPr>
          <w:rFonts w:asciiTheme="minorHAnsi" w:hAnsiTheme="minorHAnsi" w:cstheme="minorHAnsi"/>
          <w:lang w:val="fr-CA"/>
        </w:rPr>
        <w:t xml:space="preserve"> : </w:t>
      </w:r>
      <w:r>
        <w:rPr>
          <w:rFonts w:asciiTheme="minorHAnsi" w:hAnsiTheme="minorHAnsi" w:cstheme="minorHAnsi"/>
          <w:lang w:val="fr-CA"/>
        </w:rPr>
        <w:t>Créer la matrice A à partir des multiplicateurs des « x » (se servir de la ligne de texte x1 x2 x3 x4 x5 pour vous aider)</w:t>
      </w:r>
      <w:r>
        <w:rPr>
          <w:rFonts w:asciiTheme="minorHAnsi" w:hAnsiTheme="minorHAnsi" w:cstheme="minorHAnsi"/>
          <w:lang w:val="fr-CA"/>
        </w:rPr>
        <w:t>,</w:t>
      </w:r>
      <w:r>
        <w:rPr>
          <w:rFonts w:asciiTheme="minorHAnsi" w:hAnsiTheme="minorHAnsi" w:cstheme="minorHAnsi"/>
          <w:lang w:val="fr-CA"/>
        </w:rPr>
        <w:t xml:space="preserve"> créer la matrice B (nombre d’équation dans n, et 1 dans colonnes) à partir des valeurs de « B </w:t>
      </w:r>
      <w:proofErr w:type="gramStart"/>
      <w:r>
        <w:rPr>
          <w:rFonts w:asciiTheme="minorHAnsi" w:hAnsiTheme="minorHAnsi" w:cstheme="minorHAnsi"/>
          <w:lang w:val="fr-CA"/>
        </w:rPr>
        <w:t>»</w:t>
      </w:r>
      <w:r w:rsidR="008C6666">
        <w:rPr>
          <w:rFonts w:asciiTheme="minorHAnsi" w:hAnsiTheme="minorHAnsi" w:cstheme="minorHAnsi"/>
          <w:lang w:val="fr-CA"/>
        </w:rPr>
        <w:t>,</w:t>
      </w:r>
      <w:r>
        <w:rPr>
          <w:rFonts w:asciiTheme="minorHAnsi" w:hAnsiTheme="minorHAnsi" w:cstheme="minorHAnsi"/>
          <w:lang w:val="fr-CA"/>
        </w:rPr>
        <w:t xml:space="preserve"> </w:t>
      </w:r>
      <w:r>
        <w:rPr>
          <w:rFonts w:asciiTheme="minorHAnsi" w:hAnsiTheme="minorHAnsi" w:cstheme="minorHAnsi"/>
          <w:lang w:val="fr-CA"/>
        </w:rPr>
        <w:t xml:space="preserve"> puis</w:t>
      </w:r>
      <w:proofErr w:type="gramEnd"/>
      <w:r>
        <w:rPr>
          <w:rFonts w:asciiTheme="minorHAnsi" w:hAnsiTheme="minorHAnsi" w:cstheme="minorHAnsi"/>
          <w:lang w:val="fr-CA"/>
        </w:rPr>
        <w:t xml:space="preserve"> appuyer sur « </w:t>
      </w:r>
      <w:r w:rsidR="008C6666">
        <w:rPr>
          <w:rFonts w:asciiTheme="minorHAnsi" w:hAnsiTheme="minorHAnsi" w:cstheme="minorHAnsi"/>
          <w:lang w:val="fr-CA"/>
        </w:rPr>
        <w:t>Trouver X par Cramer</w:t>
      </w:r>
      <w:r>
        <w:rPr>
          <w:rFonts w:asciiTheme="minorHAnsi" w:hAnsiTheme="minorHAnsi" w:cstheme="minorHAnsi"/>
          <w:lang w:val="fr-CA"/>
        </w:rPr>
        <w:t> »</w:t>
      </w:r>
    </w:p>
    <w:p w:rsidR="006F2FE3" w:rsidRDefault="006F2FE3" w:rsidP="002F4CB5">
      <w:pPr>
        <w:pStyle w:val="Default"/>
        <w:rPr>
          <w:sz w:val="22"/>
          <w:szCs w:val="22"/>
          <w:lang w:val="fr-CA"/>
        </w:rPr>
      </w:pPr>
    </w:p>
    <w:p w:rsidR="008C6666" w:rsidRDefault="008C6666" w:rsidP="002F4CB5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53936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ys_cram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66" w:rsidRDefault="008C6666">
      <w:pPr>
        <w:rPr>
          <w:rFonts w:ascii="Calibri" w:hAnsi="Calibri" w:cs="Calibri"/>
          <w:color w:val="000000"/>
        </w:rPr>
      </w:pPr>
      <w:r>
        <w:br w:type="page"/>
      </w:r>
    </w:p>
    <w:p w:rsidR="008C6666" w:rsidRDefault="008C6666" w:rsidP="008C6666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>Système d’équations AX = B : Trouver X par</w:t>
      </w:r>
      <w:r>
        <w:rPr>
          <w:rFonts w:asciiTheme="minorHAnsi" w:hAnsiTheme="minorHAnsi" w:cstheme="minorHAnsi"/>
          <w:b/>
          <w:lang w:val="fr-CA"/>
        </w:rPr>
        <w:t xml:space="preserve"> inversion matricielle</w:t>
      </w:r>
      <w:r>
        <w:rPr>
          <w:rFonts w:asciiTheme="minorHAnsi" w:hAnsiTheme="minorHAnsi" w:cstheme="minorHAnsi"/>
          <w:lang w:val="fr-CA"/>
        </w:rPr>
        <w:t> : Créer la matrice A à partir des multiplicateurs des « x » (se servir de la ligne de texte x1 x2 x3 x4 x5 pour vous aider), créer la matrice B (nombre d’équation dans n, et 1 dans colonnes) à partir des valeurs de « B </w:t>
      </w:r>
      <w:proofErr w:type="gramStart"/>
      <w:r>
        <w:rPr>
          <w:rFonts w:asciiTheme="minorHAnsi" w:hAnsiTheme="minorHAnsi" w:cstheme="minorHAnsi"/>
          <w:lang w:val="fr-CA"/>
        </w:rPr>
        <w:t>»,  puis</w:t>
      </w:r>
      <w:proofErr w:type="gramEnd"/>
      <w:r>
        <w:rPr>
          <w:rFonts w:asciiTheme="minorHAnsi" w:hAnsiTheme="minorHAnsi" w:cstheme="minorHAnsi"/>
          <w:lang w:val="fr-CA"/>
        </w:rPr>
        <w:t xml:space="preserve"> appuyer sur « Trouver X par </w:t>
      </w:r>
      <w:r>
        <w:rPr>
          <w:rFonts w:asciiTheme="minorHAnsi" w:hAnsiTheme="minorHAnsi" w:cstheme="minorHAnsi"/>
          <w:lang w:val="fr-CA"/>
        </w:rPr>
        <w:t>inversion matricielle</w:t>
      </w:r>
      <w:r>
        <w:rPr>
          <w:rFonts w:asciiTheme="minorHAnsi" w:hAnsiTheme="minorHAnsi" w:cstheme="minorHAnsi"/>
          <w:lang w:val="fr-CA"/>
        </w:rPr>
        <w:t> »</w:t>
      </w:r>
    </w:p>
    <w:p w:rsidR="008C6666" w:rsidRDefault="008C6666" w:rsidP="008C6666">
      <w:pPr>
        <w:pStyle w:val="Default"/>
        <w:rPr>
          <w:rFonts w:asciiTheme="minorHAnsi" w:hAnsiTheme="minorHAnsi" w:cstheme="minorHAnsi"/>
          <w:lang w:val="fr-CA"/>
        </w:rPr>
      </w:pPr>
    </w:p>
    <w:p w:rsidR="008C6666" w:rsidRDefault="008C6666" w:rsidP="008C6666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53854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ys_invers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66" w:rsidRDefault="008C6666" w:rsidP="002F4CB5">
      <w:pPr>
        <w:pStyle w:val="Default"/>
        <w:rPr>
          <w:sz w:val="22"/>
          <w:szCs w:val="22"/>
          <w:lang w:val="fr-CA"/>
        </w:rPr>
      </w:pPr>
    </w:p>
    <w:p w:rsidR="008C6666" w:rsidRDefault="008C6666" w:rsidP="002F4CB5">
      <w:pPr>
        <w:pStyle w:val="Default"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>*** Notez que le résultat est le même que par Cramer</w:t>
      </w:r>
    </w:p>
    <w:p w:rsidR="008C6666" w:rsidRDefault="008C6666">
      <w:pPr>
        <w:rPr>
          <w:rFonts w:ascii="Calibri" w:hAnsi="Calibri" w:cs="Calibri"/>
          <w:color w:val="000000"/>
        </w:rPr>
      </w:pPr>
      <w:r>
        <w:br w:type="page"/>
      </w:r>
    </w:p>
    <w:p w:rsidR="008C6666" w:rsidRDefault="008C6666" w:rsidP="008C6666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 xml:space="preserve">Système d’équations AX = B : Trouver X par </w:t>
      </w:r>
      <w:r>
        <w:rPr>
          <w:rFonts w:asciiTheme="minorHAnsi" w:hAnsiTheme="minorHAnsi" w:cstheme="minorHAnsi"/>
          <w:b/>
          <w:lang w:val="fr-CA"/>
        </w:rPr>
        <w:t>Jacobi</w:t>
      </w:r>
      <w:r>
        <w:rPr>
          <w:rFonts w:asciiTheme="minorHAnsi" w:hAnsiTheme="minorHAnsi" w:cstheme="minorHAnsi"/>
          <w:lang w:val="fr-CA"/>
        </w:rPr>
        <w:t> : Créer la matrice A à partir des multiplicateurs des « x » (se servir de la ligne de texte x1 x2 x3 x4 x5 pour vous aider), créer la matrice B (nombre d’équation dans n, et 1 dans colonnes) à partir des valeurs de « B </w:t>
      </w:r>
      <w:proofErr w:type="gramStart"/>
      <w:r>
        <w:rPr>
          <w:rFonts w:asciiTheme="minorHAnsi" w:hAnsiTheme="minorHAnsi" w:cstheme="minorHAnsi"/>
          <w:lang w:val="fr-CA"/>
        </w:rPr>
        <w:t>»,  puis</w:t>
      </w:r>
      <w:proofErr w:type="gramEnd"/>
      <w:r>
        <w:rPr>
          <w:rFonts w:asciiTheme="minorHAnsi" w:hAnsiTheme="minorHAnsi" w:cstheme="minorHAnsi"/>
          <w:lang w:val="fr-CA"/>
        </w:rPr>
        <w:t xml:space="preserve"> appuyer sur « Trouver X par</w:t>
      </w:r>
      <w:r>
        <w:rPr>
          <w:rFonts w:asciiTheme="minorHAnsi" w:hAnsiTheme="minorHAnsi" w:cstheme="minorHAnsi"/>
          <w:lang w:val="fr-CA"/>
        </w:rPr>
        <w:t xml:space="preserve"> Jacobi</w:t>
      </w:r>
      <w:r>
        <w:rPr>
          <w:rFonts w:asciiTheme="minorHAnsi" w:hAnsiTheme="minorHAnsi" w:cstheme="minorHAnsi"/>
          <w:lang w:val="fr-CA"/>
        </w:rPr>
        <w:t> »</w:t>
      </w:r>
    </w:p>
    <w:p w:rsidR="008C6666" w:rsidRDefault="008C6666" w:rsidP="002F4CB5">
      <w:pPr>
        <w:pStyle w:val="Default"/>
        <w:rPr>
          <w:sz w:val="22"/>
          <w:szCs w:val="22"/>
          <w:lang w:val="fr-CA"/>
        </w:rPr>
      </w:pPr>
    </w:p>
    <w:p w:rsidR="008C6666" w:rsidRDefault="008C6666" w:rsidP="002F4CB5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54000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ys_jacob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66" w:rsidRDefault="008C6666"/>
    <w:p w:rsidR="008C6666" w:rsidRDefault="008C6666">
      <w:pPr>
        <w:rPr>
          <w:rFonts w:ascii="Calibri" w:hAnsi="Calibri" w:cs="Calibri"/>
          <w:color w:val="000000"/>
        </w:rPr>
      </w:pPr>
      <w:r>
        <w:t>*** Résultat presque identique aux résultats précédent, réduire Epsilon pour une meilleure précision</w:t>
      </w:r>
      <w:r>
        <w:br w:type="page"/>
      </w:r>
    </w:p>
    <w:p w:rsidR="008C6666" w:rsidRDefault="008C6666" w:rsidP="008C6666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>Système d’équations AX = B : Trouver X par Cramer</w:t>
      </w:r>
      <w:r>
        <w:rPr>
          <w:rFonts w:asciiTheme="minorHAnsi" w:hAnsiTheme="minorHAnsi" w:cstheme="minorHAnsi"/>
          <w:b/>
          <w:lang w:val="fr-CA"/>
        </w:rPr>
        <w:t xml:space="preserve"> (DÉTERMINANT NUL)</w:t>
      </w:r>
      <w:r>
        <w:rPr>
          <w:rFonts w:asciiTheme="minorHAnsi" w:hAnsiTheme="minorHAnsi" w:cstheme="minorHAnsi"/>
          <w:lang w:val="fr-CA"/>
        </w:rPr>
        <w:t xml:space="preserve"> : </w:t>
      </w:r>
    </w:p>
    <w:p w:rsidR="008C6666" w:rsidRDefault="008C6666" w:rsidP="002F4CB5">
      <w:pPr>
        <w:pStyle w:val="Default"/>
        <w:rPr>
          <w:sz w:val="22"/>
          <w:szCs w:val="22"/>
          <w:lang w:val="fr-CA"/>
        </w:rPr>
      </w:pPr>
    </w:p>
    <w:p w:rsidR="008C6666" w:rsidRDefault="008C6666" w:rsidP="002F4CB5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538416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ys_cramer_er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66" w:rsidRDefault="008C6666">
      <w:pPr>
        <w:rPr>
          <w:rFonts w:ascii="Calibri" w:hAnsi="Calibri" w:cs="Calibri"/>
          <w:color w:val="000000"/>
        </w:rPr>
      </w:pPr>
      <w:r>
        <w:br w:type="page"/>
      </w:r>
    </w:p>
    <w:p w:rsidR="008C6666" w:rsidRDefault="008C6666" w:rsidP="008C6666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lastRenderedPageBreak/>
        <w:t xml:space="preserve">Système d’équations AX = B : Trouver X par </w:t>
      </w:r>
      <w:r>
        <w:rPr>
          <w:rFonts w:asciiTheme="minorHAnsi" w:hAnsiTheme="minorHAnsi" w:cstheme="minorHAnsi"/>
          <w:b/>
          <w:lang w:val="fr-CA"/>
        </w:rPr>
        <w:t>Jacobi (PAS STRICTEMENT DOMINANTE DIAGONALEMENT)</w:t>
      </w:r>
      <w:r>
        <w:rPr>
          <w:rFonts w:asciiTheme="minorHAnsi" w:hAnsiTheme="minorHAnsi" w:cstheme="minorHAnsi"/>
          <w:lang w:val="fr-CA"/>
        </w:rPr>
        <w:t xml:space="preserve"> : </w:t>
      </w:r>
    </w:p>
    <w:p w:rsidR="008C6666" w:rsidRDefault="008C6666" w:rsidP="008C6666">
      <w:pPr>
        <w:pStyle w:val="Default"/>
        <w:rPr>
          <w:rFonts w:asciiTheme="minorHAnsi" w:hAnsiTheme="minorHAnsi" w:cstheme="minorHAnsi"/>
          <w:lang w:val="fr-CA"/>
        </w:rPr>
      </w:pPr>
    </w:p>
    <w:p w:rsidR="008C6666" w:rsidRDefault="008C6666" w:rsidP="008C6666">
      <w:pPr>
        <w:pStyle w:val="Default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53670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ys_jacobi_er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66" w:rsidRPr="002F4CB5" w:rsidRDefault="008C6666" w:rsidP="002F4CB5">
      <w:pPr>
        <w:pStyle w:val="Default"/>
        <w:rPr>
          <w:sz w:val="22"/>
          <w:szCs w:val="22"/>
          <w:lang w:val="fr-CA"/>
        </w:rPr>
      </w:pPr>
    </w:p>
    <w:p w:rsidR="002F4CB5" w:rsidRPr="002F4CB5" w:rsidRDefault="002F4CB5">
      <w:pPr>
        <w:rPr>
          <w:rFonts w:cstheme="minorHAnsi"/>
          <w:sz w:val="28"/>
          <w:szCs w:val="32"/>
        </w:rPr>
      </w:pPr>
      <w:bookmarkStart w:id="0" w:name="_GoBack"/>
      <w:bookmarkEnd w:id="0"/>
    </w:p>
    <w:sectPr w:rsidR="002F4CB5" w:rsidRPr="002F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43"/>
    <w:rsid w:val="00004452"/>
    <w:rsid w:val="00086B0F"/>
    <w:rsid w:val="002F4CB5"/>
    <w:rsid w:val="003A1F79"/>
    <w:rsid w:val="006F2FE3"/>
    <w:rsid w:val="0074652C"/>
    <w:rsid w:val="00773983"/>
    <w:rsid w:val="008C3C86"/>
    <w:rsid w:val="008C6666"/>
    <w:rsid w:val="00A87743"/>
    <w:rsid w:val="00AD11DA"/>
    <w:rsid w:val="00B11CDD"/>
    <w:rsid w:val="00D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55F3"/>
  <w15:chartTrackingRefBased/>
  <w15:docId w15:val="{8DA4BF08-C862-4F6A-9ABF-C9D83541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4C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19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dcterms:created xsi:type="dcterms:W3CDTF">2016-11-28T21:01:00Z</dcterms:created>
  <dcterms:modified xsi:type="dcterms:W3CDTF">2016-12-01T00:52:00Z</dcterms:modified>
</cp:coreProperties>
</file>