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AF" w:rsidRDefault="00E560AF" w:rsidP="00E560AF">
      <w:r>
        <w:t>Risks</w:t>
      </w:r>
    </w:p>
    <w:p w:rsidR="00E560AF" w:rsidRDefault="00E560AF" w:rsidP="00E560AF"/>
    <w:p w:rsidR="00E560AF" w:rsidRDefault="00E560AF" w:rsidP="00E560AF">
      <w:r>
        <w:t>Daniel notes / draft / brainstorm space</w:t>
      </w:r>
      <w:r w:rsidR="00B4301F">
        <w:t xml:space="preserve"> (working on with Channon and Adam)</w:t>
      </w:r>
    </w:p>
    <w:p w:rsidR="00BF5E2F" w:rsidRDefault="00BF5E2F" w:rsidP="00BF5E2F">
      <w:r>
        <w:t>*Daniel - reading A2 feedback - starting work now - will have something for review in a few days after meeting 3</w:t>
      </w:r>
    </w:p>
    <w:p w:rsidR="00F63F10" w:rsidRDefault="00545A1F">
      <w:r>
        <w:t>From spec: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What risks can you identify for your project?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There will always be some generic risks (such as computers breaking down the night before a deadline, health and family issues, and institutional changes).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Do not include generic risks such as these.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The idea is to be as specific as you can to your project.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For example, if your topic is to develop a game, there may be a risk that the software you choose to work with may be very difficult to learn, poorly documented, or not turn out to have the features that it claims it has. </w:t>
      </w:r>
    </w:p>
    <w:p w:rsidR="00BF5E2F" w:rsidRDefault="00545A1F">
      <w:pPr>
        <w:rPr>
          <w:i/>
        </w:rPr>
      </w:pPr>
      <w:r w:rsidRPr="00545A1F">
        <w:rPr>
          <w:i/>
        </w:rPr>
        <w:t xml:space="preserve">These properties are often only discovered once you have started working with the software, and so unless you have had lots of experience with the particular tool, there is always a risk that it may not work as well as you believe it should, no matter how much prior research you do. </w:t>
      </w:r>
    </w:p>
    <w:p w:rsidR="00545A1F" w:rsidRPr="00545A1F" w:rsidRDefault="00545A1F">
      <w:pPr>
        <w:rPr>
          <w:i/>
        </w:rPr>
      </w:pPr>
      <w:bookmarkStart w:id="0" w:name="_GoBack"/>
      <w:bookmarkEnd w:id="0"/>
      <w:r w:rsidRPr="00545A1F">
        <w:rPr>
          <w:i/>
        </w:rPr>
        <w:t>Similar comments apply to hardware.</w:t>
      </w:r>
    </w:p>
    <w:sectPr w:rsidR="00545A1F" w:rsidRPr="0054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0NTQ0MrcwMzE1NjJS0lEKTi0uzszPAykwqgUABN5UOCwAAAA="/>
  </w:docVars>
  <w:rsids>
    <w:rsidRoot w:val="00E560AF"/>
    <w:rsid w:val="001B7E75"/>
    <w:rsid w:val="00545A1F"/>
    <w:rsid w:val="00B4301F"/>
    <w:rsid w:val="00BF5E2F"/>
    <w:rsid w:val="00E560AF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6</cp:revision>
  <dcterms:created xsi:type="dcterms:W3CDTF">2020-11-03T08:37:00Z</dcterms:created>
  <dcterms:modified xsi:type="dcterms:W3CDTF">2020-11-11T09:27:00Z</dcterms:modified>
</cp:coreProperties>
</file>