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1758EC"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1758EC"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1758EC"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1758EC"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1758EC"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1758EC"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1758EC"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1758EC"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1758EC"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1758EC"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1758EC"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10E36503" w14:textId="2AAB5BE7" w:rsidR="009A220D" w:rsidRPr="009A220D" w:rsidRDefault="00172848">
          <w:pPr>
            <w:pStyle w:val="TOC1"/>
            <w:tabs>
              <w:tab w:val="right" w:leader="dot" w:pos="9350"/>
            </w:tabs>
            <w:rPr>
              <w:rFonts w:ascii="Open Sans" w:hAnsi="Open Sans" w:cs="Open Sans"/>
              <w:noProof/>
              <w:color w:val="auto"/>
              <w:sz w:val="20"/>
              <w:szCs w:val="20"/>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12210" w:history="1">
            <w:r w:rsidR="009A220D" w:rsidRPr="009A220D">
              <w:rPr>
                <w:rStyle w:val="Hyperlink"/>
                <w:rFonts w:ascii="Open Sans" w:hAnsi="Open Sans" w:cs="Open Sans"/>
                <w:noProof/>
                <w:sz w:val="20"/>
                <w:szCs w:val="20"/>
              </w:rPr>
              <w:t>Team Profile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7EA6D4CA" w14:textId="6BEBB341"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11" w:history="1">
            <w:r w:rsidR="009A220D" w:rsidRPr="009A220D">
              <w:rPr>
                <w:rStyle w:val="Hyperlink"/>
                <w:rFonts w:ascii="Open Sans" w:hAnsi="Open Sans" w:cs="Open Sans"/>
                <w:noProof/>
                <w:sz w:val="20"/>
                <w:szCs w:val="20"/>
              </w:rPr>
              <w:t>Mission Statement:</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613E4C22" w14:textId="1BC2398F"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12" w:history="1">
            <w:r w:rsidR="009A220D" w:rsidRPr="009A220D">
              <w:rPr>
                <w:rStyle w:val="Hyperlink"/>
                <w:rFonts w:ascii="Open Sans" w:hAnsi="Open Sans" w:cs="Open Sans"/>
                <w:noProof/>
                <w:sz w:val="20"/>
                <w:szCs w:val="20"/>
              </w:rPr>
              <w:t>Personal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DFB8CD8" w14:textId="3FCBB073"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13"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65701CD" w14:textId="324A0460"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14" w:history="1">
            <w:r w:rsidR="009A220D" w:rsidRPr="009A220D">
              <w:rPr>
                <w:rStyle w:val="Hyperlink"/>
                <w:rFonts w:ascii="Open Sans" w:hAnsi="Open Sans" w:cs="Open Sans"/>
                <w:bC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72ECEC50" w14:textId="1B2E97DB"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15" w:history="1">
            <w:r w:rsidR="009A220D" w:rsidRPr="009A220D">
              <w:rPr>
                <w:rStyle w:val="Hyperlink"/>
                <w:rFonts w:ascii="Open Sans" w:hAnsi="Open Sans" w:cs="Open Sans"/>
                <w:bC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0632A6E9" w14:textId="22A727F8"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16" w:history="1">
            <w:r w:rsidR="009A220D" w:rsidRPr="009A220D">
              <w:rPr>
                <w:rStyle w:val="Hyperlink"/>
                <w:rFonts w:ascii="Open Sans" w:hAnsi="Open Sans" w:cs="Open Sans"/>
                <w:bC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6039F735" w14:textId="1C105871"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17"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2ACD9FCC" w14:textId="1FBD9331"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18"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2D780C09" w14:textId="79C85ACE"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19" w:history="1">
            <w:r w:rsidR="009A220D" w:rsidRPr="009A220D">
              <w:rPr>
                <w:rStyle w:val="Hyperlink"/>
                <w:rFonts w:ascii="Open Sans" w:hAnsi="Open Sans" w:cs="Open Sans"/>
                <w:noProof/>
                <w:sz w:val="20"/>
                <w:szCs w:val="20"/>
              </w:rPr>
              <w:t>Group Processes: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71726E36" w14:textId="2C8B365D"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20" w:history="1">
            <w:r w:rsidR="009A220D" w:rsidRPr="009A220D">
              <w:rPr>
                <w:rStyle w:val="Hyperlink"/>
                <w:rFonts w:ascii="Open Sans" w:hAnsi="Open Sans" w:cs="Open Sans"/>
                <w:noProof/>
                <w:sz w:val="20"/>
                <w:szCs w:val="20"/>
              </w:rPr>
              <w:t>Career Plans: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4DFB0F9E" w14:textId="750FB741"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21"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3392FFEF" w14:textId="5EA97EC6"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22"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29713E01" w14:textId="44C46494"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23"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78647F75" w14:textId="406CEC4F"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24"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427A9634" w14:textId="332E2275"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25"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73E1158A" w14:textId="13A0920A"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26"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12</w:t>
            </w:r>
            <w:r w:rsidR="009A220D" w:rsidRPr="009A220D">
              <w:rPr>
                <w:rFonts w:ascii="Open Sans" w:hAnsi="Open Sans" w:cs="Open Sans"/>
                <w:noProof/>
                <w:webHidden/>
                <w:sz w:val="20"/>
                <w:szCs w:val="20"/>
              </w:rPr>
              <w:fldChar w:fldCharType="end"/>
            </w:r>
          </w:hyperlink>
        </w:p>
        <w:p w14:paraId="1D04485F" w14:textId="7157026C"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27"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13</w:t>
            </w:r>
            <w:r w:rsidR="009A220D" w:rsidRPr="009A220D">
              <w:rPr>
                <w:rFonts w:ascii="Open Sans" w:hAnsi="Open Sans" w:cs="Open Sans"/>
                <w:noProof/>
                <w:webHidden/>
                <w:sz w:val="20"/>
                <w:szCs w:val="20"/>
              </w:rPr>
              <w:fldChar w:fldCharType="end"/>
            </w:r>
          </w:hyperlink>
        </w:p>
        <w:p w14:paraId="48591417" w14:textId="00120FBC" w:rsidR="009A220D" w:rsidRPr="009A220D" w:rsidRDefault="001758EC">
          <w:pPr>
            <w:pStyle w:val="TOC1"/>
            <w:tabs>
              <w:tab w:val="right" w:leader="dot" w:pos="9350"/>
            </w:tabs>
            <w:rPr>
              <w:rFonts w:ascii="Open Sans" w:hAnsi="Open Sans" w:cs="Open Sans"/>
              <w:noProof/>
              <w:color w:val="auto"/>
              <w:sz w:val="20"/>
              <w:szCs w:val="20"/>
              <w:lang w:eastAsia="en-AU"/>
            </w:rPr>
          </w:pPr>
          <w:hyperlink w:anchor="_Toc57312228" w:history="1">
            <w:r w:rsidR="009A220D" w:rsidRPr="009A220D">
              <w:rPr>
                <w:rStyle w:val="Hyperlink"/>
                <w:rFonts w:ascii="Open Sans" w:hAnsi="Open Sans" w:cs="Open Sans"/>
                <w:noProof/>
                <w:sz w:val="20"/>
                <w:szCs w:val="20"/>
              </w:rPr>
              <w:t>Tools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C649D4F" w14:textId="1CAC3B22"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29" w:history="1">
            <w:r w:rsidR="009A220D" w:rsidRPr="009A220D">
              <w:rPr>
                <w:rStyle w:val="Hyperlink"/>
                <w:rFonts w:ascii="Open Sans" w:hAnsi="Open Sans" w:cs="Open Sans"/>
                <w:noProof/>
                <w:sz w:val="20"/>
                <w:szCs w:val="20"/>
              </w:rPr>
              <w:t>Microsoft Teams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AF3A934" w14:textId="47CD6350"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30" w:history="1">
            <w:r w:rsidR="009A220D" w:rsidRPr="009A220D">
              <w:rPr>
                <w:rStyle w:val="Hyperlink"/>
                <w:rFonts w:ascii="Open Sans" w:hAnsi="Open Sans" w:cs="Open Sans"/>
                <w:noProof/>
                <w:sz w:val="20"/>
                <w:szCs w:val="20"/>
              </w:rPr>
              <w:t>GitHub Repository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0AF10FF" w14:textId="01FF8C58"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31" w:history="1">
            <w:r w:rsidR="009A220D" w:rsidRPr="009A220D">
              <w:rPr>
                <w:rStyle w:val="Hyperlink"/>
                <w:rFonts w:ascii="Open Sans" w:hAnsi="Open Sans" w:cs="Open Sans"/>
                <w:noProof/>
                <w:sz w:val="20"/>
                <w:szCs w:val="20"/>
              </w:rPr>
              <w:t>Discord Discussion History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672BF00F" w14:textId="7BD0A33B"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32" w:history="1">
            <w:r w:rsidR="009A220D" w:rsidRPr="009A220D">
              <w:rPr>
                <w:rStyle w:val="Hyperlink"/>
                <w:rFonts w:ascii="Open Sans" w:hAnsi="Open Sans" w:cs="Open Sans"/>
                <w:noProof/>
                <w:sz w:val="20"/>
                <w:szCs w:val="20"/>
              </w:rPr>
              <w:t>Extended Team Member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BA55F18" w14:textId="0B8A1BF3" w:rsidR="009A220D" w:rsidRPr="009A220D" w:rsidRDefault="001758EC">
          <w:pPr>
            <w:pStyle w:val="TOC1"/>
            <w:tabs>
              <w:tab w:val="right" w:leader="dot" w:pos="9350"/>
            </w:tabs>
            <w:rPr>
              <w:rFonts w:ascii="Open Sans" w:hAnsi="Open Sans" w:cs="Open Sans"/>
              <w:noProof/>
              <w:color w:val="auto"/>
              <w:sz w:val="20"/>
              <w:szCs w:val="20"/>
              <w:lang w:eastAsia="en-AU"/>
            </w:rPr>
          </w:pPr>
          <w:hyperlink w:anchor="_Toc57312233" w:history="1">
            <w:r w:rsidR="009A220D" w:rsidRPr="009A220D">
              <w:rPr>
                <w:rStyle w:val="Hyperlink"/>
                <w:rFonts w:ascii="Open Sans" w:hAnsi="Open Sans" w:cs="Open Sans"/>
                <w:noProof/>
                <w:sz w:val="20"/>
                <w:szCs w:val="20"/>
              </w:rPr>
              <w:t>Meetings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23DE7EC" w14:textId="70825BB9" w:rsidR="009A220D" w:rsidRPr="009A220D" w:rsidRDefault="001758EC">
          <w:pPr>
            <w:pStyle w:val="TOC1"/>
            <w:tabs>
              <w:tab w:val="right" w:leader="dot" w:pos="9350"/>
            </w:tabs>
            <w:rPr>
              <w:rFonts w:ascii="Open Sans" w:hAnsi="Open Sans" w:cs="Open Sans"/>
              <w:noProof/>
              <w:color w:val="auto"/>
              <w:sz w:val="20"/>
              <w:szCs w:val="20"/>
              <w:lang w:eastAsia="en-AU"/>
            </w:rPr>
          </w:pPr>
          <w:hyperlink w:anchor="_Toc57312234" w:history="1">
            <w:r w:rsidR="009A220D" w:rsidRPr="009A220D">
              <w:rPr>
                <w:rStyle w:val="Hyperlink"/>
                <w:rFonts w:ascii="Open Sans" w:hAnsi="Open Sans" w:cs="Open Sans"/>
                <w:noProof/>
                <w:sz w:val="20"/>
                <w:szCs w:val="20"/>
              </w:rPr>
              <w:t>Project Plan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BF71829" w14:textId="7A98F07A"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35"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66A50D" w14:textId="51D7C804"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36" w:history="1">
            <w:r w:rsidR="009A220D" w:rsidRPr="009A220D">
              <w:rPr>
                <w:rStyle w:val="Hyperlink"/>
                <w:rFonts w:ascii="Open Sans" w:hAnsi="Open Sans" w:cs="Open Sans"/>
                <w:noProof/>
                <w:sz w:val="20"/>
                <w:szCs w:val="20"/>
              </w:rPr>
              <w:t>Topic</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9D6BA7D" w14:textId="362C88E9"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37" w:history="1">
            <w:r w:rsidR="009A220D" w:rsidRPr="009A220D">
              <w:rPr>
                <w:rStyle w:val="Hyperlink"/>
                <w:rFonts w:ascii="Open Sans" w:hAnsi="Open Sans" w:cs="Open Sans"/>
                <w:noProof/>
                <w:sz w:val="20"/>
                <w:szCs w:val="20"/>
              </w:rPr>
              <w:t>Motivation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DBD344A" w14:textId="749FBAD4"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38" w:history="1">
            <w:r w:rsidR="009A220D" w:rsidRPr="009A220D">
              <w:rPr>
                <w:rStyle w:val="Hyperlink"/>
                <w:rFonts w:ascii="Open Sans" w:hAnsi="Open Sans" w:cs="Open Sans"/>
                <w:noProof/>
                <w:sz w:val="20"/>
                <w:szCs w:val="20"/>
              </w:rPr>
              <w:t>Landscape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E8BBD7F" w14:textId="6013168A"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39" w:history="1">
            <w:r w:rsidR="009A220D" w:rsidRPr="009A220D">
              <w:rPr>
                <w:rStyle w:val="Hyperlink"/>
                <w:rFonts w:ascii="Open Sans" w:hAnsi="Open Sans" w:cs="Open Sans"/>
                <w:noProof/>
                <w:sz w:val="20"/>
                <w:szCs w:val="20"/>
              </w:rPr>
              <w:t>Detailed Description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1F176F8" w14:textId="62EBF8E0"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40" w:history="1">
            <w:r w:rsidR="009A220D" w:rsidRPr="009A220D">
              <w:rPr>
                <w:rStyle w:val="Hyperlink"/>
                <w:rFonts w:ascii="Open Sans" w:hAnsi="Open Sans" w:cs="Open Sans"/>
                <w:noProof/>
                <w:sz w:val="20"/>
                <w:szCs w:val="20"/>
              </w:rPr>
              <w:t>Aims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576DED05" w14:textId="493CFAA0"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41" w:history="1">
            <w:r w:rsidR="009A220D" w:rsidRPr="009A220D">
              <w:rPr>
                <w:rStyle w:val="Hyperlink"/>
                <w:rFonts w:ascii="Open Sans" w:hAnsi="Open Sans" w:cs="Open Sans"/>
                <w:noProof/>
                <w:sz w:val="20"/>
                <w:szCs w:val="20"/>
              </w:rPr>
              <w:t>Plans and Progress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F2ACC6F" w14:textId="7A53E687"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42" w:history="1">
            <w:r w:rsidR="009A220D" w:rsidRPr="009A220D">
              <w:rPr>
                <w:rStyle w:val="Hyperlink"/>
                <w:rFonts w:ascii="Open Sans" w:hAnsi="Open Sans" w:cs="Open Sans"/>
                <w:noProof/>
                <w:sz w:val="20"/>
                <w:szCs w:val="20"/>
              </w:rPr>
              <w:t>Roles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7F17C38" w14:textId="7C252138"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43" w:history="1">
            <w:r w:rsidR="009A220D" w:rsidRPr="009A220D">
              <w:rPr>
                <w:rStyle w:val="Hyperlink"/>
                <w:rFonts w:ascii="Open Sans" w:hAnsi="Open Sans" w:cs="Open Sans"/>
                <w:noProof/>
                <w:sz w:val="20"/>
                <w:szCs w:val="20"/>
              </w:rPr>
              <w:t>Scope and Limits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637252C" w14:textId="1EB09BB7"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44" w:history="1">
            <w:r w:rsidR="009A220D" w:rsidRPr="009A220D">
              <w:rPr>
                <w:rStyle w:val="Hyperlink"/>
                <w:rFonts w:ascii="Open Sans" w:hAnsi="Open Sans" w:cs="Open Sans"/>
                <w:noProof/>
                <w:sz w:val="20"/>
                <w:szCs w:val="20"/>
              </w:rPr>
              <w:t>Tools and Technologies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C99BEA2" w14:textId="0EAB10D7"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45" w:history="1">
            <w:r w:rsidR="009A220D" w:rsidRPr="009A220D">
              <w:rPr>
                <w:rStyle w:val="Hyperlink"/>
                <w:rFonts w:ascii="Open Sans" w:hAnsi="Open Sans" w:cs="Open Sans"/>
                <w:noProof/>
                <w:sz w:val="20"/>
                <w:szCs w:val="20"/>
              </w:rPr>
              <w:t>Testing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3328CA" w14:textId="675033F3"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46" w:history="1">
            <w:r w:rsidR="009A220D" w:rsidRPr="009A220D">
              <w:rPr>
                <w:rStyle w:val="Hyperlink"/>
                <w:rFonts w:ascii="Open Sans" w:hAnsi="Open Sans" w:cs="Open Sans"/>
                <w:noProof/>
                <w:sz w:val="20"/>
                <w:szCs w:val="20"/>
              </w:rPr>
              <w:t>Timeframe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42B0A25A" w14:textId="30B8E104"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47" w:history="1">
            <w:r w:rsidR="009A220D" w:rsidRPr="009A220D">
              <w:rPr>
                <w:rStyle w:val="Hyperlink"/>
                <w:rFonts w:ascii="Open Sans" w:hAnsi="Open Sans" w:cs="Open Sans"/>
                <w:noProof/>
                <w:sz w:val="20"/>
                <w:szCs w:val="20"/>
              </w:rPr>
              <w:t>Risks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D512FCA" w14:textId="08646C30"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48" w:history="1">
            <w:r w:rsidR="009A220D" w:rsidRPr="009A220D">
              <w:rPr>
                <w:rStyle w:val="Hyperlink"/>
                <w:rFonts w:ascii="Open Sans" w:hAnsi="Open Sans" w:cs="Open Sans"/>
                <w:noProof/>
                <w:sz w:val="20"/>
                <w:szCs w:val="20"/>
              </w:rPr>
              <w:t>Group Processes and Communications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EA30ABB" w14:textId="31751E19" w:rsidR="009A220D" w:rsidRPr="009A220D" w:rsidRDefault="001758EC">
          <w:pPr>
            <w:pStyle w:val="TOC1"/>
            <w:tabs>
              <w:tab w:val="right" w:leader="dot" w:pos="9350"/>
            </w:tabs>
            <w:rPr>
              <w:rFonts w:ascii="Open Sans" w:hAnsi="Open Sans" w:cs="Open Sans"/>
              <w:noProof/>
              <w:color w:val="auto"/>
              <w:sz w:val="20"/>
              <w:szCs w:val="20"/>
              <w:lang w:eastAsia="en-AU"/>
            </w:rPr>
          </w:pPr>
          <w:hyperlink w:anchor="_Toc57312249" w:history="1">
            <w:r w:rsidR="009A220D" w:rsidRPr="009A220D">
              <w:rPr>
                <w:rStyle w:val="Hyperlink"/>
                <w:rFonts w:ascii="Open Sans" w:hAnsi="Open Sans" w:cs="Open Sans"/>
                <w:noProof/>
                <w:sz w:val="20"/>
                <w:szCs w:val="20"/>
              </w:rPr>
              <w:t>Skills and Jobs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4FDFAA88" w14:textId="13834530"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50" w:history="1">
            <w:r w:rsidR="009A220D" w:rsidRPr="009A220D">
              <w:rPr>
                <w:rStyle w:val="Hyperlink"/>
                <w:rFonts w:ascii="Open Sans" w:hAnsi="Open Sans" w:cs="Open Sans"/>
                <w:noProof/>
                <w:sz w:val="20"/>
                <w:szCs w:val="20"/>
              </w:rPr>
              <w:t>Back-End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529E1453" w14:textId="1CCDDD79"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51" w:history="1">
            <w:r w:rsidR="009A220D" w:rsidRPr="009A220D">
              <w:rPr>
                <w:rStyle w:val="Hyperlink"/>
                <w:rFonts w:ascii="Open Sans" w:hAnsi="Open Sans" w:cs="Open Sans"/>
                <w:noProof/>
                <w:sz w:val="20"/>
                <w:szCs w:val="20"/>
              </w:rPr>
              <w:t>Full-Stack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17</w:t>
            </w:r>
            <w:r w:rsidR="009A220D" w:rsidRPr="009A220D">
              <w:rPr>
                <w:rFonts w:ascii="Open Sans" w:hAnsi="Open Sans" w:cs="Open Sans"/>
                <w:noProof/>
                <w:webHidden/>
                <w:sz w:val="20"/>
                <w:szCs w:val="20"/>
              </w:rPr>
              <w:fldChar w:fldCharType="end"/>
            </w:r>
          </w:hyperlink>
        </w:p>
        <w:p w14:paraId="157E83BB" w14:textId="0A82E2E8"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52" w:history="1">
            <w:r w:rsidR="009A220D" w:rsidRPr="009A220D">
              <w:rPr>
                <w:rStyle w:val="Hyperlink"/>
                <w:rFonts w:ascii="Open Sans" w:hAnsi="Open Sans" w:cs="Open Sans"/>
                <w:noProof/>
                <w:sz w:val="20"/>
                <w:szCs w:val="20"/>
              </w:rPr>
              <w:t>Junior Front-End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18</w:t>
            </w:r>
            <w:r w:rsidR="009A220D" w:rsidRPr="009A220D">
              <w:rPr>
                <w:rFonts w:ascii="Open Sans" w:hAnsi="Open Sans" w:cs="Open Sans"/>
                <w:noProof/>
                <w:webHidden/>
                <w:sz w:val="20"/>
                <w:szCs w:val="20"/>
              </w:rPr>
              <w:fldChar w:fldCharType="end"/>
            </w:r>
          </w:hyperlink>
        </w:p>
        <w:p w14:paraId="31904CAA" w14:textId="07FD0226"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53" w:history="1">
            <w:r w:rsidR="009A220D" w:rsidRPr="009A220D">
              <w:rPr>
                <w:rStyle w:val="Hyperlink"/>
                <w:rFonts w:ascii="Open Sans" w:hAnsi="Open Sans" w:cs="Open Sans"/>
                <w:noProof/>
                <w:sz w:val="20"/>
                <w:szCs w:val="20"/>
              </w:rPr>
              <w:t>Marketing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19</w:t>
            </w:r>
            <w:r w:rsidR="009A220D" w:rsidRPr="009A220D">
              <w:rPr>
                <w:rFonts w:ascii="Open Sans" w:hAnsi="Open Sans" w:cs="Open Sans"/>
                <w:noProof/>
                <w:webHidden/>
                <w:sz w:val="20"/>
                <w:szCs w:val="20"/>
              </w:rPr>
              <w:fldChar w:fldCharType="end"/>
            </w:r>
          </w:hyperlink>
        </w:p>
        <w:p w14:paraId="07D9E449" w14:textId="3CECFBE9"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54" w:history="1">
            <w:r w:rsidR="009A220D" w:rsidRPr="009A220D">
              <w:rPr>
                <w:rStyle w:val="Hyperlink"/>
                <w:rFonts w:ascii="Open Sans" w:hAnsi="Open Sans" w:cs="Open Sans"/>
                <w:noProof/>
                <w:sz w:val="20"/>
                <w:szCs w:val="20"/>
              </w:rPr>
              <w:t>I.T Project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20</w:t>
            </w:r>
            <w:r w:rsidR="009A220D" w:rsidRPr="009A220D">
              <w:rPr>
                <w:rFonts w:ascii="Open Sans" w:hAnsi="Open Sans" w:cs="Open Sans"/>
                <w:noProof/>
                <w:webHidden/>
                <w:sz w:val="20"/>
                <w:szCs w:val="20"/>
              </w:rPr>
              <w:fldChar w:fldCharType="end"/>
            </w:r>
          </w:hyperlink>
        </w:p>
        <w:p w14:paraId="4D1785C8" w14:textId="22DAAEC1" w:rsidR="009A220D" w:rsidRPr="009A220D" w:rsidRDefault="001758EC">
          <w:pPr>
            <w:pStyle w:val="TOC1"/>
            <w:tabs>
              <w:tab w:val="right" w:leader="dot" w:pos="9350"/>
            </w:tabs>
            <w:rPr>
              <w:rFonts w:ascii="Open Sans" w:hAnsi="Open Sans" w:cs="Open Sans"/>
              <w:noProof/>
              <w:color w:val="auto"/>
              <w:sz w:val="20"/>
              <w:szCs w:val="20"/>
              <w:lang w:eastAsia="en-AU"/>
            </w:rPr>
          </w:pPr>
          <w:hyperlink w:anchor="_Toc57312255" w:history="1">
            <w:r w:rsidR="009A220D" w:rsidRPr="009A220D">
              <w:rPr>
                <w:rStyle w:val="Hyperlink"/>
                <w:rFonts w:ascii="Open Sans" w:hAnsi="Open Sans" w:cs="Open Sans"/>
                <w:noProof/>
                <w:sz w:val="20"/>
                <w:szCs w:val="20"/>
              </w:rPr>
              <w:t>Group Reflection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1A742B84" w14:textId="4DE45B66"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56"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75B622F8" w14:textId="480A578D"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57"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676870E3" w14:textId="1BD20332"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58"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2CBFAAC7" w14:textId="1404746C"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5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500766DD" w14:textId="4D6BEDBC"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6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47020C91" w14:textId="5A9ED2DE"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6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4A9002D" w14:textId="6C477018"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6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52788E98" w14:textId="3455881C"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63"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6034BA9" w14:textId="2A0FA5DD"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64"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77A888E" w14:textId="76D75A09"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65"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2D59AA9" w14:textId="7EF9C1FB"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66"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479B0E99" w14:textId="11DB76E3"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67"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228BEF2E" w14:textId="02C08DB2"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68"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D638B41" w14:textId="56AB1772"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6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1EE22AC3" w14:textId="6FE8016F"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7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F2EEA" w14:textId="3B7B61F8"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7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07AA10" w14:textId="116C8C75" w:rsidR="009A220D" w:rsidRPr="009A220D" w:rsidRDefault="001758EC">
          <w:pPr>
            <w:pStyle w:val="TOC3"/>
            <w:tabs>
              <w:tab w:val="right" w:leader="dot" w:pos="9350"/>
            </w:tabs>
            <w:rPr>
              <w:rFonts w:ascii="Open Sans" w:hAnsi="Open Sans" w:cs="Open Sans"/>
              <w:noProof/>
              <w:color w:val="auto"/>
              <w:sz w:val="20"/>
              <w:szCs w:val="20"/>
              <w:lang w:eastAsia="en-AU"/>
            </w:rPr>
          </w:pPr>
          <w:hyperlink w:anchor="_Toc5731227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E140698" w14:textId="390418A8"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73"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4DECCE" w14:textId="4D197678" w:rsidR="009A220D" w:rsidRPr="009A220D" w:rsidRDefault="001758EC">
          <w:pPr>
            <w:pStyle w:val="TOC2"/>
            <w:tabs>
              <w:tab w:val="right" w:leader="dot" w:pos="9350"/>
            </w:tabs>
            <w:rPr>
              <w:rFonts w:ascii="Open Sans" w:hAnsi="Open Sans" w:cs="Open Sans"/>
              <w:noProof/>
              <w:color w:val="auto"/>
              <w:sz w:val="20"/>
              <w:szCs w:val="20"/>
              <w:lang w:eastAsia="en-AU"/>
            </w:rPr>
          </w:pPr>
          <w:hyperlink w:anchor="_Toc57312274"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270C7" w14:textId="6A7D1ECD" w:rsidR="009A220D" w:rsidRPr="009A220D" w:rsidRDefault="001758EC">
          <w:pPr>
            <w:pStyle w:val="TOC1"/>
            <w:tabs>
              <w:tab w:val="right" w:leader="dot" w:pos="9350"/>
            </w:tabs>
            <w:rPr>
              <w:rFonts w:ascii="Open Sans" w:hAnsi="Open Sans" w:cs="Open Sans"/>
              <w:noProof/>
              <w:color w:val="auto"/>
              <w:sz w:val="20"/>
              <w:szCs w:val="20"/>
              <w:lang w:eastAsia="en-AU"/>
            </w:rPr>
          </w:pPr>
          <w:hyperlink w:anchor="_Toc57312275" w:history="1">
            <w:r w:rsidR="009A220D" w:rsidRPr="009A220D">
              <w:rPr>
                <w:rStyle w:val="Hyperlink"/>
                <w:rFonts w:ascii="Open Sans" w:hAnsi="Open Sans" w:cs="Open Sans"/>
                <w:noProof/>
                <w:sz w:val="20"/>
                <w:szCs w:val="20"/>
              </w:rPr>
              <w:t>References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2032391" w14:textId="582D693E"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12210"/>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12211"/>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12212"/>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12213"/>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12214"/>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12215"/>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12216"/>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12217"/>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12218"/>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12219"/>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4CC69704"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happier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12220"/>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12221"/>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3C7B3873"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5D3534F0"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12222"/>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7AA305C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5B21F577"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12223"/>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12224"/>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12225"/>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12226"/>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12227"/>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12228"/>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12229"/>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1758EC"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1758EC"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1758EC"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12230"/>
      <w:r>
        <w:rPr>
          <w:rFonts w:ascii="Quicksand" w:hAnsi="Quicksand"/>
          <w:color w:val="auto"/>
          <w:sz w:val="28"/>
          <w:szCs w:val="28"/>
        </w:rPr>
        <w:t>GitHub Repository</w:t>
      </w:r>
      <w:bookmarkEnd w:id="21"/>
    </w:p>
    <w:p w14:paraId="01853B9A" w14:textId="5554DD20" w:rsidR="005128C7" w:rsidRPr="005128C7" w:rsidRDefault="001758EC"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12231"/>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1758EC"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1758EC"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12232"/>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1758EC" w:rsidP="00F17AE6">
            <w:pPr>
              <w:pStyle w:val="pb-3"/>
              <w:numPr>
                <w:ilvl w:val="0"/>
                <w:numId w:val="4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1758EC" w:rsidP="00F17AE6">
            <w:pPr>
              <w:pStyle w:val="pb-3"/>
              <w:numPr>
                <w:ilvl w:val="0"/>
                <w:numId w:val="4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1758EC" w:rsidP="00F17AE6">
            <w:pPr>
              <w:pStyle w:val="pb-3"/>
              <w:numPr>
                <w:ilvl w:val="0"/>
                <w:numId w:val="4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1758EC" w:rsidP="00F17AE6">
            <w:pPr>
              <w:pStyle w:val="pb-3"/>
              <w:numPr>
                <w:ilvl w:val="0"/>
                <w:numId w:val="4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1758EC" w:rsidP="00F17AE6">
            <w:pPr>
              <w:pStyle w:val="ListParagraph"/>
              <w:numPr>
                <w:ilvl w:val="0"/>
                <w:numId w:val="4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1758EC" w:rsidP="00F17AE6">
            <w:pPr>
              <w:pStyle w:val="ListParagraph"/>
              <w:numPr>
                <w:ilvl w:val="0"/>
                <w:numId w:val="4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1758EC" w:rsidP="00F17AE6">
            <w:pPr>
              <w:pStyle w:val="pb-3"/>
              <w:numPr>
                <w:ilvl w:val="0"/>
                <w:numId w:val="4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1758EC" w:rsidP="00F17AE6">
            <w:pPr>
              <w:pStyle w:val="pb-3"/>
              <w:numPr>
                <w:ilvl w:val="0"/>
                <w:numId w:val="4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1758EC" w:rsidP="00F17AE6">
            <w:pPr>
              <w:pStyle w:val="ListParagraph"/>
              <w:numPr>
                <w:ilvl w:val="0"/>
                <w:numId w:val="4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1758EC" w:rsidP="00F17AE6">
            <w:pPr>
              <w:pStyle w:val="ListParagraph"/>
              <w:numPr>
                <w:ilvl w:val="0"/>
                <w:numId w:val="4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1758EC" w:rsidP="00F17AE6">
            <w:pPr>
              <w:pStyle w:val="ListParagraph"/>
              <w:numPr>
                <w:ilvl w:val="0"/>
                <w:numId w:val="4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1758EC" w:rsidP="00F17AE6">
            <w:pPr>
              <w:pStyle w:val="ListParagraph"/>
              <w:numPr>
                <w:ilvl w:val="0"/>
                <w:numId w:val="4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12233"/>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12234"/>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12235"/>
      <w:r w:rsidRPr="0063692B">
        <w:rPr>
          <w:rFonts w:ascii="Quicksand" w:hAnsi="Quicksand"/>
          <w:color w:val="auto"/>
          <w:sz w:val="28"/>
          <w:szCs w:val="28"/>
        </w:rPr>
        <w:t>Overview</w:t>
      </w:r>
      <w:bookmarkEnd w:id="26"/>
    </w:p>
    <w:p w14:paraId="516ED46D" w14:textId="4A8B1D73" w:rsidR="00E1167A" w:rsidRPr="0063692B" w:rsidRDefault="00E1167A" w:rsidP="009059C4">
      <w:pPr>
        <w:pStyle w:val="Heading3"/>
        <w:rPr>
          <w:rFonts w:ascii="Quicksand" w:hAnsi="Quicksand"/>
          <w:color w:val="auto"/>
          <w:sz w:val="24"/>
          <w:szCs w:val="20"/>
          <w:u w:val="none"/>
        </w:rPr>
      </w:pPr>
      <w:bookmarkStart w:id="27" w:name="_Toc57312236"/>
      <w:r w:rsidRPr="0063692B">
        <w:rPr>
          <w:rFonts w:ascii="Quicksand" w:hAnsi="Quicksand"/>
          <w:color w:val="auto"/>
          <w:sz w:val="24"/>
          <w:szCs w:val="20"/>
          <w:u w:val="none"/>
        </w:rPr>
        <w:t>Topic</w:t>
      </w:r>
      <w:bookmarkEnd w:id="27"/>
    </w:p>
    <w:p w14:paraId="55F59314" w14:textId="2D692F54" w:rsidR="00E1167A" w:rsidRPr="0063692B" w:rsidRDefault="00E1167A" w:rsidP="009059C4">
      <w:pPr>
        <w:pStyle w:val="Heading3"/>
        <w:rPr>
          <w:rFonts w:ascii="Quicksand" w:hAnsi="Quicksand"/>
          <w:color w:val="auto"/>
          <w:sz w:val="24"/>
          <w:szCs w:val="20"/>
          <w:u w:val="none"/>
        </w:rPr>
      </w:pPr>
      <w:bookmarkStart w:id="28" w:name="_Toc57312237"/>
      <w:r w:rsidRPr="0063692B">
        <w:rPr>
          <w:rFonts w:ascii="Quicksand" w:hAnsi="Quicksand"/>
          <w:color w:val="auto"/>
          <w:sz w:val="24"/>
          <w:szCs w:val="20"/>
          <w:u w:val="none"/>
        </w:rPr>
        <w:t>Motivation</w:t>
      </w:r>
      <w:bookmarkEnd w:id="28"/>
    </w:p>
    <w:p w14:paraId="37497B1D" w14:textId="56C37BB9" w:rsidR="00E1167A" w:rsidRPr="0063692B" w:rsidRDefault="00E1167A" w:rsidP="009059C4">
      <w:pPr>
        <w:pStyle w:val="Heading3"/>
        <w:rPr>
          <w:rFonts w:ascii="Quicksand" w:hAnsi="Quicksand"/>
          <w:color w:val="auto"/>
          <w:sz w:val="24"/>
          <w:szCs w:val="20"/>
          <w:u w:val="none"/>
        </w:rPr>
      </w:pPr>
      <w:bookmarkStart w:id="29" w:name="_Toc57312238"/>
      <w:r w:rsidRPr="0063692B">
        <w:rPr>
          <w:rFonts w:ascii="Quicksand" w:hAnsi="Quicksand"/>
          <w:color w:val="auto"/>
          <w:sz w:val="24"/>
          <w:szCs w:val="20"/>
          <w:u w:val="none"/>
        </w:rPr>
        <w:t>Landscape</w:t>
      </w:r>
      <w:bookmarkEnd w:id="29"/>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12239"/>
      <w:r w:rsidRPr="0063692B">
        <w:rPr>
          <w:rFonts w:ascii="Quicksand" w:hAnsi="Quicksand"/>
          <w:color w:val="auto"/>
          <w:sz w:val="28"/>
          <w:szCs w:val="28"/>
        </w:rPr>
        <w:t>Detailed Description</w:t>
      </w:r>
      <w:bookmarkEnd w:id="30"/>
    </w:p>
    <w:p w14:paraId="3E076E1F" w14:textId="3C43BB2B" w:rsidR="00E1167A" w:rsidRPr="0063692B" w:rsidRDefault="00E1167A" w:rsidP="009059C4">
      <w:pPr>
        <w:pStyle w:val="Heading3"/>
        <w:rPr>
          <w:rFonts w:ascii="Quicksand" w:hAnsi="Quicksand"/>
          <w:color w:val="auto"/>
          <w:sz w:val="24"/>
          <w:szCs w:val="20"/>
          <w:u w:val="none"/>
        </w:rPr>
      </w:pPr>
      <w:bookmarkStart w:id="31" w:name="_Toc57312240"/>
      <w:bookmarkStart w:id="32" w:name="_Hlk57275132"/>
      <w:r w:rsidRPr="0063692B">
        <w:rPr>
          <w:rFonts w:ascii="Quicksand" w:hAnsi="Quicksand"/>
          <w:color w:val="auto"/>
          <w:sz w:val="24"/>
          <w:szCs w:val="20"/>
          <w:u w:val="none"/>
        </w:rPr>
        <w:t>Aims</w:t>
      </w:r>
      <w:bookmarkEnd w:id="31"/>
    </w:p>
    <w:p w14:paraId="0D702E2D" w14:textId="2C075A63" w:rsidR="00E1167A" w:rsidRPr="0063692B" w:rsidRDefault="00E1167A" w:rsidP="009059C4">
      <w:pPr>
        <w:pStyle w:val="Heading3"/>
        <w:rPr>
          <w:rFonts w:ascii="Quicksand" w:hAnsi="Quicksand"/>
          <w:color w:val="auto"/>
          <w:sz w:val="24"/>
          <w:szCs w:val="20"/>
          <w:u w:val="none"/>
        </w:rPr>
      </w:pPr>
      <w:bookmarkStart w:id="33" w:name="_Toc57312241"/>
      <w:bookmarkEnd w:id="32"/>
      <w:r w:rsidRPr="0063692B">
        <w:rPr>
          <w:rFonts w:ascii="Quicksand" w:hAnsi="Quicksand"/>
          <w:color w:val="auto"/>
          <w:sz w:val="24"/>
          <w:szCs w:val="20"/>
          <w:u w:val="none"/>
        </w:rPr>
        <w:t>Plans and Progress</w:t>
      </w:r>
      <w:bookmarkEnd w:id="33"/>
    </w:p>
    <w:p w14:paraId="31234B7A" w14:textId="464B973A" w:rsidR="00E1167A" w:rsidRPr="0063692B" w:rsidRDefault="00E1167A" w:rsidP="009059C4">
      <w:pPr>
        <w:pStyle w:val="Heading3"/>
        <w:rPr>
          <w:rFonts w:ascii="Quicksand" w:hAnsi="Quicksand"/>
          <w:color w:val="auto"/>
          <w:sz w:val="24"/>
          <w:szCs w:val="20"/>
          <w:u w:val="none"/>
        </w:rPr>
      </w:pPr>
      <w:bookmarkStart w:id="34" w:name="_Toc57312242"/>
      <w:r w:rsidRPr="0063692B">
        <w:rPr>
          <w:rFonts w:ascii="Quicksand" w:hAnsi="Quicksand"/>
          <w:color w:val="auto"/>
          <w:sz w:val="24"/>
          <w:szCs w:val="20"/>
          <w:u w:val="none"/>
        </w:rPr>
        <w:t>Roles</w:t>
      </w:r>
      <w:bookmarkEnd w:id="34"/>
    </w:p>
    <w:p w14:paraId="5CF56097" w14:textId="7205DE72" w:rsidR="00E1167A" w:rsidRPr="0063692B" w:rsidRDefault="00E1167A" w:rsidP="009059C4">
      <w:pPr>
        <w:pStyle w:val="Heading3"/>
        <w:rPr>
          <w:rFonts w:ascii="Quicksand" w:hAnsi="Quicksand"/>
          <w:color w:val="auto"/>
          <w:sz w:val="24"/>
          <w:szCs w:val="20"/>
          <w:u w:val="none"/>
        </w:rPr>
      </w:pPr>
      <w:bookmarkStart w:id="35" w:name="_Toc57312243"/>
      <w:r w:rsidRPr="0063692B">
        <w:rPr>
          <w:rFonts w:ascii="Quicksand" w:hAnsi="Quicksand"/>
          <w:color w:val="auto"/>
          <w:sz w:val="24"/>
          <w:szCs w:val="20"/>
          <w:u w:val="none"/>
        </w:rPr>
        <w:t>Scope and Limits</w:t>
      </w:r>
      <w:bookmarkEnd w:id="35"/>
    </w:p>
    <w:p w14:paraId="6633BF5C" w14:textId="55D1881E" w:rsidR="00E1167A" w:rsidRPr="0063692B" w:rsidRDefault="00E1167A" w:rsidP="009059C4">
      <w:pPr>
        <w:pStyle w:val="Heading3"/>
        <w:rPr>
          <w:rFonts w:ascii="Quicksand" w:hAnsi="Quicksand"/>
          <w:color w:val="auto"/>
          <w:sz w:val="24"/>
          <w:szCs w:val="20"/>
          <w:u w:val="none"/>
        </w:rPr>
      </w:pPr>
      <w:bookmarkStart w:id="36" w:name="_Toc57312244"/>
      <w:r w:rsidRPr="0063692B">
        <w:rPr>
          <w:rFonts w:ascii="Quicksand" w:hAnsi="Quicksand"/>
          <w:color w:val="auto"/>
          <w:sz w:val="24"/>
          <w:szCs w:val="20"/>
          <w:u w:val="none"/>
        </w:rPr>
        <w:t>Tools and Technologies</w:t>
      </w:r>
      <w:bookmarkEnd w:id="36"/>
    </w:p>
    <w:p w14:paraId="625FC827" w14:textId="67845158" w:rsidR="00E1167A" w:rsidRPr="0063692B" w:rsidRDefault="00E1167A" w:rsidP="009059C4">
      <w:pPr>
        <w:pStyle w:val="Heading3"/>
        <w:rPr>
          <w:rFonts w:ascii="Quicksand" w:hAnsi="Quicksand"/>
          <w:color w:val="auto"/>
          <w:sz w:val="24"/>
          <w:szCs w:val="20"/>
          <w:u w:val="none"/>
        </w:rPr>
      </w:pPr>
      <w:bookmarkStart w:id="37" w:name="_Toc57312245"/>
      <w:r w:rsidRPr="0063692B">
        <w:rPr>
          <w:rFonts w:ascii="Quicksand" w:hAnsi="Quicksand"/>
          <w:color w:val="auto"/>
          <w:sz w:val="24"/>
          <w:szCs w:val="20"/>
          <w:u w:val="none"/>
        </w:rPr>
        <w:t>Testing</w:t>
      </w:r>
      <w:bookmarkEnd w:id="37"/>
    </w:p>
    <w:p w14:paraId="5A319BE5" w14:textId="252ECD96" w:rsidR="00E1167A" w:rsidRPr="0063692B" w:rsidRDefault="00E1167A" w:rsidP="009059C4">
      <w:pPr>
        <w:pStyle w:val="Heading3"/>
        <w:rPr>
          <w:rFonts w:ascii="Quicksand" w:hAnsi="Quicksand"/>
          <w:color w:val="auto"/>
          <w:sz w:val="24"/>
          <w:szCs w:val="20"/>
          <w:u w:val="none"/>
        </w:rPr>
      </w:pPr>
      <w:bookmarkStart w:id="38" w:name="_Toc57312246"/>
      <w:r w:rsidRPr="0063692B">
        <w:rPr>
          <w:rFonts w:ascii="Quicksand" w:hAnsi="Quicksand"/>
          <w:color w:val="auto"/>
          <w:sz w:val="24"/>
          <w:szCs w:val="20"/>
          <w:u w:val="none"/>
        </w:rPr>
        <w:t>Timeframe</w:t>
      </w:r>
      <w:bookmarkEnd w:id="38"/>
    </w:p>
    <w:p w14:paraId="0F91C624" w14:textId="694616B7" w:rsidR="00E1167A" w:rsidRPr="0063692B" w:rsidRDefault="00E1167A" w:rsidP="009059C4">
      <w:pPr>
        <w:pStyle w:val="Heading3"/>
        <w:rPr>
          <w:rFonts w:ascii="Quicksand" w:hAnsi="Quicksand"/>
          <w:color w:val="auto"/>
          <w:sz w:val="24"/>
          <w:szCs w:val="20"/>
          <w:u w:val="none"/>
        </w:rPr>
      </w:pPr>
      <w:bookmarkStart w:id="39" w:name="_Toc57312247"/>
      <w:r w:rsidRPr="0063692B">
        <w:rPr>
          <w:rFonts w:ascii="Quicksand" w:hAnsi="Quicksand"/>
          <w:color w:val="auto"/>
          <w:sz w:val="24"/>
          <w:szCs w:val="20"/>
          <w:u w:val="none"/>
        </w:rPr>
        <w:t>Risks</w:t>
      </w:r>
      <w:bookmarkEnd w:id="39"/>
    </w:p>
    <w:p w14:paraId="40E267C3" w14:textId="734DD7C0" w:rsidR="00E1167A" w:rsidRDefault="00E1167A" w:rsidP="009059C4">
      <w:pPr>
        <w:pStyle w:val="Heading3"/>
        <w:rPr>
          <w:rFonts w:ascii="Quicksand" w:hAnsi="Quicksand"/>
          <w:color w:val="auto"/>
          <w:sz w:val="24"/>
          <w:szCs w:val="20"/>
          <w:u w:val="none"/>
        </w:rPr>
      </w:pPr>
      <w:bookmarkStart w:id="40" w:name="_Toc57312248"/>
      <w:r w:rsidRPr="0063692B">
        <w:rPr>
          <w:rFonts w:ascii="Quicksand" w:hAnsi="Quicksand"/>
          <w:color w:val="auto"/>
          <w:sz w:val="24"/>
          <w:szCs w:val="20"/>
          <w:u w:val="none"/>
        </w:rPr>
        <w:t>Group Processes and Communications</w:t>
      </w:r>
      <w:bookmarkEnd w:id="40"/>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4DBD57D7" w14:textId="3492A838" w:rsidR="008A2911" w:rsidRDefault="008A2911" w:rsidP="00E1167A">
      <w:pPr>
        <w:pStyle w:val="Heading1"/>
      </w:pPr>
      <w:bookmarkStart w:id="41" w:name="_Toc57312249"/>
      <w:r w:rsidRPr="00E1167A">
        <w:lastRenderedPageBreak/>
        <w:t>Skills and Jobs</w:t>
      </w:r>
      <w:bookmarkEnd w:id="41"/>
    </w:p>
    <w:p w14:paraId="39A97F04" w14:textId="62CAE9E0" w:rsidR="00534FB3" w:rsidRPr="0063692B" w:rsidRDefault="00534FB3" w:rsidP="00534FB3">
      <w:pPr>
        <w:pStyle w:val="Heading2"/>
        <w:rPr>
          <w:rFonts w:ascii="Quicksand" w:hAnsi="Quicksand"/>
          <w:color w:val="auto"/>
          <w:sz w:val="28"/>
          <w:szCs w:val="28"/>
        </w:rPr>
      </w:pPr>
      <w:bookmarkStart w:id="42" w:name="_Toc57312250"/>
      <w:r>
        <w:rPr>
          <w:rFonts w:ascii="Quicksand" w:hAnsi="Quicksand"/>
          <w:color w:val="auto"/>
          <w:sz w:val="28"/>
          <w:szCs w:val="28"/>
        </w:rPr>
        <w:t>Back-End Developer</w:t>
      </w:r>
      <w:bookmarkEnd w:id="42"/>
    </w:p>
    <w:p w14:paraId="650C2CB0" w14:textId="77777777" w:rsidR="00534FB3" w:rsidRPr="00525146" w:rsidRDefault="00534FB3" w:rsidP="00534FB3">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1F1B48A9" w14:textId="77777777" w:rsidR="00534FB3" w:rsidRPr="00525146" w:rsidRDefault="00534FB3" w:rsidP="00534FB3">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2E52805"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advertised position is for the role of a back-end developer. A successful applicant will have proven experience designing and deploying server-side infrastructure and experience working with commercial data structures. Furthermore, a successful applicant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441F8549"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3E8C6D43" w:rsidR="00534FB3" w:rsidRPr="00525146" w:rsidRDefault="00534FB3" w:rsidP="00534FB3">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0ABEBF33" w14:textId="14BE4823"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lastRenderedPageBreak/>
        <w:t>Shortlisted candidates may be required to engage in a short coding practical task during the interview process.</w:t>
      </w:r>
    </w:p>
    <w:p w14:paraId="09758703" w14:textId="08D9ED03" w:rsidR="00534FB3" w:rsidRDefault="00534FB3" w:rsidP="00534FB3">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3" w:name="_Toc57312251"/>
      <w:r>
        <w:rPr>
          <w:rFonts w:ascii="Quicksand" w:hAnsi="Quicksand"/>
          <w:color w:val="auto"/>
          <w:sz w:val="28"/>
          <w:szCs w:val="28"/>
        </w:rPr>
        <w:t>Full-Stack Developer</w:t>
      </w:r>
      <w:bookmarkEnd w:id="43"/>
    </w:p>
    <w:p w14:paraId="1AA9A2C0" w14:textId="77777777" w:rsidR="00525146" w:rsidRPr="00525146" w:rsidRDefault="00525146" w:rsidP="00525146">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78D56809" w14:textId="77777777" w:rsidR="00525146" w:rsidRPr="00525146" w:rsidRDefault="00525146" w:rsidP="00525146">
      <w:pPr>
        <w:pStyle w:val="ListParagraph"/>
        <w:numPr>
          <w:ilvl w:val="0"/>
          <w:numId w:val="5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1BCCDC4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applicant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Develop U.I and U.X for smartphone applications.</w:t>
      </w:r>
    </w:p>
    <w:p w14:paraId="4B30282C"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7E7C310E"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Develop applications using MEAN stack.</w:t>
      </w:r>
    </w:p>
    <w:p w14:paraId="2065ADB0"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0D1F5834" w:rsidR="00525146" w:rsidRPr="00525146" w:rsidRDefault="00525146" w:rsidP="00525146">
      <w:pPr>
        <w:pStyle w:val="ListParagraph"/>
        <w:numPr>
          <w:ilvl w:val="0"/>
          <w:numId w:val="50"/>
        </w:numPr>
        <w:spacing w:before="0" w:after="0"/>
        <w:rPr>
          <w:rFonts w:ascii="Open Sans" w:hAnsi="Open Sans" w:cs="Open Sans"/>
          <w:sz w:val="20"/>
          <w:szCs w:val="20"/>
        </w:rPr>
      </w:pPr>
      <w:r w:rsidRPr="00525146">
        <w:rPr>
          <w:rFonts w:ascii="Open Sans" w:hAnsi="Open Sans" w:cs="Open Sans"/>
          <w:sz w:val="20"/>
          <w:szCs w:val="20"/>
        </w:rPr>
        <w:lastRenderedPageBreak/>
        <w:t>Experience using SWIFT and developing iOS applications is highly advantageous.</w:t>
      </w:r>
    </w:p>
    <w:p w14:paraId="1FF0AEB0" w14:textId="23001F3C" w:rsidR="00525146" w:rsidRPr="00525146" w:rsidRDefault="00525146" w:rsidP="00525146">
      <w:pPr>
        <w:rPr>
          <w:rFonts w:ascii="Open Sans" w:hAnsi="Open Sans" w:cs="Open San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4" w:name="_Toc57312252"/>
      <w:r>
        <w:rPr>
          <w:rFonts w:ascii="Quicksand" w:hAnsi="Quicksand"/>
          <w:color w:val="auto"/>
          <w:sz w:val="28"/>
          <w:szCs w:val="28"/>
        </w:rPr>
        <w:t>Junior Front-End Developer</w:t>
      </w:r>
      <w:bookmarkEnd w:id="44"/>
    </w:p>
    <w:p w14:paraId="6BDC4582"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7C63859B"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85C468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A successful applicant will have a keen interest in a broad range of technical skills, be willing to work effectively both autonomously and as part of a team.  As this is an entry-level position, it is a successful applicant will demonstrate a willingness to learn new skills and be part of our team of engineers.</w:t>
      </w:r>
    </w:p>
    <w:p w14:paraId="6B43340C" w14:textId="7BAB10B8"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s degree in I.T (or equivalent) or an advanced diploma in I.T with 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Develop U.I and U.X for smartphone applications.</w:t>
      </w:r>
    </w:p>
    <w:p w14:paraId="58FF450E"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Knowledge of Android Studio and Apple XCode.</w:t>
      </w:r>
    </w:p>
    <w:p w14:paraId="6405042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lastRenderedPageBreak/>
        <w:t>Innovative and smart U.I and U.X design patterns and components.</w:t>
      </w:r>
    </w:p>
    <w:p w14:paraId="2F7CDEA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Interest in using SWIFT and developing iOS applications is highly advantageous.</w:t>
      </w:r>
    </w:p>
    <w:p w14:paraId="0EA3DAC7" w14:textId="25537D91"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5" w:name="_Toc57312253"/>
      <w:r>
        <w:rPr>
          <w:rFonts w:ascii="Quicksand" w:hAnsi="Quicksand"/>
          <w:color w:val="auto"/>
          <w:sz w:val="28"/>
          <w:szCs w:val="28"/>
        </w:rPr>
        <w:t>Marketing Manager</w:t>
      </w:r>
      <w:bookmarkEnd w:id="45"/>
    </w:p>
    <w:p w14:paraId="530A4A1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CC9E35F"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6C9E3D9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applicant will have a wealth of experience in marketing and bringing attention to commercial products. Furthermore, a successful applicant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28F7EF49"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 xml:space="preserve">Please provide your CV/ resume and cover letter addressing the requirements of the advertised position. Along with your application, please provide a folio showcasing past commercial products and experience. In your cover letter, please provide an example of a situation where you took the initiative and brought a creative project to life. </w:t>
      </w:r>
    </w:p>
    <w:p w14:paraId="56C75E1D"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6" w:name="_Toc57312254"/>
      <w:r>
        <w:rPr>
          <w:rFonts w:ascii="Quicksand" w:hAnsi="Quicksand"/>
          <w:color w:val="auto"/>
          <w:sz w:val="28"/>
          <w:szCs w:val="28"/>
        </w:rPr>
        <w:t>I.T Project Manager</w:t>
      </w:r>
      <w:bookmarkEnd w:id="46"/>
    </w:p>
    <w:p w14:paraId="60C37B9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66A05FC" w14:textId="77777777" w:rsidR="007842FA" w:rsidRPr="007842FA" w:rsidRDefault="007842FA" w:rsidP="007842FA">
      <w:pPr>
        <w:pStyle w:val="ListParagraph"/>
        <w:numPr>
          <w:ilvl w:val="0"/>
          <w:numId w:val="5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A6237BC"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applicant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lastRenderedPageBreak/>
        <w:t>Deliver prototypes, deliverables.</w:t>
      </w:r>
    </w:p>
    <w:p w14:paraId="4DC76E6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in developing smartphone applications.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 xml:space="preserve">High 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77777777" w:rsidR="007842FA" w:rsidRPr="007842FA" w:rsidRDefault="007842FA" w:rsidP="007842FA">
      <w:pPr>
        <w:pStyle w:val="ListParagraph"/>
        <w:numPr>
          <w:ilvl w:val="0"/>
          <w:numId w:val="50"/>
        </w:numPr>
        <w:spacing w:before="0" w:after="0"/>
        <w:rPr>
          <w:rFonts w:ascii="Open Sans" w:hAnsi="Open Sans" w:cs="Open Sans"/>
          <w:sz w:val="20"/>
          <w:szCs w:val="20"/>
        </w:rPr>
      </w:pPr>
      <w:r w:rsidRPr="007842FA">
        <w:rPr>
          <w:rFonts w:ascii="Open Sans" w:hAnsi="Open Sans" w:cs="Open Sans"/>
          <w:sz w:val="20"/>
          <w:szCs w:val="20"/>
        </w:rPr>
        <w:t>Experience using SWIFT and developing iOS applications is highly advantageous.</w:t>
      </w:r>
    </w:p>
    <w:p w14:paraId="75F04A65" w14:textId="2EA39DCA"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47" w:name="_Toc57312255"/>
      <w:r>
        <w:t>Group Reflection</w:t>
      </w:r>
      <w:bookmarkEnd w:id="47"/>
    </w:p>
    <w:p w14:paraId="45F48250" w14:textId="77777777" w:rsidR="00704F1F" w:rsidRPr="0063692B" w:rsidRDefault="00704F1F" w:rsidP="00704F1F">
      <w:pPr>
        <w:pStyle w:val="Heading2"/>
        <w:rPr>
          <w:rFonts w:ascii="Quicksand" w:hAnsi="Quicksand"/>
          <w:color w:val="auto"/>
          <w:sz w:val="28"/>
          <w:szCs w:val="28"/>
        </w:rPr>
      </w:pPr>
      <w:bookmarkStart w:id="48" w:name="_Toc57312256"/>
      <w:r w:rsidRPr="0063692B">
        <w:rPr>
          <w:rFonts w:ascii="Quicksand" w:hAnsi="Quicksand"/>
          <w:color w:val="auto"/>
          <w:sz w:val="28"/>
          <w:szCs w:val="28"/>
        </w:rPr>
        <w:t>Overview</w:t>
      </w:r>
      <w:bookmarkEnd w:id="48"/>
    </w:p>
    <w:p w14:paraId="503809B5" w14:textId="3891FF84" w:rsidR="00704F1F" w:rsidRPr="0063692B" w:rsidRDefault="00704F1F" w:rsidP="00704F1F">
      <w:pPr>
        <w:pStyle w:val="Heading2"/>
        <w:rPr>
          <w:rFonts w:ascii="Quicksand" w:hAnsi="Quicksand"/>
          <w:color w:val="auto"/>
          <w:sz w:val="28"/>
          <w:szCs w:val="28"/>
        </w:rPr>
      </w:pPr>
      <w:bookmarkStart w:id="49" w:name="_Toc57312257"/>
      <w:r>
        <w:rPr>
          <w:rFonts w:ascii="Quicksand" w:hAnsi="Quicksand"/>
          <w:color w:val="auto"/>
          <w:sz w:val="28"/>
          <w:szCs w:val="28"/>
        </w:rPr>
        <w:t>Adam Mutimer</w:t>
      </w:r>
      <w:bookmarkEnd w:id="49"/>
    </w:p>
    <w:p w14:paraId="10D94C02" w14:textId="725E86F0" w:rsidR="00704F1F" w:rsidRDefault="00704F1F" w:rsidP="00704F1F">
      <w:pPr>
        <w:pStyle w:val="Heading2"/>
        <w:rPr>
          <w:rFonts w:ascii="Quicksand" w:hAnsi="Quicksand"/>
          <w:color w:val="auto"/>
          <w:sz w:val="28"/>
          <w:szCs w:val="28"/>
        </w:rPr>
      </w:pPr>
      <w:bookmarkStart w:id="50" w:name="_Toc57312258"/>
      <w:r>
        <w:rPr>
          <w:rFonts w:ascii="Quicksand" w:hAnsi="Quicksand"/>
          <w:color w:val="auto"/>
          <w:sz w:val="28"/>
          <w:szCs w:val="28"/>
        </w:rPr>
        <w:t>Channon Harper</w:t>
      </w:r>
      <w:bookmarkEnd w:id="50"/>
    </w:p>
    <w:p w14:paraId="5CDCF7D7" w14:textId="703067FE" w:rsidR="00592147" w:rsidRPr="0063692B" w:rsidRDefault="00592147" w:rsidP="00592147">
      <w:pPr>
        <w:pStyle w:val="Heading3"/>
        <w:rPr>
          <w:rFonts w:ascii="Quicksand" w:hAnsi="Quicksand"/>
          <w:color w:val="auto"/>
          <w:sz w:val="24"/>
          <w:szCs w:val="20"/>
          <w:u w:val="none"/>
        </w:rPr>
      </w:pPr>
      <w:bookmarkStart w:id="51" w:name="_Toc57312259"/>
      <w:r>
        <w:rPr>
          <w:rFonts w:ascii="Quicksand" w:hAnsi="Quicksand"/>
          <w:color w:val="auto"/>
          <w:sz w:val="24"/>
          <w:szCs w:val="20"/>
          <w:u w:val="none"/>
        </w:rPr>
        <w:t>What went well?</w:t>
      </w:r>
      <w:bookmarkEnd w:id="51"/>
    </w:p>
    <w:p w14:paraId="4B707038" w14:textId="094FFE5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Much to the same of assignment 2, I believe everything went well. With the mark, we received put us in an excellent place to continue the dedication into the third and fifth assignment.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52" w:name="_Toc57312260"/>
      <w:r>
        <w:rPr>
          <w:rFonts w:ascii="Quicksand" w:hAnsi="Quicksand"/>
          <w:color w:val="auto"/>
          <w:sz w:val="24"/>
          <w:szCs w:val="20"/>
          <w:u w:val="none"/>
        </w:rPr>
        <w:t>What could be improved?</w:t>
      </w:r>
      <w:bookmarkEnd w:id="52"/>
    </w:p>
    <w:p w14:paraId="338DEDCF" w14:textId="20D8753A"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w:t>
      </w:r>
      <w:r w:rsidRPr="0052126A">
        <w:rPr>
          <w:rStyle w:val="normaltextrun"/>
          <w:rFonts w:ascii="Open Sans" w:eastAsiaTheme="majorEastAsia" w:hAnsi="Open Sans" w:cs="Open Sans"/>
          <w:sz w:val="20"/>
          <w:szCs w:val="20"/>
        </w:rPr>
        <w:lastRenderedPageBreak/>
        <w:t>tasks received for the input of the assignment,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53" w:name="_Toc57312261"/>
      <w:r>
        <w:rPr>
          <w:rFonts w:ascii="Quicksand" w:hAnsi="Quicksand"/>
          <w:color w:val="auto"/>
          <w:sz w:val="24"/>
          <w:szCs w:val="20"/>
          <w:u w:val="none"/>
        </w:rPr>
        <w:t>At least one thing that was surprising?</w:t>
      </w:r>
      <w:bookmarkEnd w:id="53"/>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15CAED6E"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assignment.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54" w:name="_Toc57312262"/>
      <w:r>
        <w:rPr>
          <w:rFonts w:ascii="Quicksand" w:hAnsi="Quicksand"/>
          <w:color w:val="auto"/>
          <w:sz w:val="24"/>
          <w:szCs w:val="20"/>
          <w:u w:val="none"/>
        </w:rPr>
        <w:t>At least one thing you have learned about groups.</w:t>
      </w:r>
      <w:bookmarkEnd w:id="54"/>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55" w:name="_Toc57312263"/>
      <w:r>
        <w:rPr>
          <w:rFonts w:ascii="Quicksand" w:hAnsi="Quicksand"/>
          <w:color w:val="auto"/>
          <w:sz w:val="28"/>
          <w:szCs w:val="28"/>
        </w:rPr>
        <w:t>Daniel Scarfe</w:t>
      </w:r>
      <w:bookmarkEnd w:id="55"/>
    </w:p>
    <w:p w14:paraId="4036E0E6" w14:textId="3BD97C9E" w:rsidR="00BF26D0" w:rsidRDefault="00BF26D0" w:rsidP="00BF26D0">
      <w:pPr>
        <w:pStyle w:val="Heading3"/>
        <w:rPr>
          <w:rFonts w:ascii="Quicksand" w:hAnsi="Quicksand"/>
          <w:color w:val="auto"/>
          <w:sz w:val="24"/>
          <w:szCs w:val="20"/>
          <w:u w:val="none"/>
        </w:rPr>
      </w:pPr>
      <w:bookmarkStart w:id="56" w:name="_Toc57312264"/>
      <w:r>
        <w:rPr>
          <w:rFonts w:ascii="Quicksand" w:hAnsi="Quicksand"/>
          <w:color w:val="auto"/>
          <w:sz w:val="24"/>
          <w:szCs w:val="20"/>
          <w:u w:val="none"/>
        </w:rPr>
        <w:t>What went well?</w:t>
      </w:r>
      <w:bookmarkEnd w:id="56"/>
    </w:p>
    <w:p w14:paraId="218E812F" w14:textId="0A0D9F81"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agreed on choosing the project direction was particularly pleasing as it was such a significant component of this assignment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57" w:name="_Toc57312265"/>
      <w:r>
        <w:rPr>
          <w:rFonts w:ascii="Quicksand" w:hAnsi="Quicksand"/>
          <w:color w:val="auto"/>
          <w:sz w:val="24"/>
          <w:szCs w:val="20"/>
          <w:u w:val="none"/>
        </w:rPr>
        <w:t>What could be improved?</w:t>
      </w:r>
      <w:bookmarkEnd w:id="57"/>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8" w:name="_Toc57312266"/>
      <w:r>
        <w:rPr>
          <w:rFonts w:ascii="Quicksand" w:hAnsi="Quicksand"/>
          <w:color w:val="auto"/>
          <w:sz w:val="24"/>
          <w:szCs w:val="20"/>
          <w:u w:val="none"/>
        </w:rPr>
        <w:t>At least one thing that was surprising?</w:t>
      </w:r>
      <w:bookmarkEnd w:id="58"/>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9" w:name="_Toc57312267"/>
      <w:r>
        <w:rPr>
          <w:rFonts w:ascii="Quicksand" w:hAnsi="Quicksand"/>
          <w:color w:val="auto"/>
          <w:sz w:val="24"/>
          <w:szCs w:val="20"/>
          <w:u w:val="none"/>
        </w:rPr>
        <w:t>At least one thing you have learned about groups.</w:t>
      </w:r>
      <w:bookmarkEnd w:id="59"/>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60" w:name="_Toc57312268"/>
      <w:r>
        <w:rPr>
          <w:rFonts w:ascii="Quicksand" w:hAnsi="Quicksand"/>
          <w:color w:val="auto"/>
          <w:sz w:val="28"/>
          <w:szCs w:val="28"/>
        </w:rPr>
        <w:lastRenderedPageBreak/>
        <w:t>Jorge Esteban</w:t>
      </w:r>
      <w:bookmarkEnd w:id="60"/>
    </w:p>
    <w:p w14:paraId="3727497B" w14:textId="77777777" w:rsidR="00C555E6" w:rsidRDefault="00C555E6" w:rsidP="00C555E6">
      <w:pPr>
        <w:pStyle w:val="Heading3"/>
        <w:rPr>
          <w:rFonts w:ascii="Quicksand" w:hAnsi="Quicksand"/>
          <w:color w:val="auto"/>
          <w:sz w:val="24"/>
          <w:szCs w:val="20"/>
          <w:u w:val="none"/>
        </w:rPr>
      </w:pPr>
      <w:bookmarkStart w:id="61" w:name="_Toc57312269"/>
      <w:r>
        <w:rPr>
          <w:rFonts w:ascii="Quicksand" w:hAnsi="Quicksand"/>
          <w:color w:val="auto"/>
          <w:sz w:val="24"/>
          <w:szCs w:val="20"/>
          <w:u w:val="none"/>
        </w:rPr>
        <w:t>What went well?</w:t>
      </w:r>
      <w:bookmarkEnd w:id="61"/>
    </w:p>
    <w:p w14:paraId="19B9BA02" w14:textId="0B6AE71E" w:rsidR="00C555E6" w:rsidRDefault="00C555E6" w:rsidP="00C555E6">
      <w:pPr>
        <w:rPr>
          <w:rFonts w:ascii="Open Sans" w:hAnsi="Open Sans" w:cs="Open Sans"/>
          <w:sz w:val="20"/>
          <w:szCs w:val="20"/>
        </w:rPr>
      </w:pPr>
      <w:r w:rsidRPr="00C555E6">
        <w:rPr>
          <w:rFonts w:ascii="Open Sans" w:hAnsi="Open Sans" w:cs="Open Sans"/>
          <w:sz w:val="20"/>
          <w:szCs w:val="20"/>
        </w:rPr>
        <w:t>This time I feel the team was more relax working on this assignment.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62" w:name="_Toc57312270"/>
      <w:r>
        <w:rPr>
          <w:rFonts w:ascii="Quicksand" w:hAnsi="Quicksand"/>
          <w:color w:val="auto"/>
          <w:sz w:val="24"/>
          <w:szCs w:val="20"/>
          <w:u w:val="none"/>
        </w:rPr>
        <w:t>What could be improved?</w:t>
      </w:r>
      <w:bookmarkEnd w:id="62"/>
    </w:p>
    <w:p w14:paraId="59FD1809" w14:textId="7631EE61"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assignment's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63" w:name="_Toc57312271"/>
      <w:r>
        <w:rPr>
          <w:rFonts w:ascii="Quicksand" w:hAnsi="Quicksand"/>
          <w:color w:val="auto"/>
          <w:sz w:val="24"/>
          <w:szCs w:val="20"/>
          <w:u w:val="none"/>
        </w:rPr>
        <w:t>At least one thing that was surprising?</w:t>
      </w:r>
      <w:bookmarkEnd w:id="63"/>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64" w:name="_Toc57312272"/>
      <w:r>
        <w:rPr>
          <w:rFonts w:ascii="Quicksand" w:hAnsi="Quicksand"/>
          <w:color w:val="auto"/>
          <w:sz w:val="24"/>
          <w:szCs w:val="20"/>
          <w:u w:val="none"/>
        </w:rPr>
        <w:t>At least one thing you have learned about groups.</w:t>
      </w:r>
      <w:bookmarkEnd w:id="64"/>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65" w:name="_Toc57312273"/>
      <w:r>
        <w:rPr>
          <w:rFonts w:ascii="Quicksand" w:hAnsi="Quicksand"/>
          <w:color w:val="auto"/>
          <w:sz w:val="28"/>
          <w:szCs w:val="28"/>
        </w:rPr>
        <w:t>Madeleine Dupree</w:t>
      </w:r>
      <w:bookmarkEnd w:id="65"/>
    </w:p>
    <w:p w14:paraId="5E449C2F"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w:t>
      </w:r>
      <w:proofErr w:type="gramStart"/>
      <w:r w:rsidRPr="001758EC">
        <w:rPr>
          <w:rFonts w:ascii="Open Sans" w:hAnsi="Open Sans" w:cs="Open Sans"/>
          <w:sz w:val="20"/>
          <w:szCs w:val="20"/>
        </w:rPr>
        <w:t>fairly evenly</w:t>
      </w:r>
      <w:proofErr w:type="gramEnd"/>
      <w:r w:rsidRPr="001758EC">
        <w:rPr>
          <w:rFonts w:ascii="Open Sans" w:hAnsi="Open Sans" w:cs="Open Sans"/>
          <w:sz w:val="20"/>
          <w:szCs w:val="20"/>
        </w:rPr>
        <w:t xml:space="preserve"> towards the project. We were all willing and motivated to get started, allocate </w:t>
      </w:r>
      <w:proofErr w:type="gramStart"/>
      <w:r w:rsidRPr="001758EC">
        <w:rPr>
          <w:rFonts w:ascii="Open Sans" w:hAnsi="Open Sans" w:cs="Open Sans"/>
          <w:sz w:val="20"/>
          <w:szCs w:val="20"/>
        </w:rPr>
        <w:t>work</w:t>
      </w:r>
      <w:proofErr w:type="gramEnd"/>
      <w:r w:rsidRPr="001758EC">
        <w:rPr>
          <w:rFonts w:ascii="Open Sans" w:hAnsi="Open Sans" w:cs="Open Sans"/>
          <w:sz w:val="20"/>
          <w:szCs w:val="20"/>
        </w:rPr>
        <w:t xml:space="preserve">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3C22A4D5" w14:textId="712F5655" w:rsidR="001758EC" w:rsidRPr="001758EC" w:rsidRDefault="001758EC" w:rsidP="001758EC">
      <w:pPr>
        <w:rPr>
          <w:rFonts w:ascii="Open Sans" w:hAnsi="Open Sans" w:cs="Open Sans"/>
          <w:sz w:val="20"/>
          <w:szCs w:val="20"/>
        </w:rPr>
      </w:pPr>
      <w:proofErr w:type="gramStart"/>
      <w:r w:rsidRPr="001758EC">
        <w:rPr>
          <w:rFonts w:ascii="Open Sans" w:hAnsi="Open Sans" w:cs="Open Sans"/>
          <w:sz w:val="20"/>
          <w:szCs w:val="20"/>
        </w:rPr>
        <w:t>I</w:t>
      </w:r>
      <w:r w:rsidRPr="001758EC">
        <w:rPr>
          <w:rFonts w:ascii="Open Sans" w:hAnsi="Open Sans" w:cs="Open Sans"/>
          <w:sz w:val="20"/>
          <w:szCs w:val="20"/>
        </w:rPr>
        <w:t>'</w:t>
      </w:r>
      <w:r w:rsidRPr="001758EC">
        <w:rPr>
          <w:rFonts w:ascii="Open Sans" w:hAnsi="Open Sans" w:cs="Open Sans"/>
          <w:sz w:val="20"/>
          <w:szCs w:val="20"/>
        </w:rPr>
        <w:t>m</w:t>
      </w:r>
      <w:proofErr w:type="gramEnd"/>
      <w:r w:rsidRPr="001758EC">
        <w:rPr>
          <w:rFonts w:ascii="Open Sans" w:hAnsi="Open Sans" w:cs="Open Sans"/>
          <w:sz w:val="20"/>
          <w:szCs w:val="20"/>
        </w:rPr>
        <w:t xml:space="preserve">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w:t>
      </w:r>
      <w:r w:rsidRPr="001758EC">
        <w:rPr>
          <w:rFonts w:ascii="Open Sans" w:hAnsi="Open Sans" w:cs="Open Sans"/>
          <w:sz w:val="20"/>
          <w:szCs w:val="20"/>
        </w:rPr>
        <w:t>.S.</w:t>
      </w:r>
      <w:r w:rsidRPr="001758EC">
        <w:rPr>
          <w:rFonts w:ascii="Open Sans" w:hAnsi="Open Sans" w:cs="Open Sans"/>
          <w:sz w:val="20"/>
          <w:szCs w:val="20"/>
        </w:rPr>
        <w:t xml:space="preserve"> Teams without and/much prior experience. Perhaps there were a few areas where we could have met the word counts and </w:t>
      </w:r>
      <w:proofErr w:type="gramStart"/>
      <w:r w:rsidRPr="001758EC">
        <w:rPr>
          <w:rFonts w:ascii="Open Sans" w:hAnsi="Open Sans" w:cs="Open Sans"/>
          <w:sz w:val="20"/>
          <w:szCs w:val="20"/>
        </w:rPr>
        <w:t>didn</w:t>
      </w:r>
      <w:r w:rsidRPr="001758EC">
        <w:rPr>
          <w:rFonts w:ascii="Open Sans" w:hAnsi="Open Sans" w:cs="Open Sans"/>
          <w:sz w:val="20"/>
          <w:szCs w:val="20"/>
        </w:rPr>
        <w:t>'</w:t>
      </w:r>
      <w:r w:rsidRPr="001758EC">
        <w:rPr>
          <w:rFonts w:ascii="Open Sans" w:hAnsi="Open Sans" w:cs="Open Sans"/>
          <w:sz w:val="20"/>
          <w:szCs w:val="20"/>
        </w:rPr>
        <w:t>t</w:t>
      </w:r>
      <w:proofErr w:type="gramEnd"/>
      <w:r w:rsidRPr="001758EC">
        <w:rPr>
          <w:rFonts w:ascii="Open Sans" w:hAnsi="Open Sans" w:cs="Open Sans"/>
          <w:sz w:val="20"/>
          <w:szCs w:val="20"/>
        </w:rPr>
        <w:t xml:space="preserve"> - but I wouldn</w:t>
      </w:r>
      <w:r w:rsidRPr="001758EC">
        <w:rPr>
          <w:rFonts w:ascii="Open Sans" w:hAnsi="Open Sans" w:cs="Open Sans"/>
          <w:sz w:val="20"/>
          <w:szCs w:val="20"/>
        </w:rPr>
        <w:t>'</w:t>
      </w:r>
      <w:r w:rsidRPr="001758EC">
        <w:rPr>
          <w:rFonts w:ascii="Open Sans" w:hAnsi="Open Sans" w:cs="Open Sans"/>
          <w:sz w:val="20"/>
          <w:szCs w:val="20"/>
        </w:rPr>
        <w:t xml:space="preserve">t say we are missing much in the way of value, despite the word deficit. I wish I were a </w:t>
      </w:r>
      <w:r w:rsidRPr="001758EC">
        <w:rPr>
          <w:rFonts w:ascii="Open Sans" w:hAnsi="Open Sans" w:cs="Open Sans"/>
          <w:sz w:val="20"/>
          <w:szCs w:val="20"/>
        </w:rPr>
        <w:lastRenderedPageBreak/>
        <w:t xml:space="preserve">little quicker to submit my pieces as I did lag for up to a few days here and there but caught up each time without issue. I </w:t>
      </w:r>
      <w:proofErr w:type="gramStart"/>
      <w:r w:rsidRPr="001758EC">
        <w:rPr>
          <w:rFonts w:ascii="Open Sans" w:hAnsi="Open Sans" w:cs="Open Sans"/>
          <w:sz w:val="20"/>
          <w:szCs w:val="20"/>
        </w:rPr>
        <w:t>don</w:t>
      </w:r>
      <w:r w:rsidRPr="001758EC">
        <w:rPr>
          <w:rFonts w:ascii="Open Sans" w:hAnsi="Open Sans" w:cs="Open Sans"/>
          <w:sz w:val="20"/>
          <w:szCs w:val="20"/>
        </w:rPr>
        <w:t>'</w:t>
      </w:r>
      <w:r w:rsidRPr="001758EC">
        <w:rPr>
          <w:rFonts w:ascii="Open Sans" w:hAnsi="Open Sans" w:cs="Open Sans"/>
          <w:sz w:val="20"/>
          <w:szCs w:val="20"/>
        </w:rPr>
        <w:t>t</w:t>
      </w:r>
      <w:proofErr w:type="gramEnd"/>
      <w:r w:rsidRPr="001758EC">
        <w:rPr>
          <w:rFonts w:ascii="Open Sans" w:hAnsi="Open Sans" w:cs="Open Sans"/>
          <w:sz w:val="20"/>
          <w:szCs w:val="20"/>
        </w:rPr>
        <w:t xml:space="preserve">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It was surprising how well we did. I expected there to be areas of conflict, lack of support, lack of motivation or other limitations both inside </w:t>
      </w:r>
      <w:proofErr w:type="gramStart"/>
      <w:r w:rsidRPr="001758EC">
        <w:rPr>
          <w:rFonts w:ascii="Open Sans" w:hAnsi="Open Sans" w:cs="Open Sans"/>
          <w:sz w:val="20"/>
          <w:szCs w:val="20"/>
        </w:rPr>
        <w:t>or</w:t>
      </w:r>
      <w:proofErr w:type="gramEnd"/>
      <w:r w:rsidRPr="001758EC">
        <w:rPr>
          <w:rFonts w:ascii="Open Sans" w:hAnsi="Open Sans" w:cs="Open Sans"/>
          <w:sz w:val="20"/>
          <w:szCs w:val="20"/>
        </w:rPr>
        <w:t xml:space="preserve">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They can work well. If I</w:t>
      </w:r>
      <w:r w:rsidRPr="001758EC">
        <w:rPr>
          <w:rFonts w:ascii="Open Sans" w:hAnsi="Open Sans" w:cs="Open Sans"/>
          <w:sz w:val="20"/>
          <w:szCs w:val="20"/>
        </w:rPr>
        <w:t>'</w:t>
      </w:r>
      <w:r w:rsidRPr="001758EC">
        <w:rPr>
          <w:rFonts w:ascii="Open Sans" w:hAnsi="Open Sans" w:cs="Open Sans"/>
          <w:sz w:val="20"/>
          <w:szCs w:val="20"/>
        </w:rPr>
        <w:t xml:space="preserve">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66" w:name="_Toc57312274"/>
      <w:r>
        <w:rPr>
          <w:rFonts w:ascii="Quicksand" w:hAnsi="Quicksand"/>
          <w:color w:val="auto"/>
          <w:sz w:val="28"/>
          <w:szCs w:val="28"/>
        </w:rPr>
        <w:t>Samuel Mennen</w:t>
      </w:r>
      <w:bookmarkEnd w:id="66"/>
    </w:p>
    <w:p w14:paraId="7C327A37"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384357EA"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After assignment 2, we had developed a great sense of comradery. I was happy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0AFE7E05"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This assessment allowed team members to express their creativity, and they could really showcase their talents. Creating characters for promotional materials and editing created content allowed team members to utilise skills which were not as apparent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67" w:name="_Toc57312275"/>
      <w:r>
        <w:lastRenderedPageBreak/>
        <w:t>References</w:t>
      </w:r>
      <w:bookmarkEnd w:id="67"/>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E07E4"/>
    <w:multiLevelType w:val="multilevel"/>
    <w:tmpl w:val="E25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93A5C"/>
    <w:multiLevelType w:val="multilevel"/>
    <w:tmpl w:val="380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7102B7"/>
    <w:multiLevelType w:val="multilevel"/>
    <w:tmpl w:val="D03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22"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3"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4"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9"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0"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42"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46"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4"/>
  </w:num>
  <w:num w:numId="3">
    <w:abstractNumId w:val="27"/>
  </w:num>
  <w:num w:numId="4">
    <w:abstractNumId w:val="13"/>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3"/>
  </w:num>
  <w:num w:numId="20">
    <w:abstractNumId w:val="22"/>
  </w:num>
  <w:num w:numId="21">
    <w:abstractNumId w:val="28"/>
  </w:num>
  <w:num w:numId="22">
    <w:abstractNumId w:val="45"/>
  </w:num>
  <w:num w:numId="23">
    <w:abstractNumId w:val="15"/>
  </w:num>
  <w:num w:numId="24">
    <w:abstractNumId w:val="23"/>
  </w:num>
  <w:num w:numId="25">
    <w:abstractNumId w:val="46"/>
  </w:num>
  <w:num w:numId="26">
    <w:abstractNumId w:val="21"/>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41"/>
  </w:num>
  <w:num w:numId="30">
    <w:abstractNumId w:val="10"/>
  </w:num>
  <w:num w:numId="31">
    <w:abstractNumId w:val="43"/>
  </w:num>
  <w:num w:numId="32">
    <w:abstractNumId w:val="35"/>
  </w:num>
  <w:num w:numId="33">
    <w:abstractNumId w:val="29"/>
  </w:num>
  <w:num w:numId="34">
    <w:abstractNumId w:val="14"/>
  </w:num>
  <w:num w:numId="35">
    <w:abstractNumId w:val="11"/>
  </w:num>
  <w:num w:numId="36">
    <w:abstractNumId w:val="38"/>
  </w:num>
  <w:num w:numId="37">
    <w:abstractNumId w:val="25"/>
  </w:num>
  <w:num w:numId="38">
    <w:abstractNumId w:val="26"/>
  </w:num>
  <w:num w:numId="39">
    <w:abstractNumId w:val="30"/>
  </w:num>
  <w:num w:numId="40">
    <w:abstractNumId w:val="18"/>
  </w:num>
  <w:num w:numId="41">
    <w:abstractNumId w:val="40"/>
  </w:num>
  <w:num w:numId="42">
    <w:abstractNumId w:val="16"/>
  </w:num>
  <w:num w:numId="43">
    <w:abstractNumId w:val="17"/>
  </w:num>
  <w:num w:numId="44">
    <w:abstractNumId w:val="20"/>
  </w:num>
  <w:num w:numId="45">
    <w:abstractNumId w:val="36"/>
  </w:num>
  <w:num w:numId="46">
    <w:abstractNumId w:val="44"/>
  </w:num>
  <w:num w:numId="47">
    <w:abstractNumId w:val="42"/>
  </w:num>
  <w:num w:numId="48">
    <w:abstractNumId w:val="39"/>
  </w:num>
  <w:num w:numId="49">
    <w:abstractNumId w:val="31"/>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oFAMKPGOM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B7765"/>
    <w:rsid w:val="003C0B1B"/>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F4D1B"/>
    <w:rsid w:val="00A10826"/>
    <w:rsid w:val="00A1715F"/>
    <w:rsid w:val="00A30307"/>
    <w:rsid w:val="00A33FCB"/>
    <w:rsid w:val="00A34564"/>
    <w:rsid w:val="00A34FEC"/>
    <w:rsid w:val="00A41B6B"/>
    <w:rsid w:val="00A84AF0"/>
    <w:rsid w:val="00A86F63"/>
    <w:rsid w:val="00A86F70"/>
    <w:rsid w:val="00AA4044"/>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07AFE"/>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56F86"/>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2.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3.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25</Pages>
  <Words>6604</Words>
  <Characters>40636</Characters>
  <Application>Microsoft Office Word</Application>
  <DocSecurity>0</DocSecurity>
  <Lines>338</Lines>
  <Paragraphs>94</Paragraphs>
  <ScaleCrop>false</ScaleCrop>
  <Company/>
  <LinksUpToDate>false</LinksUpToDate>
  <CharactersWithSpaces>47146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2020-11-26T22:51:00Z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