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6F8BE" w14:textId="77777777" w:rsidR="00872C89" w:rsidRDefault="00111EB1">
      <w:pPr>
        <w:pStyle w:val="Nzov"/>
        <w:jc w:val="center"/>
      </w:pPr>
      <w:r>
        <w:rPr>
          <w:b/>
          <w:bCs/>
          <w:sz w:val="40"/>
          <w:szCs w:val="40"/>
        </w:rPr>
        <w:t>Moderné vzdelávanie v IT sfére pomocou online kurzov</w:t>
      </w:r>
    </w:p>
    <w:p w14:paraId="6A013D87" w14:textId="77777777" w:rsidR="00872C89" w:rsidRDefault="00872C89"/>
    <w:p w14:paraId="4CA26033" w14:textId="77777777" w:rsidR="00872C89" w:rsidRDefault="00111E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Online kurzy sa v posledných rokoch stali veľkou časťou moderného vzdelávania. Je to hlavne kvôli ich dostupnosti, na internete sú tisíce stránok s rôznymi kurzami zo všetkých </w:t>
      </w:r>
      <w:r>
        <w:rPr>
          <w:sz w:val="28"/>
          <w:szCs w:val="28"/>
        </w:rPr>
        <w:t>možných odvetví. Každý človek s počítačom a pripojením na internet k ním má prístup. Je to veľmi užitočné hlavne vo svete IT, kde sú nové technológie vyvíjané každý deň. Svet IT sa denno-denne posúva ďalej a preto je dôležité mať prístup k informáciám z po</w:t>
      </w:r>
      <w:r>
        <w:rPr>
          <w:sz w:val="28"/>
          <w:szCs w:val="28"/>
        </w:rPr>
        <w:t>hodlia domova. Veľa z týchto kurzov je platených, no nájdu sa aj stránky, ktoré ich poskytujú zdarma. V tomto článku sa zameriame hlavne na to, prečo by mal každý využívať túto možnosť vzdelávania.</w:t>
      </w:r>
    </w:p>
    <w:p w14:paraId="0C515D8C" w14:textId="77777777" w:rsidR="00872C89" w:rsidRDefault="00872C89">
      <w:pPr>
        <w:jc w:val="both"/>
      </w:pPr>
    </w:p>
    <w:sectPr w:rsidR="00872C89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0A747" w14:textId="77777777" w:rsidR="00111EB1" w:rsidRDefault="00111EB1">
      <w:pPr>
        <w:spacing w:after="0" w:line="240" w:lineRule="auto"/>
      </w:pPr>
      <w:r>
        <w:separator/>
      </w:r>
    </w:p>
  </w:endnote>
  <w:endnote w:type="continuationSeparator" w:id="0">
    <w:p w14:paraId="11F97110" w14:textId="77777777" w:rsidR="00111EB1" w:rsidRDefault="00111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6CE18" w14:textId="77777777" w:rsidR="00111EB1" w:rsidRDefault="00111EB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DBDB65D" w14:textId="77777777" w:rsidR="00111EB1" w:rsidRDefault="00111E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72C89"/>
    <w:rsid w:val="00111EB1"/>
    <w:rsid w:val="00872C89"/>
    <w:rsid w:val="009B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34080"/>
  <w15:docId w15:val="{146E802A-A19A-4F66-9D64-CDEC9CE1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sk-SK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uppressAutoHyphens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uiPriority w:val="10"/>
    <w:qFormat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NzovChar">
    <w:name w:val="Názov Char"/>
    <w:basedOn w:val="Predvolenpsmoodseku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citationref">
    <w:name w:val="citationref"/>
    <w:basedOn w:val="Predvolenpsmoodseku"/>
  </w:style>
  <w:style w:type="character" w:styleId="Hypertextovprepojenie">
    <w:name w:val="Hyperlink"/>
    <w:basedOn w:val="Predvolenpsmoodseku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Michalak</dc:creator>
  <dc:description/>
  <cp:lastModifiedBy>Adam Michalak</cp:lastModifiedBy>
  <cp:revision>2</cp:revision>
  <dcterms:created xsi:type="dcterms:W3CDTF">2020-10-21T11:12:00Z</dcterms:created>
  <dcterms:modified xsi:type="dcterms:W3CDTF">2020-10-21T11:12:00Z</dcterms:modified>
</cp:coreProperties>
</file>