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2785"/>
        <w:gridCol w:w="1713"/>
        <w:gridCol w:w="1681"/>
        <w:gridCol w:w="1500"/>
        <w:gridCol w:w="1671"/>
      </w:tblGrid>
      <w:tr w:rsidR="00F77670" w14:paraId="00ED85F1" w14:textId="77777777" w:rsidTr="00F77670">
        <w:trPr>
          <w:trHeight w:val="58"/>
        </w:trPr>
        <w:tc>
          <w:tcPr>
            <w:tcW w:w="2785" w:type="dxa"/>
          </w:tcPr>
          <w:p w14:paraId="6CB053B9" w14:textId="77777777" w:rsidR="00F77670" w:rsidRDefault="00F77670" w:rsidP="00F77670">
            <w:pPr>
              <w:jc w:val="center"/>
            </w:pPr>
            <w:bookmarkStart w:id="0" w:name="_Hlk200557248"/>
            <w:r>
              <w:t>Metric</w:t>
            </w:r>
          </w:p>
        </w:tc>
        <w:tc>
          <w:tcPr>
            <w:tcW w:w="3394" w:type="dxa"/>
            <w:gridSpan w:val="2"/>
          </w:tcPr>
          <w:p w14:paraId="4388DF36" w14:textId="77777777" w:rsidR="00F77670" w:rsidRDefault="00F77670" w:rsidP="00F77670">
            <w:pPr>
              <w:jc w:val="center"/>
            </w:pPr>
            <w:r>
              <w:t>BLUE 4</w:t>
            </w:r>
          </w:p>
        </w:tc>
        <w:tc>
          <w:tcPr>
            <w:tcW w:w="3171" w:type="dxa"/>
            <w:gridSpan w:val="2"/>
          </w:tcPr>
          <w:p w14:paraId="74E7EFF5" w14:textId="77777777" w:rsidR="00F77670" w:rsidRDefault="00F77670" w:rsidP="00F77670">
            <w:pPr>
              <w:jc w:val="center"/>
            </w:pPr>
            <w:r>
              <w:t>WER</w:t>
            </w:r>
          </w:p>
        </w:tc>
      </w:tr>
      <w:tr w:rsidR="00F77670" w14:paraId="42D33688" w14:textId="77777777" w:rsidTr="00F77670">
        <w:trPr>
          <w:trHeight w:val="863"/>
        </w:trPr>
        <w:tc>
          <w:tcPr>
            <w:tcW w:w="2785" w:type="dxa"/>
            <w:tcBorders>
              <w:tl2br w:val="single" w:sz="4" w:space="0" w:color="auto"/>
            </w:tcBorders>
          </w:tcPr>
          <w:p w14:paraId="33380C73" w14:textId="77777777" w:rsidR="00F77670" w:rsidRDefault="00F77670" w:rsidP="00F77670">
            <w:pPr>
              <w:tabs>
                <w:tab w:val="right" w:pos="2769"/>
              </w:tabs>
              <w:jc w:val="right"/>
            </w:pPr>
            <w:proofErr w:type="spellStart"/>
            <w:r>
              <w:t>PreTrain</w:t>
            </w:r>
            <w:proofErr w:type="spellEnd"/>
            <w:r>
              <w:t>(on/off)</w:t>
            </w:r>
          </w:p>
          <w:p w14:paraId="08425D77" w14:textId="77777777" w:rsidR="00F77670" w:rsidRDefault="00F77670" w:rsidP="00F77670">
            <w:pPr>
              <w:tabs>
                <w:tab w:val="right" w:pos="2769"/>
              </w:tabs>
            </w:pPr>
            <w:r>
              <w:t>Signer</w:t>
            </w:r>
          </w:p>
        </w:tc>
        <w:tc>
          <w:tcPr>
            <w:tcW w:w="1713" w:type="dxa"/>
          </w:tcPr>
          <w:p w14:paraId="75085A5C" w14:textId="77777777" w:rsidR="00F77670" w:rsidRDefault="00F77670" w:rsidP="00F77670">
            <w:pPr>
              <w:jc w:val="center"/>
            </w:pPr>
            <w:r>
              <w:t xml:space="preserve">No </w:t>
            </w:r>
            <w:proofErr w:type="spellStart"/>
            <w:r>
              <w:t>PreTrain</w:t>
            </w:r>
            <w:proofErr w:type="spellEnd"/>
          </w:p>
        </w:tc>
        <w:tc>
          <w:tcPr>
            <w:tcW w:w="1681" w:type="dxa"/>
          </w:tcPr>
          <w:p w14:paraId="5C7F5F7D" w14:textId="77777777" w:rsidR="00F77670" w:rsidRDefault="00F77670" w:rsidP="00F77670">
            <w:pPr>
              <w:jc w:val="center"/>
            </w:pPr>
            <w:proofErr w:type="spellStart"/>
            <w:r>
              <w:t>PreTrain</w:t>
            </w:r>
            <w:proofErr w:type="spellEnd"/>
          </w:p>
        </w:tc>
        <w:tc>
          <w:tcPr>
            <w:tcW w:w="1500" w:type="dxa"/>
          </w:tcPr>
          <w:p w14:paraId="1D7F1B66" w14:textId="77777777" w:rsidR="00F77670" w:rsidRDefault="00F77670" w:rsidP="00F77670">
            <w:pPr>
              <w:jc w:val="center"/>
            </w:pPr>
            <w:r>
              <w:t xml:space="preserve">No </w:t>
            </w:r>
            <w:proofErr w:type="spellStart"/>
            <w:r>
              <w:t>PreTrain</w:t>
            </w:r>
            <w:proofErr w:type="spellEnd"/>
          </w:p>
        </w:tc>
        <w:tc>
          <w:tcPr>
            <w:tcW w:w="1671" w:type="dxa"/>
          </w:tcPr>
          <w:p w14:paraId="304ADB7E" w14:textId="77777777" w:rsidR="00F77670" w:rsidRDefault="00F77670" w:rsidP="00F77670">
            <w:pPr>
              <w:jc w:val="center"/>
            </w:pPr>
            <w:proofErr w:type="spellStart"/>
            <w:r>
              <w:t>PreTrain</w:t>
            </w:r>
            <w:proofErr w:type="spellEnd"/>
          </w:p>
        </w:tc>
      </w:tr>
      <w:tr w:rsidR="00F77670" w14:paraId="64ECB82E" w14:textId="77777777" w:rsidTr="00F77670">
        <w:tc>
          <w:tcPr>
            <w:tcW w:w="2785" w:type="dxa"/>
          </w:tcPr>
          <w:p w14:paraId="3BDFDD5E" w14:textId="77777777" w:rsidR="00F77670" w:rsidRDefault="00F77670" w:rsidP="00F77670">
            <w:r>
              <w:t>Signer 1</w:t>
            </w:r>
          </w:p>
        </w:tc>
        <w:tc>
          <w:tcPr>
            <w:tcW w:w="1713" w:type="dxa"/>
          </w:tcPr>
          <w:p w14:paraId="163C3073" w14:textId="0119180B" w:rsidR="00F77670" w:rsidRDefault="00586B82" w:rsidP="004F5EA4">
            <w:pPr>
              <w:jc w:val="center"/>
            </w:pPr>
            <w:r w:rsidRPr="00586B82">
              <w:t>0.32</w:t>
            </w:r>
          </w:p>
        </w:tc>
        <w:tc>
          <w:tcPr>
            <w:tcW w:w="1681" w:type="dxa"/>
          </w:tcPr>
          <w:p w14:paraId="1E1B6254" w14:textId="73E2BDE7" w:rsidR="00F77670" w:rsidRDefault="00586B82" w:rsidP="004F5EA4">
            <w:pPr>
              <w:jc w:val="center"/>
            </w:pPr>
            <w:r w:rsidRPr="00586B82">
              <w:t>0.32</w:t>
            </w:r>
          </w:p>
        </w:tc>
        <w:tc>
          <w:tcPr>
            <w:tcW w:w="1500" w:type="dxa"/>
          </w:tcPr>
          <w:p w14:paraId="1B97ECFC" w14:textId="59228046" w:rsidR="00F77670" w:rsidRDefault="00586B82" w:rsidP="004F5EA4">
            <w:pPr>
              <w:jc w:val="center"/>
            </w:pPr>
            <w:r w:rsidRPr="00586B82">
              <w:t>0.033</w:t>
            </w:r>
          </w:p>
        </w:tc>
        <w:tc>
          <w:tcPr>
            <w:tcW w:w="1671" w:type="dxa"/>
          </w:tcPr>
          <w:p w14:paraId="2E6B496D" w14:textId="06585E60" w:rsidR="00F77670" w:rsidRDefault="00586B82" w:rsidP="004F5EA4">
            <w:pPr>
              <w:jc w:val="center"/>
            </w:pPr>
            <w:r w:rsidRPr="00586B82">
              <w:t>0.087</w:t>
            </w:r>
          </w:p>
        </w:tc>
      </w:tr>
      <w:tr w:rsidR="00F77670" w14:paraId="61C92EE7" w14:textId="77777777" w:rsidTr="00F77670">
        <w:tc>
          <w:tcPr>
            <w:tcW w:w="2785" w:type="dxa"/>
          </w:tcPr>
          <w:p w14:paraId="6862B7E4" w14:textId="77777777" w:rsidR="00F77670" w:rsidRDefault="00F77670" w:rsidP="00F77670">
            <w:r>
              <w:t>Signer 2</w:t>
            </w:r>
          </w:p>
        </w:tc>
        <w:tc>
          <w:tcPr>
            <w:tcW w:w="1713" w:type="dxa"/>
          </w:tcPr>
          <w:p w14:paraId="2E359759" w14:textId="0523F901" w:rsidR="00F77670" w:rsidRDefault="00F77670" w:rsidP="004F5EA4">
            <w:pPr>
              <w:jc w:val="center"/>
            </w:pPr>
            <w:r>
              <w:t>0.3</w:t>
            </w:r>
            <w:r w:rsidR="00586B82">
              <w:t>0</w:t>
            </w:r>
          </w:p>
        </w:tc>
        <w:tc>
          <w:tcPr>
            <w:tcW w:w="1681" w:type="dxa"/>
          </w:tcPr>
          <w:p w14:paraId="58FBEBED" w14:textId="77777777" w:rsidR="00F77670" w:rsidRDefault="00F77670" w:rsidP="004F5EA4">
            <w:pPr>
              <w:jc w:val="center"/>
            </w:pPr>
            <w:r>
              <w:t>0.32</w:t>
            </w:r>
          </w:p>
        </w:tc>
        <w:tc>
          <w:tcPr>
            <w:tcW w:w="1500" w:type="dxa"/>
          </w:tcPr>
          <w:p w14:paraId="5396BE96" w14:textId="655719AD" w:rsidR="00F77670" w:rsidRDefault="00586B82" w:rsidP="004F5EA4">
            <w:pPr>
              <w:jc w:val="center"/>
            </w:pPr>
            <w:r w:rsidRPr="00586B82">
              <w:t>0.22</w:t>
            </w:r>
          </w:p>
        </w:tc>
        <w:tc>
          <w:tcPr>
            <w:tcW w:w="1671" w:type="dxa"/>
          </w:tcPr>
          <w:p w14:paraId="591A5203" w14:textId="398B1FFE" w:rsidR="00F77670" w:rsidRDefault="00586B82" w:rsidP="004F5EA4">
            <w:pPr>
              <w:jc w:val="center"/>
            </w:pPr>
            <w:r w:rsidRPr="00586B82">
              <w:t>0.025</w:t>
            </w:r>
          </w:p>
        </w:tc>
      </w:tr>
      <w:tr w:rsidR="00F77670" w14:paraId="09FA271F" w14:textId="77777777" w:rsidTr="00F77670">
        <w:tc>
          <w:tcPr>
            <w:tcW w:w="2785" w:type="dxa"/>
          </w:tcPr>
          <w:p w14:paraId="7E1950BF" w14:textId="77777777" w:rsidR="00F77670" w:rsidRDefault="00F77670" w:rsidP="00F77670">
            <w:r>
              <w:t>Signer 3</w:t>
            </w:r>
          </w:p>
        </w:tc>
        <w:tc>
          <w:tcPr>
            <w:tcW w:w="1713" w:type="dxa"/>
          </w:tcPr>
          <w:p w14:paraId="2C3BA0C1" w14:textId="77777777" w:rsidR="00F77670" w:rsidRDefault="00F77670" w:rsidP="004F5EA4">
            <w:pPr>
              <w:jc w:val="center"/>
            </w:pPr>
            <w:r>
              <w:t>0.33</w:t>
            </w:r>
          </w:p>
        </w:tc>
        <w:tc>
          <w:tcPr>
            <w:tcW w:w="1681" w:type="dxa"/>
          </w:tcPr>
          <w:p w14:paraId="0692DF36" w14:textId="77777777" w:rsidR="00F77670" w:rsidRDefault="00F77670" w:rsidP="004F5EA4">
            <w:pPr>
              <w:jc w:val="center"/>
            </w:pPr>
            <w:r>
              <w:t>0.33</w:t>
            </w:r>
          </w:p>
        </w:tc>
        <w:tc>
          <w:tcPr>
            <w:tcW w:w="1500" w:type="dxa"/>
          </w:tcPr>
          <w:p w14:paraId="4B89DEF4" w14:textId="7556769A" w:rsidR="00F77670" w:rsidRDefault="00586B82" w:rsidP="004F5EA4">
            <w:pPr>
              <w:jc w:val="center"/>
            </w:pPr>
            <w:r w:rsidRPr="00586B82">
              <w:t>0.032</w:t>
            </w:r>
          </w:p>
        </w:tc>
        <w:tc>
          <w:tcPr>
            <w:tcW w:w="1671" w:type="dxa"/>
          </w:tcPr>
          <w:p w14:paraId="033B034C" w14:textId="7FC66C04" w:rsidR="00F77670" w:rsidRDefault="00F77670" w:rsidP="004F5EA4">
            <w:pPr>
              <w:jc w:val="center"/>
            </w:pPr>
            <w:r>
              <w:t>0.0</w:t>
            </w:r>
            <w:r w:rsidR="00586B82">
              <w:t>13</w:t>
            </w:r>
          </w:p>
        </w:tc>
      </w:tr>
      <w:tr w:rsidR="00F77670" w14:paraId="4E692750" w14:textId="77777777" w:rsidTr="00F77670">
        <w:tc>
          <w:tcPr>
            <w:tcW w:w="2785" w:type="dxa"/>
          </w:tcPr>
          <w:p w14:paraId="5CBB7FB1" w14:textId="77777777" w:rsidR="00F77670" w:rsidRDefault="00F77670" w:rsidP="00F77670">
            <w:r>
              <w:t>Signer 4</w:t>
            </w:r>
          </w:p>
        </w:tc>
        <w:tc>
          <w:tcPr>
            <w:tcW w:w="1713" w:type="dxa"/>
          </w:tcPr>
          <w:p w14:paraId="201E9950" w14:textId="59561423" w:rsidR="00F77670" w:rsidRDefault="00F77670" w:rsidP="004F5EA4">
            <w:pPr>
              <w:jc w:val="center"/>
            </w:pPr>
            <w:r>
              <w:t>0.3</w:t>
            </w:r>
            <w:r w:rsidR="00586B82">
              <w:t>1</w:t>
            </w:r>
          </w:p>
        </w:tc>
        <w:tc>
          <w:tcPr>
            <w:tcW w:w="1681" w:type="dxa"/>
          </w:tcPr>
          <w:p w14:paraId="50EC4B75" w14:textId="408423E4" w:rsidR="00F77670" w:rsidRDefault="00F77670" w:rsidP="004F5EA4">
            <w:pPr>
              <w:jc w:val="center"/>
            </w:pPr>
            <w:r>
              <w:t>0.3</w:t>
            </w:r>
            <w:r w:rsidR="00586B82">
              <w:t>2</w:t>
            </w:r>
          </w:p>
        </w:tc>
        <w:tc>
          <w:tcPr>
            <w:tcW w:w="1500" w:type="dxa"/>
          </w:tcPr>
          <w:p w14:paraId="1417A697" w14:textId="7A605A53" w:rsidR="00F77670" w:rsidRDefault="00586B82" w:rsidP="004F5EA4">
            <w:pPr>
              <w:jc w:val="center"/>
            </w:pPr>
            <w:r w:rsidRPr="00586B82">
              <w:t>0.085</w:t>
            </w:r>
          </w:p>
        </w:tc>
        <w:tc>
          <w:tcPr>
            <w:tcW w:w="1671" w:type="dxa"/>
          </w:tcPr>
          <w:p w14:paraId="6A5EB596" w14:textId="06375290" w:rsidR="00F77670" w:rsidRDefault="00586B82" w:rsidP="004F5EA4">
            <w:pPr>
              <w:jc w:val="center"/>
            </w:pPr>
            <w:r w:rsidRPr="00586B82">
              <w:t>0.119</w:t>
            </w:r>
          </w:p>
        </w:tc>
      </w:tr>
      <w:tr w:rsidR="00F77670" w14:paraId="6A0852C3" w14:textId="77777777" w:rsidTr="00F77670">
        <w:tc>
          <w:tcPr>
            <w:tcW w:w="2785" w:type="dxa"/>
          </w:tcPr>
          <w:p w14:paraId="33161083" w14:textId="77777777" w:rsidR="00F77670" w:rsidRDefault="00F77670" w:rsidP="00F77670">
            <w:r>
              <w:t>Signer 5</w:t>
            </w:r>
          </w:p>
        </w:tc>
        <w:tc>
          <w:tcPr>
            <w:tcW w:w="1713" w:type="dxa"/>
          </w:tcPr>
          <w:p w14:paraId="7084535E" w14:textId="77777777" w:rsidR="00F77670" w:rsidRDefault="00F77670" w:rsidP="004F5EA4">
            <w:pPr>
              <w:jc w:val="center"/>
            </w:pPr>
            <w:r>
              <w:t>0.32</w:t>
            </w:r>
          </w:p>
        </w:tc>
        <w:tc>
          <w:tcPr>
            <w:tcW w:w="1681" w:type="dxa"/>
          </w:tcPr>
          <w:p w14:paraId="1F7F3EED" w14:textId="72299E47" w:rsidR="00F77670" w:rsidRDefault="00F77670" w:rsidP="004F5EA4">
            <w:pPr>
              <w:jc w:val="center"/>
            </w:pPr>
            <w:r>
              <w:t>0.3</w:t>
            </w:r>
            <w:r w:rsidR="00586B82">
              <w:t>1</w:t>
            </w:r>
          </w:p>
        </w:tc>
        <w:tc>
          <w:tcPr>
            <w:tcW w:w="1500" w:type="dxa"/>
          </w:tcPr>
          <w:p w14:paraId="6F9DD4A6" w14:textId="5DF42CC9" w:rsidR="00F77670" w:rsidRDefault="00586B82" w:rsidP="004F5EA4">
            <w:pPr>
              <w:jc w:val="center"/>
            </w:pPr>
            <w:r w:rsidRPr="00586B82">
              <w:t>0.015</w:t>
            </w:r>
          </w:p>
        </w:tc>
        <w:tc>
          <w:tcPr>
            <w:tcW w:w="1671" w:type="dxa"/>
          </w:tcPr>
          <w:p w14:paraId="14F3DA3F" w14:textId="1CC32F96" w:rsidR="00F77670" w:rsidRDefault="00586B82" w:rsidP="004F5EA4">
            <w:pPr>
              <w:jc w:val="center"/>
            </w:pPr>
            <w:r w:rsidRPr="00586B82">
              <w:t>0.029</w:t>
            </w:r>
          </w:p>
        </w:tc>
      </w:tr>
      <w:tr w:rsidR="00F77670" w14:paraId="333C0011" w14:textId="77777777" w:rsidTr="00F77670">
        <w:tc>
          <w:tcPr>
            <w:tcW w:w="2785" w:type="dxa"/>
          </w:tcPr>
          <w:p w14:paraId="5C5C05AA" w14:textId="77777777" w:rsidR="00F77670" w:rsidRDefault="00F77670" w:rsidP="00F77670">
            <w:r>
              <w:t>Signer 6</w:t>
            </w:r>
          </w:p>
        </w:tc>
        <w:tc>
          <w:tcPr>
            <w:tcW w:w="1713" w:type="dxa"/>
          </w:tcPr>
          <w:p w14:paraId="51522A24" w14:textId="5D227154" w:rsidR="00F77670" w:rsidRDefault="00F77670" w:rsidP="004F5EA4">
            <w:pPr>
              <w:jc w:val="center"/>
            </w:pPr>
            <w:r>
              <w:t>0.3</w:t>
            </w:r>
            <w:r w:rsidR="00586B82">
              <w:t>1</w:t>
            </w:r>
          </w:p>
        </w:tc>
        <w:tc>
          <w:tcPr>
            <w:tcW w:w="1681" w:type="dxa"/>
          </w:tcPr>
          <w:p w14:paraId="582789AF" w14:textId="0D628A52" w:rsidR="00F77670" w:rsidRDefault="00F77670" w:rsidP="004F5EA4">
            <w:pPr>
              <w:jc w:val="center"/>
            </w:pPr>
            <w:r>
              <w:t>0.3</w:t>
            </w:r>
            <w:r w:rsidR="00586B82">
              <w:t>1</w:t>
            </w:r>
          </w:p>
        </w:tc>
        <w:tc>
          <w:tcPr>
            <w:tcW w:w="1500" w:type="dxa"/>
          </w:tcPr>
          <w:p w14:paraId="7FD9D9E9" w14:textId="22BF53E3" w:rsidR="00F77670" w:rsidRDefault="00586B82" w:rsidP="004F5EA4">
            <w:pPr>
              <w:jc w:val="center"/>
            </w:pPr>
            <w:r w:rsidRPr="00586B82">
              <w:t>0.04</w:t>
            </w:r>
            <w:r>
              <w:t>2</w:t>
            </w:r>
          </w:p>
        </w:tc>
        <w:tc>
          <w:tcPr>
            <w:tcW w:w="1671" w:type="dxa"/>
          </w:tcPr>
          <w:p w14:paraId="6389A997" w14:textId="4A814AE1" w:rsidR="00F77670" w:rsidRDefault="00586B82" w:rsidP="004F5EA4">
            <w:pPr>
              <w:jc w:val="center"/>
            </w:pPr>
            <w:r w:rsidRPr="00586B82">
              <w:t>0.025</w:t>
            </w:r>
          </w:p>
        </w:tc>
      </w:tr>
    </w:tbl>
    <w:bookmarkEnd w:id="0"/>
    <w:p w14:paraId="0779EBAF" w14:textId="6E854FA3" w:rsidR="00EA7745" w:rsidRDefault="00F77670" w:rsidP="00F77670">
      <w:pPr>
        <w:pStyle w:val="Heading1"/>
        <w:numPr>
          <w:ilvl w:val="0"/>
          <w:numId w:val="1"/>
        </w:numPr>
      </w:pPr>
      <w:r>
        <w:t>Signer Dependent</w:t>
      </w:r>
    </w:p>
    <w:p w14:paraId="02DF61B2" w14:textId="77777777" w:rsidR="002D54AA" w:rsidRPr="002D54AA" w:rsidRDefault="002D54AA" w:rsidP="002D54AA"/>
    <w:p w14:paraId="1D991D9B" w14:textId="77777777" w:rsidR="002D54AA" w:rsidRDefault="002D54AA" w:rsidP="002D54AA"/>
    <w:p w14:paraId="37B346EF" w14:textId="77777777" w:rsidR="002D54AA" w:rsidRPr="002D54AA" w:rsidRDefault="002D54AA" w:rsidP="002D54AA"/>
    <w:p w14:paraId="66B70CD3" w14:textId="77777777" w:rsidR="00F77670" w:rsidRDefault="00F77670" w:rsidP="00F77670"/>
    <w:p w14:paraId="75E4491D" w14:textId="3B8885EE" w:rsidR="00F77670" w:rsidRDefault="00F77670" w:rsidP="00F77670">
      <w:pPr>
        <w:pStyle w:val="Heading1"/>
        <w:numPr>
          <w:ilvl w:val="0"/>
          <w:numId w:val="1"/>
        </w:numPr>
      </w:pPr>
      <w:r>
        <w:t>Signer Independent</w:t>
      </w:r>
    </w:p>
    <w:tbl>
      <w:tblPr>
        <w:tblStyle w:val="TableGrid"/>
        <w:tblpPr w:leftFromText="180" w:rightFromText="180" w:vertAnchor="page" w:horzAnchor="margin" w:tblpY="6613"/>
        <w:tblW w:w="0" w:type="auto"/>
        <w:tblLook w:val="04A0" w:firstRow="1" w:lastRow="0" w:firstColumn="1" w:lastColumn="0" w:noHBand="0" w:noVBand="1"/>
      </w:tblPr>
      <w:tblGrid>
        <w:gridCol w:w="2785"/>
        <w:gridCol w:w="1713"/>
        <w:gridCol w:w="1681"/>
        <w:gridCol w:w="1500"/>
        <w:gridCol w:w="1671"/>
      </w:tblGrid>
      <w:tr w:rsidR="004F5EA4" w14:paraId="21DDA9D5" w14:textId="77777777" w:rsidTr="004F5EA4">
        <w:trPr>
          <w:trHeight w:val="58"/>
        </w:trPr>
        <w:tc>
          <w:tcPr>
            <w:tcW w:w="2785" w:type="dxa"/>
          </w:tcPr>
          <w:p w14:paraId="1B2F2737" w14:textId="77777777" w:rsidR="004F5EA4" w:rsidRDefault="004F5EA4" w:rsidP="004F5EA4">
            <w:pPr>
              <w:jc w:val="center"/>
            </w:pPr>
            <w:bookmarkStart w:id="1" w:name="_Hlk201795932"/>
            <w:r>
              <w:t>Metric</w:t>
            </w:r>
          </w:p>
        </w:tc>
        <w:tc>
          <w:tcPr>
            <w:tcW w:w="3394" w:type="dxa"/>
            <w:gridSpan w:val="2"/>
          </w:tcPr>
          <w:p w14:paraId="7B0016E9" w14:textId="77777777" w:rsidR="004F5EA4" w:rsidRDefault="004F5EA4" w:rsidP="004F5EA4">
            <w:pPr>
              <w:jc w:val="center"/>
            </w:pPr>
            <w:r>
              <w:t>BLUE 4</w:t>
            </w:r>
          </w:p>
        </w:tc>
        <w:tc>
          <w:tcPr>
            <w:tcW w:w="3171" w:type="dxa"/>
            <w:gridSpan w:val="2"/>
          </w:tcPr>
          <w:p w14:paraId="4D7BCFBF" w14:textId="77777777" w:rsidR="004F5EA4" w:rsidRDefault="004F5EA4" w:rsidP="004F5EA4">
            <w:pPr>
              <w:jc w:val="center"/>
            </w:pPr>
            <w:r>
              <w:t>WER</w:t>
            </w:r>
          </w:p>
        </w:tc>
      </w:tr>
      <w:tr w:rsidR="004F5EA4" w14:paraId="7C960083" w14:textId="77777777" w:rsidTr="004F5EA4">
        <w:trPr>
          <w:trHeight w:val="863"/>
        </w:trPr>
        <w:tc>
          <w:tcPr>
            <w:tcW w:w="2785" w:type="dxa"/>
            <w:tcBorders>
              <w:tl2br w:val="single" w:sz="4" w:space="0" w:color="auto"/>
            </w:tcBorders>
          </w:tcPr>
          <w:p w14:paraId="4FC902E1" w14:textId="77777777" w:rsidR="004F5EA4" w:rsidRDefault="004F5EA4" w:rsidP="004F5EA4">
            <w:pPr>
              <w:tabs>
                <w:tab w:val="right" w:pos="2769"/>
              </w:tabs>
              <w:jc w:val="right"/>
            </w:pPr>
            <w:proofErr w:type="spellStart"/>
            <w:r>
              <w:t>PreTrain</w:t>
            </w:r>
            <w:proofErr w:type="spellEnd"/>
            <w:r>
              <w:t>(on/off)</w:t>
            </w:r>
          </w:p>
          <w:p w14:paraId="6D805BE9" w14:textId="77777777" w:rsidR="004F5EA4" w:rsidRDefault="004F5EA4" w:rsidP="004F5EA4">
            <w:pPr>
              <w:tabs>
                <w:tab w:val="right" w:pos="2769"/>
              </w:tabs>
            </w:pPr>
            <w:r>
              <w:t>Signer</w:t>
            </w:r>
          </w:p>
        </w:tc>
        <w:tc>
          <w:tcPr>
            <w:tcW w:w="1713" w:type="dxa"/>
          </w:tcPr>
          <w:p w14:paraId="7052E23E" w14:textId="77777777" w:rsidR="004F5EA4" w:rsidRDefault="004F5EA4" w:rsidP="004F5EA4">
            <w:pPr>
              <w:jc w:val="center"/>
            </w:pPr>
            <w:r>
              <w:t xml:space="preserve">No </w:t>
            </w:r>
            <w:proofErr w:type="spellStart"/>
            <w:r>
              <w:t>PreTrain</w:t>
            </w:r>
            <w:proofErr w:type="spellEnd"/>
          </w:p>
        </w:tc>
        <w:tc>
          <w:tcPr>
            <w:tcW w:w="1681" w:type="dxa"/>
          </w:tcPr>
          <w:p w14:paraId="36BE543E" w14:textId="77777777" w:rsidR="004F5EA4" w:rsidRDefault="004F5EA4" w:rsidP="004F5EA4">
            <w:pPr>
              <w:jc w:val="center"/>
            </w:pPr>
            <w:proofErr w:type="spellStart"/>
            <w:r>
              <w:t>PreTrain</w:t>
            </w:r>
            <w:proofErr w:type="spellEnd"/>
          </w:p>
        </w:tc>
        <w:tc>
          <w:tcPr>
            <w:tcW w:w="1500" w:type="dxa"/>
          </w:tcPr>
          <w:p w14:paraId="3EB2A1C5" w14:textId="77777777" w:rsidR="004F5EA4" w:rsidRDefault="004F5EA4" w:rsidP="004F5EA4">
            <w:pPr>
              <w:jc w:val="center"/>
            </w:pPr>
            <w:r>
              <w:t xml:space="preserve">No </w:t>
            </w:r>
            <w:proofErr w:type="spellStart"/>
            <w:r>
              <w:t>PreTrain</w:t>
            </w:r>
            <w:proofErr w:type="spellEnd"/>
          </w:p>
        </w:tc>
        <w:tc>
          <w:tcPr>
            <w:tcW w:w="1671" w:type="dxa"/>
          </w:tcPr>
          <w:p w14:paraId="65F4D4D6" w14:textId="77777777" w:rsidR="004F5EA4" w:rsidRDefault="004F5EA4" w:rsidP="004F5EA4">
            <w:pPr>
              <w:jc w:val="center"/>
            </w:pPr>
            <w:proofErr w:type="spellStart"/>
            <w:r>
              <w:t>PreTrain</w:t>
            </w:r>
            <w:proofErr w:type="spellEnd"/>
          </w:p>
        </w:tc>
      </w:tr>
      <w:tr w:rsidR="004F5EA4" w14:paraId="05DB20B5" w14:textId="77777777" w:rsidTr="004F5EA4">
        <w:tc>
          <w:tcPr>
            <w:tcW w:w="2785" w:type="dxa"/>
          </w:tcPr>
          <w:p w14:paraId="219E9B93" w14:textId="77777777" w:rsidR="004F5EA4" w:rsidRDefault="004F5EA4" w:rsidP="004F5EA4">
            <w:r>
              <w:t>Signer 1</w:t>
            </w:r>
          </w:p>
        </w:tc>
        <w:tc>
          <w:tcPr>
            <w:tcW w:w="1713" w:type="dxa"/>
          </w:tcPr>
          <w:p w14:paraId="5CC32527" w14:textId="4A8D5D0D" w:rsidR="004F5EA4" w:rsidRDefault="007B6821" w:rsidP="004F5EA4">
            <w:pPr>
              <w:jc w:val="center"/>
            </w:pPr>
            <w:r>
              <w:t>0.14</w:t>
            </w:r>
          </w:p>
        </w:tc>
        <w:tc>
          <w:tcPr>
            <w:tcW w:w="1681" w:type="dxa"/>
          </w:tcPr>
          <w:p w14:paraId="45751F56" w14:textId="0332BEFF" w:rsidR="004F5EA4" w:rsidRDefault="007B6821" w:rsidP="004F5EA4">
            <w:pPr>
              <w:jc w:val="center"/>
            </w:pPr>
            <w:r>
              <w:t>0.15</w:t>
            </w:r>
          </w:p>
        </w:tc>
        <w:tc>
          <w:tcPr>
            <w:tcW w:w="1500" w:type="dxa"/>
          </w:tcPr>
          <w:p w14:paraId="393FFBBC" w14:textId="002CF9EB" w:rsidR="004F5EA4" w:rsidRDefault="007B6821" w:rsidP="004F5EA4">
            <w:pPr>
              <w:jc w:val="center"/>
            </w:pPr>
            <w:r w:rsidRPr="007B6821">
              <w:t>0.572</w:t>
            </w:r>
          </w:p>
        </w:tc>
        <w:tc>
          <w:tcPr>
            <w:tcW w:w="1671" w:type="dxa"/>
          </w:tcPr>
          <w:p w14:paraId="66A93ECD" w14:textId="28543352" w:rsidR="004F5EA4" w:rsidRDefault="007B6821" w:rsidP="004F5EA4">
            <w:pPr>
              <w:jc w:val="center"/>
            </w:pPr>
            <w:r w:rsidRPr="007B6821">
              <w:t>0.564</w:t>
            </w:r>
          </w:p>
        </w:tc>
      </w:tr>
      <w:tr w:rsidR="004F5EA4" w14:paraId="7C9D795B" w14:textId="77777777" w:rsidTr="004F5EA4">
        <w:tc>
          <w:tcPr>
            <w:tcW w:w="2785" w:type="dxa"/>
          </w:tcPr>
          <w:p w14:paraId="42827840" w14:textId="77777777" w:rsidR="004F5EA4" w:rsidRDefault="004F5EA4" w:rsidP="004F5EA4">
            <w:r>
              <w:t>Signer 2</w:t>
            </w:r>
          </w:p>
        </w:tc>
        <w:tc>
          <w:tcPr>
            <w:tcW w:w="1713" w:type="dxa"/>
          </w:tcPr>
          <w:p w14:paraId="224C0771" w14:textId="77777777" w:rsidR="004F5EA4" w:rsidRDefault="004F5EA4" w:rsidP="004F5EA4">
            <w:pPr>
              <w:jc w:val="center"/>
            </w:pPr>
            <w:r>
              <w:t>0.12</w:t>
            </w:r>
          </w:p>
        </w:tc>
        <w:tc>
          <w:tcPr>
            <w:tcW w:w="1681" w:type="dxa"/>
          </w:tcPr>
          <w:p w14:paraId="59C64BDF" w14:textId="6F49B2AD" w:rsidR="004F5EA4" w:rsidRDefault="00A507FB" w:rsidP="004F5EA4">
            <w:pPr>
              <w:jc w:val="center"/>
            </w:pPr>
            <w:r>
              <w:t>0.15</w:t>
            </w:r>
          </w:p>
        </w:tc>
        <w:tc>
          <w:tcPr>
            <w:tcW w:w="1500" w:type="dxa"/>
          </w:tcPr>
          <w:p w14:paraId="27599157" w14:textId="59348D79" w:rsidR="004F5EA4" w:rsidRDefault="00A507FB" w:rsidP="004F5EA4">
            <w:pPr>
              <w:jc w:val="center"/>
            </w:pPr>
            <w:r w:rsidRPr="00A507FB">
              <w:t>0.672</w:t>
            </w:r>
          </w:p>
        </w:tc>
        <w:tc>
          <w:tcPr>
            <w:tcW w:w="1671" w:type="dxa"/>
          </w:tcPr>
          <w:p w14:paraId="32297C97" w14:textId="79724182" w:rsidR="004F5EA4" w:rsidRDefault="00A507FB" w:rsidP="004F5EA4">
            <w:pPr>
              <w:jc w:val="center"/>
            </w:pPr>
            <w:r w:rsidRPr="00A507FB">
              <w:t>0.590</w:t>
            </w:r>
          </w:p>
        </w:tc>
      </w:tr>
      <w:tr w:rsidR="004F5EA4" w14:paraId="12B23424" w14:textId="77777777" w:rsidTr="004F5EA4">
        <w:tc>
          <w:tcPr>
            <w:tcW w:w="2785" w:type="dxa"/>
          </w:tcPr>
          <w:p w14:paraId="4045835B" w14:textId="77777777" w:rsidR="004F5EA4" w:rsidRDefault="004F5EA4" w:rsidP="004F5EA4">
            <w:r>
              <w:t>Signer 3</w:t>
            </w:r>
          </w:p>
        </w:tc>
        <w:tc>
          <w:tcPr>
            <w:tcW w:w="1713" w:type="dxa"/>
          </w:tcPr>
          <w:p w14:paraId="45CD1818" w14:textId="77777777" w:rsidR="004F5EA4" w:rsidRDefault="004F5EA4" w:rsidP="004F5EA4">
            <w:pPr>
              <w:jc w:val="center"/>
            </w:pPr>
            <w:r>
              <w:t>0.06</w:t>
            </w:r>
          </w:p>
        </w:tc>
        <w:tc>
          <w:tcPr>
            <w:tcW w:w="1681" w:type="dxa"/>
          </w:tcPr>
          <w:p w14:paraId="682228FB" w14:textId="30737CEE" w:rsidR="004F5EA4" w:rsidRDefault="00A507FB" w:rsidP="004F5EA4">
            <w:pPr>
              <w:jc w:val="center"/>
            </w:pPr>
            <w:r w:rsidRPr="00A507FB">
              <w:t>0.09</w:t>
            </w:r>
          </w:p>
        </w:tc>
        <w:tc>
          <w:tcPr>
            <w:tcW w:w="1500" w:type="dxa"/>
          </w:tcPr>
          <w:p w14:paraId="018B2457" w14:textId="4173E43E" w:rsidR="004F5EA4" w:rsidRDefault="00A507FB" w:rsidP="004F5EA4">
            <w:pPr>
              <w:jc w:val="center"/>
            </w:pPr>
            <w:r w:rsidRPr="00A507FB">
              <w:t>0.893</w:t>
            </w:r>
          </w:p>
        </w:tc>
        <w:tc>
          <w:tcPr>
            <w:tcW w:w="1671" w:type="dxa"/>
          </w:tcPr>
          <w:p w14:paraId="51FDDA72" w14:textId="6905B524" w:rsidR="004F5EA4" w:rsidRDefault="00A507FB" w:rsidP="004F5EA4">
            <w:pPr>
              <w:jc w:val="center"/>
            </w:pPr>
            <w:r w:rsidRPr="00A507FB">
              <w:t>0.796</w:t>
            </w:r>
          </w:p>
        </w:tc>
      </w:tr>
      <w:tr w:rsidR="004F5EA4" w14:paraId="3A8D3B47" w14:textId="77777777" w:rsidTr="004F5EA4">
        <w:tc>
          <w:tcPr>
            <w:tcW w:w="2785" w:type="dxa"/>
          </w:tcPr>
          <w:p w14:paraId="5986F728" w14:textId="77777777" w:rsidR="004F5EA4" w:rsidRDefault="004F5EA4" w:rsidP="004F5EA4">
            <w:r>
              <w:t>Signer 4</w:t>
            </w:r>
          </w:p>
        </w:tc>
        <w:tc>
          <w:tcPr>
            <w:tcW w:w="1713" w:type="dxa"/>
          </w:tcPr>
          <w:p w14:paraId="29C4AE92" w14:textId="16733629" w:rsidR="004F5EA4" w:rsidRDefault="00A507FB" w:rsidP="004F5EA4">
            <w:pPr>
              <w:jc w:val="center"/>
            </w:pPr>
            <w:r>
              <w:t>0.1</w:t>
            </w:r>
          </w:p>
        </w:tc>
        <w:tc>
          <w:tcPr>
            <w:tcW w:w="1681" w:type="dxa"/>
          </w:tcPr>
          <w:p w14:paraId="7969E63C" w14:textId="28A8405A" w:rsidR="004F5EA4" w:rsidRDefault="00A507FB" w:rsidP="004F5EA4">
            <w:pPr>
              <w:jc w:val="center"/>
            </w:pPr>
            <w:r>
              <w:t>0.06</w:t>
            </w:r>
          </w:p>
        </w:tc>
        <w:tc>
          <w:tcPr>
            <w:tcW w:w="1500" w:type="dxa"/>
          </w:tcPr>
          <w:p w14:paraId="6EB28BC6" w14:textId="1973AE6E" w:rsidR="004F5EA4" w:rsidRDefault="00A507FB" w:rsidP="004F5EA4">
            <w:pPr>
              <w:jc w:val="center"/>
            </w:pPr>
            <w:r w:rsidRPr="00A507FB">
              <w:t>0.70</w:t>
            </w:r>
            <w:r>
              <w:t>2</w:t>
            </w:r>
          </w:p>
        </w:tc>
        <w:tc>
          <w:tcPr>
            <w:tcW w:w="1671" w:type="dxa"/>
          </w:tcPr>
          <w:p w14:paraId="52A90E0F" w14:textId="5A4E0758" w:rsidR="004F5EA4" w:rsidRDefault="00A507FB" w:rsidP="004F5EA4">
            <w:pPr>
              <w:jc w:val="center"/>
            </w:pPr>
            <w:r w:rsidRPr="00A507FB">
              <w:t>0.774</w:t>
            </w:r>
          </w:p>
        </w:tc>
      </w:tr>
      <w:tr w:rsidR="004F5EA4" w14:paraId="1072DF30" w14:textId="77777777" w:rsidTr="004F5EA4">
        <w:tc>
          <w:tcPr>
            <w:tcW w:w="2785" w:type="dxa"/>
          </w:tcPr>
          <w:p w14:paraId="5727E6DD" w14:textId="77777777" w:rsidR="004F5EA4" w:rsidRDefault="004F5EA4" w:rsidP="004F5EA4">
            <w:r>
              <w:t>Signer 5</w:t>
            </w:r>
          </w:p>
        </w:tc>
        <w:tc>
          <w:tcPr>
            <w:tcW w:w="1713" w:type="dxa"/>
          </w:tcPr>
          <w:p w14:paraId="30D07E7C" w14:textId="501FB71E" w:rsidR="004F5EA4" w:rsidRDefault="004F5EA4" w:rsidP="004F5EA4">
            <w:pPr>
              <w:jc w:val="center"/>
            </w:pPr>
            <w:r>
              <w:t>0.0</w:t>
            </w:r>
            <w:r w:rsidR="00A507FB">
              <w:t>7</w:t>
            </w:r>
          </w:p>
        </w:tc>
        <w:tc>
          <w:tcPr>
            <w:tcW w:w="1681" w:type="dxa"/>
          </w:tcPr>
          <w:p w14:paraId="4991187D" w14:textId="19345F79" w:rsidR="004F5EA4" w:rsidRDefault="004F5EA4" w:rsidP="004F5EA4">
            <w:pPr>
              <w:jc w:val="center"/>
            </w:pPr>
            <w:r>
              <w:t>0.</w:t>
            </w:r>
            <w:r w:rsidR="00A507FB">
              <w:t>11</w:t>
            </w:r>
          </w:p>
        </w:tc>
        <w:tc>
          <w:tcPr>
            <w:tcW w:w="1500" w:type="dxa"/>
          </w:tcPr>
          <w:p w14:paraId="5E654B26" w14:textId="029C9CEA" w:rsidR="004F5EA4" w:rsidRDefault="00A507FB" w:rsidP="004F5EA4">
            <w:pPr>
              <w:jc w:val="center"/>
            </w:pPr>
            <w:r w:rsidRPr="00A507FB">
              <w:t>0.719</w:t>
            </w:r>
          </w:p>
        </w:tc>
        <w:tc>
          <w:tcPr>
            <w:tcW w:w="1671" w:type="dxa"/>
          </w:tcPr>
          <w:p w14:paraId="6F00E58A" w14:textId="36B49A23" w:rsidR="004F5EA4" w:rsidRDefault="00A507FB" w:rsidP="004F5EA4">
            <w:pPr>
              <w:jc w:val="center"/>
            </w:pPr>
            <w:r w:rsidRPr="00A507FB">
              <w:t>0.712</w:t>
            </w:r>
          </w:p>
        </w:tc>
      </w:tr>
      <w:tr w:rsidR="004F5EA4" w14:paraId="00234675" w14:textId="77777777" w:rsidTr="004F5EA4">
        <w:tc>
          <w:tcPr>
            <w:tcW w:w="2785" w:type="dxa"/>
          </w:tcPr>
          <w:p w14:paraId="21E8F840" w14:textId="77777777" w:rsidR="004F5EA4" w:rsidRDefault="004F5EA4" w:rsidP="004F5EA4">
            <w:r>
              <w:t>Signer 6</w:t>
            </w:r>
          </w:p>
        </w:tc>
        <w:tc>
          <w:tcPr>
            <w:tcW w:w="1713" w:type="dxa"/>
          </w:tcPr>
          <w:p w14:paraId="0188717E" w14:textId="0FA81666" w:rsidR="004F5EA4" w:rsidRDefault="00A507FB" w:rsidP="004F5EA4">
            <w:pPr>
              <w:jc w:val="center"/>
            </w:pPr>
            <w:r>
              <w:t>0.04</w:t>
            </w:r>
          </w:p>
        </w:tc>
        <w:tc>
          <w:tcPr>
            <w:tcW w:w="1681" w:type="dxa"/>
          </w:tcPr>
          <w:p w14:paraId="6A7691C3" w14:textId="03825474" w:rsidR="004F5EA4" w:rsidRDefault="004F5EA4" w:rsidP="004F5EA4">
            <w:pPr>
              <w:jc w:val="center"/>
            </w:pPr>
            <w:r>
              <w:t>0.0</w:t>
            </w:r>
            <w:r w:rsidR="00A507FB">
              <w:t>5</w:t>
            </w:r>
          </w:p>
        </w:tc>
        <w:tc>
          <w:tcPr>
            <w:tcW w:w="1500" w:type="dxa"/>
          </w:tcPr>
          <w:p w14:paraId="61C2DF5F" w14:textId="190A465B" w:rsidR="004F5EA4" w:rsidRDefault="00A507FB" w:rsidP="004F5EA4">
            <w:pPr>
              <w:jc w:val="center"/>
            </w:pPr>
            <w:r>
              <w:t>0.759</w:t>
            </w:r>
          </w:p>
        </w:tc>
        <w:tc>
          <w:tcPr>
            <w:tcW w:w="1671" w:type="dxa"/>
          </w:tcPr>
          <w:p w14:paraId="0C003CA5" w14:textId="2370B810" w:rsidR="004F5EA4" w:rsidRDefault="004F5EA4" w:rsidP="004F5EA4">
            <w:pPr>
              <w:jc w:val="center"/>
            </w:pPr>
            <w:r>
              <w:t>0.7</w:t>
            </w:r>
            <w:r w:rsidR="00A507FB">
              <w:t>36</w:t>
            </w:r>
          </w:p>
        </w:tc>
      </w:tr>
      <w:bookmarkEnd w:id="1"/>
    </w:tbl>
    <w:p w14:paraId="7341762D" w14:textId="77777777" w:rsidR="00F77670" w:rsidRDefault="00F77670" w:rsidP="00F77670"/>
    <w:p w14:paraId="26D5AAE2" w14:textId="77777777" w:rsidR="00F77670" w:rsidRDefault="00F77670" w:rsidP="00F77670"/>
    <w:p w14:paraId="56D03C37" w14:textId="77777777" w:rsidR="00F77670" w:rsidRDefault="00F77670" w:rsidP="00F77670"/>
    <w:p w14:paraId="3BD44EEE" w14:textId="77777777" w:rsidR="00F77670" w:rsidRDefault="00F77670" w:rsidP="00F77670"/>
    <w:p w14:paraId="163BE8CE" w14:textId="77777777" w:rsidR="00F77670" w:rsidRDefault="00F77670" w:rsidP="00F77670"/>
    <w:p w14:paraId="3C0EDC86" w14:textId="77777777" w:rsidR="00F77670" w:rsidRDefault="00F77670" w:rsidP="00F77670"/>
    <w:p w14:paraId="1CFDB7F1" w14:textId="77777777" w:rsidR="00F77670" w:rsidRDefault="00F77670" w:rsidP="00F77670"/>
    <w:p w14:paraId="56B7FEDF" w14:textId="77777777" w:rsidR="00F77670" w:rsidRDefault="00F77670" w:rsidP="00F77670"/>
    <w:p w14:paraId="473BE870" w14:textId="77777777" w:rsidR="00F77670" w:rsidRDefault="00F77670" w:rsidP="00F77670"/>
    <w:p w14:paraId="1E819143" w14:textId="77777777" w:rsidR="00B97230" w:rsidRPr="00B97230" w:rsidRDefault="00B97230" w:rsidP="00B97230">
      <w:r w:rsidRPr="00B97230">
        <w:rPr>
          <w:b/>
          <w:bCs/>
        </w:rPr>
        <w:t>Process Overview:</w:t>
      </w:r>
    </w:p>
    <w:p w14:paraId="6BAE8078" w14:textId="77777777" w:rsidR="00B97230" w:rsidRPr="00B97230" w:rsidRDefault="00B97230" w:rsidP="00B97230">
      <w:pPr>
        <w:numPr>
          <w:ilvl w:val="0"/>
          <w:numId w:val="13"/>
        </w:numPr>
      </w:pPr>
      <w:r w:rsidRPr="00B97230">
        <w:rPr>
          <w:b/>
          <w:bCs/>
        </w:rPr>
        <w:t>Pretraining Phase (phoenix_best.pt)</w:t>
      </w:r>
    </w:p>
    <w:p w14:paraId="2083603A" w14:textId="77777777" w:rsidR="00B97230" w:rsidRPr="00B97230" w:rsidRDefault="00B97230" w:rsidP="00B97230">
      <w:pPr>
        <w:numPr>
          <w:ilvl w:val="0"/>
          <w:numId w:val="14"/>
        </w:numPr>
      </w:pPr>
      <w:r w:rsidRPr="00B97230">
        <w:t>Used Phoenix dataset to pretrain the model on sign language to text translation</w:t>
      </w:r>
    </w:p>
    <w:p w14:paraId="6B0F4272" w14:textId="77777777" w:rsidR="00B97230" w:rsidRPr="00B97230" w:rsidRDefault="00B97230" w:rsidP="00B97230">
      <w:pPr>
        <w:numPr>
          <w:ilvl w:val="0"/>
          <w:numId w:val="14"/>
        </w:numPr>
      </w:pPr>
      <w:r w:rsidRPr="00B97230">
        <w:t>Dataset: </w:t>
      </w:r>
      <w:hyperlink r:id="rId5" w:history="1">
        <w:r w:rsidRPr="00B97230">
          <w:rPr>
            <w:rStyle w:val="Hyperlink"/>
          </w:rPr>
          <w:t>phoenix14t.pami0.train</w:t>
        </w:r>
      </w:hyperlink>
      <w:r w:rsidRPr="00B97230">
        <w:t> for training, </w:t>
      </w:r>
      <w:hyperlink r:id="rId6" w:history="1">
        <w:r w:rsidRPr="00B97230">
          <w:rPr>
            <w:rStyle w:val="Hyperlink"/>
          </w:rPr>
          <w:t>phoenix14t.pami0.dev</w:t>
        </w:r>
      </w:hyperlink>
      <w:r w:rsidRPr="00B97230">
        <w:t> for validation</w:t>
      </w:r>
    </w:p>
    <w:p w14:paraId="43750427" w14:textId="77777777" w:rsidR="00B97230" w:rsidRPr="00B97230" w:rsidRDefault="00B97230" w:rsidP="00B97230">
      <w:pPr>
        <w:numPr>
          <w:ilvl w:val="0"/>
          <w:numId w:val="14"/>
        </w:numPr>
      </w:pPr>
      <w:r w:rsidRPr="00B97230">
        <w:t>Model Architecture:</w:t>
      </w:r>
    </w:p>
    <w:p w14:paraId="7B2D2601" w14:textId="77777777" w:rsidR="00B97230" w:rsidRPr="00B97230" w:rsidRDefault="00B97230" w:rsidP="00B97230">
      <w:pPr>
        <w:numPr>
          <w:ilvl w:val="1"/>
          <w:numId w:val="14"/>
        </w:numPr>
      </w:pPr>
      <w:r w:rsidRPr="00B97230">
        <w:t>Bidirectional GRU Encoder: processes sign language features</w:t>
      </w:r>
    </w:p>
    <w:p w14:paraId="0E17EC67" w14:textId="77777777" w:rsidR="00B97230" w:rsidRPr="00B97230" w:rsidRDefault="00B97230" w:rsidP="00B97230">
      <w:pPr>
        <w:numPr>
          <w:ilvl w:val="1"/>
          <w:numId w:val="14"/>
        </w:numPr>
      </w:pPr>
      <w:r w:rsidRPr="00B97230">
        <w:t>Unidirectional GRU Decoder: generates text output</w:t>
      </w:r>
    </w:p>
    <w:p w14:paraId="46D4DE98" w14:textId="77777777" w:rsidR="00B97230" w:rsidRPr="00B97230" w:rsidRDefault="00B97230" w:rsidP="00B97230">
      <w:pPr>
        <w:numPr>
          <w:ilvl w:val="1"/>
          <w:numId w:val="14"/>
        </w:numPr>
      </w:pPr>
      <w:r w:rsidRPr="00B97230">
        <w:t>Features are (</w:t>
      </w:r>
      <w:proofErr w:type="spellStart"/>
      <w:r w:rsidRPr="00B97230">
        <w:t>seq_len</w:t>
      </w:r>
      <w:proofErr w:type="spellEnd"/>
      <w:r w:rsidRPr="00B97230">
        <w:t xml:space="preserve">, </w:t>
      </w:r>
      <w:proofErr w:type="spellStart"/>
      <w:r w:rsidRPr="00B97230">
        <w:t>batch_size</w:t>
      </w:r>
      <w:proofErr w:type="spellEnd"/>
      <w:r w:rsidRPr="00B97230">
        <w:t>, 1024) dimensional</w:t>
      </w:r>
    </w:p>
    <w:p w14:paraId="6F6C4961" w14:textId="77777777" w:rsidR="00B97230" w:rsidRPr="00B97230" w:rsidRDefault="00B97230" w:rsidP="00B97230">
      <w:pPr>
        <w:numPr>
          <w:ilvl w:val="1"/>
          <w:numId w:val="14"/>
        </w:numPr>
      </w:pPr>
      <w:r w:rsidRPr="00B97230">
        <w:t>Hidden states properly combine bidirectional information</w:t>
      </w:r>
    </w:p>
    <w:p w14:paraId="2847F81D" w14:textId="77777777" w:rsidR="00B97230" w:rsidRPr="00B97230" w:rsidRDefault="00B97230" w:rsidP="00B97230">
      <w:pPr>
        <w:numPr>
          <w:ilvl w:val="0"/>
          <w:numId w:val="15"/>
        </w:numPr>
      </w:pPr>
      <w:r w:rsidRPr="00B97230">
        <w:rPr>
          <w:b/>
          <w:bCs/>
        </w:rPr>
        <w:t>Transfer Learning to Arabic Dataset</w:t>
      </w:r>
    </w:p>
    <w:p w14:paraId="6C063D56" w14:textId="77777777" w:rsidR="00B97230" w:rsidRPr="00B97230" w:rsidRDefault="00B97230" w:rsidP="00B97230">
      <w:pPr>
        <w:numPr>
          <w:ilvl w:val="0"/>
          <w:numId w:val="16"/>
        </w:numPr>
      </w:pPr>
      <w:r w:rsidRPr="00B97230">
        <w:t>Load pretrained weights from </w:t>
      </w:r>
      <w:hyperlink r:id="rId7" w:history="1">
        <w:r w:rsidRPr="00B97230">
          <w:rPr>
            <w:rStyle w:val="Hyperlink"/>
          </w:rPr>
          <w:t>phoenix_best.pt</w:t>
        </w:r>
      </w:hyperlink>
    </w:p>
    <w:p w14:paraId="466BED0D" w14:textId="77777777" w:rsidR="00B97230" w:rsidRPr="00B97230" w:rsidRDefault="00B97230" w:rsidP="00B97230">
      <w:pPr>
        <w:numPr>
          <w:ilvl w:val="0"/>
          <w:numId w:val="16"/>
        </w:numPr>
      </w:pPr>
      <w:r w:rsidRPr="00B97230">
        <w:t>Apply transfer learning techniques:</w:t>
      </w:r>
    </w:p>
    <w:p w14:paraId="3571D946" w14:textId="77777777" w:rsidR="00B97230" w:rsidRPr="00B97230" w:rsidRDefault="00B97230" w:rsidP="00B97230">
      <w:pPr>
        <w:numPr>
          <w:ilvl w:val="1"/>
          <w:numId w:val="16"/>
        </w:numPr>
      </w:pPr>
      <w:r w:rsidRPr="00B97230">
        <w:t>Freeze encoder layers initially (they contain generic sign language features)</w:t>
      </w:r>
    </w:p>
    <w:p w14:paraId="6BA92C31" w14:textId="77777777" w:rsidR="00B97230" w:rsidRPr="00B97230" w:rsidRDefault="00B97230" w:rsidP="00B97230">
      <w:pPr>
        <w:numPr>
          <w:ilvl w:val="1"/>
          <w:numId w:val="16"/>
        </w:numPr>
      </w:pPr>
      <w:r w:rsidRPr="00B97230">
        <w:t>Use lower learning rate for encoder vs decoder</w:t>
      </w:r>
    </w:p>
    <w:p w14:paraId="541144DE" w14:textId="77777777" w:rsidR="00B97230" w:rsidRPr="00B97230" w:rsidRDefault="00B97230" w:rsidP="00B97230">
      <w:pPr>
        <w:numPr>
          <w:ilvl w:val="1"/>
          <w:numId w:val="16"/>
        </w:numPr>
      </w:pPr>
      <w:r w:rsidRPr="00B97230">
        <w:t>Gradually unfreeze encoder layers during training</w:t>
      </w:r>
    </w:p>
    <w:p w14:paraId="358BD63C" w14:textId="77777777" w:rsidR="00B97230" w:rsidRPr="00B97230" w:rsidRDefault="00B97230" w:rsidP="00B97230">
      <w:pPr>
        <w:numPr>
          <w:ilvl w:val="0"/>
          <w:numId w:val="16"/>
        </w:numPr>
      </w:pPr>
      <w:r w:rsidRPr="00B97230">
        <w:t>Train on Arabic sign language dataset while leveraging the pretrained knowledge</w:t>
      </w:r>
    </w:p>
    <w:p w14:paraId="50A6909D" w14:textId="77777777" w:rsidR="00B97230" w:rsidRPr="00B97230" w:rsidRDefault="00B97230" w:rsidP="00B97230">
      <w:r w:rsidRPr="00B97230">
        <w:rPr>
          <w:b/>
          <w:bCs/>
        </w:rPr>
        <w:t>Checkpoint File (.pt</w:t>
      </w:r>
      <w:proofErr w:type="gramStart"/>
      <w:r w:rsidRPr="00B97230">
        <w:rPr>
          <w:b/>
          <w:bCs/>
        </w:rPr>
        <w:t>/.</w:t>
      </w:r>
      <w:proofErr w:type="spellStart"/>
      <w:r w:rsidRPr="00B97230">
        <w:rPr>
          <w:b/>
          <w:bCs/>
        </w:rPr>
        <w:t>pth</w:t>
      </w:r>
      <w:proofErr w:type="spellEnd"/>
      <w:proofErr w:type="gramEnd"/>
      <w:r w:rsidRPr="00B97230">
        <w:rPr>
          <w:b/>
          <w:bCs/>
        </w:rPr>
        <w:t>) Contents:</w:t>
      </w:r>
    </w:p>
    <w:p w14:paraId="2106C88E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checkpoint = {</w:t>
      </w:r>
    </w:p>
    <w:p w14:paraId="1C48AA2F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'epoch': </w:t>
      </w:r>
      <w:proofErr w:type="spellStart"/>
      <w:r w:rsidRPr="00B97230">
        <w:rPr>
          <w:rFonts w:ascii="Lucida Console" w:hAnsi="Lucida Console"/>
          <w:sz w:val="16"/>
          <w:szCs w:val="16"/>
        </w:rPr>
        <w:t>last_epoch_number</w:t>
      </w:r>
      <w:proofErr w:type="spellEnd"/>
      <w:r w:rsidRPr="00B97230">
        <w:rPr>
          <w:rFonts w:ascii="Lucida Console" w:hAnsi="Lucida Console"/>
          <w:sz w:val="16"/>
          <w:szCs w:val="16"/>
        </w:rPr>
        <w:t>,</w:t>
      </w:r>
    </w:p>
    <w:p w14:paraId="2AB58233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'</w:t>
      </w: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model</w:t>
      </w:r>
      <w:proofErr w:type="gramEnd"/>
      <w:r w:rsidRPr="00B97230">
        <w:rPr>
          <w:rFonts w:ascii="Lucida Console" w:hAnsi="Lucida Console"/>
          <w:sz w:val="16"/>
          <w:szCs w:val="16"/>
        </w:rPr>
        <w:t>_state_dict</w:t>
      </w:r>
      <w:proofErr w:type="spellEnd"/>
      <w:r w:rsidRPr="00B97230">
        <w:rPr>
          <w:rFonts w:ascii="Lucida Console" w:hAnsi="Lucida Console"/>
          <w:sz w:val="16"/>
          <w:szCs w:val="16"/>
        </w:rPr>
        <w:t>': {</w:t>
      </w:r>
    </w:p>
    <w:p w14:paraId="1050B00D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encoder.lstm</w:t>
      </w:r>
      <w:proofErr w:type="gramEnd"/>
      <w:r w:rsidRPr="00B97230">
        <w:rPr>
          <w:rFonts w:ascii="Lucida Console" w:hAnsi="Lucida Console"/>
          <w:sz w:val="16"/>
          <w:szCs w:val="16"/>
        </w:rPr>
        <w:t>.weight_ih_lN':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#</w:t>
      </w:r>
      <w:proofErr w:type="gramEnd"/>
      <w:r w:rsidRPr="00B97230">
        <w:rPr>
          <w:rFonts w:ascii="Lucida Console" w:hAnsi="Lucida Console"/>
          <w:sz w:val="16"/>
          <w:szCs w:val="16"/>
        </w:rPr>
        <w:t> Encoder layer weights</w:t>
      </w:r>
    </w:p>
    <w:p w14:paraId="027EAE2E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encoder.lstm</w:t>
      </w:r>
      <w:proofErr w:type="gramEnd"/>
      <w:r w:rsidRPr="00B97230">
        <w:rPr>
          <w:rFonts w:ascii="Lucida Console" w:hAnsi="Lucida Console"/>
          <w:sz w:val="16"/>
          <w:szCs w:val="16"/>
        </w:rPr>
        <w:t>.weight_hh_lN':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#</w:t>
      </w:r>
      <w:proofErr w:type="gramEnd"/>
      <w:r w:rsidRPr="00B97230">
        <w:rPr>
          <w:rFonts w:ascii="Lucida Console" w:hAnsi="Lucida Console"/>
          <w:sz w:val="16"/>
          <w:szCs w:val="16"/>
        </w:rPr>
        <w:t> Encoder hidden weights</w:t>
      </w:r>
    </w:p>
    <w:p w14:paraId="50ECCAD0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encoder.lstm</w:t>
      </w:r>
      <w:proofErr w:type="gramEnd"/>
      <w:r w:rsidRPr="00B97230">
        <w:rPr>
          <w:rFonts w:ascii="Lucida Console" w:hAnsi="Lucida Console"/>
          <w:sz w:val="16"/>
          <w:szCs w:val="16"/>
        </w:rPr>
        <w:t>.bias_ih_lN':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 </w:t>
      </w:r>
      <w:proofErr w:type="gramEnd"/>
      <w:r w:rsidRPr="00B97230">
        <w:rPr>
          <w:rFonts w:ascii="Lucida Console" w:hAnsi="Lucida Console"/>
          <w:sz w:val="16"/>
          <w:szCs w:val="16"/>
        </w:rPr>
        <w:t> # Encoder layer biases</w:t>
      </w:r>
    </w:p>
    <w:p w14:paraId="272D7EEF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encoder.lstm</w:t>
      </w:r>
      <w:proofErr w:type="gramEnd"/>
      <w:r w:rsidRPr="00B97230">
        <w:rPr>
          <w:rFonts w:ascii="Lucida Console" w:hAnsi="Lucida Console"/>
          <w:sz w:val="16"/>
          <w:szCs w:val="16"/>
        </w:rPr>
        <w:t>.bias_hh_lN':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 </w:t>
      </w:r>
      <w:proofErr w:type="gramEnd"/>
      <w:r w:rsidRPr="00B97230">
        <w:rPr>
          <w:rFonts w:ascii="Lucida Console" w:hAnsi="Lucida Console"/>
          <w:sz w:val="16"/>
          <w:szCs w:val="16"/>
        </w:rPr>
        <w:t> # Encoder hidden biases</w:t>
      </w:r>
    </w:p>
    <w:p w14:paraId="176B5A7D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decoder.embed</w:t>
      </w:r>
      <w:proofErr w:type="gramEnd"/>
      <w:r w:rsidRPr="00B97230">
        <w:rPr>
          <w:rFonts w:ascii="Lucida Console" w:hAnsi="Lucida Console"/>
          <w:sz w:val="16"/>
          <w:szCs w:val="16"/>
        </w:rPr>
        <w:t>.weight':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 </w:t>
      </w:r>
      <w:proofErr w:type="gramEnd"/>
      <w:r w:rsidRPr="00B97230">
        <w:rPr>
          <w:rFonts w:ascii="Lucida Console" w:hAnsi="Lucida Console"/>
          <w:sz w:val="16"/>
          <w:szCs w:val="16"/>
        </w:rPr>
        <w:t>     # Decoder embedding weights</w:t>
      </w:r>
    </w:p>
    <w:p w14:paraId="0C7B21B7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decoder.lstm</w:t>
      </w:r>
      <w:proofErr w:type="gramEnd"/>
      <w:r w:rsidRPr="00B97230">
        <w:rPr>
          <w:rFonts w:ascii="Lucida Console" w:hAnsi="Lucida Console"/>
          <w:sz w:val="16"/>
          <w:szCs w:val="16"/>
        </w:rPr>
        <w:t>.weight_ih_lN':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#</w:t>
      </w:r>
      <w:proofErr w:type="gramEnd"/>
      <w:r w:rsidRPr="00B97230">
        <w:rPr>
          <w:rFonts w:ascii="Lucida Console" w:hAnsi="Lucida Console"/>
          <w:sz w:val="16"/>
          <w:szCs w:val="16"/>
        </w:rPr>
        <w:t> Decoder layer weights</w:t>
      </w:r>
    </w:p>
    <w:p w14:paraId="6AC914B6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decoder.lstm</w:t>
      </w:r>
      <w:proofErr w:type="gramEnd"/>
      <w:r w:rsidRPr="00B97230">
        <w:rPr>
          <w:rFonts w:ascii="Lucida Console" w:hAnsi="Lucida Console"/>
          <w:sz w:val="16"/>
          <w:szCs w:val="16"/>
        </w:rPr>
        <w:t>.weight_hh_lN':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#</w:t>
      </w:r>
      <w:proofErr w:type="gramEnd"/>
      <w:r w:rsidRPr="00B97230">
        <w:rPr>
          <w:rFonts w:ascii="Lucida Console" w:hAnsi="Lucida Console"/>
          <w:sz w:val="16"/>
          <w:szCs w:val="16"/>
        </w:rPr>
        <w:t> Decoder hidden weights</w:t>
      </w:r>
    </w:p>
    <w:p w14:paraId="3F2C82E7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lastRenderedPageBreak/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decoder.lstm</w:t>
      </w:r>
      <w:proofErr w:type="gramEnd"/>
      <w:r w:rsidRPr="00B97230">
        <w:rPr>
          <w:rFonts w:ascii="Lucida Console" w:hAnsi="Lucida Console"/>
          <w:sz w:val="16"/>
          <w:szCs w:val="16"/>
        </w:rPr>
        <w:t>.bias_ih_lN':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 </w:t>
      </w:r>
      <w:proofErr w:type="gramEnd"/>
      <w:r w:rsidRPr="00B97230">
        <w:rPr>
          <w:rFonts w:ascii="Lucida Console" w:hAnsi="Lucida Console"/>
          <w:sz w:val="16"/>
          <w:szCs w:val="16"/>
        </w:rPr>
        <w:t> # Decoder layer biases</w:t>
      </w:r>
    </w:p>
    <w:p w14:paraId="29A6AA44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decoder.lstm</w:t>
      </w:r>
      <w:proofErr w:type="gramEnd"/>
      <w:r w:rsidRPr="00B97230">
        <w:rPr>
          <w:rFonts w:ascii="Lucida Console" w:hAnsi="Lucida Console"/>
          <w:sz w:val="16"/>
          <w:szCs w:val="16"/>
        </w:rPr>
        <w:t>.bias_hh_lN':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 </w:t>
      </w:r>
      <w:proofErr w:type="gramEnd"/>
      <w:r w:rsidRPr="00B97230">
        <w:rPr>
          <w:rFonts w:ascii="Lucida Console" w:hAnsi="Lucida Console"/>
          <w:sz w:val="16"/>
          <w:szCs w:val="16"/>
        </w:rPr>
        <w:t> # Decoder hidden biases</w:t>
      </w:r>
    </w:p>
    <w:p w14:paraId="79DEBE14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</w:t>
      </w:r>
      <w:proofErr w:type="gramEnd"/>
      <w:r w:rsidRPr="00B97230">
        <w:rPr>
          <w:rFonts w:ascii="Lucida Console" w:hAnsi="Lucida Console"/>
          <w:sz w:val="16"/>
          <w:szCs w:val="16"/>
        </w:rPr>
        <w:t>.</w:t>
      </w:r>
      <w:proofErr w:type="gramStart"/>
      <w:r w:rsidRPr="00B97230">
        <w:rPr>
          <w:rFonts w:ascii="Lucida Console" w:hAnsi="Lucida Console"/>
          <w:sz w:val="16"/>
          <w:szCs w:val="16"/>
        </w:rPr>
        <w:t>fc.weight</w:t>
      </w:r>
      <w:proofErr w:type="gramEnd"/>
      <w:r w:rsidRPr="00B97230">
        <w:rPr>
          <w:rFonts w:ascii="Lucida Console" w:hAnsi="Lucida Console"/>
          <w:sz w:val="16"/>
          <w:szCs w:val="16"/>
        </w:rPr>
        <w:t>': tensor</w:t>
      </w:r>
      <w:proofErr w:type="gramStart"/>
      <w:r w:rsidRPr="00B97230">
        <w:rPr>
          <w:rFonts w:ascii="Lucida Console" w:hAnsi="Lucida Console"/>
          <w:sz w:val="16"/>
          <w:szCs w:val="16"/>
        </w:rPr>
        <w:t>(...),   </w:t>
      </w:r>
      <w:proofErr w:type="gramEnd"/>
      <w:r w:rsidRPr="00B97230">
        <w:rPr>
          <w:rFonts w:ascii="Lucida Console" w:hAnsi="Lucida Console"/>
          <w:sz w:val="16"/>
          <w:szCs w:val="16"/>
        </w:rPr>
        <w:t>       # Decoder output layer weights</w:t>
      </w:r>
    </w:p>
    <w:p w14:paraId="712EFB20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decoder</w:t>
      </w:r>
      <w:proofErr w:type="gramEnd"/>
      <w:r w:rsidRPr="00B97230">
        <w:rPr>
          <w:rFonts w:ascii="Lucida Console" w:hAnsi="Lucida Console"/>
          <w:sz w:val="16"/>
          <w:szCs w:val="16"/>
        </w:rPr>
        <w:t>.</w:t>
      </w:r>
      <w:proofErr w:type="gramStart"/>
      <w:r w:rsidRPr="00B97230">
        <w:rPr>
          <w:rFonts w:ascii="Lucida Console" w:hAnsi="Lucida Console"/>
          <w:sz w:val="16"/>
          <w:szCs w:val="16"/>
        </w:rPr>
        <w:t>fc.bias</w:t>
      </w:r>
      <w:proofErr w:type="gramEnd"/>
      <w:r w:rsidRPr="00B97230">
        <w:rPr>
          <w:rFonts w:ascii="Lucida Console" w:hAnsi="Lucida Console"/>
          <w:sz w:val="16"/>
          <w:szCs w:val="16"/>
        </w:rPr>
        <w:t>': tensor(...)             # Decoder output layer biases</w:t>
      </w:r>
    </w:p>
    <w:p w14:paraId="3264F030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},</w:t>
      </w:r>
    </w:p>
    <w:p w14:paraId="655F3B20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'</w:t>
      </w: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optimizer</w:t>
      </w:r>
      <w:proofErr w:type="gramEnd"/>
      <w:r w:rsidRPr="00B97230">
        <w:rPr>
          <w:rFonts w:ascii="Lucida Console" w:hAnsi="Lucida Console"/>
          <w:sz w:val="16"/>
          <w:szCs w:val="16"/>
        </w:rPr>
        <w:t>_state_dict</w:t>
      </w:r>
      <w:proofErr w:type="spellEnd"/>
      <w:r w:rsidRPr="00B97230">
        <w:rPr>
          <w:rFonts w:ascii="Lucida Console" w:hAnsi="Lucida Console"/>
          <w:sz w:val="16"/>
          <w:szCs w:val="16"/>
        </w:rPr>
        <w:t>': {</w:t>
      </w:r>
    </w:p>
    <w:p w14:paraId="116C24BA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'state': </w:t>
      </w:r>
      <w:proofErr w:type="gramStart"/>
      <w:r w:rsidRPr="00B97230">
        <w:rPr>
          <w:rFonts w:ascii="Lucida Console" w:hAnsi="Lucida Console"/>
          <w:sz w:val="16"/>
          <w:szCs w:val="16"/>
        </w:rPr>
        <w:t>{...},   </w:t>
      </w:r>
      <w:proofErr w:type="gramEnd"/>
      <w:r w:rsidRPr="00B97230">
        <w:rPr>
          <w:rFonts w:ascii="Lucida Console" w:hAnsi="Lucida Console"/>
          <w:sz w:val="16"/>
          <w:szCs w:val="16"/>
        </w:rPr>
        <w:t>                        # Optimizer states (momentum, etc.)</w:t>
      </w:r>
    </w:p>
    <w:p w14:paraId="7CC9AED6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gramStart"/>
      <w:r w:rsidRPr="00B97230">
        <w:rPr>
          <w:rFonts w:ascii="Lucida Console" w:hAnsi="Lucida Console"/>
          <w:sz w:val="16"/>
          <w:szCs w:val="16"/>
        </w:rPr>
        <w:t>param</w:t>
      </w:r>
      <w:proofErr w:type="gramEnd"/>
      <w:r w:rsidRPr="00B97230">
        <w:rPr>
          <w:rFonts w:ascii="Lucida Console" w:hAnsi="Lucida Console"/>
          <w:sz w:val="16"/>
          <w:szCs w:val="16"/>
        </w:rPr>
        <w:t>_groups': </w:t>
      </w:r>
      <w:proofErr w:type="gramStart"/>
      <w:r w:rsidRPr="00B97230">
        <w:rPr>
          <w:rFonts w:ascii="Lucida Console" w:hAnsi="Lucida Console"/>
          <w:sz w:val="16"/>
          <w:szCs w:val="16"/>
        </w:rPr>
        <w:t>[{  </w:t>
      </w:r>
      <w:proofErr w:type="gramEnd"/>
      <w:r w:rsidRPr="00B97230">
        <w:rPr>
          <w:rFonts w:ascii="Lucida Console" w:hAnsi="Lucida Console"/>
          <w:sz w:val="16"/>
          <w:szCs w:val="16"/>
        </w:rPr>
        <w:t>                      # Parameter group settings</w:t>
      </w:r>
    </w:p>
    <w:p w14:paraId="60453B94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    '</w:t>
      </w:r>
      <w:proofErr w:type="spellStart"/>
      <w:r w:rsidRPr="00B97230">
        <w:rPr>
          <w:rFonts w:ascii="Lucida Console" w:hAnsi="Lucida Console"/>
          <w:sz w:val="16"/>
          <w:szCs w:val="16"/>
        </w:rPr>
        <w:t>lr</w:t>
      </w:r>
      <w:proofErr w:type="spellEnd"/>
      <w:r w:rsidRPr="00B97230">
        <w:rPr>
          <w:rFonts w:ascii="Lucida Console" w:hAnsi="Lucida Console"/>
          <w:sz w:val="16"/>
          <w:szCs w:val="16"/>
        </w:rPr>
        <w:t>': </w:t>
      </w:r>
      <w:proofErr w:type="spellStart"/>
      <w:r w:rsidRPr="00B97230">
        <w:rPr>
          <w:rFonts w:ascii="Lucida Console" w:hAnsi="Lucida Console"/>
          <w:sz w:val="16"/>
          <w:szCs w:val="16"/>
        </w:rPr>
        <w:t>learning_rate</w:t>
      </w:r>
      <w:proofErr w:type="spellEnd"/>
      <w:r w:rsidRPr="00B97230">
        <w:rPr>
          <w:rFonts w:ascii="Lucida Console" w:hAnsi="Lucida Console"/>
          <w:sz w:val="16"/>
          <w:szCs w:val="16"/>
        </w:rPr>
        <w:t>,</w:t>
      </w:r>
    </w:p>
    <w:p w14:paraId="5B0B9613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    '</w:t>
      </w: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weight</w:t>
      </w:r>
      <w:proofErr w:type="gramEnd"/>
      <w:r w:rsidRPr="00B97230">
        <w:rPr>
          <w:rFonts w:ascii="Lucida Console" w:hAnsi="Lucida Console"/>
          <w:sz w:val="16"/>
          <w:szCs w:val="16"/>
        </w:rPr>
        <w:t>_decay</w:t>
      </w:r>
      <w:proofErr w:type="spellEnd"/>
      <w:r w:rsidRPr="00B97230">
        <w:rPr>
          <w:rFonts w:ascii="Lucida Console" w:hAnsi="Lucida Console"/>
          <w:sz w:val="16"/>
          <w:szCs w:val="16"/>
        </w:rPr>
        <w:t>': </w:t>
      </w:r>
      <w:proofErr w:type="spellStart"/>
      <w:r w:rsidRPr="00B97230">
        <w:rPr>
          <w:rFonts w:ascii="Lucida Console" w:hAnsi="Lucida Console"/>
          <w:sz w:val="16"/>
          <w:szCs w:val="16"/>
        </w:rPr>
        <w:t>weight_decay</w:t>
      </w:r>
      <w:proofErr w:type="spellEnd"/>
      <w:r w:rsidRPr="00B97230">
        <w:rPr>
          <w:rFonts w:ascii="Lucida Console" w:hAnsi="Lucida Console"/>
          <w:sz w:val="16"/>
          <w:szCs w:val="16"/>
        </w:rPr>
        <w:t>,</w:t>
      </w:r>
    </w:p>
    <w:p w14:paraId="668933A9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    ...</w:t>
      </w:r>
    </w:p>
    <w:p w14:paraId="388FD5A7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}]</w:t>
      </w:r>
    </w:p>
    <w:p w14:paraId="010439CB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},</w:t>
      </w:r>
    </w:p>
    <w:p w14:paraId="1A29D739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'</w:t>
      </w:r>
      <w:proofErr w:type="gramStart"/>
      <w:r w:rsidRPr="00B97230">
        <w:rPr>
          <w:rFonts w:ascii="Lucida Console" w:hAnsi="Lucida Console"/>
          <w:sz w:val="16"/>
          <w:szCs w:val="16"/>
        </w:rPr>
        <w:t>scheduler</w:t>
      </w:r>
      <w:proofErr w:type="gramEnd"/>
      <w:r w:rsidRPr="00B97230">
        <w:rPr>
          <w:rFonts w:ascii="Lucida Console" w:hAnsi="Lucida Console"/>
          <w:sz w:val="16"/>
          <w:szCs w:val="16"/>
        </w:rPr>
        <w:t>_state_dict': </w:t>
      </w:r>
      <w:proofErr w:type="gramStart"/>
      <w:r w:rsidRPr="00B97230">
        <w:rPr>
          <w:rFonts w:ascii="Lucida Console" w:hAnsi="Lucida Console"/>
          <w:sz w:val="16"/>
          <w:szCs w:val="16"/>
        </w:rPr>
        <w:t>{  </w:t>
      </w:r>
      <w:proofErr w:type="gramEnd"/>
      <w:r w:rsidRPr="00B97230">
        <w:rPr>
          <w:rFonts w:ascii="Lucida Console" w:hAnsi="Lucida Console"/>
          <w:sz w:val="16"/>
          <w:szCs w:val="16"/>
        </w:rPr>
        <w:t>                   # Learning rate scheduler state</w:t>
      </w:r>
    </w:p>
    <w:p w14:paraId="52325B35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'best': </w:t>
      </w:r>
      <w:proofErr w:type="spellStart"/>
      <w:r w:rsidRPr="00B97230">
        <w:rPr>
          <w:rFonts w:ascii="Lucida Console" w:hAnsi="Lucida Console"/>
          <w:sz w:val="16"/>
          <w:szCs w:val="16"/>
        </w:rPr>
        <w:t>best_validation_loss</w:t>
      </w:r>
      <w:proofErr w:type="spellEnd"/>
      <w:r w:rsidRPr="00B97230">
        <w:rPr>
          <w:rFonts w:ascii="Lucida Console" w:hAnsi="Lucida Console"/>
          <w:sz w:val="16"/>
          <w:szCs w:val="16"/>
        </w:rPr>
        <w:t>,</w:t>
      </w:r>
    </w:p>
    <w:p w14:paraId="70E1D9C1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</w:t>
      </w: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cooldown</w:t>
      </w:r>
      <w:proofErr w:type="gramEnd"/>
      <w:r w:rsidRPr="00B97230">
        <w:rPr>
          <w:rFonts w:ascii="Lucida Console" w:hAnsi="Lucida Console"/>
          <w:sz w:val="16"/>
          <w:szCs w:val="16"/>
        </w:rPr>
        <w:t>_counter</w:t>
      </w:r>
      <w:proofErr w:type="spellEnd"/>
      <w:r w:rsidRPr="00B97230">
        <w:rPr>
          <w:rFonts w:ascii="Lucida Console" w:hAnsi="Lucida Console"/>
          <w:sz w:val="16"/>
          <w:szCs w:val="16"/>
        </w:rPr>
        <w:t>': counter,</w:t>
      </w:r>
    </w:p>
    <w:p w14:paraId="236BAD03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'mode': 'min',</w:t>
      </w:r>
    </w:p>
    <w:p w14:paraId="74D91524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    ...</w:t>
      </w:r>
    </w:p>
    <w:p w14:paraId="470D0A1A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},</w:t>
      </w:r>
    </w:p>
    <w:p w14:paraId="5A496362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'loss': </w:t>
      </w:r>
      <w:proofErr w:type="spellStart"/>
      <w:r w:rsidRPr="00B97230">
        <w:rPr>
          <w:rFonts w:ascii="Lucida Console" w:hAnsi="Lucida Console"/>
          <w:sz w:val="16"/>
          <w:szCs w:val="16"/>
        </w:rPr>
        <w:t>best_loss_value</w:t>
      </w:r>
      <w:proofErr w:type="spellEnd"/>
      <w:r w:rsidRPr="00B97230">
        <w:rPr>
          <w:rFonts w:ascii="Lucida Console" w:hAnsi="Lucida Console"/>
          <w:sz w:val="16"/>
          <w:szCs w:val="16"/>
        </w:rPr>
        <w:t>,</w:t>
      </w:r>
    </w:p>
    <w:p w14:paraId="4C767B92" w14:textId="77777777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    'vocab': vocabulary_dictionary              # Maps words to indices</w:t>
      </w:r>
    </w:p>
    <w:p w14:paraId="493ADCB3" w14:textId="27B7EACF" w:rsidR="00B97230" w:rsidRPr="00B97230" w:rsidRDefault="00B97230" w:rsidP="00B97230">
      <w:pPr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}</w:t>
      </w:r>
    </w:p>
    <w:p w14:paraId="7231993D" w14:textId="77777777" w:rsidR="00B97230" w:rsidRPr="00B97230" w:rsidRDefault="00B97230" w:rsidP="00B97230">
      <w:r w:rsidRPr="00B97230">
        <w:rPr>
          <w:b/>
          <w:bCs/>
        </w:rPr>
        <w:t>Key Points About the Process:</w:t>
      </w:r>
    </w:p>
    <w:p w14:paraId="73D0ADAC" w14:textId="77777777" w:rsidR="00B97230" w:rsidRPr="00B97230" w:rsidRDefault="00B97230" w:rsidP="00B97230">
      <w:pPr>
        <w:numPr>
          <w:ilvl w:val="0"/>
          <w:numId w:val="18"/>
        </w:numPr>
      </w:pPr>
      <w:r w:rsidRPr="00B97230">
        <w:rPr>
          <w:b/>
          <w:bCs/>
        </w:rPr>
        <w:t>Pretraining Benefits</w:t>
      </w:r>
      <w:r w:rsidRPr="00B97230">
        <w:t>:</w:t>
      </w:r>
    </w:p>
    <w:p w14:paraId="27A38AB5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Model learns general sign language features from Phoenix dataset</w:t>
      </w:r>
    </w:p>
    <w:p w14:paraId="480D18E5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Encoder develops understanding of temporal patterns in sign language</w:t>
      </w:r>
    </w:p>
    <w:p w14:paraId="3980EC8C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Decoder learns language modeling for translation tasks</w:t>
      </w:r>
    </w:p>
    <w:p w14:paraId="21FF8B28" w14:textId="77777777" w:rsidR="00B97230" w:rsidRPr="00B97230" w:rsidRDefault="00B97230" w:rsidP="00B97230">
      <w:pPr>
        <w:numPr>
          <w:ilvl w:val="0"/>
          <w:numId w:val="18"/>
        </w:numPr>
      </w:pPr>
      <w:r w:rsidRPr="00B97230">
        <w:rPr>
          <w:b/>
          <w:bCs/>
        </w:rPr>
        <w:t>Transfer Learning Strategy</w:t>
      </w:r>
      <w:r w:rsidRPr="00B97230">
        <w:t>:</w:t>
      </w:r>
    </w:p>
    <w:p w14:paraId="638A3E44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Keep encoder weights (feature extraction) from pretraining</w:t>
      </w:r>
    </w:p>
    <w:p w14:paraId="4983B482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Replace decoder layers (language generation) for Arabic</w:t>
      </w:r>
    </w:p>
    <w:p w14:paraId="5CB0B817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Use gradual unfreezing to fine-tune the model</w:t>
      </w:r>
    </w:p>
    <w:p w14:paraId="02933488" w14:textId="77777777" w:rsidR="00B97230" w:rsidRPr="00B97230" w:rsidRDefault="00B97230" w:rsidP="00B97230">
      <w:pPr>
        <w:numPr>
          <w:ilvl w:val="0"/>
          <w:numId w:val="18"/>
        </w:numPr>
      </w:pPr>
      <w:r w:rsidRPr="00B97230">
        <w:rPr>
          <w:b/>
          <w:bCs/>
        </w:rPr>
        <w:t>Checkpoint File Usage</w:t>
      </w:r>
      <w:r w:rsidRPr="00B97230">
        <w:t>:</w:t>
      </w:r>
    </w:p>
    <w:p w14:paraId="645307A4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# Loading pretrained weights</w:t>
      </w:r>
    </w:p>
    <w:p w14:paraId="60590E4C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lastRenderedPageBreak/>
        <w:t>checkpoint = </w:t>
      </w: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torch.load</w:t>
      </w:r>
      <w:proofErr w:type="spellEnd"/>
      <w:proofErr w:type="gramEnd"/>
      <w:r w:rsidRPr="00B97230">
        <w:rPr>
          <w:rFonts w:ascii="Lucida Console" w:hAnsi="Lucida Console"/>
          <w:sz w:val="16"/>
          <w:szCs w:val="16"/>
        </w:rPr>
        <w:t>('phoenix_best.pt')</w:t>
      </w:r>
    </w:p>
    <w:p w14:paraId="538663C8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proofErr w:type="gramStart"/>
      <w:r w:rsidRPr="00B97230">
        <w:rPr>
          <w:rFonts w:ascii="Lucida Console" w:hAnsi="Lucida Console"/>
          <w:sz w:val="16"/>
          <w:szCs w:val="16"/>
        </w:rPr>
        <w:t>model.load</w:t>
      </w:r>
      <w:proofErr w:type="gramEnd"/>
      <w:r w:rsidRPr="00B97230">
        <w:rPr>
          <w:rFonts w:ascii="Lucida Console" w:hAnsi="Lucida Console"/>
          <w:sz w:val="16"/>
          <w:szCs w:val="16"/>
        </w:rPr>
        <w:t>_state_dict(checkpoint['model_state_dict'], strict=False)</w:t>
      </w:r>
    </w:p>
    <w:p w14:paraId="65AED841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# Optional: Load optimizer state if continuing training</w:t>
      </w:r>
    </w:p>
    <w:p w14:paraId="7FAB2554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optimizer.load</w:t>
      </w:r>
      <w:proofErr w:type="gramEnd"/>
      <w:r w:rsidRPr="00B97230">
        <w:rPr>
          <w:rFonts w:ascii="Lucida Console" w:hAnsi="Lucida Console"/>
          <w:sz w:val="16"/>
          <w:szCs w:val="16"/>
        </w:rPr>
        <w:t>_state_dict</w:t>
      </w:r>
      <w:proofErr w:type="spellEnd"/>
      <w:r w:rsidRPr="00B97230">
        <w:rPr>
          <w:rFonts w:ascii="Lucida Console" w:hAnsi="Lucida Console"/>
          <w:sz w:val="16"/>
          <w:szCs w:val="16"/>
        </w:rPr>
        <w:t>(checkpoint['</w:t>
      </w:r>
      <w:proofErr w:type="spellStart"/>
      <w:r w:rsidRPr="00B97230">
        <w:rPr>
          <w:rFonts w:ascii="Lucida Console" w:hAnsi="Lucida Console"/>
          <w:sz w:val="16"/>
          <w:szCs w:val="16"/>
        </w:rPr>
        <w:t>optimizer_state_dict</w:t>
      </w:r>
      <w:proofErr w:type="spellEnd"/>
      <w:r w:rsidRPr="00B97230">
        <w:rPr>
          <w:rFonts w:ascii="Lucida Console" w:hAnsi="Lucida Console"/>
          <w:sz w:val="16"/>
          <w:szCs w:val="16"/>
        </w:rPr>
        <w:t>'])</w:t>
      </w:r>
    </w:p>
    <w:p w14:paraId="63C4010C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r w:rsidRPr="00B97230">
        <w:rPr>
          <w:rFonts w:ascii="Lucida Console" w:hAnsi="Lucida Console"/>
          <w:sz w:val="16"/>
          <w:szCs w:val="16"/>
        </w:rPr>
        <w:t># Optional: Load scheduler state</w:t>
      </w:r>
    </w:p>
    <w:p w14:paraId="71691B2C" w14:textId="77777777" w:rsidR="00B97230" w:rsidRPr="00B97230" w:rsidRDefault="00B97230" w:rsidP="00B97230">
      <w:pPr>
        <w:ind w:left="36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B97230">
        <w:rPr>
          <w:rFonts w:ascii="Lucida Console" w:hAnsi="Lucida Console"/>
          <w:sz w:val="16"/>
          <w:szCs w:val="16"/>
        </w:rPr>
        <w:t>scheduler.load</w:t>
      </w:r>
      <w:proofErr w:type="gramEnd"/>
      <w:r w:rsidRPr="00B97230">
        <w:rPr>
          <w:rFonts w:ascii="Lucida Console" w:hAnsi="Lucida Console"/>
          <w:sz w:val="16"/>
          <w:szCs w:val="16"/>
        </w:rPr>
        <w:t>_state_dict</w:t>
      </w:r>
      <w:proofErr w:type="spellEnd"/>
      <w:r w:rsidRPr="00B97230">
        <w:rPr>
          <w:rFonts w:ascii="Lucida Console" w:hAnsi="Lucida Console"/>
          <w:sz w:val="16"/>
          <w:szCs w:val="16"/>
        </w:rPr>
        <w:t>(checkpoint['</w:t>
      </w:r>
      <w:proofErr w:type="spellStart"/>
      <w:r w:rsidRPr="00B97230">
        <w:rPr>
          <w:rFonts w:ascii="Lucida Console" w:hAnsi="Lucida Console"/>
          <w:sz w:val="16"/>
          <w:szCs w:val="16"/>
        </w:rPr>
        <w:t>scheduler_state_dict</w:t>
      </w:r>
      <w:proofErr w:type="spellEnd"/>
      <w:r w:rsidRPr="00B97230">
        <w:rPr>
          <w:rFonts w:ascii="Lucida Console" w:hAnsi="Lucida Console"/>
          <w:sz w:val="16"/>
          <w:szCs w:val="16"/>
        </w:rPr>
        <w:t>'])</w:t>
      </w:r>
    </w:p>
    <w:p w14:paraId="64D37A31" w14:textId="77777777" w:rsidR="00B97230" w:rsidRPr="00B97230" w:rsidRDefault="00B97230" w:rsidP="00B97230"/>
    <w:p w14:paraId="2003A1B0" w14:textId="77777777" w:rsidR="00B97230" w:rsidRPr="00B97230" w:rsidRDefault="00B97230" w:rsidP="00B97230">
      <w:pPr>
        <w:numPr>
          <w:ilvl w:val="0"/>
          <w:numId w:val="18"/>
        </w:numPr>
      </w:pPr>
      <w:r w:rsidRPr="00B97230">
        <w:rPr>
          <w:b/>
          <w:bCs/>
        </w:rPr>
        <w:t>Weight Transfer Process</w:t>
      </w:r>
      <w:r w:rsidRPr="00B97230">
        <w:t>:</w:t>
      </w:r>
    </w:p>
    <w:p w14:paraId="465EA864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Encoder weights: Preserved from pretraining (sign language understanding)</w:t>
      </w:r>
    </w:p>
    <w:p w14:paraId="386EDACC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Decoder weights: Initially random for Arabic (new vocabulary)</w:t>
      </w:r>
    </w:p>
    <w:p w14:paraId="0FCC8F1E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Embedding layer: Reset for new vocabulary</w:t>
      </w:r>
    </w:p>
    <w:p w14:paraId="359B1E8F" w14:textId="77777777" w:rsidR="00B97230" w:rsidRPr="00B97230" w:rsidRDefault="00B97230" w:rsidP="00B97230">
      <w:pPr>
        <w:numPr>
          <w:ilvl w:val="1"/>
          <w:numId w:val="18"/>
        </w:numPr>
      </w:pPr>
      <w:r w:rsidRPr="00B97230">
        <w:t>Output layer: Adjusted for new vocabulary size</w:t>
      </w:r>
    </w:p>
    <w:p w14:paraId="1AF01151" w14:textId="77777777" w:rsidR="00B97230" w:rsidRPr="00B97230" w:rsidRDefault="00B97230" w:rsidP="00B97230">
      <w:r w:rsidRPr="00B97230">
        <w:t>This approach allows the model to:</w:t>
      </w:r>
    </w:p>
    <w:p w14:paraId="06D52134" w14:textId="77777777" w:rsidR="00B97230" w:rsidRPr="00B97230" w:rsidRDefault="00B97230" w:rsidP="00B97230">
      <w:pPr>
        <w:numPr>
          <w:ilvl w:val="0"/>
          <w:numId w:val="19"/>
        </w:numPr>
      </w:pPr>
      <w:r w:rsidRPr="00B97230">
        <w:t>Learn general sign language features from the larger Phoenix dataset</w:t>
      </w:r>
    </w:p>
    <w:p w14:paraId="39677406" w14:textId="77777777" w:rsidR="00B97230" w:rsidRPr="00B97230" w:rsidRDefault="00B97230" w:rsidP="00B97230">
      <w:pPr>
        <w:numPr>
          <w:ilvl w:val="0"/>
          <w:numId w:val="19"/>
        </w:numPr>
      </w:pPr>
      <w:r w:rsidRPr="00B97230">
        <w:t>Adapt those features to Arabic sign language</w:t>
      </w:r>
    </w:p>
    <w:p w14:paraId="50DAE37E" w14:textId="77777777" w:rsidR="00B97230" w:rsidRPr="00B97230" w:rsidRDefault="00B97230" w:rsidP="00B97230">
      <w:pPr>
        <w:numPr>
          <w:ilvl w:val="0"/>
          <w:numId w:val="19"/>
        </w:numPr>
      </w:pPr>
      <w:r w:rsidRPr="00B97230">
        <w:t>Learn Arabic text generation from scratch</w:t>
      </w:r>
    </w:p>
    <w:p w14:paraId="78564664" w14:textId="77777777" w:rsidR="00B97230" w:rsidRPr="00B97230" w:rsidRDefault="00B97230" w:rsidP="00B97230">
      <w:pPr>
        <w:numPr>
          <w:ilvl w:val="0"/>
          <w:numId w:val="19"/>
        </w:numPr>
      </w:pPr>
      <w:r w:rsidRPr="00B97230">
        <w:t>Benefit from the pretrained knowledge while specializing for Arabic</w:t>
      </w:r>
    </w:p>
    <w:p w14:paraId="20D76091" w14:textId="77777777" w:rsidR="00B97230" w:rsidRPr="00B97230" w:rsidRDefault="00B97230" w:rsidP="00B97230">
      <w:r w:rsidRPr="00B97230">
        <w:t>The process combines the benefits of pretraining (better feature extraction) with the specificity needed for Arabic sign language translation.</w:t>
      </w:r>
    </w:p>
    <w:p w14:paraId="49877873" w14:textId="77777777" w:rsidR="00F77670" w:rsidRDefault="00F77670" w:rsidP="00F77670"/>
    <w:p w14:paraId="5BAFBBD4" w14:textId="77777777" w:rsidR="009A2028" w:rsidRDefault="009A2028" w:rsidP="00F77670"/>
    <w:p w14:paraId="5CC82F39" w14:textId="77777777" w:rsidR="009A2028" w:rsidRDefault="009A2028" w:rsidP="00F77670"/>
    <w:p w14:paraId="571FDF2E" w14:textId="77777777" w:rsidR="009A2028" w:rsidRDefault="009A2028" w:rsidP="00F77670"/>
    <w:p w14:paraId="32E2B099" w14:textId="77777777" w:rsidR="009A2028" w:rsidRDefault="009A2028" w:rsidP="00F77670"/>
    <w:p w14:paraId="6686FC6C" w14:textId="77777777" w:rsidR="009A2028" w:rsidRDefault="009A2028" w:rsidP="00F77670"/>
    <w:p w14:paraId="7260EFE5" w14:textId="77777777" w:rsidR="009A2028" w:rsidRDefault="009A2028" w:rsidP="00F77670"/>
    <w:p w14:paraId="30E10870" w14:textId="77777777" w:rsidR="009A2028" w:rsidRDefault="009A2028" w:rsidP="00F77670"/>
    <w:p w14:paraId="57824376" w14:textId="77777777" w:rsidR="009A2028" w:rsidRDefault="009A2028" w:rsidP="00F77670"/>
    <w:p w14:paraId="5EDEA9E0" w14:textId="77777777" w:rsidR="009A2028" w:rsidRDefault="009A2028" w:rsidP="00F77670"/>
    <w:p w14:paraId="104FF6D1" w14:textId="77777777" w:rsidR="009A2028" w:rsidRDefault="009A2028" w:rsidP="00F77670"/>
    <w:p w14:paraId="5F781C09" w14:textId="77777777" w:rsidR="009A2028" w:rsidRDefault="009A2028" w:rsidP="009A2028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move to 4.2 GRU Model</w:t>
      </w:r>
    </w:p>
    <w:p w14:paraId="1DD85ED0" w14:textId="77777777" w:rsidR="009A2028" w:rsidRDefault="009A2028" w:rsidP="009A2028">
      <w:r>
        <w:t>Talk about the model and its architecture.</w:t>
      </w:r>
    </w:p>
    <w:p w14:paraId="10BA075D" w14:textId="77777777" w:rsidR="009A2028" w:rsidRDefault="009A2028" w:rsidP="009A2028">
      <w:r>
        <w:t xml:space="preserve">Explain that the model support two modes -Signer Independent and Signer Dependent-, clarifying each one and how they differ and how they </w:t>
      </w:r>
      <w:proofErr w:type="gramStart"/>
      <w:r>
        <w:t>uses</w:t>
      </w:r>
      <w:proofErr w:type="gramEnd"/>
      <w:r>
        <w:t xml:space="preserve"> the dataset differently.</w:t>
      </w:r>
    </w:p>
    <w:p w14:paraId="4BB93E4C" w14:textId="77777777" w:rsidR="009A2028" w:rsidRDefault="009A2028" w:rsidP="009A2028">
      <w:r>
        <w:t>Reproducing the Results and Train And evaluate the baseline model as first step, and then show the results and plots has been produced and resulted from the model.</w:t>
      </w:r>
    </w:p>
    <w:p w14:paraId="1C97B657" w14:textId="77777777" w:rsidR="009A2028" w:rsidRDefault="009A2028" w:rsidP="009A2028">
      <w:r>
        <w:t xml:space="preserve">these are the results </w:t>
      </w:r>
    </w:p>
    <w:p w14:paraId="033ADB16" w14:textId="77777777" w:rsidR="009A2028" w:rsidRDefault="009A2028" w:rsidP="009A2028">
      <w:r>
        <w:t>1.</w:t>
      </w:r>
      <w:r>
        <w:tab/>
        <w:t>Signer Dependent</w:t>
      </w:r>
    </w:p>
    <w:p w14:paraId="03F3864E" w14:textId="77777777" w:rsidR="009A2028" w:rsidRDefault="009A2028" w:rsidP="009A2028">
      <w:r>
        <w:t xml:space="preserve">                                BLUE 4</w:t>
      </w:r>
      <w:r>
        <w:tab/>
        <w:t xml:space="preserve">                    WER</w:t>
      </w:r>
    </w:p>
    <w:p w14:paraId="3074115E" w14:textId="77777777" w:rsidR="009A2028" w:rsidRDefault="009A2028" w:rsidP="009A2028">
      <w:r>
        <w:t>Signer</w:t>
      </w:r>
      <w:r>
        <w:tab/>
        <w:t xml:space="preserve">No </w:t>
      </w:r>
      <w:proofErr w:type="spellStart"/>
      <w:r>
        <w:t>PreTrain</w:t>
      </w:r>
      <w:proofErr w:type="spellEnd"/>
      <w:r>
        <w:tab/>
      </w:r>
      <w:proofErr w:type="spellStart"/>
      <w:proofErr w:type="gramStart"/>
      <w:r>
        <w:t>PreTrain</w:t>
      </w:r>
      <w:proofErr w:type="spellEnd"/>
      <w:r>
        <w:t xml:space="preserve">  </w:t>
      </w:r>
      <w:r>
        <w:tab/>
      </w:r>
      <w:proofErr w:type="gramEnd"/>
      <w:r>
        <w:t xml:space="preserve">No </w:t>
      </w:r>
      <w:proofErr w:type="spellStart"/>
      <w:r>
        <w:t>PreTrain</w:t>
      </w:r>
      <w:proofErr w:type="spellEnd"/>
      <w:r>
        <w:tab/>
      </w:r>
      <w:proofErr w:type="spellStart"/>
      <w:r>
        <w:t>PreTrain</w:t>
      </w:r>
      <w:proofErr w:type="spellEnd"/>
    </w:p>
    <w:p w14:paraId="6FCB0200" w14:textId="77777777" w:rsidR="009A2028" w:rsidRDefault="009A2028" w:rsidP="009A2028">
      <w:r>
        <w:t>Signer 1</w:t>
      </w:r>
      <w:r>
        <w:tab/>
        <w:t xml:space="preserve">       0.32</w:t>
      </w:r>
      <w:r>
        <w:tab/>
        <w:t xml:space="preserve">0.32                        </w:t>
      </w:r>
      <w:r>
        <w:tab/>
        <w:t xml:space="preserve">0.033 </w:t>
      </w:r>
      <w:r>
        <w:tab/>
        <w:t>0.087</w:t>
      </w:r>
    </w:p>
    <w:p w14:paraId="5A18BA2A" w14:textId="77777777" w:rsidR="009A2028" w:rsidRDefault="009A2028" w:rsidP="009A2028">
      <w:r>
        <w:t>Signer 2</w:t>
      </w:r>
      <w:r>
        <w:tab/>
        <w:t xml:space="preserve">      0.30</w:t>
      </w:r>
      <w:r>
        <w:tab/>
        <w:t>0.32</w:t>
      </w:r>
      <w:r>
        <w:tab/>
        <w:t xml:space="preserve">                         0.22</w:t>
      </w:r>
      <w:r>
        <w:tab/>
        <w:t xml:space="preserve"> 0.025</w:t>
      </w:r>
    </w:p>
    <w:p w14:paraId="01AABEBE" w14:textId="77777777" w:rsidR="009A2028" w:rsidRDefault="009A2028" w:rsidP="009A2028">
      <w:r>
        <w:t>Signer 3</w:t>
      </w:r>
      <w:r>
        <w:tab/>
        <w:t xml:space="preserve">       0.33</w:t>
      </w:r>
      <w:r>
        <w:tab/>
        <w:t>0.33</w:t>
      </w:r>
      <w:r>
        <w:tab/>
        <w:t xml:space="preserve">                         0.032</w:t>
      </w:r>
      <w:proofErr w:type="gramStart"/>
      <w:r>
        <w:tab/>
        <w:t xml:space="preserve">  0.013</w:t>
      </w:r>
      <w:proofErr w:type="gramEnd"/>
    </w:p>
    <w:p w14:paraId="0E643E91" w14:textId="77777777" w:rsidR="009A2028" w:rsidRDefault="009A2028" w:rsidP="009A2028">
      <w:r>
        <w:t>Signer 4</w:t>
      </w:r>
      <w:r>
        <w:tab/>
        <w:t xml:space="preserve">      0.31</w:t>
      </w:r>
      <w:r>
        <w:tab/>
        <w:t>0.32</w:t>
      </w:r>
      <w:r>
        <w:tab/>
        <w:t xml:space="preserve">                         0.085</w:t>
      </w:r>
      <w:r>
        <w:tab/>
        <w:t xml:space="preserve"> 0.119</w:t>
      </w:r>
    </w:p>
    <w:p w14:paraId="36C0F55B" w14:textId="77777777" w:rsidR="009A2028" w:rsidRDefault="009A2028" w:rsidP="009A2028">
      <w:r>
        <w:t>Signer 5</w:t>
      </w:r>
      <w:r>
        <w:tab/>
        <w:t xml:space="preserve">       0.32</w:t>
      </w:r>
      <w:r>
        <w:tab/>
        <w:t>0.31</w:t>
      </w:r>
      <w:r>
        <w:tab/>
        <w:t xml:space="preserve">                         0.015</w:t>
      </w:r>
      <w:r>
        <w:tab/>
        <w:t>0.029</w:t>
      </w:r>
    </w:p>
    <w:p w14:paraId="239162C7" w14:textId="77777777" w:rsidR="009A2028" w:rsidRDefault="009A2028" w:rsidP="009A2028">
      <w:r>
        <w:t>Signer 6</w:t>
      </w:r>
      <w:r>
        <w:tab/>
        <w:t xml:space="preserve">    0.31</w:t>
      </w:r>
      <w:r>
        <w:tab/>
        <w:t>0.31</w:t>
      </w:r>
      <w:r>
        <w:tab/>
        <w:t xml:space="preserve">                       0.042</w:t>
      </w:r>
      <w:r>
        <w:tab/>
        <w:t>0.025</w:t>
      </w:r>
    </w:p>
    <w:p w14:paraId="1B87210C" w14:textId="77777777" w:rsidR="009A2028" w:rsidRDefault="009A2028" w:rsidP="009A2028">
      <w:r>
        <w:t>2.</w:t>
      </w:r>
      <w:r>
        <w:tab/>
        <w:t>Signer Independent</w:t>
      </w:r>
    </w:p>
    <w:p w14:paraId="2A0B780B" w14:textId="77777777" w:rsidR="009A2028" w:rsidRDefault="009A2028" w:rsidP="009A2028">
      <w:r>
        <w:t xml:space="preserve">                           BLUE 4</w:t>
      </w:r>
      <w:r>
        <w:tab/>
        <w:t xml:space="preserve">                                    WER</w:t>
      </w:r>
    </w:p>
    <w:p w14:paraId="1508F7B2" w14:textId="77777777" w:rsidR="009A2028" w:rsidRDefault="009A2028" w:rsidP="009A2028">
      <w:r>
        <w:t>Signer</w:t>
      </w:r>
      <w:r>
        <w:tab/>
        <w:t xml:space="preserve">No </w:t>
      </w:r>
      <w:proofErr w:type="spellStart"/>
      <w:r>
        <w:t>PreTrain</w:t>
      </w:r>
      <w:proofErr w:type="spellEnd"/>
      <w:r>
        <w:tab/>
      </w:r>
      <w:proofErr w:type="spellStart"/>
      <w:r>
        <w:t>PreTrain</w:t>
      </w:r>
      <w:proofErr w:type="spellEnd"/>
      <w:r>
        <w:tab/>
        <w:t xml:space="preserve">         No </w:t>
      </w:r>
      <w:proofErr w:type="spellStart"/>
      <w:r>
        <w:t>PreTrain</w:t>
      </w:r>
      <w:proofErr w:type="spellEnd"/>
      <w:proofErr w:type="gramStart"/>
      <w:r>
        <w:tab/>
        <w:t xml:space="preserve">  </w:t>
      </w:r>
      <w:proofErr w:type="spellStart"/>
      <w:r>
        <w:t>PreTrain</w:t>
      </w:r>
      <w:proofErr w:type="spellEnd"/>
      <w:proofErr w:type="gramEnd"/>
    </w:p>
    <w:p w14:paraId="141315E6" w14:textId="77777777" w:rsidR="009A2028" w:rsidRDefault="009A2028" w:rsidP="009A2028">
      <w:r>
        <w:t>Signer 1</w:t>
      </w:r>
      <w:r>
        <w:tab/>
        <w:t xml:space="preserve">         0.14</w:t>
      </w:r>
      <w:r>
        <w:tab/>
        <w:t xml:space="preserve">      0.15</w:t>
      </w:r>
      <w:r>
        <w:tab/>
        <w:t xml:space="preserve">                 0.572</w:t>
      </w:r>
      <w:r>
        <w:tab/>
        <w:t xml:space="preserve">        0.564</w:t>
      </w:r>
    </w:p>
    <w:p w14:paraId="3B3BCECE" w14:textId="77777777" w:rsidR="009A2028" w:rsidRDefault="009A2028" w:rsidP="009A2028">
      <w:r>
        <w:t>Signer 2</w:t>
      </w:r>
      <w:r>
        <w:tab/>
        <w:t xml:space="preserve">          0.12</w:t>
      </w:r>
      <w:r>
        <w:tab/>
        <w:t xml:space="preserve">     0.15</w:t>
      </w:r>
      <w:r>
        <w:tab/>
        <w:t xml:space="preserve">                  0.672   </w:t>
      </w:r>
      <w:r>
        <w:tab/>
        <w:t xml:space="preserve">   0.590</w:t>
      </w:r>
    </w:p>
    <w:p w14:paraId="00797BCC" w14:textId="77777777" w:rsidR="009A2028" w:rsidRDefault="009A2028" w:rsidP="009A2028">
      <w:r>
        <w:t>Signer 3</w:t>
      </w:r>
      <w:r>
        <w:tab/>
        <w:t xml:space="preserve">         0.06</w:t>
      </w:r>
      <w:r>
        <w:tab/>
        <w:t xml:space="preserve">      0.09</w:t>
      </w:r>
      <w:r>
        <w:tab/>
        <w:t xml:space="preserve">                   0.893</w:t>
      </w:r>
      <w:r>
        <w:tab/>
        <w:t xml:space="preserve">   0.796</w:t>
      </w:r>
    </w:p>
    <w:p w14:paraId="4F8EF51C" w14:textId="77777777" w:rsidR="009A2028" w:rsidRDefault="009A2028" w:rsidP="009A2028">
      <w:r>
        <w:t>Signer 4</w:t>
      </w:r>
      <w:r>
        <w:tab/>
        <w:t xml:space="preserve">         0.1</w:t>
      </w:r>
      <w:r>
        <w:tab/>
        <w:t xml:space="preserve">         0.06</w:t>
      </w:r>
      <w:r>
        <w:tab/>
        <w:t xml:space="preserve">                  0.702</w:t>
      </w:r>
      <w:r>
        <w:tab/>
        <w:t>0.774</w:t>
      </w:r>
    </w:p>
    <w:p w14:paraId="3A5E0F43" w14:textId="77777777" w:rsidR="009A2028" w:rsidRDefault="009A2028" w:rsidP="009A2028">
      <w:r>
        <w:t>Signer 5          0.07</w:t>
      </w:r>
      <w:r>
        <w:tab/>
        <w:t xml:space="preserve">     0.11</w:t>
      </w:r>
      <w:r>
        <w:tab/>
        <w:t xml:space="preserve">                      0.719</w:t>
      </w:r>
      <w:r>
        <w:tab/>
        <w:t xml:space="preserve">     0.712</w:t>
      </w:r>
    </w:p>
    <w:p w14:paraId="6682DDF7" w14:textId="457C4559" w:rsidR="009A2028" w:rsidRPr="00F77670" w:rsidRDefault="009A2028" w:rsidP="009A2028">
      <w:r>
        <w:t>Signer 6</w:t>
      </w:r>
      <w:r>
        <w:tab/>
        <w:t xml:space="preserve">      0.04</w:t>
      </w:r>
      <w:r>
        <w:tab/>
        <w:t xml:space="preserve">     0.05</w:t>
      </w:r>
      <w:r>
        <w:tab/>
        <w:t xml:space="preserve">                 0.759</w:t>
      </w:r>
      <w:r>
        <w:tab/>
        <w:t xml:space="preserve">    0.736</w:t>
      </w:r>
    </w:p>
    <w:sectPr w:rsidR="009A2028" w:rsidRPr="00F77670" w:rsidSect="0078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F25"/>
    <w:multiLevelType w:val="multilevel"/>
    <w:tmpl w:val="B4C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4F73"/>
    <w:multiLevelType w:val="multilevel"/>
    <w:tmpl w:val="46E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12FEE"/>
    <w:multiLevelType w:val="multilevel"/>
    <w:tmpl w:val="141A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46FCB"/>
    <w:multiLevelType w:val="multilevel"/>
    <w:tmpl w:val="FD4E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D14EA"/>
    <w:multiLevelType w:val="hybridMultilevel"/>
    <w:tmpl w:val="BA4EC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4A91"/>
    <w:multiLevelType w:val="multilevel"/>
    <w:tmpl w:val="DDF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33964"/>
    <w:multiLevelType w:val="multilevel"/>
    <w:tmpl w:val="F8C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43C0F"/>
    <w:multiLevelType w:val="multilevel"/>
    <w:tmpl w:val="7E22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A211F"/>
    <w:multiLevelType w:val="multilevel"/>
    <w:tmpl w:val="8F1C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55247"/>
    <w:multiLevelType w:val="multilevel"/>
    <w:tmpl w:val="54DAB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572D7"/>
    <w:multiLevelType w:val="multilevel"/>
    <w:tmpl w:val="EB1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F7066"/>
    <w:multiLevelType w:val="multilevel"/>
    <w:tmpl w:val="8322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F6252"/>
    <w:multiLevelType w:val="multilevel"/>
    <w:tmpl w:val="5D3C1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D1079"/>
    <w:multiLevelType w:val="multilevel"/>
    <w:tmpl w:val="4BE4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531003"/>
    <w:multiLevelType w:val="hybridMultilevel"/>
    <w:tmpl w:val="23640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3E270C"/>
    <w:multiLevelType w:val="multilevel"/>
    <w:tmpl w:val="674A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343FA"/>
    <w:multiLevelType w:val="multilevel"/>
    <w:tmpl w:val="08DE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2754F"/>
    <w:multiLevelType w:val="multilevel"/>
    <w:tmpl w:val="5CB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64CB0"/>
    <w:multiLevelType w:val="multilevel"/>
    <w:tmpl w:val="8BE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475105">
    <w:abstractNumId w:val="4"/>
  </w:num>
  <w:num w:numId="2" w16cid:durableId="686176619">
    <w:abstractNumId w:val="7"/>
  </w:num>
  <w:num w:numId="3" w16cid:durableId="1823345886">
    <w:abstractNumId w:val="18"/>
  </w:num>
  <w:num w:numId="4" w16cid:durableId="1914125406">
    <w:abstractNumId w:val="12"/>
  </w:num>
  <w:num w:numId="5" w16cid:durableId="1360348716">
    <w:abstractNumId w:val="1"/>
  </w:num>
  <w:num w:numId="6" w16cid:durableId="446508023">
    <w:abstractNumId w:val="14"/>
  </w:num>
  <w:num w:numId="7" w16cid:durableId="1329404342">
    <w:abstractNumId w:val="5"/>
  </w:num>
  <w:num w:numId="8" w16cid:durableId="411900948">
    <w:abstractNumId w:val="0"/>
  </w:num>
  <w:num w:numId="9" w16cid:durableId="1688405073">
    <w:abstractNumId w:val="13"/>
  </w:num>
  <w:num w:numId="10" w16cid:durableId="1328289505">
    <w:abstractNumId w:val="8"/>
  </w:num>
  <w:num w:numId="11" w16cid:durableId="633560485">
    <w:abstractNumId w:val="11"/>
  </w:num>
  <w:num w:numId="12" w16cid:durableId="410735486">
    <w:abstractNumId w:val="6"/>
  </w:num>
  <w:num w:numId="13" w16cid:durableId="681202013">
    <w:abstractNumId w:val="15"/>
  </w:num>
  <w:num w:numId="14" w16cid:durableId="972835476">
    <w:abstractNumId w:val="2"/>
  </w:num>
  <w:num w:numId="15" w16cid:durableId="1506673598">
    <w:abstractNumId w:val="9"/>
  </w:num>
  <w:num w:numId="16" w16cid:durableId="1661542001">
    <w:abstractNumId w:val="10"/>
  </w:num>
  <w:num w:numId="17" w16cid:durableId="636104714">
    <w:abstractNumId w:val="17"/>
  </w:num>
  <w:num w:numId="18" w16cid:durableId="207382147">
    <w:abstractNumId w:val="16"/>
  </w:num>
  <w:num w:numId="19" w16cid:durableId="1672642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55"/>
    <w:rsid w:val="0022762F"/>
    <w:rsid w:val="002D54AA"/>
    <w:rsid w:val="004F5EA4"/>
    <w:rsid w:val="00527755"/>
    <w:rsid w:val="0053182D"/>
    <w:rsid w:val="00586B82"/>
    <w:rsid w:val="00724BEC"/>
    <w:rsid w:val="0078739D"/>
    <w:rsid w:val="007B6821"/>
    <w:rsid w:val="008B6BAB"/>
    <w:rsid w:val="009803E7"/>
    <w:rsid w:val="009A2028"/>
    <w:rsid w:val="00A11E4B"/>
    <w:rsid w:val="00A507FB"/>
    <w:rsid w:val="00A65E4B"/>
    <w:rsid w:val="00AF12C4"/>
    <w:rsid w:val="00B1273A"/>
    <w:rsid w:val="00B54C25"/>
    <w:rsid w:val="00B97230"/>
    <w:rsid w:val="00C96EE4"/>
    <w:rsid w:val="00EA3EEF"/>
    <w:rsid w:val="00EA7745"/>
    <w:rsid w:val="00ED333D"/>
    <w:rsid w:val="00F10322"/>
    <w:rsid w:val="00F30927"/>
    <w:rsid w:val="00F77670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51D"/>
  <w15:chartTrackingRefBased/>
  <w15:docId w15:val="{5B083BEC-8C43-4380-9F40-CC7682CD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670"/>
  </w:style>
  <w:style w:type="paragraph" w:styleId="Heading1">
    <w:name w:val="heading 1"/>
    <w:basedOn w:val="Normal"/>
    <w:next w:val="Normal"/>
    <w:link w:val="Heading1Char"/>
    <w:uiPriority w:val="9"/>
    <w:qFormat/>
    <w:rsid w:val="0052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11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09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4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29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2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35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8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3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7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5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9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8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57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1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45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27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0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0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9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69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66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0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6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6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3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8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3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9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46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9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49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48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5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1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7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03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2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5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0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39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87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0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1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3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0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049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96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2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3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dams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dams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adams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Nassan</dc:creator>
  <cp:keywords/>
  <dc:description/>
  <cp:lastModifiedBy>Adam Nassan</cp:lastModifiedBy>
  <cp:revision>8</cp:revision>
  <dcterms:created xsi:type="dcterms:W3CDTF">2025-06-11T14:45:00Z</dcterms:created>
  <dcterms:modified xsi:type="dcterms:W3CDTF">2025-06-25T23:57:00Z</dcterms:modified>
</cp:coreProperties>
</file>