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263" w:rsidRDefault="00B03263" w:rsidP="00B03263">
      <w:pPr>
        <w:jc w:val="center"/>
        <w:rPr>
          <w:rFonts w:asciiTheme="majorBidi" w:hAnsiTheme="majorBidi" w:cstheme="majorBidi"/>
        </w:rPr>
      </w:pPr>
      <w:r>
        <w:rPr>
          <w:rFonts w:asciiTheme="majorBidi" w:hAnsiTheme="majorBidi" w:cstheme="majorBidi"/>
          <w:noProof/>
          <w:color w:val="000000"/>
          <w:sz w:val="32"/>
          <w:szCs w:val="32"/>
          <w:bdr w:val="none" w:sz="0" w:space="0" w:color="auto" w:frame="1"/>
        </w:rPr>
        <w:drawing>
          <wp:inline distT="0" distB="0" distL="0" distR="0">
            <wp:extent cx="4165600" cy="1422400"/>
            <wp:effectExtent l="0" t="0" r="6350" b="6350"/>
            <wp:docPr id="1" name="Picture 1" descr="https://lh5.googleusercontent.com/yKCeEKlDuWya3svPVA8o8dOsT9rCij0sf5P3Bo5ekVU4MAikmUEUgRsL4VDgEaUffb01WorUnC7oMyQ0uqCmCp_1CX9-vOn8cg86hsJwYzkz-IJlYbFJZwJp_ipeAUZrklLENbk_TKkVudRoiyevTnyR8DPiw_WmM7iE5K_KqNEebggtZz80KBCqubbSSHa48duFkToz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KCeEKlDuWya3svPVA8o8dOsT9rCij0sf5P3Bo5ekVU4MAikmUEUgRsL4VDgEaUffb01WorUnC7oMyQ0uqCmCp_1CX9-vOn8cg86hsJwYzkz-IJlYbFJZwJp_ipeAUZrklLENbk_TKkVudRoiyevTnyR8DPiw_WmM7iE5K_KqNEebggtZz80KBCqubbSSHa48duFkTozy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5600" cy="1422400"/>
                    </a:xfrm>
                    <a:prstGeom prst="rect">
                      <a:avLst/>
                    </a:prstGeom>
                    <a:noFill/>
                    <a:ln>
                      <a:noFill/>
                    </a:ln>
                  </pic:spPr>
                </pic:pic>
              </a:graphicData>
            </a:graphic>
          </wp:inline>
        </w:drawing>
      </w:r>
    </w:p>
    <w:p w:rsidR="00B03263" w:rsidRDefault="00B03263" w:rsidP="00B03263">
      <w:pPr>
        <w:jc w:val="center"/>
        <w:rPr>
          <w:rFonts w:asciiTheme="majorBidi" w:hAnsiTheme="majorBidi" w:cstheme="majorBidi"/>
          <w:sz w:val="32"/>
          <w:szCs w:val="32"/>
        </w:rPr>
      </w:pPr>
      <w:r>
        <w:rPr>
          <w:rFonts w:asciiTheme="majorBidi" w:hAnsiTheme="majorBidi" w:cstheme="majorBidi"/>
          <w:sz w:val="32"/>
          <w:szCs w:val="32"/>
        </w:rPr>
        <w:t>Faculty of Engineering and Technology</w:t>
      </w:r>
    </w:p>
    <w:p w:rsidR="00B03263" w:rsidRDefault="00B03263" w:rsidP="00B03263">
      <w:pPr>
        <w:jc w:val="center"/>
        <w:rPr>
          <w:rFonts w:asciiTheme="majorBidi" w:hAnsiTheme="majorBidi" w:cstheme="majorBidi"/>
          <w:sz w:val="32"/>
          <w:szCs w:val="32"/>
        </w:rPr>
      </w:pPr>
      <w:r>
        <w:rPr>
          <w:rFonts w:asciiTheme="majorBidi" w:hAnsiTheme="majorBidi" w:cstheme="majorBidi"/>
          <w:sz w:val="32"/>
          <w:szCs w:val="32"/>
        </w:rPr>
        <w:t>Electrical and Computer Engineering Department</w:t>
      </w:r>
    </w:p>
    <w:p w:rsidR="00B03263" w:rsidRDefault="00B03263" w:rsidP="00B03263">
      <w:pPr>
        <w:jc w:val="center"/>
        <w:rPr>
          <w:rFonts w:asciiTheme="majorBidi" w:hAnsiTheme="majorBidi" w:cstheme="majorBidi"/>
          <w:sz w:val="32"/>
          <w:szCs w:val="32"/>
        </w:rPr>
      </w:pPr>
      <w:r>
        <w:rPr>
          <w:rFonts w:asciiTheme="majorBidi" w:hAnsiTheme="majorBidi" w:cstheme="majorBidi"/>
          <w:sz w:val="32"/>
          <w:szCs w:val="32"/>
        </w:rPr>
        <w:t>Machine Learning and Data Science ENCS5341</w:t>
      </w:r>
    </w:p>
    <w:p w:rsidR="00B03263" w:rsidRDefault="00B03263" w:rsidP="00B03263">
      <w:pPr>
        <w:tabs>
          <w:tab w:val="center" w:pos="4153"/>
          <w:tab w:val="left" w:pos="7140"/>
        </w:tabs>
        <w:jc w:val="center"/>
        <w:rPr>
          <w:rFonts w:asciiTheme="majorBidi" w:hAnsiTheme="majorBidi" w:cstheme="majorBidi"/>
          <w:b/>
          <w:bCs/>
          <w:sz w:val="32"/>
          <w:szCs w:val="32"/>
        </w:rPr>
      </w:pPr>
      <w:r>
        <w:rPr>
          <w:rFonts w:asciiTheme="majorBidi" w:hAnsiTheme="majorBidi" w:cstheme="majorBidi"/>
          <w:b/>
          <w:bCs/>
          <w:sz w:val="32"/>
          <w:szCs w:val="32"/>
        </w:rPr>
        <w:t>Assignment 3</w:t>
      </w:r>
    </w:p>
    <w:p w:rsidR="00B03263" w:rsidRDefault="00B03263" w:rsidP="00B03263">
      <w:pPr>
        <w:pBdr>
          <w:bottom w:val="single" w:sz="4" w:space="1" w:color="auto"/>
        </w:pBdr>
        <w:jc w:val="center"/>
        <w:rPr>
          <w:rFonts w:asciiTheme="majorBidi" w:hAnsiTheme="majorBidi" w:cstheme="majorBidi"/>
          <w:sz w:val="28"/>
          <w:szCs w:val="28"/>
        </w:rPr>
      </w:pPr>
      <w:r w:rsidRPr="00B03263">
        <w:rPr>
          <w:rFonts w:asciiTheme="majorBidi" w:hAnsiTheme="majorBidi" w:cstheme="majorBidi"/>
          <w:sz w:val="28"/>
          <w:szCs w:val="28"/>
        </w:rPr>
        <w:t>NN, Logistic Regression, SVM, Kernel Methods, and</w:t>
      </w:r>
      <w:r>
        <w:rPr>
          <w:rFonts w:asciiTheme="majorBidi" w:hAnsiTheme="majorBidi" w:cstheme="majorBidi"/>
          <w:sz w:val="28"/>
          <w:szCs w:val="28"/>
        </w:rPr>
        <w:t xml:space="preserve"> Ensemble Methods (Boosting and </w:t>
      </w:r>
      <w:r w:rsidRPr="00B03263">
        <w:rPr>
          <w:rFonts w:asciiTheme="majorBidi" w:hAnsiTheme="majorBidi" w:cstheme="majorBidi"/>
          <w:sz w:val="28"/>
          <w:szCs w:val="28"/>
        </w:rPr>
        <w:t>Bagging)</w:t>
      </w:r>
    </w:p>
    <w:p w:rsidR="00B03263" w:rsidRDefault="00B03263" w:rsidP="00B03263">
      <w:pPr>
        <w:jc w:val="center"/>
        <w:rPr>
          <w:rFonts w:asciiTheme="majorBidi" w:hAnsiTheme="majorBidi" w:cstheme="majorBidi"/>
          <w:sz w:val="32"/>
          <w:szCs w:val="32"/>
        </w:rPr>
      </w:pPr>
      <w:r>
        <w:rPr>
          <w:rFonts w:asciiTheme="majorBidi" w:hAnsiTheme="majorBidi" w:cstheme="majorBidi"/>
          <w:b/>
          <w:bCs/>
          <w:sz w:val="32"/>
          <w:szCs w:val="32"/>
        </w:rPr>
        <w:t xml:space="preserve">Prepared by:  </w:t>
      </w:r>
      <w:r>
        <w:rPr>
          <w:rFonts w:asciiTheme="majorBidi" w:hAnsiTheme="majorBidi" w:cstheme="majorBidi"/>
          <w:sz w:val="32"/>
          <w:szCs w:val="32"/>
        </w:rPr>
        <w:t>Adam Nassan, 1202076</w:t>
      </w:r>
    </w:p>
    <w:p w:rsidR="00B03263" w:rsidRDefault="00B03263" w:rsidP="00B03263">
      <w:pPr>
        <w:jc w:val="center"/>
        <w:rPr>
          <w:rFonts w:asciiTheme="majorBidi" w:hAnsiTheme="majorBidi" w:cstheme="majorBidi"/>
          <w:sz w:val="32"/>
          <w:szCs w:val="32"/>
        </w:rPr>
      </w:pPr>
    </w:p>
    <w:p w:rsidR="00B03263" w:rsidRDefault="00B03263" w:rsidP="00B03263">
      <w:pPr>
        <w:jc w:val="center"/>
        <w:rPr>
          <w:rFonts w:asciiTheme="majorBidi" w:hAnsiTheme="majorBidi" w:cstheme="majorBidi"/>
          <w:sz w:val="32"/>
          <w:szCs w:val="32"/>
        </w:rPr>
      </w:pPr>
      <w:r>
        <w:rPr>
          <w:rFonts w:asciiTheme="majorBidi" w:hAnsiTheme="majorBidi" w:cstheme="majorBidi"/>
          <w:b/>
          <w:bCs/>
          <w:sz w:val="32"/>
          <w:szCs w:val="32"/>
        </w:rPr>
        <w:t>Instructor:</w:t>
      </w:r>
      <w:r>
        <w:rPr>
          <w:rFonts w:asciiTheme="majorBidi" w:hAnsiTheme="majorBidi" w:cstheme="majorBidi"/>
          <w:sz w:val="32"/>
          <w:szCs w:val="32"/>
        </w:rPr>
        <w:t xml:space="preserve"> Dr. Ismail </w:t>
      </w:r>
      <w:proofErr w:type="spellStart"/>
      <w:r>
        <w:rPr>
          <w:rFonts w:asciiTheme="majorBidi" w:hAnsiTheme="majorBidi" w:cstheme="majorBidi"/>
          <w:sz w:val="32"/>
          <w:szCs w:val="32"/>
        </w:rPr>
        <w:t>Khater</w:t>
      </w:r>
      <w:proofErr w:type="spellEnd"/>
    </w:p>
    <w:p w:rsidR="00B03263" w:rsidRDefault="00B03263" w:rsidP="00B03263">
      <w:pPr>
        <w:jc w:val="center"/>
        <w:rPr>
          <w:rFonts w:asciiTheme="majorBidi" w:hAnsiTheme="majorBidi" w:cstheme="majorBidi"/>
          <w:sz w:val="32"/>
          <w:szCs w:val="32"/>
        </w:rPr>
      </w:pPr>
      <w:bookmarkStart w:id="0" w:name="_GoBack"/>
      <w:bookmarkEnd w:id="0"/>
    </w:p>
    <w:p w:rsidR="00B03263" w:rsidRDefault="00B03263" w:rsidP="00B03263">
      <w:pPr>
        <w:jc w:val="center"/>
        <w:rPr>
          <w:rFonts w:asciiTheme="majorBidi" w:hAnsiTheme="majorBidi" w:cstheme="majorBidi"/>
          <w:sz w:val="32"/>
          <w:szCs w:val="32"/>
        </w:rPr>
      </w:pPr>
      <w:r>
        <w:rPr>
          <w:rFonts w:asciiTheme="majorBidi" w:hAnsiTheme="majorBidi" w:cstheme="majorBidi"/>
          <w:b/>
          <w:bCs/>
          <w:sz w:val="32"/>
          <w:szCs w:val="32"/>
        </w:rPr>
        <w:t>Section:</w:t>
      </w:r>
      <w:r>
        <w:rPr>
          <w:rFonts w:asciiTheme="majorBidi" w:hAnsiTheme="majorBidi" w:cstheme="majorBidi"/>
          <w:sz w:val="32"/>
          <w:szCs w:val="32"/>
        </w:rPr>
        <w:t xml:space="preserve"> 3</w:t>
      </w:r>
    </w:p>
    <w:p w:rsidR="00B03263" w:rsidRDefault="00B03263" w:rsidP="00B03263">
      <w:pPr>
        <w:jc w:val="center"/>
        <w:rPr>
          <w:rFonts w:asciiTheme="majorBidi" w:hAnsiTheme="majorBidi" w:cstheme="majorBidi"/>
          <w:sz w:val="32"/>
          <w:szCs w:val="32"/>
        </w:rPr>
      </w:pPr>
    </w:p>
    <w:p w:rsidR="00B03263" w:rsidRDefault="00B03263" w:rsidP="00B03263">
      <w:pPr>
        <w:jc w:val="center"/>
        <w:rPr>
          <w:rFonts w:asciiTheme="majorBidi" w:hAnsiTheme="majorBidi" w:cstheme="majorBidi"/>
          <w:sz w:val="32"/>
          <w:szCs w:val="32"/>
        </w:rPr>
      </w:pPr>
      <w:r>
        <w:rPr>
          <w:rFonts w:asciiTheme="majorBidi" w:hAnsiTheme="majorBidi" w:cstheme="majorBidi"/>
          <w:b/>
          <w:bCs/>
          <w:sz w:val="32"/>
          <w:szCs w:val="32"/>
        </w:rPr>
        <w:t>Date:</w:t>
      </w:r>
      <w:r>
        <w:rPr>
          <w:rFonts w:asciiTheme="majorBidi" w:hAnsiTheme="majorBidi" w:cstheme="majorBidi"/>
          <w:sz w:val="32"/>
          <w:szCs w:val="32"/>
        </w:rPr>
        <w:t xml:space="preserve"> </w:t>
      </w:r>
      <w:r w:rsidR="0079133B">
        <w:rPr>
          <w:rFonts w:asciiTheme="majorBidi" w:hAnsiTheme="majorBidi" w:cstheme="majorBidi"/>
          <w:sz w:val="32"/>
          <w:szCs w:val="32"/>
        </w:rPr>
        <w:t>28</w:t>
      </w:r>
      <w:r>
        <w:rPr>
          <w:rFonts w:asciiTheme="majorBidi" w:hAnsiTheme="majorBidi" w:cstheme="majorBidi"/>
          <w:sz w:val="32"/>
          <w:szCs w:val="32"/>
        </w:rPr>
        <w:t>-12-2024</w:t>
      </w:r>
    </w:p>
    <w:p w:rsidR="00041411" w:rsidRDefault="00041411" w:rsidP="00B03263">
      <w:pPr>
        <w:jc w:val="center"/>
        <w:rPr>
          <w:rFonts w:asciiTheme="majorBidi" w:hAnsiTheme="majorBidi" w:cstheme="majorBidi"/>
          <w:sz w:val="32"/>
          <w:szCs w:val="32"/>
        </w:rPr>
      </w:pPr>
    </w:p>
    <w:p w:rsidR="00041411" w:rsidRDefault="00041411" w:rsidP="00B03263">
      <w:pPr>
        <w:jc w:val="center"/>
        <w:rPr>
          <w:rFonts w:asciiTheme="majorBidi" w:hAnsiTheme="majorBidi" w:cstheme="majorBidi"/>
          <w:sz w:val="32"/>
          <w:szCs w:val="32"/>
        </w:rPr>
      </w:pPr>
    </w:p>
    <w:p w:rsidR="00041411" w:rsidRDefault="00041411" w:rsidP="00B03263">
      <w:pPr>
        <w:jc w:val="center"/>
        <w:rPr>
          <w:rFonts w:asciiTheme="majorBidi" w:hAnsiTheme="majorBidi" w:cstheme="majorBidi"/>
          <w:sz w:val="32"/>
          <w:szCs w:val="32"/>
        </w:rPr>
      </w:pPr>
    </w:p>
    <w:p w:rsidR="00041411" w:rsidRDefault="00041411" w:rsidP="00B03263">
      <w:pPr>
        <w:jc w:val="center"/>
        <w:rPr>
          <w:rFonts w:asciiTheme="majorBidi" w:hAnsiTheme="majorBidi" w:cstheme="majorBidi"/>
          <w:sz w:val="32"/>
          <w:szCs w:val="32"/>
        </w:rPr>
      </w:pPr>
    </w:p>
    <w:p w:rsidR="00041411" w:rsidRDefault="00041411" w:rsidP="00041411">
      <w:pPr>
        <w:rPr>
          <w:rFonts w:asciiTheme="majorBidi" w:hAnsiTheme="majorBidi" w:cstheme="majorBidi"/>
          <w:sz w:val="32"/>
          <w:szCs w:val="32"/>
        </w:rPr>
      </w:pPr>
    </w:p>
    <w:p w:rsidR="00041411" w:rsidRPr="004B3E30" w:rsidRDefault="00041411" w:rsidP="00197F1F">
      <w:pPr>
        <w:pStyle w:val="Heading1"/>
        <w:rPr>
          <w:sz w:val="40"/>
          <w:szCs w:val="40"/>
        </w:rPr>
      </w:pPr>
      <w:r w:rsidRPr="004B3E30">
        <w:rPr>
          <w:sz w:val="40"/>
          <w:szCs w:val="40"/>
        </w:rPr>
        <w:lastRenderedPageBreak/>
        <w:t>Introduction</w:t>
      </w:r>
    </w:p>
    <w:p w:rsidR="00041411" w:rsidRPr="00041411" w:rsidRDefault="00041411" w:rsidP="00041411">
      <w:pPr>
        <w:spacing w:before="100" w:beforeAutospacing="1" w:after="100" w:afterAutospacing="1" w:line="240" w:lineRule="auto"/>
        <w:rPr>
          <w:rFonts w:ascii="Times New Roman" w:eastAsia="Times New Roman" w:hAnsi="Times New Roman" w:cs="Times New Roman"/>
          <w:kern w:val="0"/>
          <w14:ligatures w14:val="none"/>
        </w:rPr>
      </w:pPr>
      <w:r w:rsidRPr="00041411">
        <w:rPr>
          <w:rFonts w:ascii="Times New Roman" w:eastAsia="Times New Roman" w:hAnsi="Times New Roman" w:cs="Times New Roman"/>
          <w:kern w:val="0"/>
          <w14:ligatures w14:val="none"/>
        </w:rPr>
        <w:t xml:space="preserve">This report presents the implementation and evaluation of various machine learning algorithms, including K-Nearest Neighbors (KNN), Logistic Regression, Support Vector Machines (SVM), and Ensemble Methods (Boosting and Bagging). The objective is to understand these algorithms, experiment with different configurations, and analyze their performance using metrics such as accuracy, precision, recall, F1-score, and ROC-AUC. The dataset used is the Breast Cancer dataset from </w:t>
      </w:r>
      <w:proofErr w:type="spellStart"/>
      <w:r w:rsidRPr="00041411">
        <w:rPr>
          <w:rFonts w:ascii="Times New Roman" w:eastAsia="Times New Roman" w:hAnsi="Times New Roman" w:cs="Times New Roman"/>
          <w:kern w:val="0"/>
          <w14:ligatures w14:val="none"/>
        </w:rPr>
        <w:t>Scikit</w:t>
      </w:r>
      <w:proofErr w:type="spellEnd"/>
      <w:r w:rsidRPr="00041411">
        <w:rPr>
          <w:rFonts w:ascii="Times New Roman" w:eastAsia="Times New Roman" w:hAnsi="Times New Roman" w:cs="Times New Roman"/>
          <w:kern w:val="0"/>
          <w14:ligatures w14:val="none"/>
        </w:rPr>
        <w:t>-learn, which provides real-world data for binary classification tasks.</w:t>
      </w:r>
    </w:p>
    <w:p w:rsidR="00041411" w:rsidRPr="00041411" w:rsidRDefault="00041411" w:rsidP="000414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1411">
        <w:rPr>
          <w:rFonts w:ascii="Times New Roman" w:eastAsia="Times New Roman" w:hAnsi="Times New Roman" w:cs="Times New Roman"/>
          <w:b/>
          <w:bCs/>
          <w:kern w:val="0"/>
          <w:sz w:val="36"/>
          <w:szCs w:val="36"/>
          <w14:ligatures w14:val="none"/>
        </w:rPr>
        <w:t>Methods</w:t>
      </w:r>
    </w:p>
    <w:p w:rsidR="00041411" w:rsidRDefault="00041411" w:rsidP="000414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1411">
        <w:rPr>
          <w:rFonts w:ascii="Times New Roman" w:eastAsia="Times New Roman" w:hAnsi="Times New Roman" w:cs="Times New Roman"/>
          <w:b/>
          <w:bCs/>
          <w:kern w:val="0"/>
          <w:sz w:val="27"/>
          <w:szCs w:val="27"/>
          <w14:ligatures w14:val="none"/>
        </w:rPr>
        <w:t>K-Nearest Neighbors (KNN)</w:t>
      </w:r>
    </w:p>
    <w:p w:rsidR="002B4584" w:rsidRPr="00041411" w:rsidRDefault="002B4584" w:rsidP="002B4584">
      <w:pPr>
        <w:spacing w:before="100" w:beforeAutospacing="1" w:after="100" w:afterAutospacing="1" w:line="240" w:lineRule="auto"/>
        <w:rPr>
          <w:rFonts w:ascii="Times New Roman" w:eastAsia="Times New Roman" w:hAnsi="Times New Roman" w:cs="Times New Roman"/>
          <w:kern w:val="0"/>
          <w14:ligatures w14:val="none"/>
        </w:rPr>
      </w:pPr>
      <w:r w:rsidRPr="002B4584">
        <w:rPr>
          <w:rFonts w:ascii="Times New Roman" w:eastAsia="Times New Roman" w:hAnsi="Times New Roman" w:cs="Times New Roman"/>
          <w:kern w:val="0"/>
          <w14:ligatures w14:val="none"/>
        </w:rPr>
        <w:t>The K-Nearest Neighbors (KNN) algorithm is a simple, yet powerful, supervised machine learning algorithm used for both classification and regression tasks. It is based on the principle that similar data points are likely to have similar outcomes. The algorithm operates by finding the 'k' closest data points (neighbors) to a given query point and making predictions based on the majority class (for classification) or the average value (for regression) of these neighbors.</w:t>
      </w:r>
    </w:p>
    <w:p w:rsidR="002B4584" w:rsidRPr="002B4584" w:rsidRDefault="002B4584" w:rsidP="002B4584">
      <w:pPr>
        <w:spacing w:before="100" w:beforeAutospacing="1" w:after="100" w:afterAutospacing="1" w:line="240" w:lineRule="auto"/>
        <w:rPr>
          <w:rFonts w:ascii="Times New Roman" w:eastAsia="Times New Roman" w:hAnsi="Times New Roman" w:cs="Times New Roman"/>
          <w:b/>
          <w:bCs/>
          <w:kern w:val="0"/>
          <w14:ligatures w14:val="none"/>
        </w:rPr>
      </w:pPr>
      <w:r w:rsidRPr="002B4584">
        <w:rPr>
          <w:rFonts w:ascii="Times New Roman" w:eastAsia="Times New Roman" w:hAnsi="Times New Roman" w:cs="Times New Roman"/>
          <w:b/>
          <w:bCs/>
          <w:kern w:val="0"/>
          <w14:ligatures w14:val="none"/>
        </w:rPr>
        <w:t>Key Characteristics of KNN:</w:t>
      </w:r>
    </w:p>
    <w:p w:rsidR="002B4584" w:rsidRPr="002B4584" w:rsidRDefault="002B4584" w:rsidP="002B4584">
      <w:pPr>
        <w:pStyle w:val="ListParagraph"/>
        <w:numPr>
          <w:ilvl w:val="0"/>
          <w:numId w:val="10"/>
        </w:numPr>
        <w:spacing w:before="100" w:beforeAutospacing="1" w:after="100" w:afterAutospacing="1" w:line="240" w:lineRule="auto"/>
        <w:rPr>
          <w:rFonts w:ascii="Times New Roman" w:eastAsia="Times New Roman" w:hAnsi="Times New Roman" w:cs="Times New Roman"/>
          <w:bCs/>
          <w:kern w:val="0"/>
          <w14:ligatures w14:val="none"/>
        </w:rPr>
      </w:pPr>
      <w:r w:rsidRPr="002B4584">
        <w:rPr>
          <w:rFonts w:ascii="Times New Roman" w:eastAsia="Times New Roman" w:hAnsi="Times New Roman" w:cs="Times New Roman"/>
          <w:b/>
          <w:bCs/>
          <w:kern w:val="0"/>
          <w14:ligatures w14:val="none"/>
        </w:rPr>
        <w:t>Instance-Based Learning:</w:t>
      </w:r>
      <w:r w:rsidRPr="002B4584">
        <w:rPr>
          <w:rFonts w:ascii="Times New Roman" w:eastAsia="Times New Roman" w:hAnsi="Times New Roman" w:cs="Times New Roman"/>
          <w:bCs/>
          <w:kern w:val="0"/>
          <w14:ligatures w14:val="none"/>
        </w:rPr>
        <w:t xml:space="preserve"> KNN is a type of instance-based learning, where the model does not learn an explicit mapping function from the training data. Instead, it memorizes the training dataset and makes predictions based on the stored instances.</w:t>
      </w:r>
    </w:p>
    <w:p w:rsidR="002B4584" w:rsidRPr="002B4584" w:rsidRDefault="002B4584" w:rsidP="002B4584">
      <w:pPr>
        <w:pStyle w:val="ListParagraph"/>
        <w:numPr>
          <w:ilvl w:val="0"/>
          <w:numId w:val="10"/>
        </w:numPr>
        <w:spacing w:before="100" w:beforeAutospacing="1" w:after="100" w:afterAutospacing="1" w:line="240" w:lineRule="auto"/>
        <w:rPr>
          <w:rFonts w:ascii="Times New Roman" w:eastAsia="Times New Roman" w:hAnsi="Times New Roman" w:cs="Times New Roman"/>
          <w:bCs/>
          <w:kern w:val="0"/>
          <w14:ligatures w14:val="none"/>
        </w:rPr>
      </w:pPr>
      <w:r w:rsidRPr="002B4584">
        <w:rPr>
          <w:rFonts w:ascii="Times New Roman" w:eastAsia="Times New Roman" w:hAnsi="Times New Roman" w:cs="Times New Roman"/>
          <w:b/>
          <w:bCs/>
          <w:kern w:val="0"/>
          <w14:ligatures w14:val="none"/>
        </w:rPr>
        <w:t>Distance Metrics:</w:t>
      </w:r>
      <w:r w:rsidRPr="002B4584">
        <w:rPr>
          <w:rFonts w:ascii="Times New Roman" w:eastAsia="Times New Roman" w:hAnsi="Times New Roman" w:cs="Times New Roman"/>
          <w:bCs/>
          <w:kern w:val="0"/>
          <w14:ligatures w14:val="none"/>
        </w:rPr>
        <w:t xml:space="preserve"> The performance of KNN heavily depends on the choice of distance metric used to identify the nearest neighbors. Common distance metrics include Euclidean, Manhattan, and Cosine distance.</w:t>
      </w:r>
    </w:p>
    <w:p w:rsidR="002B4584" w:rsidRPr="002B4584" w:rsidRDefault="002B4584" w:rsidP="002B4584">
      <w:pPr>
        <w:pStyle w:val="ListParagraph"/>
        <w:numPr>
          <w:ilvl w:val="0"/>
          <w:numId w:val="10"/>
        </w:numPr>
        <w:spacing w:before="100" w:beforeAutospacing="1" w:after="100" w:afterAutospacing="1" w:line="240" w:lineRule="auto"/>
        <w:rPr>
          <w:rFonts w:ascii="Times New Roman" w:eastAsia="Times New Roman" w:hAnsi="Times New Roman" w:cs="Times New Roman"/>
          <w:bCs/>
          <w:kern w:val="0"/>
          <w14:ligatures w14:val="none"/>
        </w:rPr>
      </w:pPr>
      <w:r w:rsidRPr="002B4584">
        <w:rPr>
          <w:rFonts w:ascii="Times New Roman" w:eastAsia="Times New Roman" w:hAnsi="Times New Roman" w:cs="Times New Roman"/>
          <w:b/>
          <w:bCs/>
          <w:kern w:val="0"/>
          <w14:ligatures w14:val="none"/>
        </w:rPr>
        <w:t>Parameter 'k':</w:t>
      </w:r>
      <w:r w:rsidRPr="002B4584">
        <w:rPr>
          <w:rFonts w:ascii="Times New Roman" w:eastAsia="Times New Roman" w:hAnsi="Times New Roman" w:cs="Times New Roman"/>
          <w:bCs/>
          <w:kern w:val="0"/>
          <w14:ligatures w14:val="none"/>
        </w:rPr>
        <w:t xml:space="preserve"> The number of neighbors 'k' is a crucial </w:t>
      </w:r>
      <w:proofErr w:type="spellStart"/>
      <w:r w:rsidRPr="002B4584">
        <w:rPr>
          <w:rFonts w:ascii="Times New Roman" w:eastAsia="Times New Roman" w:hAnsi="Times New Roman" w:cs="Times New Roman"/>
          <w:bCs/>
          <w:kern w:val="0"/>
          <w14:ligatures w14:val="none"/>
        </w:rPr>
        <w:t>hyperparameter</w:t>
      </w:r>
      <w:proofErr w:type="spellEnd"/>
      <w:r w:rsidRPr="002B4584">
        <w:rPr>
          <w:rFonts w:ascii="Times New Roman" w:eastAsia="Times New Roman" w:hAnsi="Times New Roman" w:cs="Times New Roman"/>
          <w:bCs/>
          <w:kern w:val="0"/>
          <w14:ligatures w14:val="none"/>
        </w:rPr>
        <w:t xml:space="preserve"> that influences the model's performance. A small 'k' can lead to a model that is sensitive to noise, while a large 'k' can smooth out the decision boundary too much, potentially leading to </w:t>
      </w:r>
      <w:proofErr w:type="spellStart"/>
      <w:r w:rsidRPr="002B4584">
        <w:rPr>
          <w:rFonts w:ascii="Times New Roman" w:eastAsia="Times New Roman" w:hAnsi="Times New Roman" w:cs="Times New Roman"/>
          <w:bCs/>
          <w:kern w:val="0"/>
          <w14:ligatures w14:val="none"/>
        </w:rPr>
        <w:t>underfitting</w:t>
      </w:r>
      <w:proofErr w:type="spellEnd"/>
      <w:r w:rsidRPr="002B4584">
        <w:rPr>
          <w:rFonts w:ascii="Times New Roman" w:eastAsia="Times New Roman" w:hAnsi="Times New Roman" w:cs="Times New Roman"/>
          <w:bCs/>
          <w:kern w:val="0"/>
          <w14:ligatures w14:val="none"/>
        </w:rPr>
        <w:t>.</w:t>
      </w:r>
    </w:p>
    <w:p w:rsidR="002B4584" w:rsidRPr="00F40385" w:rsidRDefault="002B4584" w:rsidP="00F40385">
      <w:pPr>
        <w:pStyle w:val="ListParagraph"/>
        <w:numPr>
          <w:ilvl w:val="0"/>
          <w:numId w:val="10"/>
        </w:numPr>
        <w:spacing w:before="100" w:beforeAutospacing="1" w:after="100" w:afterAutospacing="1" w:line="240" w:lineRule="auto"/>
        <w:rPr>
          <w:rFonts w:ascii="Times New Roman" w:eastAsia="Times New Roman" w:hAnsi="Times New Roman" w:cs="Times New Roman"/>
          <w:bCs/>
          <w:kern w:val="0"/>
          <w14:ligatures w14:val="none"/>
        </w:rPr>
      </w:pPr>
      <w:r w:rsidRPr="002B4584">
        <w:rPr>
          <w:rFonts w:ascii="Times New Roman" w:eastAsia="Times New Roman" w:hAnsi="Times New Roman" w:cs="Times New Roman"/>
          <w:b/>
          <w:bCs/>
          <w:kern w:val="0"/>
          <w14:ligatures w14:val="none"/>
        </w:rPr>
        <w:t>Non-Parametric:</w:t>
      </w:r>
      <w:r w:rsidRPr="002B4584">
        <w:rPr>
          <w:rFonts w:ascii="Times New Roman" w:eastAsia="Times New Roman" w:hAnsi="Times New Roman" w:cs="Times New Roman"/>
          <w:bCs/>
          <w:kern w:val="0"/>
          <w14:ligatures w14:val="none"/>
        </w:rPr>
        <w:t xml:space="preserve"> KNN is a non-parametric algorithm, meaning it makes no assumptions about the underlying data distribution. This makes it versatile and applicable to a wide range of problems.</w:t>
      </w:r>
    </w:p>
    <w:p w:rsidR="00041411" w:rsidRPr="00041411" w:rsidRDefault="00041411" w:rsidP="000414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1411">
        <w:rPr>
          <w:rFonts w:ascii="Times New Roman" w:eastAsia="Times New Roman" w:hAnsi="Times New Roman" w:cs="Times New Roman"/>
          <w:b/>
          <w:bCs/>
          <w:kern w:val="0"/>
          <w:sz w:val="27"/>
          <w:szCs w:val="27"/>
          <w14:ligatures w14:val="none"/>
        </w:rPr>
        <w:t>Logistic Regression</w:t>
      </w:r>
    </w:p>
    <w:p w:rsidR="00F40385" w:rsidRDefault="00F40385" w:rsidP="00041411">
      <w:pPr>
        <w:spacing w:before="100" w:beforeAutospacing="1" w:after="100" w:afterAutospacing="1" w:line="240" w:lineRule="auto"/>
        <w:rPr>
          <w:rFonts w:ascii="Times New Roman" w:eastAsia="Times New Roman" w:hAnsi="Times New Roman" w:cs="Times New Roman"/>
          <w:kern w:val="0"/>
          <w14:ligatures w14:val="none"/>
        </w:rPr>
      </w:pPr>
      <w:r w:rsidRPr="00F40385">
        <w:rPr>
          <w:rFonts w:ascii="Times New Roman" w:eastAsia="Times New Roman" w:hAnsi="Times New Roman" w:cs="Times New Roman"/>
          <w:kern w:val="0"/>
          <w14:ligatures w14:val="none"/>
        </w:rPr>
        <w:t>Logistic Regression is a widely used supervised learning algorithm primarily employed for binary classification tasks, although it can be extended to multiclass classification problems. Despite its name, Logistic Regression is a classification algorithm, not a regression algorithm. It models the probability that a given input belongs to a particular class.</w:t>
      </w:r>
    </w:p>
    <w:p w:rsidR="00F40385" w:rsidRPr="00F40385" w:rsidRDefault="00F40385" w:rsidP="00F40385">
      <w:pPr>
        <w:spacing w:before="100" w:beforeAutospacing="1" w:after="100" w:afterAutospacing="1" w:line="240" w:lineRule="auto"/>
        <w:rPr>
          <w:rFonts w:ascii="Times New Roman" w:eastAsia="Times New Roman" w:hAnsi="Times New Roman" w:cs="Times New Roman"/>
          <w:b/>
          <w:kern w:val="0"/>
          <w14:ligatures w14:val="none"/>
        </w:rPr>
      </w:pPr>
      <w:r w:rsidRPr="00F40385">
        <w:rPr>
          <w:rFonts w:ascii="Times New Roman" w:eastAsia="Times New Roman" w:hAnsi="Times New Roman" w:cs="Times New Roman"/>
          <w:b/>
          <w:kern w:val="0"/>
          <w14:ligatures w14:val="none"/>
        </w:rPr>
        <w:t>Key Characteristics of Logistic Regression:</w:t>
      </w:r>
    </w:p>
    <w:p w:rsidR="00F40385" w:rsidRPr="00F40385" w:rsidRDefault="00F40385" w:rsidP="00F40385">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0385">
        <w:rPr>
          <w:rFonts w:ascii="Times New Roman" w:eastAsia="Times New Roman" w:hAnsi="Times New Roman" w:cs="Times New Roman"/>
          <w:b/>
          <w:kern w:val="0"/>
          <w14:ligatures w14:val="none"/>
        </w:rPr>
        <w:lastRenderedPageBreak/>
        <w:t>Linear Model:</w:t>
      </w:r>
      <w:r w:rsidRPr="00F40385">
        <w:rPr>
          <w:rFonts w:ascii="Times New Roman" w:eastAsia="Times New Roman" w:hAnsi="Times New Roman" w:cs="Times New Roman"/>
          <w:kern w:val="0"/>
          <w14:ligatures w14:val="none"/>
        </w:rPr>
        <w:t xml:space="preserve"> Logistic Regression is a linear model that uses a logistic function (also known as the sigmoid function) to map predicted values to probabilities.</w:t>
      </w:r>
    </w:p>
    <w:p w:rsidR="00F40385" w:rsidRPr="00F40385" w:rsidRDefault="00F40385" w:rsidP="00F40385">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0385">
        <w:rPr>
          <w:rFonts w:ascii="Times New Roman" w:eastAsia="Times New Roman" w:hAnsi="Times New Roman" w:cs="Times New Roman"/>
          <w:b/>
          <w:kern w:val="0"/>
          <w14:ligatures w14:val="none"/>
        </w:rPr>
        <w:t>Probability Output:</w:t>
      </w:r>
      <w:r w:rsidRPr="00F40385">
        <w:rPr>
          <w:rFonts w:ascii="Times New Roman" w:eastAsia="Times New Roman" w:hAnsi="Times New Roman" w:cs="Times New Roman"/>
          <w:kern w:val="0"/>
          <w14:ligatures w14:val="none"/>
        </w:rPr>
        <w:t xml:space="preserve"> The output of Logistic Regression is a probability score between 0 and 1, which can be </w:t>
      </w:r>
      <w:proofErr w:type="spellStart"/>
      <w:r w:rsidRPr="00F40385">
        <w:rPr>
          <w:rFonts w:ascii="Times New Roman" w:eastAsia="Times New Roman" w:hAnsi="Times New Roman" w:cs="Times New Roman"/>
          <w:kern w:val="0"/>
          <w14:ligatures w14:val="none"/>
        </w:rPr>
        <w:t>thresholded</w:t>
      </w:r>
      <w:proofErr w:type="spellEnd"/>
      <w:r w:rsidRPr="00F40385">
        <w:rPr>
          <w:rFonts w:ascii="Times New Roman" w:eastAsia="Times New Roman" w:hAnsi="Times New Roman" w:cs="Times New Roman"/>
          <w:kern w:val="0"/>
          <w14:ligatures w14:val="none"/>
        </w:rPr>
        <w:t xml:space="preserve"> to make binary classification decisions.</w:t>
      </w:r>
    </w:p>
    <w:p w:rsidR="00F40385" w:rsidRPr="00F40385" w:rsidRDefault="00F40385" w:rsidP="00F40385">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0385">
        <w:rPr>
          <w:rFonts w:ascii="Times New Roman" w:eastAsia="Times New Roman" w:hAnsi="Times New Roman" w:cs="Times New Roman"/>
          <w:b/>
          <w:kern w:val="0"/>
          <w14:ligatures w14:val="none"/>
        </w:rPr>
        <w:t>Decision Boundary:</w:t>
      </w:r>
      <w:r w:rsidRPr="00F40385">
        <w:rPr>
          <w:rFonts w:ascii="Times New Roman" w:eastAsia="Times New Roman" w:hAnsi="Times New Roman" w:cs="Times New Roman"/>
          <w:kern w:val="0"/>
          <w14:ligatures w14:val="none"/>
        </w:rPr>
        <w:t xml:space="preserve"> The decision boundary in Logistic Regression is a linear hyperplane that separates the classes. For binary classification, this boundary is a straight line (or plane in higher dimensions).</w:t>
      </w:r>
    </w:p>
    <w:p w:rsidR="00F40385" w:rsidRPr="00F40385" w:rsidRDefault="00F40385" w:rsidP="00F40385">
      <w:pPr>
        <w:spacing w:before="100" w:beforeAutospacing="1" w:after="100" w:afterAutospacing="1" w:line="240" w:lineRule="auto"/>
        <w:rPr>
          <w:rFonts w:ascii="Times New Roman" w:eastAsia="Times New Roman" w:hAnsi="Times New Roman" w:cs="Times New Roman"/>
          <w:b/>
          <w:kern w:val="0"/>
          <w14:ligatures w14:val="none"/>
        </w:rPr>
      </w:pPr>
      <w:r w:rsidRPr="00F40385">
        <w:rPr>
          <w:rFonts w:ascii="Times New Roman" w:eastAsia="Times New Roman" w:hAnsi="Times New Roman" w:cs="Times New Roman"/>
          <w:b/>
          <w:kern w:val="0"/>
          <w14:ligatures w14:val="none"/>
        </w:rPr>
        <w:t>Logistic Function (Sigmoid Function):</w:t>
      </w:r>
    </w:p>
    <w:p w:rsidR="00F40385" w:rsidRPr="00F40385" w:rsidRDefault="00F40385" w:rsidP="00F40385">
      <w:pPr>
        <w:spacing w:before="100" w:beforeAutospacing="1" w:after="100" w:afterAutospacing="1" w:line="240" w:lineRule="auto"/>
        <w:rPr>
          <w:rFonts w:ascii="Times New Roman" w:eastAsia="Times New Roman" w:hAnsi="Times New Roman" w:cs="Times New Roman"/>
          <w:kern w:val="0"/>
          <w14:ligatures w14:val="none"/>
        </w:rPr>
      </w:pPr>
      <w:r w:rsidRPr="00F40385">
        <w:rPr>
          <w:rFonts w:ascii="Times New Roman" w:eastAsia="Times New Roman" w:hAnsi="Times New Roman" w:cs="Times New Roman"/>
          <w:kern w:val="0"/>
          <w14:ligatures w14:val="none"/>
        </w:rPr>
        <w:t xml:space="preserve">The logistic function is defined as: </w:t>
      </w:r>
      <w:proofErr w:type="gramStart"/>
      <w:r w:rsidRPr="00F40385">
        <w:rPr>
          <w:rFonts w:ascii="Times New Roman" w:eastAsia="Times New Roman" w:hAnsi="Times New Roman" w:cs="Times New Roman"/>
          <w:kern w:val="0"/>
          <w14:ligatures w14:val="none"/>
        </w:rPr>
        <w:t>[ \</w:t>
      </w:r>
      <w:proofErr w:type="gramEnd"/>
      <w:r w:rsidRPr="00F40385">
        <w:rPr>
          <w:rFonts w:ascii="Times New Roman" w:eastAsia="Times New Roman" w:hAnsi="Times New Roman" w:cs="Times New Roman"/>
          <w:kern w:val="0"/>
          <w14:ligatures w14:val="none"/>
        </w:rPr>
        <w:t>sigma(z) = \</w:t>
      </w:r>
      <w:proofErr w:type="spellStart"/>
      <w:r w:rsidRPr="00F40385">
        <w:rPr>
          <w:rFonts w:ascii="Times New Roman" w:eastAsia="Times New Roman" w:hAnsi="Times New Roman" w:cs="Times New Roman"/>
          <w:kern w:val="0"/>
          <w14:ligatures w14:val="none"/>
        </w:rPr>
        <w:t>frac</w:t>
      </w:r>
      <w:proofErr w:type="spellEnd"/>
      <w:r w:rsidRPr="00F40385">
        <w:rPr>
          <w:rFonts w:ascii="Times New Roman" w:eastAsia="Times New Roman" w:hAnsi="Times New Roman" w:cs="Times New Roman"/>
          <w:kern w:val="0"/>
          <w14:ligatures w14:val="none"/>
        </w:rPr>
        <w:t>{1}{1 + e^{-z}} ] where ( z ) is the linear combination of input features and th</w:t>
      </w:r>
      <w:r w:rsidR="009617E2">
        <w:rPr>
          <w:rFonts w:ascii="Times New Roman" w:eastAsia="Times New Roman" w:hAnsi="Times New Roman" w:cs="Times New Roman"/>
          <w:kern w:val="0"/>
          <w14:ligatures w14:val="none"/>
        </w:rPr>
        <w:t>eir corresponding coefficients.</w:t>
      </w:r>
    </w:p>
    <w:p w:rsidR="00F40385" w:rsidRPr="00F40385" w:rsidRDefault="00F40385" w:rsidP="00F40385">
      <w:pPr>
        <w:spacing w:before="100" w:beforeAutospacing="1" w:after="100" w:afterAutospacing="1" w:line="240" w:lineRule="auto"/>
        <w:rPr>
          <w:rFonts w:ascii="Times New Roman" w:eastAsia="Times New Roman" w:hAnsi="Times New Roman" w:cs="Times New Roman"/>
          <w:b/>
          <w:kern w:val="0"/>
          <w14:ligatures w14:val="none"/>
        </w:rPr>
      </w:pPr>
      <w:r w:rsidRPr="00F40385">
        <w:rPr>
          <w:rFonts w:ascii="Times New Roman" w:eastAsia="Times New Roman" w:hAnsi="Times New Roman" w:cs="Times New Roman"/>
          <w:b/>
          <w:kern w:val="0"/>
          <w14:ligatures w14:val="none"/>
        </w:rPr>
        <w:t>Regularization Techniques:</w:t>
      </w:r>
    </w:p>
    <w:p w:rsidR="00F40385" w:rsidRPr="00F40385" w:rsidRDefault="00F40385" w:rsidP="00F40385">
      <w:pPr>
        <w:spacing w:before="100" w:beforeAutospacing="1" w:after="100" w:afterAutospacing="1" w:line="240" w:lineRule="auto"/>
        <w:rPr>
          <w:rFonts w:ascii="Times New Roman" w:eastAsia="Times New Roman" w:hAnsi="Times New Roman" w:cs="Times New Roman"/>
          <w:kern w:val="0"/>
          <w14:ligatures w14:val="none"/>
        </w:rPr>
      </w:pPr>
      <w:r w:rsidRPr="00F40385">
        <w:rPr>
          <w:rFonts w:ascii="Times New Roman" w:eastAsia="Times New Roman" w:hAnsi="Times New Roman" w:cs="Times New Roman"/>
          <w:kern w:val="0"/>
          <w14:ligatures w14:val="none"/>
        </w:rPr>
        <w:t>Logistic Regression can be regularized to prevent overfitting and improve generalization. The two most common</w:t>
      </w:r>
      <w:r>
        <w:rPr>
          <w:rFonts w:ascii="Times New Roman" w:eastAsia="Times New Roman" w:hAnsi="Times New Roman" w:cs="Times New Roman"/>
          <w:kern w:val="0"/>
          <w14:ligatures w14:val="none"/>
        </w:rPr>
        <w:t xml:space="preserve"> regularization techniques are:</w:t>
      </w:r>
    </w:p>
    <w:p w:rsidR="00F40385" w:rsidRPr="00F40385" w:rsidRDefault="00F40385" w:rsidP="00F40385">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0385">
        <w:rPr>
          <w:rFonts w:ascii="Times New Roman" w:eastAsia="Times New Roman" w:hAnsi="Times New Roman" w:cs="Times New Roman"/>
          <w:b/>
          <w:kern w:val="0"/>
          <w14:ligatures w14:val="none"/>
        </w:rPr>
        <w:t>L1 Regularization (Lasso):</w:t>
      </w:r>
      <w:r w:rsidRPr="00F40385">
        <w:rPr>
          <w:rFonts w:ascii="Times New Roman" w:eastAsia="Times New Roman" w:hAnsi="Times New Roman" w:cs="Times New Roman"/>
          <w:kern w:val="0"/>
          <w14:ligatures w14:val="none"/>
        </w:rPr>
        <w:t xml:space="preserve"> Adds the absolute value of the coefficients as a penalty term to the loss function. It can lead to sparse models where some coefficients are exactly zero.</w:t>
      </w:r>
    </w:p>
    <w:p w:rsidR="00F40385" w:rsidRDefault="00F40385" w:rsidP="00041411">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0385">
        <w:rPr>
          <w:rFonts w:ascii="Times New Roman" w:eastAsia="Times New Roman" w:hAnsi="Times New Roman" w:cs="Times New Roman"/>
          <w:b/>
          <w:kern w:val="0"/>
          <w14:ligatures w14:val="none"/>
        </w:rPr>
        <w:t>L2 Regularization (Ridge):</w:t>
      </w:r>
      <w:r w:rsidRPr="00F40385">
        <w:rPr>
          <w:rFonts w:ascii="Times New Roman" w:eastAsia="Times New Roman" w:hAnsi="Times New Roman" w:cs="Times New Roman"/>
          <w:kern w:val="0"/>
          <w14:ligatures w14:val="none"/>
        </w:rPr>
        <w:t xml:space="preserve"> Adds the squared value of the coefficients as a penalty term to the loss function. It tends to shrink the coefficients but does not set them to zero.</w:t>
      </w:r>
    </w:p>
    <w:p w:rsidR="009617E2" w:rsidRPr="009617E2" w:rsidRDefault="009617E2" w:rsidP="009617E2">
      <w:pPr>
        <w:spacing w:before="100" w:beforeAutospacing="1" w:after="100" w:afterAutospacing="1" w:line="240" w:lineRule="auto"/>
        <w:rPr>
          <w:rFonts w:ascii="Times New Roman" w:eastAsia="Times New Roman" w:hAnsi="Times New Roman" w:cs="Times New Roman"/>
          <w:kern w:val="0"/>
          <w14:ligatures w14:val="none"/>
        </w:rPr>
      </w:pPr>
    </w:p>
    <w:p w:rsidR="00041411" w:rsidRPr="00041411" w:rsidRDefault="00041411" w:rsidP="000414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1411">
        <w:rPr>
          <w:rFonts w:ascii="Times New Roman" w:eastAsia="Times New Roman" w:hAnsi="Times New Roman" w:cs="Times New Roman"/>
          <w:b/>
          <w:bCs/>
          <w:kern w:val="0"/>
          <w:sz w:val="27"/>
          <w:szCs w:val="27"/>
          <w14:ligatures w14:val="none"/>
        </w:rPr>
        <w:t>Support Vector Machines (SVM)</w:t>
      </w:r>
    </w:p>
    <w:p w:rsidR="009617E2" w:rsidRDefault="009617E2" w:rsidP="009617E2">
      <w:p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kern w:val="0"/>
          <w14:ligatures w14:val="none"/>
        </w:rPr>
        <w:t>Support Vector Machines (SVM) are a powerful set of supervised learning algorithms used for both classification and regression tasks. SVMs are particularly well-suited for classification of complex datasets with clear margins of separation. The core idea behind SVM is to find the optimal hyperplane that best separates the data points of different classes.</w:t>
      </w:r>
    </w:p>
    <w:p w:rsidR="009617E2" w:rsidRPr="009617E2" w:rsidRDefault="009617E2" w:rsidP="009617E2">
      <w:pPr>
        <w:spacing w:before="100" w:beforeAutospacing="1" w:after="100" w:afterAutospacing="1" w:line="240" w:lineRule="auto"/>
        <w:rPr>
          <w:rFonts w:ascii="Times New Roman" w:eastAsia="Times New Roman" w:hAnsi="Times New Roman" w:cs="Times New Roman"/>
          <w:b/>
          <w:kern w:val="0"/>
          <w14:ligatures w14:val="none"/>
        </w:rPr>
      </w:pPr>
      <w:r w:rsidRPr="009617E2">
        <w:rPr>
          <w:rFonts w:ascii="Times New Roman" w:eastAsia="Times New Roman" w:hAnsi="Times New Roman" w:cs="Times New Roman"/>
          <w:b/>
          <w:kern w:val="0"/>
          <w14:ligatures w14:val="none"/>
        </w:rPr>
        <w:t>Key Characteristics of SVM:</w:t>
      </w:r>
    </w:p>
    <w:p w:rsidR="009617E2" w:rsidRPr="009617E2" w:rsidRDefault="009617E2" w:rsidP="009617E2">
      <w:pPr>
        <w:pStyle w:val="ListParagraph"/>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b/>
          <w:kern w:val="0"/>
          <w14:ligatures w14:val="none"/>
        </w:rPr>
        <w:t>Hyperplane:</w:t>
      </w:r>
      <w:r w:rsidRPr="009617E2">
        <w:rPr>
          <w:rFonts w:ascii="Times New Roman" w:eastAsia="Times New Roman" w:hAnsi="Times New Roman" w:cs="Times New Roman"/>
          <w:kern w:val="0"/>
          <w14:ligatures w14:val="none"/>
        </w:rPr>
        <w:t xml:space="preserve"> In SVM, a hyperplane is a decision boundary that separates data points of different classes. The optimal hyperplane is the one that maximizes the margin between the closest points of the classes, known as support vectors.</w:t>
      </w:r>
    </w:p>
    <w:p w:rsidR="009617E2" w:rsidRPr="009617E2" w:rsidRDefault="009617E2" w:rsidP="009617E2">
      <w:pPr>
        <w:pStyle w:val="ListParagraph"/>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b/>
          <w:kern w:val="0"/>
          <w14:ligatures w14:val="none"/>
        </w:rPr>
        <w:t>Support Vectors:</w:t>
      </w:r>
      <w:r w:rsidRPr="009617E2">
        <w:rPr>
          <w:rFonts w:ascii="Times New Roman" w:eastAsia="Times New Roman" w:hAnsi="Times New Roman" w:cs="Times New Roman"/>
          <w:kern w:val="0"/>
          <w14:ligatures w14:val="none"/>
        </w:rPr>
        <w:t xml:space="preserve"> These are the data points that are closest to the hyperplane and influence its position and orientation. The algorithm uses these points to maximize the margin.</w:t>
      </w:r>
    </w:p>
    <w:p w:rsidR="009617E2" w:rsidRPr="009617E2" w:rsidRDefault="009617E2" w:rsidP="009617E2">
      <w:pPr>
        <w:pStyle w:val="ListParagraph"/>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b/>
          <w:kern w:val="0"/>
          <w14:ligatures w14:val="none"/>
        </w:rPr>
        <w:t>Kernels:</w:t>
      </w:r>
      <w:r w:rsidRPr="009617E2">
        <w:rPr>
          <w:rFonts w:ascii="Times New Roman" w:eastAsia="Times New Roman" w:hAnsi="Times New Roman" w:cs="Times New Roman"/>
          <w:kern w:val="0"/>
          <w14:ligatures w14:val="none"/>
        </w:rPr>
        <w:t xml:space="preserve"> SVM can efficiently perform a non-linear classification using the kernel trick, implicitly mapping the input features into high-dimensional feature spaces. Common kernels include linear, polynomial, and radial basis function (RBF).at best separates the data points of different classes.</w:t>
      </w:r>
    </w:p>
    <w:p w:rsidR="009617E2" w:rsidRPr="009617E2" w:rsidRDefault="009617E2" w:rsidP="009617E2">
      <w:pPr>
        <w:spacing w:before="100" w:beforeAutospacing="1" w:after="100" w:afterAutospacing="1" w:line="240" w:lineRule="auto"/>
        <w:rPr>
          <w:rFonts w:ascii="Times New Roman" w:eastAsia="Times New Roman" w:hAnsi="Times New Roman" w:cs="Times New Roman"/>
          <w:b/>
          <w:kern w:val="0"/>
          <w14:ligatures w14:val="none"/>
        </w:rPr>
      </w:pPr>
      <w:r w:rsidRPr="009617E2">
        <w:rPr>
          <w:rFonts w:ascii="Times New Roman" w:eastAsia="Times New Roman" w:hAnsi="Times New Roman" w:cs="Times New Roman"/>
          <w:b/>
          <w:kern w:val="0"/>
          <w14:ligatures w14:val="none"/>
        </w:rPr>
        <w:lastRenderedPageBreak/>
        <w:t>Types of Kernels:</w:t>
      </w:r>
    </w:p>
    <w:p w:rsidR="009617E2" w:rsidRPr="009617E2" w:rsidRDefault="009617E2" w:rsidP="009617E2">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b/>
          <w:kern w:val="0"/>
          <w14:ligatures w14:val="none"/>
        </w:rPr>
        <w:t>Linear Kernel:</w:t>
      </w:r>
      <w:r w:rsidRPr="009617E2">
        <w:rPr>
          <w:rFonts w:ascii="Times New Roman" w:eastAsia="Times New Roman" w:hAnsi="Times New Roman" w:cs="Times New Roman"/>
          <w:kern w:val="0"/>
          <w14:ligatures w14:val="none"/>
        </w:rPr>
        <w:t xml:space="preserve"> Suitable for linearly separable data. The decision boundary is a straight line (or hyperplane in higher dimensions).</w:t>
      </w:r>
    </w:p>
    <w:p w:rsidR="009617E2" w:rsidRPr="009617E2" w:rsidRDefault="009617E2" w:rsidP="009617E2">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b/>
          <w:kern w:val="0"/>
          <w14:ligatures w14:val="none"/>
        </w:rPr>
        <w:t xml:space="preserve">Polynomial Kernel: </w:t>
      </w:r>
      <w:r w:rsidRPr="009617E2">
        <w:rPr>
          <w:rFonts w:ascii="Times New Roman" w:eastAsia="Times New Roman" w:hAnsi="Times New Roman" w:cs="Times New Roman"/>
          <w:kern w:val="0"/>
          <w14:ligatures w14:val="none"/>
        </w:rPr>
        <w:t>Suitable for non-linear data. It maps the original features into a higher-dimensional space using polynomial functions.</w:t>
      </w:r>
    </w:p>
    <w:p w:rsidR="009617E2" w:rsidRDefault="009617E2" w:rsidP="009617E2">
      <w:pPr>
        <w:pStyle w:val="ListParagraph"/>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b/>
          <w:kern w:val="0"/>
          <w14:ligatures w14:val="none"/>
        </w:rPr>
        <w:t>Radial Basis Function (RBF) Kernel:</w:t>
      </w:r>
      <w:r w:rsidRPr="009617E2">
        <w:rPr>
          <w:rFonts w:ascii="Times New Roman" w:eastAsia="Times New Roman" w:hAnsi="Times New Roman" w:cs="Times New Roman"/>
          <w:kern w:val="0"/>
          <w14:ligatures w14:val="none"/>
        </w:rPr>
        <w:t xml:space="preserve"> Also known as the Gaussian kernel, it is effective for non-linear data by mapping the features into an infinite-dimensional space.</w:t>
      </w:r>
    </w:p>
    <w:p w:rsidR="009617E2" w:rsidRPr="009617E2" w:rsidRDefault="009617E2" w:rsidP="009617E2">
      <w:pPr>
        <w:spacing w:before="100" w:beforeAutospacing="1" w:after="100" w:afterAutospacing="1" w:line="240" w:lineRule="auto"/>
        <w:rPr>
          <w:rFonts w:ascii="Times New Roman" w:eastAsia="Times New Roman" w:hAnsi="Times New Roman" w:cs="Times New Roman"/>
          <w:kern w:val="0"/>
          <w14:ligatures w14:val="none"/>
        </w:rPr>
      </w:pPr>
    </w:p>
    <w:p w:rsidR="009617E2" w:rsidRDefault="009617E2" w:rsidP="009617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Ensemble Methods</w:t>
      </w:r>
    </w:p>
    <w:p w:rsidR="009617E2" w:rsidRPr="009617E2" w:rsidRDefault="009617E2" w:rsidP="009617E2">
      <w:pPr>
        <w:rPr>
          <w:rFonts w:ascii="Times New Roman" w:eastAsia="Times New Roman" w:hAnsi="Times New Roman" w:cs="Times New Roman"/>
          <w:kern w:val="0"/>
          <w14:ligatures w14:val="none"/>
        </w:rPr>
      </w:pPr>
      <w:r w:rsidRPr="009617E2">
        <w:rPr>
          <w:rFonts w:ascii="Times New Roman" w:eastAsia="Times New Roman" w:hAnsi="Times New Roman" w:cs="Times New Roman"/>
          <w:kern w:val="0"/>
          <w14:ligatures w14:val="none"/>
        </w:rPr>
        <w:t>Ensemble methods are powerful machine learning techniques that combine the predictions of multiple base models to produce a single, robust model. The primary goal of ensemble methods is to improve the performance and generalization ability of individual models by leveraging their collective strengths and mitigating their weaknesses. Ensemble methods can be broadly categorized into two main types: Bagging and Boosting.</w:t>
      </w:r>
    </w:p>
    <w:p w:rsidR="009617E2" w:rsidRPr="009617E2" w:rsidRDefault="009617E2" w:rsidP="009617E2">
      <w:pPr>
        <w:spacing w:before="100" w:beforeAutospacing="1" w:after="100" w:afterAutospacing="1" w:line="240" w:lineRule="auto"/>
        <w:rPr>
          <w:rFonts w:ascii="Times New Roman" w:eastAsia="Times New Roman" w:hAnsi="Times New Roman" w:cs="Times New Roman"/>
          <w:b/>
          <w:kern w:val="0"/>
          <w14:ligatures w14:val="none"/>
        </w:rPr>
      </w:pPr>
      <w:r w:rsidRPr="009617E2">
        <w:rPr>
          <w:rFonts w:ascii="Times New Roman" w:eastAsia="Times New Roman" w:hAnsi="Times New Roman" w:cs="Times New Roman"/>
          <w:b/>
          <w:kern w:val="0"/>
          <w14:ligatures w14:val="none"/>
        </w:rPr>
        <w:t>Bagging (Bootstrap Aggregating):</w:t>
      </w:r>
    </w:p>
    <w:p w:rsidR="009617E2" w:rsidRPr="009617E2" w:rsidRDefault="009617E2" w:rsidP="009617E2">
      <w:p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kern w:val="0"/>
          <w14:ligatures w14:val="none"/>
        </w:rPr>
        <w:t>Bagging is an ensemble technique that aims to reduce variance and prevent overfitting by training multiple instances of the same model on different subsets of the training data. These subsets are created by randomly sampling the training data with replacement (bootstrap sampling). The final prediction is typically made by averaging the predictions (for regression) or taking a majority vote (for class</w:t>
      </w:r>
      <w:r>
        <w:rPr>
          <w:rFonts w:ascii="Times New Roman" w:eastAsia="Times New Roman" w:hAnsi="Times New Roman" w:cs="Times New Roman"/>
          <w:kern w:val="0"/>
          <w14:ligatures w14:val="none"/>
        </w:rPr>
        <w:t>ification) from all the models.</w:t>
      </w:r>
    </w:p>
    <w:p w:rsidR="009617E2" w:rsidRPr="009617E2" w:rsidRDefault="009617E2" w:rsidP="009617E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b/>
          <w:kern w:val="0"/>
          <w14:ligatures w14:val="none"/>
        </w:rPr>
        <w:t>Random Forest:</w:t>
      </w:r>
      <w:r w:rsidRPr="009617E2">
        <w:rPr>
          <w:rFonts w:ascii="Times New Roman" w:eastAsia="Times New Roman" w:hAnsi="Times New Roman" w:cs="Times New Roman"/>
          <w:kern w:val="0"/>
          <w14:ligatures w14:val="none"/>
        </w:rPr>
        <w:t xml:space="preserve"> One of the most popular bagging methods, Random Forest, constructs multiple decision trees using different subsets of the data and features. The final prediction is made by aggregating the predictions of all the trees. Random Forest is known for its robustness and ability to handle high-dimensional data.</w:t>
      </w:r>
    </w:p>
    <w:p w:rsidR="009617E2" w:rsidRPr="009617E2" w:rsidRDefault="009617E2" w:rsidP="009617E2">
      <w:pPr>
        <w:spacing w:before="100" w:beforeAutospacing="1" w:after="100" w:afterAutospacing="1" w:line="240" w:lineRule="auto"/>
        <w:rPr>
          <w:rFonts w:ascii="Times New Roman" w:eastAsia="Times New Roman" w:hAnsi="Times New Roman" w:cs="Times New Roman"/>
          <w:b/>
          <w:kern w:val="0"/>
          <w14:ligatures w14:val="none"/>
        </w:rPr>
      </w:pPr>
      <w:r w:rsidRPr="009617E2">
        <w:rPr>
          <w:rFonts w:ascii="Times New Roman" w:eastAsia="Times New Roman" w:hAnsi="Times New Roman" w:cs="Times New Roman"/>
          <w:b/>
          <w:kern w:val="0"/>
          <w14:ligatures w14:val="none"/>
        </w:rPr>
        <w:t>Boosting:</w:t>
      </w:r>
    </w:p>
    <w:p w:rsidR="009617E2" w:rsidRPr="009617E2" w:rsidRDefault="009617E2" w:rsidP="009617E2">
      <w:pPr>
        <w:spacing w:before="100" w:beforeAutospacing="1" w:after="100" w:afterAutospacing="1" w:line="240" w:lineRule="auto"/>
        <w:rPr>
          <w:rFonts w:ascii="Times New Roman" w:eastAsia="Times New Roman" w:hAnsi="Times New Roman" w:cs="Times New Roman"/>
          <w:kern w:val="0"/>
          <w14:ligatures w14:val="none"/>
        </w:rPr>
      </w:pPr>
      <w:r w:rsidRPr="009617E2">
        <w:rPr>
          <w:rFonts w:ascii="Times New Roman" w:eastAsia="Times New Roman" w:hAnsi="Times New Roman" w:cs="Times New Roman"/>
          <w:kern w:val="0"/>
          <w14:ligatures w14:val="none"/>
        </w:rPr>
        <w:t>Boosting is an ensemble technique that aims to reduce bias and improve the model's accuracy by sequentially training models. Each new model is trained to correct the errors made by the previous models. The final prediction is a weighted sum of the predictions from all the models, with more accurate m</w:t>
      </w:r>
      <w:r>
        <w:rPr>
          <w:rFonts w:ascii="Times New Roman" w:eastAsia="Times New Roman" w:hAnsi="Times New Roman" w:cs="Times New Roman"/>
          <w:kern w:val="0"/>
          <w14:ligatures w14:val="none"/>
        </w:rPr>
        <w:t>odels receiving higher weights.</w:t>
      </w:r>
    </w:p>
    <w:p w:rsidR="009617E2" w:rsidRPr="009617E2" w:rsidRDefault="009617E2" w:rsidP="009617E2">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617E2">
        <w:rPr>
          <w:rFonts w:ascii="Times New Roman" w:eastAsia="Times New Roman" w:hAnsi="Times New Roman" w:cs="Times New Roman"/>
          <w:b/>
          <w:kern w:val="0"/>
          <w14:ligatures w14:val="none"/>
        </w:rPr>
        <w:t>AdaBoost</w:t>
      </w:r>
      <w:proofErr w:type="spellEnd"/>
      <w:r w:rsidRPr="009617E2">
        <w:rPr>
          <w:rFonts w:ascii="Times New Roman" w:eastAsia="Times New Roman" w:hAnsi="Times New Roman" w:cs="Times New Roman"/>
          <w:b/>
          <w:kern w:val="0"/>
          <w14:ligatures w14:val="none"/>
        </w:rPr>
        <w:t xml:space="preserve"> (Adaptive Boosting):</w:t>
      </w:r>
      <w:r w:rsidRPr="009617E2">
        <w:rPr>
          <w:rFonts w:ascii="Times New Roman" w:eastAsia="Times New Roman" w:hAnsi="Times New Roman" w:cs="Times New Roman"/>
          <w:kern w:val="0"/>
          <w14:ligatures w14:val="none"/>
        </w:rPr>
        <w:t xml:space="preserve"> </w:t>
      </w:r>
      <w:proofErr w:type="spellStart"/>
      <w:r w:rsidRPr="009617E2">
        <w:rPr>
          <w:rFonts w:ascii="Times New Roman" w:eastAsia="Times New Roman" w:hAnsi="Times New Roman" w:cs="Times New Roman"/>
          <w:kern w:val="0"/>
          <w14:ligatures w14:val="none"/>
        </w:rPr>
        <w:t>AdaBoost</w:t>
      </w:r>
      <w:proofErr w:type="spellEnd"/>
      <w:r w:rsidRPr="009617E2">
        <w:rPr>
          <w:rFonts w:ascii="Times New Roman" w:eastAsia="Times New Roman" w:hAnsi="Times New Roman" w:cs="Times New Roman"/>
          <w:kern w:val="0"/>
          <w14:ligatures w14:val="none"/>
        </w:rPr>
        <w:t xml:space="preserve"> is a popular boosting algorithm that adjusts the weights of incorrectly classified instances, giving them more importance in subsequent models. This process continues until a specified number of models are trained or the model achieves a desired level of accuracy.</w:t>
      </w:r>
    </w:p>
    <w:p w:rsidR="00197F1F" w:rsidRPr="004B3E30" w:rsidRDefault="00041411" w:rsidP="00197F1F">
      <w:pPr>
        <w:pStyle w:val="Heading1"/>
        <w:rPr>
          <w:sz w:val="40"/>
          <w:szCs w:val="40"/>
        </w:rPr>
      </w:pPr>
      <w:r w:rsidRPr="004B3E30">
        <w:rPr>
          <w:sz w:val="40"/>
          <w:szCs w:val="40"/>
        </w:rPr>
        <w:lastRenderedPageBreak/>
        <w:t>Experimental Approach</w:t>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1. Data Preparation</w:t>
      </w:r>
    </w:p>
    <w:p w:rsidR="00197F1F" w:rsidRPr="00197F1F" w:rsidRDefault="00197F1F" w:rsidP="00197F1F">
      <w:pPr>
        <w:numPr>
          <w:ilvl w:val="0"/>
          <w:numId w:val="17"/>
        </w:numPr>
        <w:rPr>
          <w:rFonts w:ascii="Times New Roman" w:hAnsi="Times New Roman" w:cs="Times New Roman"/>
        </w:rPr>
      </w:pPr>
      <w:r w:rsidRPr="00197F1F">
        <w:rPr>
          <w:rFonts w:ascii="Times New Roman" w:hAnsi="Times New Roman" w:cs="Times New Roman"/>
          <w:b/>
          <w:bCs/>
        </w:rPr>
        <w:t>Dataset</w:t>
      </w:r>
      <w:r w:rsidRPr="00197F1F">
        <w:rPr>
          <w:rFonts w:ascii="Times New Roman" w:hAnsi="Times New Roman" w:cs="Times New Roman"/>
        </w:rPr>
        <w:t>: The Breast Cancer dataset from </w:t>
      </w:r>
      <w:proofErr w:type="spellStart"/>
      <w:r w:rsidRPr="00197F1F">
        <w:rPr>
          <w:rFonts w:ascii="Times New Roman" w:hAnsi="Times New Roman" w:cs="Times New Roman"/>
        </w:rPr>
        <w:t>sklearn.datasets</w:t>
      </w:r>
      <w:proofErr w:type="spellEnd"/>
      <w:r w:rsidRPr="00197F1F">
        <w:rPr>
          <w:rFonts w:ascii="Times New Roman" w:hAnsi="Times New Roman" w:cs="Times New Roman"/>
        </w:rPr>
        <w:t> was used for this experiment.</w:t>
      </w:r>
    </w:p>
    <w:p w:rsidR="00197F1F" w:rsidRPr="00197F1F" w:rsidRDefault="00197F1F" w:rsidP="00197F1F">
      <w:pPr>
        <w:numPr>
          <w:ilvl w:val="0"/>
          <w:numId w:val="17"/>
        </w:numPr>
        <w:rPr>
          <w:rFonts w:ascii="Times New Roman" w:hAnsi="Times New Roman" w:cs="Times New Roman"/>
        </w:rPr>
      </w:pPr>
      <w:r w:rsidRPr="00197F1F">
        <w:rPr>
          <w:rFonts w:ascii="Times New Roman" w:hAnsi="Times New Roman" w:cs="Times New Roman"/>
          <w:b/>
          <w:bCs/>
        </w:rPr>
        <w:t>Data Conversion</w:t>
      </w:r>
      <w:r w:rsidRPr="00197F1F">
        <w:rPr>
          <w:rFonts w:ascii="Times New Roman" w:hAnsi="Times New Roman" w:cs="Times New Roman"/>
        </w:rPr>
        <w:t xml:space="preserve">: The dataset was converted to a Pandas </w:t>
      </w:r>
      <w:proofErr w:type="spellStart"/>
      <w:r w:rsidRPr="00197F1F">
        <w:rPr>
          <w:rFonts w:ascii="Times New Roman" w:hAnsi="Times New Roman" w:cs="Times New Roman"/>
        </w:rPr>
        <w:t>DataFrame</w:t>
      </w:r>
      <w:proofErr w:type="spellEnd"/>
      <w:r w:rsidRPr="00197F1F">
        <w:rPr>
          <w:rFonts w:ascii="Times New Roman" w:hAnsi="Times New Roman" w:cs="Times New Roman"/>
        </w:rPr>
        <w:t xml:space="preserve"> for easier manipulation.</w:t>
      </w:r>
    </w:p>
    <w:p w:rsidR="00197F1F" w:rsidRPr="00197F1F" w:rsidRDefault="00197F1F" w:rsidP="00197F1F">
      <w:pPr>
        <w:numPr>
          <w:ilvl w:val="0"/>
          <w:numId w:val="17"/>
        </w:numPr>
        <w:rPr>
          <w:rFonts w:ascii="Times New Roman" w:hAnsi="Times New Roman" w:cs="Times New Roman"/>
        </w:rPr>
      </w:pPr>
      <w:r w:rsidRPr="00197F1F">
        <w:rPr>
          <w:rFonts w:ascii="Times New Roman" w:hAnsi="Times New Roman" w:cs="Times New Roman"/>
          <w:b/>
          <w:bCs/>
        </w:rPr>
        <w:t>Missing Values</w:t>
      </w:r>
      <w:r w:rsidRPr="00197F1F">
        <w:rPr>
          <w:rFonts w:ascii="Times New Roman" w:hAnsi="Times New Roman" w:cs="Times New Roman"/>
        </w:rPr>
        <w:t>: Checked for missing values and confirmed that there were none.</w:t>
      </w:r>
    </w:p>
    <w:p w:rsidR="00197F1F" w:rsidRPr="00197F1F" w:rsidRDefault="00197F1F" w:rsidP="00197F1F">
      <w:pPr>
        <w:numPr>
          <w:ilvl w:val="0"/>
          <w:numId w:val="17"/>
        </w:numPr>
        <w:rPr>
          <w:rFonts w:ascii="Times New Roman" w:hAnsi="Times New Roman" w:cs="Times New Roman"/>
        </w:rPr>
      </w:pPr>
      <w:r w:rsidRPr="00197F1F">
        <w:rPr>
          <w:rFonts w:ascii="Times New Roman" w:hAnsi="Times New Roman" w:cs="Times New Roman"/>
          <w:b/>
          <w:bCs/>
        </w:rPr>
        <w:t>Feature and Target Split</w:t>
      </w:r>
      <w:r w:rsidRPr="00197F1F">
        <w:rPr>
          <w:rFonts w:ascii="Times New Roman" w:hAnsi="Times New Roman" w:cs="Times New Roman"/>
        </w:rPr>
        <w:t>: The dataset was split into features (X) and target (y).</w:t>
      </w:r>
    </w:p>
    <w:p w:rsidR="00197F1F" w:rsidRPr="00197F1F" w:rsidRDefault="00197F1F" w:rsidP="00197F1F">
      <w:pPr>
        <w:numPr>
          <w:ilvl w:val="0"/>
          <w:numId w:val="17"/>
        </w:numPr>
        <w:rPr>
          <w:rFonts w:ascii="Times New Roman" w:hAnsi="Times New Roman" w:cs="Times New Roman"/>
        </w:rPr>
      </w:pPr>
      <w:r w:rsidRPr="00197F1F">
        <w:rPr>
          <w:rFonts w:ascii="Times New Roman" w:hAnsi="Times New Roman" w:cs="Times New Roman"/>
          <w:b/>
          <w:bCs/>
        </w:rPr>
        <w:t>Train-Test Split</w:t>
      </w:r>
      <w:r w:rsidRPr="00197F1F">
        <w:rPr>
          <w:rFonts w:ascii="Times New Roman" w:hAnsi="Times New Roman" w:cs="Times New Roman"/>
        </w:rPr>
        <w:t>: The data was split into training and testing sets using an 80-20 split with stratification to maintain the class distribution.</w:t>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2. Data Preprocessing</w:t>
      </w:r>
    </w:p>
    <w:p w:rsidR="00197F1F" w:rsidRDefault="00197F1F" w:rsidP="00197F1F">
      <w:pPr>
        <w:numPr>
          <w:ilvl w:val="0"/>
          <w:numId w:val="18"/>
        </w:numPr>
        <w:rPr>
          <w:rFonts w:ascii="Times New Roman" w:hAnsi="Times New Roman" w:cs="Times New Roman"/>
        </w:rPr>
      </w:pPr>
      <w:r w:rsidRPr="00197F1F">
        <w:rPr>
          <w:rFonts w:ascii="Times New Roman" w:hAnsi="Times New Roman" w:cs="Times New Roman"/>
          <w:b/>
          <w:bCs/>
        </w:rPr>
        <w:t>Standardization</w:t>
      </w:r>
      <w:r w:rsidRPr="00197F1F">
        <w:rPr>
          <w:rFonts w:ascii="Times New Roman" w:hAnsi="Times New Roman" w:cs="Times New Roman"/>
        </w:rPr>
        <w:t>: The features were standardized using </w:t>
      </w:r>
      <w:proofErr w:type="spellStart"/>
      <w:r w:rsidRPr="00197F1F">
        <w:rPr>
          <w:rFonts w:ascii="Times New Roman" w:hAnsi="Times New Roman" w:cs="Times New Roman"/>
        </w:rPr>
        <w:t>StandardScaler</w:t>
      </w:r>
      <w:proofErr w:type="spellEnd"/>
      <w:r w:rsidRPr="00197F1F">
        <w:rPr>
          <w:rFonts w:ascii="Times New Roman" w:hAnsi="Times New Roman" w:cs="Times New Roman"/>
        </w:rPr>
        <w:t> to ensure that all features have a mean of 0 and a standard deviation of 1. This step is crucial for algorithms like KNN and SVM that are sensitive to the scale of the data.</w:t>
      </w:r>
    </w:p>
    <w:p w:rsidR="00686536" w:rsidRDefault="00197F1F" w:rsidP="00686536">
      <w:pPr>
        <w:keepNext/>
        <w:jc w:val="center"/>
      </w:pPr>
      <w:r w:rsidRPr="00197F1F">
        <w:rPr>
          <w:rFonts w:ascii="Times New Roman" w:hAnsi="Times New Roman" w:cs="Times New Roman"/>
          <w:noProof/>
        </w:rPr>
        <w:drawing>
          <wp:inline distT="0" distB="0" distL="0" distR="0" wp14:anchorId="554A13EE" wp14:editId="245730F6">
            <wp:extent cx="4435224" cy="22328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224" cy="2232853"/>
                    </a:xfrm>
                    <a:prstGeom prst="rect">
                      <a:avLst/>
                    </a:prstGeom>
                  </pic:spPr>
                </pic:pic>
              </a:graphicData>
            </a:graphic>
          </wp:inline>
        </w:drawing>
      </w:r>
    </w:p>
    <w:p w:rsidR="00197F1F" w:rsidRPr="00197F1F" w:rsidRDefault="00686536" w:rsidP="00686536">
      <w:pPr>
        <w:pStyle w:val="Caption"/>
        <w:jc w:val="center"/>
        <w:rPr>
          <w:rFonts w:ascii="Times New Roman" w:hAnsi="Times New Roman" w:cs="Times New Roman"/>
        </w:rPr>
      </w:pPr>
      <w:r>
        <w:t xml:space="preserve">Figure </w:t>
      </w:r>
      <w:r w:rsidR="004B3E30">
        <w:fldChar w:fldCharType="begin"/>
      </w:r>
      <w:r w:rsidR="004B3E30">
        <w:instrText xml:space="preserve"> SEQ Figure \* ARABIC </w:instrText>
      </w:r>
      <w:r w:rsidR="004B3E30">
        <w:fldChar w:fldCharType="separate"/>
      </w:r>
      <w:r>
        <w:rPr>
          <w:noProof/>
        </w:rPr>
        <w:t>1</w:t>
      </w:r>
      <w:r w:rsidR="004B3E30">
        <w:rPr>
          <w:noProof/>
        </w:rPr>
        <w:fldChar w:fldCharType="end"/>
      </w:r>
      <w:r>
        <w:t>: Data Preprocessing</w:t>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3. K-Nearest Neighbors (KNN)</w:t>
      </w:r>
    </w:p>
    <w:p w:rsidR="00197F1F" w:rsidRPr="00197F1F" w:rsidRDefault="00197F1F" w:rsidP="00197F1F">
      <w:pPr>
        <w:numPr>
          <w:ilvl w:val="0"/>
          <w:numId w:val="19"/>
        </w:numPr>
        <w:rPr>
          <w:rFonts w:ascii="Times New Roman" w:hAnsi="Times New Roman" w:cs="Times New Roman"/>
        </w:rPr>
      </w:pPr>
      <w:r w:rsidRPr="00197F1F">
        <w:rPr>
          <w:rFonts w:ascii="Times New Roman" w:hAnsi="Times New Roman" w:cs="Times New Roman"/>
          <w:b/>
          <w:bCs/>
        </w:rPr>
        <w:t>Distance Metrics</w:t>
      </w:r>
      <w:r w:rsidRPr="00197F1F">
        <w:rPr>
          <w:rFonts w:ascii="Times New Roman" w:hAnsi="Times New Roman" w:cs="Times New Roman"/>
        </w:rPr>
        <w:t>: Experimented with three different distance metrics: Euclidean, Manhattan, and Cosine.</w:t>
      </w:r>
    </w:p>
    <w:p w:rsidR="00197F1F" w:rsidRPr="00197F1F" w:rsidRDefault="00197F1F" w:rsidP="00197F1F">
      <w:pPr>
        <w:numPr>
          <w:ilvl w:val="0"/>
          <w:numId w:val="19"/>
        </w:numPr>
        <w:rPr>
          <w:rFonts w:ascii="Times New Roman" w:hAnsi="Times New Roman" w:cs="Times New Roman"/>
        </w:rPr>
      </w:pPr>
      <w:r w:rsidRPr="00197F1F">
        <w:rPr>
          <w:rFonts w:ascii="Times New Roman" w:hAnsi="Times New Roman" w:cs="Times New Roman"/>
          <w:b/>
          <w:bCs/>
        </w:rPr>
        <w:t>Cross-Validation</w:t>
      </w:r>
      <w:r w:rsidRPr="00197F1F">
        <w:rPr>
          <w:rFonts w:ascii="Times New Roman" w:hAnsi="Times New Roman" w:cs="Times New Roman"/>
        </w:rPr>
        <w:t>: Used cross-validation to determine the optimal value of k (number of neighbors) for each distance metric.</w:t>
      </w:r>
    </w:p>
    <w:p w:rsidR="00197F1F" w:rsidRDefault="00197F1F" w:rsidP="00197F1F">
      <w:pPr>
        <w:numPr>
          <w:ilvl w:val="0"/>
          <w:numId w:val="19"/>
        </w:numPr>
        <w:rPr>
          <w:rFonts w:ascii="Times New Roman" w:hAnsi="Times New Roman" w:cs="Times New Roman"/>
        </w:rPr>
      </w:pPr>
      <w:r w:rsidRPr="00197F1F">
        <w:rPr>
          <w:rFonts w:ascii="Times New Roman" w:hAnsi="Times New Roman" w:cs="Times New Roman"/>
          <w:b/>
          <w:bCs/>
        </w:rPr>
        <w:t>Model Training and Evaluation</w:t>
      </w:r>
      <w:r w:rsidRPr="00197F1F">
        <w:rPr>
          <w:rFonts w:ascii="Times New Roman" w:hAnsi="Times New Roman" w:cs="Times New Roman"/>
        </w:rPr>
        <w:t>: Trained KNN models with the optimal k for each distance metric and evaluated their performance using accuracy and classification metrics.</w:t>
      </w:r>
    </w:p>
    <w:p w:rsidR="00686536" w:rsidRDefault="00197F1F" w:rsidP="00686536">
      <w:pPr>
        <w:keepNext/>
        <w:jc w:val="center"/>
      </w:pPr>
      <w:r w:rsidRPr="00197F1F">
        <w:rPr>
          <w:rFonts w:ascii="Times New Roman" w:hAnsi="Times New Roman" w:cs="Times New Roman"/>
          <w:noProof/>
        </w:rPr>
        <w:lastRenderedPageBreak/>
        <w:drawing>
          <wp:inline distT="0" distB="0" distL="0" distR="0" wp14:anchorId="7F3820F6" wp14:editId="12E4FCA3">
            <wp:extent cx="2712955" cy="5563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2955" cy="556308"/>
                    </a:xfrm>
                    <a:prstGeom prst="rect">
                      <a:avLst/>
                    </a:prstGeom>
                  </pic:spPr>
                </pic:pic>
              </a:graphicData>
            </a:graphic>
          </wp:inline>
        </w:drawing>
      </w:r>
    </w:p>
    <w:p w:rsidR="00197F1F" w:rsidRPr="00197F1F" w:rsidRDefault="00686536" w:rsidP="00686536">
      <w:pPr>
        <w:pStyle w:val="Caption"/>
        <w:jc w:val="center"/>
        <w:rPr>
          <w:rFonts w:ascii="Times New Roman" w:hAnsi="Times New Roman" w:cs="Times New Roman"/>
        </w:rPr>
      </w:pPr>
      <w:r>
        <w:t xml:space="preserve">Figure </w:t>
      </w:r>
      <w:r w:rsidR="004B3E30">
        <w:fldChar w:fldCharType="begin"/>
      </w:r>
      <w:r w:rsidR="004B3E30">
        <w:instrText xml:space="preserve"> SEQ Figure \* ARABIC </w:instrText>
      </w:r>
      <w:r w:rsidR="004B3E30">
        <w:fldChar w:fldCharType="separate"/>
      </w:r>
      <w:r>
        <w:rPr>
          <w:noProof/>
        </w:rPr>
        <w:t>2</w:t>
      </w:r>
      <w:r w:rsidR="004B3E30">
        <w:rPr>
          <w:noProof/>
        </w:rPr>
        <w:fldChar w:fldCharType="end"/>
      </w:r>
      <w:r>
        <w:t>: K optimal values</w:t>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4. Logistic Regression</w:t>
      </w:r>
    </w:p>
    <w:p w:rsidR="00197F1F" w:rsidRPr="00197F1F" w:rsidRDefault="00197F1F" w:rsidP="00197F1F">
      <w:pPr>
        <w:numPr>
          <w:ilvl w:val="0"/>
          <w:numId w:val="20"/>
        </w:numPr>
        <w:rPr>
          <w:rFonts w:ascii="Times New Roman" w:hAnsi="Times New Roman" w:cs="Times New Roman"/>
        </w:rPr>
      </w:pPr>
      <w:r w:rsidRPr="00197F1F">
        <w:rPr>
          <w:rFonts w:ascii="Times New Roman" w:hAnsi="Times New Roman" w:cs="Times New Roman"/>
          <w:b/>
          <w:bCs/>
        </w:rPr>
        <w:t>Regularization Techniques</w:t>
      </w:r>
      <w:r w:rsidRPr="00197F1F">
        <w:rPr>
          <w:rFonts w:ascii="Times New Roman" w:hAnsi="Times New Roman" w:cs="Times New Roman"/>
        </w:rPr>
        <w:t>: Experimented with two regularization techniques: L1 (Lasso) and L2 (Ridge).</w:t>
      </w:r>
    </w:p>
    <w:p w:rsidR="00197F1F" w:rsidRPr="00197F1F" w:rsidRDefault="00197F1F" w:rsidP="00197F1F">
      <w:pPr>
        <w:numPr>
          <w:ilvl w:val="0"/>
          <w:numId w:val="20"/>
        </w:numPr>
        <w:rPr>
          <w:rFonts w:ascii="Times New Roman" w:hAnsi="Times New Roman" w:cs="Times New Roman"/>
        </w:rPr>
      </w:pPr>
      <w:r w:rsidRPr="00197F1F">
        <w:rPr>
          <w:rFonts w:ascii="Times New Roman" w:hAnsi="Times New Roman" w:cs="Times New Roman"/>
          <w:b/>
          <w:bCs/>
        </w:rPr>
        <w:t>Model Training and Evaluation</w:t>
      </w:r>
      <w:r w:rsidRPr="00197F1F">
        <w:rPr>
          <w:rFonts w:ascii="Times New Roman" w:hAnsi="Times New Roman" w:cs="Times New Roman"/>
        </w:rPr>
        <w:t>: Trained Logistic Regression models with L1 and L2 regularization and evaluated their performance using accuracy and classification metrics.</w:t>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5. Support Vector Machines (SVM)</w:t>
      </w:r>
    </w:p>
    <w:p w:rsidR="00197F1F" w:rsidRPr="00197F1F" w:rsidRDefault="00197F1F" w:rsidP="00197F1F">
      <w:pPr>
        <w:numPr>
          <w:ilvl w:val="0"/>
          <w:numId w:val="21"/>
        </w:numPr>
        <w:rPr>
          <w:rFonts w:ascii="Times New Roman" w:hAnsi="Times New Roman" w:cs="Times New Roman"/>
        </w:rPr>
      </w:pPr>
      <w:r w:rsidRPr="00197F1F">
        <w:rPr>
          <w:rFonts w:ascii="Times New Roman" w:hAnsi="Times New Roman" w:cs="Times New Roman"/>
          <w:b/>
          <w:bCs/>
        </w:rPr>
        <w:t>Kernels</w:t>
      </w:r>
      <w:r w:rsidRPr="00197F1F">
        <w:rPr>
          <w:rFonts w:ascii="Times New Roman" w:hAnsi="Times New Roman" w:cs="Times New Roman"/>
        </w:rPr>
        <w:t>: Experimented with three different kernels: Linear, Polynomial, and Radial Basis Function (RBF).</w:t>
      </w:r>
    </w:p>
    <w:p w:rsidR="00197F1F" w:rsidRPr="00197F1F" w:rsidRDefault="00197F1F" w:rsidP="00197F1F">
      <w:pPr>
        <w:numPr>
          <w:ilvl w:val="0"/>
          <w:numId w:val="21"/>
        </w:numPr>
        <w:rPr>
          <w:rFonts w:ascii="Times New Roman" w:hAnsi="Times New Roman" w:cs="Times New Roman"/>
        </w:rPr>
      </w:pPr>
      <w:r w:rsidRPr="00197F1F">
        <w:rPr>
          <w:rFonts w:ascii="Times New Roman" w:hAnsi="Times New Roman" w:cs="Times New Roman"/>
          <w:b/>
          <w:bCs/>
        </w:rPr>
        <w:t>Model Training and Evaluation</w:t>
      </w:r>
      <w:r w:rsidRPr="00197F1F">
        <w:rPr>
          <w:rFonts w:ascii="Times New Roman" w:hAnsi="Times New Roman" w:cs="Times New Roman"/>
        </w:rPr>
        <w:t>: Trained SVM models with each kernel and evaluated their performance using accuracy and classification metrics.</w:t>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6. Ensemble Methods</w:t>
      </w:r>
    </w:p>
    <w:p w:rsidR="00197F1F" w:rsidRPr="00197F1F" w:rsidRDefault="00197F1F" w:rsidP="00197F1F">
      <w:pPr>
        <w:numPr>
          <w:ilvl w:val="0"/>
          <w:numId w:val="22"/>
        </w:numPr>
        <w:rPr>
          <w:rFonts w:ascii="Times New Roman" w:hAnsi="Times New Roman" w:cs="Times New Roman"/>
        </w:rPr>
      </w:pPr>
      <w:r w:rsidRPr="00197F1F">
        <w:rPr>
          <w:rFonts w:ascii="Times New Roman" w:hAnsi="Times New Roman" w:cs="Times New Roman"/>
          <w:b/>
          <w:bCs/>
        </w:rPr>
        <w:t>Boosting</w:t>
      </w:r>
      <w:r w:rsidRPr="00197F1F">
        <w:rPr>
          <w:rFonts w:ascii="Times New Roman" w:hAnsi="Times New Roman" w:cs="Times New Roman"/>
        </w:rPr>
        <w:t xml:space="preserve">: Trained an </w:t>
      </w:r>
      <w:proofErr w:type="spellStart"/>
      <w:r w:rsidRPr="00197F1F">
        <w:rPr>
          <w:rFonts w:ascii="Times New Roman" w:hAnsi="Times New Roman" w:cs="Times New Roman"/>
        </w:rPr>
        <w:t>AdaBoost</w:t>
      </w:r>
      <w:proofErr w:type="spellEnd"/>
      <w:r w:rsidRPr="00197F1F">
        <w:rPr>
          <w:rFonts w:ascii="Times New Roman" w:hAnsi="Times New Roman" w:cs="Times New Roman"/>
        </w:rPr>
        <w:t xml:space="preserve"> model with 100 estimators.</w:t>
      </w:r>
    </w:p>
    <w:p w:rsidR="00197F1F" w:rsidRPr="00197F1F" w:rsidRDefault="00197F1F" w:rsidP="00197F1F">
      <w:pPr>
        <w:numPr>
          <w:ilvl w:val="0"/>
          <w:numId w:val="22"/>
        </w:numPr>
        <w:rPr>
          <w:rFonts w:ascii="Times New Roman" w:hAnsi="Times New Roman" w:cs="Times New Roman"/>
        </w:rPr>
      </w:pPr>
      <w:r w:rsidRPr="00197F1F">
        <w:rPr>
          <w:rFonts w:ascii="Times New Roman" w:hAnsi="Times New Roman" w:cs="Times New Roman"/>
          <w:b/>
          <w:bCs/>
        </w:rPr>
        <w:t>Bagging</w:t>
      </w:r>
      <w:r w:rsidRPr="00197F1F">
        <w:rPr>
          <w:rFonts w:ascii="Times New Roman" w:hAnsi="Times New Roman" w:cs="Times New Roman"/>
        </w:rPr>
        <w:t>: Trained a Random Forest model with 100 estimators.</w:t>
      </w:r>
    </w:p>
    <w:p w:rsidR="00197F1F" w:rsidRPr="00197F1F" w:rsidRDefault="00197F1F" w:rsidP="00197F1F">
      <w:pPr>
        <w:numPr>
          <w:ilvl w:val="0"/>
          <w:numId w:val="22"/>
        </w:numPr>
        <w:rPr>
          <w:rFonts w:ascii="Times New Roman" w:hAnsi="Times New Roman" w:cs="Times New Roman"/>
        </w:rPr>
      </w:pPr>
      <w:r w:rsidRPr="00197F1F">
        <w:rPr>
          <w:rFonts w:ascii="Times New Roman" w:hAnsi="Times New Roman" w:cs="Times New Roman"/>
          <w:b/>
          <w:bCs/>
        </w:rPr>
        <w:t>Model Training and Evaluation</w:t>
      </w:r>
      <w:r w:rsidRPr="00197F1F">
        <w:rPr>
          <w:rFonts w:ascii="Times New Roman" w:hAnsi="Times New Roman" w:cs="Times New Roman"/>
        </w:rPr>
        <w:t>: Trained the ensemble models and evaluated their performance using accuracy and classification metrics.</w:t>
      </w:r>
    </w:p>
    <w:p w:rsidR="00197F1F" w:rsidRPr="00197F1F" w:rsidRDefault="00197F1F" w:rsidP="00197F1F">
      <w:pPr>
        <w:rPr>
          <w:rFonts w:ascii="Times New Roman" w:hAnsi="Times New Roman" w:cs="Times New Roman"/>
          <w:b/>
        </w:rPr>
      </w:pPr>
      <w:r w:rsidRPr="00197F1F">
        <w:rPr>
          <w:rFonts w:ascii="Times New Roman" w:hAnsi="Times New Roman" w:cs="Times New Roman"/>
          <w:b/>
        </w:rPr>
        <w:t>7. Performance Comparison</w:t>
      </w:r>
    </w:p>
    <w:p w:rsidR="00197F1F" w:rsidRPr="00197F1F" w:rsidRDefault="00197F1F" w:rsidP="00197F1F">
      <w:pPr>
        <w:pStyle w:val="ListParagraph"/>
        <w:numPr>
          <w:ilvl w:val="0"/>
          <w:numId w:val="15"/>
        </w:numPr>
        <w:rPr>
          <w:rFonts w:ascii="Times New Roman" w:hAnsi="Times New Roman" w:cs="Times New Roman"/>
        </w:rPr>
      </w:pPr>
      <w:r w:rsidRPr="00197F1F">
        <w:rPr>
          <w:rFonts w:ascii="Times New Roman" w:hAnsi="Times New Roman" w:cs="Times New Roman"/>
          <w:b/>
        </w:rPr>
        <w:t>Metric Comparison:</w:t>
      </w:r>
      <w:r w:rsidRPr="00197F1F">
        <w:rPr>
          <w:rFonts w:ascii="Times New Roman" w:hAnsi="Times New Roman" w:cs="Times New Roman"/>
        </w:rPr>
        <w:t xml:space="preserve"> Compared the performance of all models (KNN, Logistic Regression, SVM, </w:t>
      </w:r>
      <w:proofErr w:type="spellStart"/>
      <w:r w:rsidRPr="00197F1F">
        <w:rPr>
          <w:rFonts w:ascii="Times New Roman" w:hAnsi="Times New Roman" w:cs="Times New Roman"/>
        </w:rPr>
        <w:t>AdaBoost</w:t>
      </w:r>
      <w:proofErr w:type="spellEnd"/>
      <w:r w:rsidRPr="00197F1F">
        <w:rPr>
          <w:rFonts w:ascii="Times New Roman" w:hAnsi="Times New Roman" w:cs="Times New Roman"/>
        </w:rPr>
        <w:t>, and Random Forest) using accuracy, precision, recall, and F1-score</w:t>
      </w:r>
      <w:r w:rsidR="001014DF">
        <w:rPr>
          <w:rFonts w:ascii="Times New Roman" w:hAnsi="Times New Roman" w:cs="Times New Roman"/>
        </w:rPr>
        <w:t xml:space="preserve"> and ROC AUC</w:t>
      </w:r>
      <w:r w:rsidRPr="00197F1F">
        <w:rPr>
          <w:rFonts w:ascii="Times New Roman" w:hAnsi="Times New Roman" w:cs="Times New Roman"/>
        </w:rPr>
        <w:t>.</w:t>
      </w:r>
    </w:p>
    <w:p w:rsidR="00197F1F" w:rsidRPr="00860F5F" w:rsidRDefault="00197F1F" w:rsidP="00197F1F">
      <w:pPr>
        <w:pStyle w:val="ListParagraph"/>
        <w:numPr>
          <w:ilvl w:val="0"/>
          <w:numId w:val="15"/>
        </w:numPr>
        <w:rPr>
          <w:rFonts w:ascii="Times New Roman" w:hAnsi="Times New Roman" w:cs="Times New Roman"/>
        </w:rPr>
      </w:pPr>
      <w:r w:rsidRPr="00197F1F">
        <w:rPr>
          <w:rFonts w:ascii="Times New Roman" w:hAnsi="Times New Roman" w:cs="Times New Roman"/>
          <w:b/>
        </w:rPr>
        <w:t>Discussion:</w:t>
      </w:r>
      <w:r w:rsidRPr="00197F1F">
        <w:rPr>
          <w:rFonts w:ascii="Times New Roman" w:hAnsi="Times New Roman" w:cs="Times New Roman"/>
        </w:rPr>
        <w:t xml:space="preserve"> Discussed the impact of different algorithms, distance metrics, regularization techniques, kernels, and ensemble methods on model performance.</w:t>
      </w:r>
    </w:p>
    <w:p w:rsidR="00041411" w:rsidRPr="004B3E30" w:rsidRDefault="00041411" w:rsidP="00197F1F">
      <w:pPr>
        <w:pStyle w:val="Heading1"/>
        <w:rPr>
          <w:sz w:val="40"/>
          <w:szCs w:val="40"/>
        </w:rPr>
      </w:pPr>
      <w:r w:rsidRPr="004B3E30">
        <w:rPr>
          <w:sz w:val="40"/>
          <w:szCs w:val="40"/>
        </w:rPr>
        <w:t>Results and Analysis</w:t>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1. K-Nearest Neighbors (KNN)</w:t>
      </w:r>
    </w:p>
    <w:p w:rsidR="00197F1F" w:rsidRPr="006D2D95" w:rsidRDefault="00197F1F" w:rsidP="00197F1F">
      <w:pPr>
        <w:numPr>
          <w:ilvl w:val="0"/>
          <w:numId w:val="24"/>
        </w:numPr>
        <w:rPr>
          <w:rFonts w:ascii="Times New Roman" w:hAnsi="Times New Roman" w:cs="Times New Roman"/>
          <w:bCs/>
        </w:rPr>
      </w:pPr>
      <w:r w:rsidRPr="006D2D95">
        <w:rPr>
          <w:rFonts w:ascii="Times New Roman" w:hAnsi="Times New Roman" w:cs="Times New Roman"/>
          <w:bCs/>
        </w:rPr>
        <w:t>Optimal K Values:</w:t>
      </w:r>
    </w:p>
    <w:p w:rsidR="00197F1F" w:rsidRPr="006D2D95" w:rsidRDefault="00197F1F" w:rsidP="00197F1F">
      <w:pPr>
        <w:numPr>
          <w:ilvl w:val="1"/>
          <w:numId w:val="24"/>
        </w:numPr>
        <w:rPr>
          <w:rFonts w:ascii="Times New Roman" w:hAnsi="Times New Roman" w:cs="Times New Roman"/>
          <w:bCs/>
        </w:rPr>
      </w:pPr>
      <w:r w:rsidRPr="006D2D95">
        <w:rPr>
          <w:rFonts w:ascii="Times New Roman" w:hAnsi="Times New Roman" w:cs="Times New Roman"/>
          <w:bCs/>
        </w:rPr>
        <w:t>Euclidean Distance: 8</w:t>
      </w:r>
    </w:p>
    <w:p w:rsidR="00197F1F" w:rsidRPr="006D2D95" w:rsidRDefault="00197F1F" w:rsidP="00197F1F">
      <w:pPr>
        <w:numPr>
          <w:ilvl w:val="1"/>
          <w:numId w:val="24"/>
        </w:numPr>
        <w:rPr>
          <w:rFonts w:ascii="Times New Roman" w:hAnsi="Times New Roman" w:cs="Times New Roman"/>
          <w:bCs/>
        </w:rPr>
      </w:pPr>
      <w:r w:rsidRPr="006D2D95">
        <w:rPr>
          <w:rFonts w:ascii="Times New Roman" w:hAnsi="Times New Roman" w:cs="Times New Roman"/>
          <w:bCs/>
        </w:rPr>
        <w:t>Manhattan Distance: 4</w:t>
      </w:r>
    </w:p>
    <w:p w:rsidR="00197F1F" w:rsidRPr="006D2D95" w:rsidRDefault="00197F1F" w:rsidP="00197F1F">
      <w:pPr>
        <w:numPr>
          <w:ilvl w:val="1"/>
          <w:numId w:val="24"/>
        </w:numPr>
        <w:rPr>
          <w:rFonts w:ascii="Times New Roman" w:hAnsi="Times New Roman" w:cs="Times New Roman"/>
          <w:bCs/>
        </w:rPr>
      </w:pPr>
      <w:r w:rsidRPr="006D2D95">
        <w:rPr>
          <w:rFonts w:ascii="Times New Roman" w:hAnsi="Times New Roman" w:cs="Times New Roman"/>
          <w:bCs/>
        </w:rPr>
        <w:lastRenderedPageBreak/>
        <w:t>Cosine Distance: 5</w:t>
      </w:r>
    </w:p>
    <w:p w:rsidR="00197F1F" w:rsidRPr="00227418" w:rsidRDefault="00197F1F" w:rsidP="00227418">
      <w:pPr>
        <w:numPr>
          <w:ilvl w:val="0"/>
          <w:numId w:val="24"/>
        </w:numPr>
        <w:rPr>
          <w:rFonts w:ascii="Times New Roman" w:hAnsi="Times New Roman" w:cs="Times New Roman"/>
          <w:b/>
          <w:bCs/>
        </w:rPr>
      </w:pPr>
      <w:r w:rsidRPr="00197F1F">
        <w:rPr>
          <w:rFonts w:ascii="Times New Roman" w:hAnsi="Times New Roman" w:cs="Times New Roman"/>
          <w:b/>
          <w:bCs/>
        </w:rPr>
        <w:t>Performance Metrics:</w:t>
      </w:r>
    </w:p>
    <w:tbl>
      <w:tblPr>
        <w:tblStyle w:val="TableGrid"/>
        <w:tblW w:w="0" w:type="auto"/>
        <w:tblLook w:val="04A0" w:firstRow="1" w:lastRow="0" w:firstColumn="1" w:lastColumn="0" w:noHBand="0" w:noVBand="1"/>
      </w:tblPr>
      <w:tblGrid>
        <w:gridCol w:w="1364"/>
        <w:gridCol w:w="1278"/>
        <w:gridCol w:w="1272"/>
        <w:gridCol w:w="1110"/>
        <w:gridCol w:w="1194"/>
        <w:gridCol w:w="1046"/>
        <w:gridCol w:w="1043"/>
        <w:gridCol w:w="1043"/>
      </w:tblGrid>
      <w:tr w:rsidR="00227418" w:rsidTr="00227418">
        <w:tc>
          <w:tcPr>
            <w:tcW w:w="1364" w:type="dxa"/>
          </w:tcPr>
          <w:p w:rsidR="00227418" w:rsidRDefault="00227418" w:rsidP="00227418">
            <w:pPr>
              <w:jc w:val="center"/>
              <w:rPr>
                <w:rFonts w:ascii="Times New Roman" w:hAnsi="Times New Roman" w:cs="Times New Roman"/>
                <w:bCs/>
              </w:rPr>
            </w:pPr>
          </w:p>
        </w:tc>
        <w:tc>
          <w:tcPr>
            <w:tcW w:w="1284"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Accuracy</w:t>
            </w:r>
          </w:p>
        </w:tc>
        <w:tc>
          <w:tcPr>
            <w:tcW w:w="1278"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Precision</w:t>
            </w:r>
          </w:p>
          <w:p w:rsidR="00227418" w:rsidRDefault="00227418" w:rsidP="00227418">
            <w:pPr>
              <w:jc w:val="center"/>
              <w:rPr>
                <w:rFonts w:ascii="Times New Roman" w:hAnsi="Times New Roman" w:cs="Times New Roman"/>
                <w:bCs/>
              </w:rPr>
            </w:pPr>
            <w:r>
              <w:rPr>
                <w:rFonts w:ascii="Times New Roman" w:hAnsi="Times New Roman" w:cs="Times New Roman"/>
                <w:bCs/>
              </w:rPr>
              <w:t>(class 0)</w:t>
            </w:r>
          </w:p>
        </w:tc>
        <w:tc>
          <w:tcPr>
            <w:tcW w:w="1054"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Precision</w:t>
            </w:r>
          </w:p>
          <w:p w:rsidR="00227418" w:rsidRDefault="00227418" w:rsidP="00227418">
            <w:pPr>
              <w:jc w:val="center"/>
              <w:rPr>
                <w:rFonts w:ascii="Times New Roman" w:hAnsi="Times New Roman" w:cs="Times New Roman"/>
                <w:bCs/>
              </w:rPr>
            </w:pPr>
            <w:r>
              <w:rPr>
                <w:rFonts w:ascii="Times New Roman" w:hAnsi="Times New Roman" w:cs="Times New Roman"/>
                <w:bCs/>
              </w:rPr>
              <w:t xml:space="preserve">(class </w:t>
            </w:r>
            <w:r>
              <w:rPr>
                <w:rFonts w:ascii="Times New Roman" w:hAnsi="Times New Roman" w:cs="Times New Roman"/>
                <w:bCs/>
              </w:rPr>
              <w:t>1</w:t>
            </w:r>
            <w:r>
              <w:rPr>
                <w:rFonts w:ascii="Times New Roman" w:hAnsi="Times New Roman" w:cs="Times New Roman"/>
                <w:bCs/>
              </w:rPr>
              <w:t>)</w:t>
            </w:r>
          </w:p>
        </w:tc>
        <w:tc>
          <w:tcPr>
            <w:tcW w:w="1208"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Recall</w:t>
            </w:r>
          </w:p>
          <w:p w:rsidR="00227418" w:rsidRDefault="00227418" w:rsidP="00227418">
            <w:pPr>
              <w:jc w:val="center"/>
              <w:rPr>
                <w:rFonts w:ascii="Times New Roman" w:hAnsi="Times New Roman" w:cs="Times New Roman"/>
                <w:bCs/>
              </w:rPr>
            </w:pPr>
            <w:r>
              <w:rPr>
                <w:rFonts w:ascii="Times New Roman" w:hAnsi="Times New Roman" w:cs="Times New Roman"/>
                <w:bCs/>
              </w:rPr>
              <w:t>(class 0)</w:t>
            </w:r>
          </w:p>
        </w:tc>
        <w:tc>
          <w:tcPr>
            <w:tcW w:w="1054"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Recall</w:t>
            </w:r>
          </w:p>
          <w:p w:rsidR="00227418" w:rsidRDefault="00227418" w:rsidP="00227418">
            <w:pPr>
              <w:jc w:val="center"/>
              <w:rPr>
                <w:rFonts w:ascii="Times New Roman" w:hAnsi="Times New Roman" w:cs="Times New Roman"/>
                <w:bCs/>
              </w:rPr>
            </w:pPr>
            <w:r>
              <w:rPr>
                <w:rFonts w:ascii="Times New Roman" w:hAnsi="Times New Roman" w:cs="Times New Roman"/>
                <w:bCs/>
              </w:rPr>
              <w:t xml:space="preserve">(class </w:t>
            </w:r>
            <w:r>
              <w:rPr>
                <w:rFonts w:ascii="Times New Roman" w:hAnsi="Times New Roman" w:cs="Times New Roman"/>
                <w:bCs/>
              </w:rPr>
              <w:t>1</w:t>
            </w:r>
            <w:r>
              <w:rPr>
                <w:rFonts w:ascii="Times New Roman" w:hAnsi="Times New Roman" w:cs="Times New Roman"/>
                <w:bCs/>
              </w:rPr>
              <w:t>)</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F1-Score</w:t>
            </w:r>
          </w:p>
          <w:p w:rsidR="00227418" w:rsidRDefault="00227418" w:rsidP="00227418">
            <w:pPr>
              <w:jc w:val="center"/>
              <w:rPr>
                <w:rFonts w:ascii="Times New Roman" w:hAnsi="Times New Roman" w:cs="Times New Roman"/>
                <w:bCs/>
              </w:rPr>
            </w:pPr>
            <w:r>
              <w:rPr>
                <w:rFonts w:ascii="Times New Roman" w:hAnsi="Times New Roman" w:cs="Times New Roman"/>
                <w:bCs/>
              </w:rPr>
              <w:t>(class 0)</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F1-Score</w:t>
            </w:r>
          </w:p>
          <w:p w:rsidR="00227418" w:rsidRDefault="00227418" w:rsidP="00227418">
            <w:pPr>
              <w:jc w:val="center"/>
              <w:rPr>
                <w:rFonts w:ascii="Times New Roman" w:hAnsi="Times New Roman" w:cs="Times New Roman"/>
                <w:bCs/>
              </w:rPr>
            </w:pPr>
            <w:r>
              <w:rPr>
                <w:rFonts w:ascii="Times New Roman" w:hAnsi="Times New Roman" w:cs="Times New Roman"/>
                <w:bCs/>
              </w:rPr>
              <w:t xml:space="preserve">(class </w:t>
            </w:r>
            <w:r>
              <w:rPr>
                <w:rFonts w:ascii="Times New Roman" w:hAnsi="Times New Roman" w:cs="Times New Roman"/>
                <w:bCs/>
              </w:rPr>
              <w:t>1</w:t>
            </w:r>
            <w:r>
              <w:rPr>
                <w:rFonts w:ascii="Times New Roman" w:hAnsi="Times New Roman" w:cs="Times New Roman"/>
                <w:bCs/>
              </w:rPr>
              <w:t>)</w:t>
            </w:r>
          </w:p>
        </w:tc>
      </w:tr>
      <w:tr w:rsidR="00227418" w:rsidTr="00227418">
        <w:tc>
          <w:tcPr>
            <w:tcW w:w="1364" w:type="dxa"/>
          </w:tcPr>
          <w:p w:rsidR="00227418" w:rsidRDefault="00227418" w:rsidP="00227418">
            <w:pPr>
              <w:jc w:val="center"/>
              <w:rPr>
                <w:rFonts w:ascii="Times New Roman" w:hAnsi="Times New Roman" w:cs="Times New Roman"/>
                <w:bCs/>
              </w:rPr>
            </w:pPr>
            <w:r w:rsidRPr="00197F1F">
              <w:rPr>
                <w:rFonts w:ascii="Times New Roman" w:hAnsi="Times New Roman" w:cs="Times New Roman"/>
                <w:b/>
                <w:bCs/>
              </w:rPr>
              <w:t>Euclidean Distance</w:t>
            </w:r>
          </w:p>
        </w:tc>
        <w:tc>
          <w:tcPr>
            <w:tcW w:w="1284"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0.9737</w:t>
            </w:r>
          </w:p>
        </w:tc>
        <w:tc>
          <w:tcPr>
            <w:tcW w:w="1278"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0.98</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0.97</w:t>
            </w:r>
          </w:p>
        </w:tc>
        <w:tc>
          <w:tcPr>
            <w:tcW w:w="1208"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0.95</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0.99</w:t>
            </w:r>
          </w:p>
        </w:tc>
        <w:tc>
          <w:tcPr>
            <w:tcW w:w="1054"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0.96</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0.98</w:t>
            </w:r>
          </w:p>
        </w:tc>
      </w:tr>
      <w:tr w:rsidR="00227418" w:rsidTr="00227418">
        <w:tc>
          <w:tcPr>
            <w:tcW w:w="1364" w:type="dxa"/>
          </w:tcPr>
          <w:p w:rsidR="00227418" w:rsidRPr="00197F1F" w:rsidRDefault="00227418" w:rsidP="00227418">
            <w:pPr>
              <w:jc w:val="center"/>
              <w:rPr>
                <w:rFonts w:ascii="Times New Roman" w:hAnsi="Times New Roman" w:cs="Times New Roman"/>
                <w:b/>
                <w:bCs/>
              </w:rPr>
            </w:pPr>
            <w:r w:rsidRPr="00197F1F">
              <w:rPr>
                <w:rFonts w:ascii="Times New Roman" w:hAnsi="Times New Roman" w:cs="Times New Roman"/>
                <w:b/>
                <w:bCs/>
              </w:rPr>
              <w:t>Manhattan Dis</w:t>
            </w:r>
            <w:r>
              <w:rPr>
                <w:rFonts w:ascii="Times New Roman" w:hAnsi="Times New Roman" w:cs="Times New Roman"/>
                <w:b/>
                <w:bCs/>
              </w:rPr>
              <w:t>tance</w:t>
            </w:r>
          </w:p>
          <w:p w:rsidR="00227418" w:rsidRDefault="00227418" w:rsidP="00227418">
            <w:pPr>
              <w:jc w:val="center"/>
              <w:rPr>
                <w:rFonts w:ascii="Times New Roman" w:hAnsi="Times New Roman" w:cs="Times New Roman"/>
                <w:bCs/>
              </w:rPr>
            </w:pPr>
          </w:p>
        </w:tc>
        <w:tc>
          <w:tcPr>
            <w:tcW w:w="1284"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0.9561</w:t>
            </w:r>
          </w:p>
        </w:tc>
        <w:tc>
          <w:tcPr>
            <w:tcW w:w="1278" w:type="dxa"/>
          </w:tcPr>
          <w:p w:rsidR="00227418" w:rsidRDefault="00227418" w:rsidP="00227418">
            <w:pPr>
              <w:jc w:val="center"/>
              <w:rPr>
                <w:rFonts w:ascii="Times New Roman" w:hAnsi="Times New Roman" w:cs="Times New Roman"/>
                <w:bCs/>
              </w:rPr>
            </w:pPr>
            <w:r>
              <w:rPr>
                <w:rFonts w:ascii="Times New Roman" w:hAnsi="Times New Roman" w:cs="Times New Roman"/>
                <w:bCs/>
              </w:rPr>
              <w:t>0.95</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0.96</w:t>
            </w:r>
          </w:p>
        </w:tc>
        <w:tc>
          <w:tcPr>
            <w:tcW w:w="1208" w:type="dxa"/>
          </w:tcPr>
          <w:p w:rsidR="00227418" w:rsidRDefault="00227418" w:rsidP="00227418">
            <w:pPr>
              <w:jc w:val="center"/>
              <w:rPr>
                <w:rFonts w:ascii="Times New Roman" w:hAnsi="Times New Roman" w:cs="Times New Roman"/>
                <w:bCs/>
              </w:rPr>
            </w:pPr>
            <w:r>
              <w:rPr>
                <w:rFonts w:ascii="Times New Roman" w:hAnsi="Times New Roman" w:cs="Times New Roman"/>
                <w:bCs/>
              </w:rPr>
              <w:t>0.93</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0.97</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0.94</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0.97</w:t>
            </w:r>
          </w:p>
        </w:tc>
      </w:tr>
      <w:tr w:rsidR="00227418" w:rsidTr="00227418">
        <w:tc>
          <w:tcPr>
            <w:tcW w:w="1364" w:type="dxa"/>
          </w:tcPr>
          <w:p w:rsidR="00227418" w:rsidRPr="00197F1F" w:rsidRDefault="00227418" w:rsidP="00227418">
            <w:pPr>
              <w:jc w:val="center"/>
              <w:rPr>
                <w:rFonts w:ascii="Times New Roman" w:hAnsi="Times New Roman" w:cs="Times New Roman"/>
                <w:b/>
                <w:bCs/>
              </w:rPr>
            </w:pPr>
            <w:r>
              <w:rPr>
                <w:rFonts w:ascii="Times New Roman" w:hAnsi="Times New Roman" w:cs="Times New Roman"/>
                <w:b/>
                <w:bCs/>
              </w:rPr>
              <w:t>Cosine Distance</w:t>
            </w:r>
          </w:p>
          <w:p w:rsidR="00227418" w:rsidRDefault="00227418" w:rsidP="00227418">
            <w:pPr>
              <w:jc w:val="center"/>
              <w:rPr>
                <w:rFonts w:ascii="Times New Roman" w:hAnsi="Times New Roman" w:cs="Times New Roman"/>
                <w:bCs/>
              </w:rPr>
            </w:pPr>
          </w:p>
        </w:tc>
        <w:tc>
          <w:tcPr>
            <w:tcW w:w="1284"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0.9561</w:t>
            </w:r>
          </w:p>
        </w:tc>
        <w:tc>
          <w:tcPr>
            <w:tcW w:w="1278" w:type="dxa"/>
          </w:tcPr>
          <w:p w:rsidR="00227418" w:rsidRDefault="00227418" w:rsidP="00227418">
            <w:pPr>
              <w:jc w:val="center"/>
              <w:rPr>
                <w:rFonts w:ascii="Times New Roman" w:hAnsi="Times New Roman" w:cs="Times New Roman"/>
                <w:bCs/>
              </w:rPr>
            </w:pPr>
            <w:r>
              <w:rPr>
                <w:rFonts w:ascii="Times New Roman" w:hAnsi="Times New Roman" w:cs="Times New Roman"/>
                <w:bCs/>
              </w:rPr>
              <w:t>0.95</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0.96</w:t>
            </w:r>
          </w:p>
        </w:tc>
        <w:tc>
          <w:tcPr>
            <w:tcW w:w="1208" w:type="dxa"/>
          </w:tcPr>
          <w:p w:rsidR="00227418" w:rsidRDefault="00227418" w:rsidP="00227418">
            <w:pPr>
              <w:jc w:val="center"/>
              <w:rPr>
                <w:rFonts w:ascii="Times New Roman" w:hAnsi="Times New Roman" w:cs="Times New Roman"/>
                <w:bCs/>
              </w:rPr>
            </w:pPr>
            <w:r>
              <w:rPr>
                <w:rFonts w:ascii="Times New Roman" w:hAnsi="Times New Roman" w:cs="Times New Roman"/>
                <w:bCs/>
              </w:rPr>
              <w:t>0.93</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0.97</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0.94</w:t>
            </w:r>
          </w:p>
        </w:tc>
        <w:tc>
          <w:tcPr>
            <w:tcW w:w="1054" w:type="dxa"/>
          </w:tcPr>
          <w:p w:rsidR="00227418" w:rsidRDefault="00227418" w:rsidP="00227418">
            <w:pPr>
              <w:jc w:val="center"/>
              <w:rPr>
                <w:rFonts w:ascii="Times New Roman" w:hAnsi="Times New Roman" w:cs="Times New Roman"/>
                <w:bCs/>
              </w:rPr>
            </w:pPr>
            <w:r>
              <w:rPr>
                <w:rFonts w:ascii="Times New Roman" w:hAnsi="Times New Roman" w:cs="Times New Roman"/>
                <w:bCs/>
              </w:rPr>
              <w:t>0.97</w:t>
            </w:r>
          </w:p>
        </w:tc>
      </w:tr>
    </w:tbl>
    <w:p w:rsidR="00227418" w:rsidRDefault="00227418" w:rsidP="00227418">
      <w:pPr>
        <w:rPr>
          <w:rFonts w:ascii="Times New Roman" w:hAnsi="Times New Roman" w:cs="Times New Roman"/>
          <w:bCs/>
        </w:rPr>
      </w:pPr>
    </w:p>
    <w:p w:rsidR="00277CA3" w:rsidRPr="006D2D95" w:rsidRDefault="00277CA3" w:rsidP="00277CA3">
      <w:pPr>
        <w:jc w:val="center"/>
        <w:rPr>
          <w:rFonts w:ascii="Times New Roman" w:hAnsi="Times New Roman" w:cs="Times New Roman"/>
          <w:bCs/>
        </w:rPr>
      </w:pPr>
      <w:r w:rsidRPr="00277CA3">
        <w:rPr>
          <w:rFonts w:ascii="Times New Roman" w:hAnsi="Times New Roman" w:cs="Times New Roman"/>
          <w:bCs/>
        </w:rPr>
        <w:drawing>
          <wp:inline distT="0" distB="0" distL="0" distR="0" wp14:anchorId="22DD7C12" wp14:editId="25ED81E7">
            <wp:extent cx="2686050" cy="21057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980" cy="2126887"/>
                    </a:xfrm>
                    <a:prstGeom prst="rect">
                      <a:avLst/>
                    </a:prstGeom>
                  </pic:spPr>
                </pic:pic>
              </a:graphicData>
            </a:graphic>
          </wp:inline>
        </w:drawing>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2. Logistic Regression</w:t>
      </w:r>
    </w:p>
    <w:p w:rsidR="00197F1F" w:rsidRPr="00227418" w:rsidRDefault="00197F1F" w:rsidP="00227418">
      <w:pPr>
        <w:numPr>
          <w:ilvl w:val="0"/>
          <w:numId w:val="25"/>
        </w:numPr>
        <w:rPr>
          <w:rFonts w:ascii="Times New Roman" w:hAnsi="Times New Roman" w:cs="Times New Roman"/>
          <w:b/>
          <w:bCs/>
        </w:rPr>
      </w:pPr>
      <w:r w:rsidRPr="00197F1F">
        <w:rPr>
          <w:rFonts w:ascii="Times New Roman" w:hAnsi="Times New Roman" w:cs="Times New Roman"/>
          <w:b/>
          <w:bCs/>
        </w:rPr>
        <w:t>Performance Metrics:</w:t>
      </w:r>
    </w:p>
    <w:tbl>
      <w:tblPr>
        <w:tblStyle w:val="TableGrid"/>
        <w:tblW w:w="0" w:type="auto"/>
        <w:tblLook w:val="04A0" w:firstRow="1" w:lastRow="0" w:firstColumn="1" w:lastColumn="0" w:noHBand="0" w:noVBand="1"/>
      </w:tblPr>
      <w:tblGrid>
        <w:gridCol w:w="1737"/>
        <w:gridCol w:w="1241"/>
        <w:gridCol w:w="1230"/>
        <w:gridCol w:w="1110"/>
        <w:gridCol w:w="1100"/>
        <w:gridCol w:w="990"/>
        <w:gridCol w:w="971"/>
        <w:gridCol w:w="971"/>
      </w:tblGrid>
      <w:tr w:rsidR="00227418" w:rsidTr="00227418">
        <w:tc>
          <w:tcPr>
            <w:tcW w:w="1364" w:type="dxa"/>
          </w:tcPr>
          <w:p w:rsidR="00227418" w:rsidRDefault="00227418" w:rsidP="00227418">
            <w:pPr>
              <w:jc w:val="center"/>
              <w:rPr>
                <w:rFonts w:ascii="Times New Roman" w:hAnsi="Times New Roman" w:cs="Times New Roman"/>
                <w:bCs/>
              </w:rPr>
            </w:pPr>
          </w:p>
        </w:tc>
        <w:tc>
          <w:tcPr>
            <w:tcW w:w="1278"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Accuracy</w:t>
            </w:r>
          </w:p>
        </w:tc>
        <w:tc>
          <w:tcPr>
            <w:tcW w:w="1272"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Precision</w:t>
            </w:r>
          </w:p>
          <w:p w:rsidR="00227418" w:rsidRDefault="00227418" w:rsidP="00227418">
            <w:pPr>
              <w:jc w:val="center"/>
              <w:rPr>
                <w:rFonts w:ascii="Times New Roman" w:hAnsi="Times New Roman" w:cs="Times New Roman"/>
                <w:bCs/>
              </w:rPr>
            </w:pPr>
            <w:r>
              <w:rPr>
                <w:rFonts w:ascii="Times New Roman" w:hAnsi="Times New Roman" w:cs="Times New Roman"/>
                <w:bCs/>
              </w:rPr>
              <w:t>(class 0)</w:t>
            </w:r>
          </w:p>
        </w:tc>
        <w:tc>
          <w:tcPr>
            <w:tcW w:w="1110"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Precision</w:t>
            </w:r>
          </w:p>
          <w:p w:rsidR="00227418" w:rsidRDefault="00227418" w:rsidP="00227418">
            <w:pPr>
              <w:jc w:val="center"/>
              <w:rPr>
                <w:rFonts w:ascii="Times New Roman" w:hAnsi="Times New Roman" w:cs="Times New Roman"/>
                <w:bCs/>
              </w:rPr>
            </w:pPr>
            <w:r>
              <w:rPr>
                <w:rFonts w:ascii="Times New Roman" w:hAnsi="Times New Roman" w:cs="Times New Roman"/>
                <w:bCs/>
              </w:rPr>
              <w:t>(class 1)</w:t>
            </w:r>
          </w:p>
        </w:tc>
        <w:tc>
          <w:tcPr>
            <w:tcW w:w="1194"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Recall</w:t>
            </w:r>
          </w:p>
          <w:p w:rsidR="00227418" w:rsidRDefault="00227418" w:rsidP="00227418">
            <w:pPr>
              <w:jc w:val="center"/>
              <w:rPr>
                <w:rFonts w:ascii="Times New Roman" w:hAnsi="Times New Roman" w:cs="Times New Roman"/>
                <w:bCs/>
              </w:rPr>
            </w:pPr>
            <w:r>
              <w:rPr>
                <w:rFonts w:ascii="Times New Roman" w:hAnsi="Times New Roman" w:cs="Times New Roman"/>
                <w:bCs/>
              </w:rPr>
              <w:t>(class 0)</w:t>
            </w:r>
          </w:p>
        </w:tc>
        <w:tc>
          <w:tcPr>
            <w:tcW w:w="1046" w:type="dxa"/>
          </w:tcPr>
          <w:p w:rsidR="00227418" w:rsidRDefault="00227418" w:rsidP="00227418">
            <w:pPr>
              <w:jc w:val="center"/>
              <w:rPr>
                <w:rFonts w:ascii="Times New Roman" w:hAnsi="Times New Roman" w:cs="Times New Roman"/>
                <w:bCs/>
              </w:rPr>
            </w:pPr>
            <w:r w:rsidRPr="006D2D95">
              <w:rPr>
                <w:rFonts w:ascii="Times New Roman" w:hAnsi="Times New Roman" w:cs="Times New Roman"/>
                <w:bCs/>
              </w:rPr>
              <w:t>Recall</w:t>
            </w:r>
          </w:p>
          <w:p w:rsidR="00227418" w:rsidRDefault="00227418" w:rsidP="00227418">
            <w:pPr>
              <w:jc w:val="center"/>
              <w:rPr>
                <w:rFonts w:ascii="Times New Roman" w:hAnsi="Times New Roman" w:cs="Times New Roman"/>
                <w:bCs/>
              </w:rPr>
            </w:pPr>
            <w:r>
              <w:rPr>
                <w:rFonts w:ascii="Times New Roman" w:hAnsi="Times New Roman" w:cs="Times New Roman"/>
                <w:bCs/>
              </w:rPr>
              <w:t>(class 1)</w:t>
            </w:r>
          </w:p>
        </w:tc>
        <w:tc>
          <w:tcPr>
            <w:tcW w:w="1043" w:type="dxa"/>
          </w:tcPr>
          <w:p w:rsidR="00227418" w:rsidRDefault="00227418" w:rsidP="00227418">
            <w:pPr>
              <w:jc w:val="center"/>
              <w:rPr>
                <w:rFonts w:ascii="Times New Roman" w:hAnsi="Times New Roman" w:cs="Times New Roman"/>
                <w:bCs/>
              </w:rPr>
            </w:pPr>
            <w:r>
              <w:rPr>
                <w:rFonts w:ascii="Times New Roman" w:hAnsi="Times New Roman" w:cs="Times New Roman"/>
                <w:bCs/>
              </w:rPr>
              <w:t>F1-Score</w:t>
            </w:r>
          </w:p>
          <w:p w:rsidR="00227418" w:rsidRDefault="00227418" w:rsidP="00227418">
            <w:pPr>
              <w:jc w:val="center"/>
              <w:rPr>
                <w:rFonts w:ascii="Times New Roman" w:hAnsi="Times New Roman" w:cs="Times New Roman"/>
                <w:bCs/>
              </w:rPr>
            </w:pPr>
            <w:r>
              <w:rPr>
                <w:rFonts w:ascii="Times New Roman" w:hAnsi="Times New Roman" w:cs="Times New Roman"/>
                <w:bCs/>
              </w:rPr>
              <w:t>(class 0)</w:t>
            </w:r>
          </w:p>
        </w:tc>
        <w:tc>
          <w:tcPr>
            <w:tcW w:w="1043" w:type="dxa"/>
          </w:tcPr>
          <w:p w:rsidR="00227418" w:rsidRDefault="00227418" w:rsidP="00227418">
            <w:pPr>
              <w:jc w:val="center"/>
              <w:rPr>
                <w:rFonts w:ascii="Times New Roman" w:hAnsi="Times New Roman" w:cs="Times New Roman"/>
                <w:bCs/>
              </w:rPr>
            </w:pPr>
            <w:r>
              <w:rPr>
                <w:rFonts w:ascii="Times New Roman" w:hAnsi="Times New Roman" w:cs="Times New Roman"/>
                <w:bCs/>
              </w:rPr>
              <w:t>F1-Score</w:t>
            </w:r>
          </w:p>
          <w:p w:rsidR="00227418" w:rsidRDefault="00227418" w:rsidP="00227418">
            <w:pPr>
              <w:jc w:val="center"/>
              <w:rPr>
                <w:rFonts w:ascii="Times New Roman" w:hAnsi="Times New Roman" w:cs="Times New Roman"/>
                <w:bCs/>
              </w:rPr>
            </w:pPr>
            <w:r>
              <w:rPr>
                <w:rFonts w:ascii="Times New Roman" w:hAnsi="Times New Roman" w:cs="Times New Roman"/>
                <w:bCs/>
              </w:rPr>
              <w:t>(class 1)</w:t>
            </w:r>
          </w:p>
        </w:tc>
      </w:tr>
      <w:tr w:rsidR="00227418" w:rsidTr="00227418">
        <w:tc>
          <w:tcPr>
            <w:tcW w:w="1364" w:type="dxa"/>
          </w:tcPr>
          <w:p w:rsidR="00227418" w:rsidRDefault="00227418" w:rsidP="00227418">
            <w:pPr>
              <w:jc w:val="center"/>
              <w:rPr>
                <w:rFonts w:ascii="Times New Roman" w:hAnsi="Times New Roman" w:cs="Times New Roman"/>
                <w:bCs/>
              </w:rPr>
            </w:pPr>
            <w:r w:rsidRPr="00197F1F">
              <w:rPr>
                <w:rFonts w:ascii="Times New Roman" w:hAnsi="Times New Roman" w:cs="Times New Roman"/>
                <w:b/>
                <w:bCs/>
              </w:rPr>
              <w:t>L1 Regularization</w:t>
            </w:r>
          </w:p>
        </w:tc>
        <w:tc>
          <w:tcPr>
            <w:tcW w:w="1278" w:type="dxa"/>
          </w:tcPr>
          <w:p w:rsidR="00227418" w:rsidRDefault="00227418" w:rsidP="00227418">
            <w:pPr>
              <w:jc w:val="center"/>
              <w:rPr>
                <w:rFonts w:ascii="Times New Roman" w:hAnsi="Times New Roman" w:cs="Times New Roman"/>
                <w:bCs/>
              </w:rPr>
            </w:pPr>
            <w:r>
              <w:rPr>
                <w:rFonts w:ascii="Times New Roman" w:hAnsi="Times New Roman" w:cs="Times New Roman"/>
                <w:bCs/>
              </w:rPr>
              <w:t>0.9912</w:t>
            </w:r>
          </w:p>
        </w:tc>
        <w:tc>
          <w:tcPr>
            <w:tcW w:w="1272" w:type="dxa"/>
          </w:tcPr>
          <w:p w:rsidR="00227418" w:rsidRDefault="00227418" w:rsidP="00227418">
            <w:pPr>
              <w:jc w:val="center"/>
              <w:rPr>
                <w:rFonts w:ascii="Times New Roman" w:hAnsi="Times New Roman" w:cs="Times New Roman"/>
                <w:bCs/>
              </w:rPr>
            </w:pPr>
            <w:r>
              <w:rPr>
                <w:rFonts w:ascii="Times New Roman" w:hAnsi="Times New Roman" w:cs="Times New Roman"/>
                <w:bCs/>
              </w:rPr>
              <w:t>1</w:t>
            </w:r>
          </w:p>
        </w:tc>
        <w:tc>
          <w:tcPr>
            <w:tcW w:w="1110" w:type="dxa"/>
          </w:tcPr>
          <w:p w:rsidR="00227418" w:rsidRDefault="00227418" w:rsidP="00227418">
            <w:pPr>
              <w:jc w:val="center"/>
              <w:rPr>
                <w:rFonts w:ascii="Times New Roman" w:hAnsi="Times New Roman" w:cs="Times New Roman"/>
                <w:bCs/>
              </w:rPr>
            </w:pPr>
            <w:r>
              <w:rPr>
                <w:rFonts w:ascii="Times New Roman" w:hAnsi="Times New Roman" w:cs="Times New Roman"/>
                <w:bCs/>
              </w:rPr>
              <w:t>0.99</w:t>
            </w:r>
          </w:p>
        </w:tc>
        <w:tc>
          <w:tcPr>
            <w:tcW w:w="1194" w:type="dxa"/>
          </w:tcPr>
          <w:p w:rsidR="00227418" w:rsidRDefault="00227418" w:rsidP="00227418">
            <w:pPr>
              <w:jc w:val="center"/>
              <w:rPr>
                <w:rFonts w:ascii="Times New Roman" w:hAnsi="Times New Roman" w:cs="Times New Roman"/>
                <w:bCs/>
              </w:rPr>
            </w:pPr>
            <w:r>
              <w:rPr>
                <w:rFonts w:ascii="Times New Roman" w:hAnsi="Times New Roman" w:cs="Times New Roman"/>
                <w:bCs/>
              </w:rPr>
              <w:t>0.98</w:t>
            </w:r>
          </w:p>
        </w:tc>
        <w:tc>
          <w:tcPr>
            <w:tcW w:w="1046" w:type="dxa"/>
          </w:tcPr>
          <w:p w:rsidR="00227418" w:rsidRDefault="00227418" w:rsidP="00227418">
            <w:pPr>
              <w:jc w:val="center"/>
              <w:rPr>
                <w:rFonts w:ascii="Times New Roman" w:hAnsi="Times New Roman" w:cs="Times New Roman"/>
                <w:bCs/>
              </w:rPr>
            </w:pPr>
            <w:r>
              <w:rPr>
                <w:rFonts w:ascii="Times New Roman" w:hAnsi="Times New Roman" w:cs="Times New Roman"/>
                <w:bCs/>
              </w:rPr>
              <w:t>1</w:t>
            </w:r>
          </w:p>
        </w:tc>
        <w:tc>
          <w:tcPr>
            <w:tcW w:w="1043" w:type="dxa"/>
          </w:tcPr>
          <w:p w:rsidR="00227418" w:rsidRDefault="00227418" w:rsidP="00227418">
            <w:pPr>
              <w:jc w:val="center"/>
              <w:rPr>
                <w:rFonts w:ascii="Times New Roman" w:hAnsi="Times New Roman" w:cs="Times New Roman"/>
                <w:bCs/>
              </w:rPr>
            </w:pPr>
            <w:r>
              <w:rPr>
                <w:rFonts w:ascii="Times New Roman" w:hAnsi="Times New Roman" w:cs="Times New Roman"/>
                <w:bCs/>
              </w:rPr>
              <w:t>0.99</w:t>
            </w:r>
          </w:p>
        </w:tc>
        <w:tc>
          <w:tcPr>
            <w:tcW w:w="1043" w:type="dxa"/>
          </w:tcPr>
          <w:p w:rsidR="00227418" w:rsidRDefault="00227418" w:rsidP="00227418">
            <w:pPr>
              <w:jc w:val="center"/>
              <w:rPr>
                <w:rFonts w:ascii="Times New Roman" w:hAnsi="Times New Roman" w:cs="Times New Roman"/>
                <w:bCs/>
              </w:rPr>
            </w:pPr>
            <w:r>
              <w:rPr>
                <w:rFonts w:ascii="Times New Roman" w:hAnsi="Times New Roman" w:cs="Times New Roman"/>
                <w:bCs/>
              </w:rPr>
              <w:t>0.99</w:t>
            </w:r>
          </w:p>
        </w:tc>
      </w:tr>
      <w:tr w:rsidR="00227418" w:rsidTr="00227418">
        <w:tc>
          <w:tcPr>
            <w:tcW w:w="1364" w:type="dxa"/>
          </w:tcPr>
          <w:p w:rsidR="00227418" w:rsidRDefault="00227418" w:rsidP="00227418">
            <w:pPr>
              <w:jc w:val="center"/>
              <w:rPr>
                <w:rFonts w:ascii="Times New Roman" w:hAnsi="Times New Roman" w:cs="Times New Roman"/>
                <w:bCs/>
              </w:rPr>
            </w:pPr>
            <w:r w:rsidRPr="00197F1F">
              <w:rPr>
                <w:rFonts w:ascii="Times New Roman" w:hAnsi="Times New Roman" w:cs="Times New Roman"/>
                <w:b/>
                <w:bCs/>
              </w:rPr>
              <w:t>L2 Regularization</w:t>
            </w:r>
          </w:p>
        </w:tc>
        <w:tc>
          <w:tcPr>
            <w:tcW w:w="1278" w:type="dxa"/>
          </w:tcPr>
          <w:p w:rsidR="00227418" w:rsidRDefault="00227418" w:rsidP="00227418">
            <w:pPr>
              <w:jc w:val="center"/>
              <w:rPr>
                <w:rFonts w:ascii="Times New Roman" w:hAnsi="Times New Roman" w:cs="Times New Roman"/>
                <w:bCs/>
              </w:rPr>
            </w:pPr>
            <w:r>
              <w:rPr>
                <w:rFonts w:ascii="Times New Roman" w:hAnsi="Times New Roman" w:cs="Times New Roman"/>
                <w:bCs/>
              </w:rPr>
              <w:t>0.9825</w:t>
            </w:r>
          </w:p>
        </w:tc>
        <w:tc>
          <w:tcPr>
            <w:tcW w:w="1272" w:type="dxa"/>
          </w:tcPr>
          <w:p w:rsidR="00227418" w:rsidRDefault="00227418" w:rsidP="00227418">
            <w:pPr>
              <w:jc w:val="center"/>
              <w:rPr>
                <w:rFonts w:ascii="Times New Roman" w:hAnsi="Times New Roman" w:cs="Times New Roman"/>
                <w:bCs/>
              </w:rPr>
            </w:pPr>
            <w:r>
              <w:rPr>
                <w:rFonts w:ascii="Times New Roman" w:hAnsi="Times New Roman" w:cs="Times New Roman"/>
                <w:bCs/>
              </w:rPr>
              <w:t>0.98</w:t>
            </w:r>
          </w:p>
        </w:tc>
        <w:tc>
          <w:tcPr>
            <w:tcW w:w="1110" w:type="dxa"/>
          </w:tcPr>
          <w:p w:rsidR="00227418" w:rsidRDefault="00227418" w:rsidP="00227418">
            <w:pPr>
              <w:jc w:val="center"/>
              <w:rPr>
                <w:rFonts w:ascii="Times New Roman" w:hAnsi="Times New Roman" w:cs="Times New Roman"/>
                <w:bCs/>
              </w:rPr>
            </w:pPr>
            <w:r>
              <w:rPr>
                <w:rFonts w:ascii="Times New Roman" w:hAnsi="Times New Roman" w:cs="Times New Roman"/>
                <w:bCs/>
              </w:rPr>
              <w:t>0.99</w:t>
            </w:r>
          </w:p>
        </w:tc>
        <w:tc>
          <w:tcPr>
            <w:tcW w:w="1194" w:type="dxa"/>
          </w:tcPr>
          <w:p w:rsidR="00227418" w:rsidRDefault="00227418" w:rsidP="00227418">
            <w:pPr>
              <w:jc w:val="center"/>
              <w:rPr>
                <w:rFonts w:ascii="Times New Roman" w:hAnsi="Times New Roman" w:cs="Times New Roman"/>
                <w:bCs/>
              </w:rPr>
            </w:pPr>
            <w:r>
              <w:rPr>
                <w:rFonts w:ascii="Times New Roman" w:hAnsi="Times New Roman" w:cs="Times New Roman"/>
                <w:bCs/>
              </w:rPr>
              <w:t>0.98</w:t>
            </w:r>
          </w:p>
        </w:tc>
        <w:tc>
          <w:tcPr>
            <w:tcW w:w="1046" w:type="dxa"/>
          </w:tcPr>
          <w:p w:rsidR="00227418" w:rsidRDefault="00227418" w:rsidP="00227418">
            <w:pPr>
              <w:jc w:val="center"/>
              <w:rPr>
                <w:rFonts w:ascii="Times New Roman" w:hAnsi="Times New Roman" w:cs="Times New Roman"/>
                <w:bCs/>
              </w:rPr>
            </w:pPr>
            <w:r>
              <w:rPr>
                <w:rFonts w:ascii="Times New Roman" w:hAnsi="Times New Roman" w:cs="Times New Roman"/>
                <w:bCs/>
              </w:rPr>
              <w:t>0.99</w:t>
            </w:r>
          </w:p>
        </w:tc>
        <w:tc>
          <w:tcPr>
            <w:tcW w:w="1043" w:type="dxa"/>
          </w:tcPr>
          <w:p w:rsidR="00227418" w:rsidRDefault="00227418" w:rsidP="00227418">
            <w:pPr>
              <w:jc w:val="center"/>
              <w:rPr>
                <w:rFonts w:ascii="Times New Roman" w:hAnsi="Times New Roman" w:cs="Times New Roman"/>
                <w:bCs/>
              </w:rPr>
            </w:pPr>
            <w:r>
              <w:rPr>
                <w:rFonts w:ascii="Times New Roman" w:hAnsi="Times New Roman" w:cs="Times New Roman"/>
                <w:bCs/>
              </w:rPr>
              <w:t>0.98</w:t>
            </w:r>
          </w:p>
        </w:tc>
        <w:tc>
          <w:tcPr>
            <w:tcW w:w="1043" w:type="dxa"/>
          </w:tcPr>
          <w:p w:rsidR="00227418" w:rsidRDefault="00227418" w:rsidP="00227418">
            <w:pPr>
              <w:jc w:val="center"/>
              <w:rPr>
                <w:rFonts w:ascii="Times New Roman" w:hAnsi="Times New Roman" w:cs="Times New Roman"/>
                <w:bCs/>
              </w:rPr>
            </w:pPr>
            <w:r>
              <w:rPr>
                <w:rFonts w:ascii="Times New Roman" w:hAnsi="Times New Roman" w:cs="Times New Roman"/>
                <w:bCs/>
              </w:rPr>
              <w:t>0.99</w:t>
            </w:r>
          </w:p>
        </w:tc>
      </w:tr>
    </w:tbl>
    <w:p w:rsidR="00227418" w:rsidRDefault="00227418" w:rsidP="00227418">
      <w:pPr>
        <w:jc w:val="center"/>
        <w:rPr>
          <w:rFonts w:ascii="Times New Roman" w:hAnsi="Times New Roman" w:cs="Times New Roman"/>
          <w:bCs/>
        </w:rPr>
      </w:pPr>
    </w:p>
    <w:p w:rsidR="00277CA3" w:rsidRPr="006D2D95" w:rsidRDefault="00277CA3" w:rsidP="00277CA3">
      <w:pPr>
        <w:ind w:left="720"/>
        <w:jc w:val="center"/>
        <w:rPr>
          <w:rFonts w:ascii="Times New Roman" w:hAnsi="Times New Roman" w:cs="Times New Roman"/>
          <w:bCs/>
        </w:rPr>
      </w:pPr>
      <w:r w:rsidRPr="00277CA3">
        <w:rPr>
          <w:rFonts w:ascii="Times New Roman" w:hAnsi="Times New Roman" w:cs="Times New Roman"/>
          <w:bCs/>
        </w:rPr>
        <w:lastRenderedPageBreak/>
        <w:drawing>
          <wp:inline distT="0" distB="0" distL="0" distR="0" wp14:anchorId="0D2CC04D" wp14:editId="2D899A33">
            <wp:extent cx="2547149" cy="20097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4496" cy="2023462"/>
                    </a:xfrm>
                    <a:prstGeom prst="rect">
                      <a:avLst/>
                    </a:prstGeom>
                  </pic:spPr>
                </pic:pic>
              </a:graphicData>
            </a:graphic>
          </wp:inline>
        </w:drawing>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3. Support Vector Machines (SVM)</w:t>
      </w:r>
    </w:p>
    <w:p w:rsidR="00227418" w:rsidRPr="007C1701" w:rsidRDefault="00197F1F" w:rsidP="00227418">
      <w:pPr>
        <w:numPr>
          <w:ilvl w:val="0"/>
          <w:numId w:val="26"/>
        </w:numPr>
        <w:rPr>
          <w:rFonts w:ascii="Times New Roman" w:hAnsi="Times New Roman" w:cs="Times New Roman"/>
          <w:b/>
          <w:bCs/>
        </w:rPr>
      </w:pPr>
      <w:r w:rsidRPr="00197F1F">
        <w:rPr>
          <w:rFonts w:ascii="Times New Roman" w:hAnsi="Times New Roman" w:cs="Times New Roman"/>
          <w:b/>
          <w:bCs/>
        </w:rPr>
        <w:t>Performance Metrics:</w:t>
      </w:r>
    </w:p>
    <w:tbl>
      <w:tblPr>
        <w:tblStyle w:val="TableGrid"/>
        <w:tblW w:w="0" w:type="auto"/>
        <w:tblLook w:val="04A0" w:firstRow="1" w:lastRow="0" w:firstColumn="1" w:lastColumn="0" w:noHBand="0" w:noVBand="1"/>
      </w:tblPr>
      <w:tblGrid>
        <w:gridCol w:w="1377"/>
        <w:gridCol w:w="1276"/>
        <w:gridCol w:w="1270"/>
        <w:gridCol w:w="1110"/>
        <w:gridCol w:w="1191"/>
        <w:gridCol w:w="1044"/>
        <w:gridCol w:w="1041"/>
        <w:gridCol w:w="1041"/>
      </w:tblGrid>
      <w:tr w:rsidR="00227418" w:rsidTr="00494C84">
        <w:tc>
          <w:tcPr>
            <w:tcW w:w="1364" w:type="dxa"/>
          </w:tcPr>
          <w:p w:rsidR="00227418" w:rsidRDefault="00227418" w:rsidP="00494C84">
            <w:pPr>
              <w:jc w:val="center"/>
              <w:rPr>
                <w:rFonts w:ascii="Times New Roman" w:hAnsi="Times New Roman" w:cs="Times New Roman"/>
                <w:bCs/>
              </w:rPr>
            </w:pPr>
          </w:p>
        </w:tc>
        <w:tc>
          <w:tcPr>
            <w:tcW w:w="1284" w:type="dxa"/>
          </w:tcPr>
          <w:p w:rsidR="00227418" w:rsidRDefault="00227418" w:rsidP="00494C84">
            <w:pPr>
              <w:jc w:val="center"/>
              <w:rPr>
                <w:rFonts w:ascii="Times New Roman" w:hAnsi="Times New Roman" w:cs="Times New Roman"/>
                <w:bCs/>
              </w:rPr>
            </w:pPr>
            <w:r w:rsidRPr="006D2D95">
              <w:rPr>
                <w:rFonts w:ascii="Times New Roman" w:hAnsi="Times New Roman" w:cs="Times New Roman"/>
                <w:bCs/>
              </w:rPr>
              <w:t>Accuracy</w:t>
            </w:r>
          </w:p>
        </w:tc>
        <w:tc>
          <w:tcPr>
            <w:tcW w:w="1278" w:type="dxa"/>
          </w:tcPr>
          <w:p w:rsidR="00227418" w:rsidRDefault="00227418" w:rsidP="00494C84">
            <w:pPr>
              <w:jc w:val="center"/>
              <w:rPr>
                <w:rFonts w:ascii="Times New Roman" w:hAnsi="Times New Roman" w:cs="Times New Roman"/>
                <w:bCs/>
              </w:rPr>
            </w:pPr>
            <w:r w:rsidRPr="006D2D95">
              <w:rPr>
                <w:rFonts w:ascii="Times New Roman" w:hAnsi="Times New Roman" w:cs="Times New Roman"/>
                <w:bCs/>
              </w:rPr>
              <w:t>Precision</w:t>
            </w:r>
          </w:p>
          <w:p w:rsidR="00227418" w:rsidRDefault="00227418" w:rsidP="00494C84">
            <w:pPr>
              <w:jc w:val="center"/>
              <w:rPr>
                <w:rFonts w:ascii="Times New Roman" w:hAnsi="Times New Roman" w:cs="Times New Roman"/>
                <w:bCs/>
              </w:rPr>
            </w:pPr>
            <w:r>
              <w:rPr>
                <w:rFonts w:ascii="Times New Roman" w:hAnsi="Times New Roman" w:cs="Times New Roman"/>
                <w:bCs/>
              </w:rPr>
              <w:t>(class 0)</w:t>
            </w:r>
          </w:p>
        </w:tc>
        <w:tc>
          <w:tcPr>
            <w:tcW w:w="1054" w:type="dxa"/>
          </w:tcPr>
          <w:p w:rsidR="00227418" w:rsidRDefault="00227418" w:rsidP="00494C84">
            <w:pPr>
              <w:jc w:val="center"/>
              <w:rPr>
                <w:rFonts w:ascii="Times New Roman" w:hAnsi="Times New Roman" w:cs="Times New Roman"/>
                <w:bCs/>
              </w:rPr>
            </w:pPr>
            <w:r w:rsidRPr="006D2D95">
              <w:rPr>
                <w:rFonts w:ascii="Times New Roman" w:hAnsi="Times New Roman" w:cs="Times New Roman"/>
                <w:bCs/>
              </w:rPr>
              <w:t>Precision</w:t>
            </w:r>
          </w:p>
          <w:p w:rsidR="00227418" w:rsidRDefault="00227418" w:rsidP="00494C84">
            <w:pPr>
              <w:jc w:val="center"/>
              <w:rPr>
                <w:rFonts w:ascii="Times New Roman" w:hAnsi="Times New Roman" w:cs="Times New Roman"/>
                <w:bCs/>
              </w:rPr>
            </w:pPr>
            <w:r>
              <w:rPr>
                <w:rFonts w:ascii="Times New Roman" w:hAnsi="Times New Roman" w:cs="Times New Roman"/>
                <w:bCs/>
              </w:rPr>
              <w:t>(class 1)</w:t>
            </w:r>
          </w:p>
        </w:tc>
        <w:tc>
          <w:tcPr>
            <w:tcW w:w="1208" w:type="dxa"/>
          </w:tcPr>
          <w:p w:rsidR="00227418" w:rsidRDefault="00227418" w:rsidP="00494C84">
            <w:pPr>
              <w:jc w:val="center"/>
              <w:rPr>
                <w:rFonts w:ascii="Times New Roman" w:hAnsi="Times New Roman" w:cs="Times New Roman"/>
                <w:bCs/>
              </w:rPr>
            </w:pPr>
            <w:r w:rsidRPr="006D2D95">
              <w:rPr>
                <w:rFonts w:ascii="Times New Roman" w:hAnsi="Times New Roman" w:cs="Times New Roman"/>
                <w:bCs/>
              </w:rPr>
              <w:t>Recall</w:t>
            </w:r>
          </w:p>
          <w:p w:rsidR="00227418" w:rsidRDefault="00227418" w:rsidP="00494C84">
            <w:pPr>
              <w:jc w:val="center"/>
              <w:rPr>
                <w:rFonts w:ascii="Times New Roman" w:hAnsi="Times New Roman" w:cs="Times New Roman"/>
                <w:bCs/>
              </w:rPr>
            </w:pPr>
            <w:r>
              <w:rPr>
                <w:rFonts w:ascii="Times New Roman" w:hAnsi="Times New Roman" w:cs="Times New Roman"/>
                <w:bCs/>
              </w:rPr>
              <w:t>(class 0)</w:t>
            </w:r>
          </w:p>
        </w:tc>
        <w:tc>
          <w:tcPr>
            <w:tcW w:w="1054" w:type="dxa"/>
          </w:tcPr>
          <w:p w:rsidR="00227418" w:rsidRDefault="00227418" w:rsidP="00494C84">
            <w:pPr>
              <w:jc w:val="center"/>
              <w:rPr>
                <w:rFonts w:ascii="Times New Roman" w:hAnsi="Times New Roman" w:cs="Times New Roman"/>
                <w:bCs/>
              </w:rPr>
            </w:pPr>
            <w:r w:rsidRPr="006D2D95">
              <w:rPr>
                <w:rFonts w:ascii="Times New Roman" w:hAnsi="Times New Roman" w:cs="Times New Roman"/>
                <w:bCs/>
              </w:rPr>
              <w:t>Recall</w:t>
            </w:r>
          </w:p>
          <w:p w:rsidR="00227418" w:rsidRDefault="00227418" w:rsidP="00494C84">
            <w:pPr>
              <w:jc w:val="center"/>
              <w:rPr>
                <w:rFonts w:ascii="Times New Roman" w:hAnsi="Times New Roman" w:cs="Times New Roman"/>
                <w:bCs/>
              </w:rPr>
            </w:pPr>
            <w:r>
              <w:rPr>
                <w:rFonts w:ascii="Times New Roman" w:hAnsi="Times New Roman" w:cs="Times New Roman"/>
                <w:bCs/>
              </w:rPr>
              <w:t>(class 1)</w:t>
            </w:r>
          </w:p>
        </w:tc>
        <w:tc>
          <w:tcPr>
            <w:tcW w:w="1054" w:type="dxa"/>
          </w:tcPr>
          <w:p w:rsidR="00227418" w:rsidRDefault="00227418" w:rsidP="00494C84">
            <w:pPr>
              <w:jc w:val="center"/>
              <w:rPr>
                <w:rFonts w:ascii="Times New Roman" w:hAnsi="Times New Roman" w:cs="Times New Roman"/>
                <w:bCs/>
              </w:rPr>
            </w:pPr>
            <w:r>
              <w:rPr>
                <w:rFonts w:ascii="Times New Roman" w:hAnsi="Times New Roman" w:cs="Times New Roman"/>
                <w:bCs/>
              </w:rPr>
              <w:t>F1-Score</w:t>
            </w:r>
          </w:p>
          <w:p w:rsidR="00227418" w:rsidRDefault="00227418" w:rsidP="00494C84">
            <w:pPr>
              <w:jc w:val="center"/>
              <w:rPr>
                <w:rFonts w:ascii="Times New Roman" w:hAnsi="Times New Roman" w:cs="Times New Roman"/>
                <w:bCs/>
              </w:rPr>
            </w:pPr>
            <w:r>
              <w:rPr>
                <w:rFonts w:ascii="Times New Roman" w:hAnsi="Times New Roman" w:cs="Times New Roman"/>
                <w:bCs/>
              </w:rPr>
              <w:t>(class 0)</w:t>
            </w:r>
          </w:p>
        </w:tc>
        <w:tc>
          <w:tcPr>
            <w:tcW w:w="1054" w:type="dxa"/>
          </w:tcPr>
          <w:p w:rsidR="00227418" w:rsidRDefault="00227418" w:rsidP="00494C84">
            <w:pPr>
              <w:jc w:val="center"/>
              <w:rPr>
                <w:rFonts w:ascii="Times New Roman" w:hAnsi="Times New Roman" w:cs="Times New Roman"/>
                <w:bCs/>
              </w:rPr>
            </w:pPr>
            <w:r>
              <w:rPr>
                <w:rFonts w:ascii="Times New Roman" w:hAnsi="Times New Roman" w:cs="Times New Roman"/>
                <w:bCs/>
              </w:rPr>
              <w:t>F1-Score</w:t>
            </w:r>
          </w:p>
          <w:p w:rsidR="00227418" w:rsidRDefault="00227418" w:rsidP="00494C84">
            <w:pPr>
              <w:jc w:val="center"/>
              <w:rPr>
                <w:rFonts w:ascii="Times New Roman" w:hAnsi="Times New Roman" w:cs="Times New Roman"/>
                <w:bCs/>
              </w:rPr>
            </w:pPr>
            <w:r>
              <w:rPr>
                <w:rFonts w:ascii="Times New Roman" w:hAnsi="Times New Roman" w:cs="Times New Roman"/>
                <w:bCs/>
              </w:rPr>
              <w:t>(class 1)</w:t>
            </w:r>
          </w:p>
        </w:tc>
      </w:tr>
      <w:tr w:rsidR="00227418" w:rsidTr="00494C84">
        <w:tc>
          <w:tcPr>
            <w:tcW w:w="1364" w:type="dxa"/>
          </w:tcPr>
          <w:p w:rsidR="00227418" w:rsidRDefault="00227418" w:rsidP="00494C84">
            <w:pPr>
              <w:jc w:val="center"/>
              <w:rPr>
                <w:rFonts w:ascii="Times New Roman" w:hAnsi="Times New Roman" w:cs="Times New Roman"/>
                <w:bCs/>
              </w:rPr>
            </w:pPr>
            <w:r w:rsidRPr="00197F1F">
              <w:rPr>
                <w:rFonts w:ascii="Times New Roman" w:hAnsi="Times New Roman" w:cs="Times New Roman"/>
                <w:b/>
                <w:bCs/>
              </w:rPr>
              <w:t>Linear Kernel</w:t>
            </w:r>
          </w:p>
        </w:tc>
        <w:tc>
          <w:tcPr>
            <w:tcW w:w="1284" w:type="dxa"/>
          </w:tcPr>
          <w:p w:rsidR="00227418" w:rsidRDefault="00227418" w:rsidP="00494C84">
            <w:pPr>
              <w:jc w:val="center"/>
              <w:rPr>
                <w:rFonts w:ascii="Times New Roman" w:hAnsi="Times New Roman" w:cs="Times New Roman"/>
                <w:bCs/>
              </w:rPr>
            </w:pPr>
            <w:r w:rsidRPr="006D2D95">
              <w:rPr>
                <w:rFonts w:ascii="Times New Roman" w:hAnsi="Times New Roman" w:cs="Times New Roman"/>
                <w:bCs/>
              </w:rPr>
              <w:t>0.9737</w:t>
            </w:r>
          </w:p>
        </w:tc>
        <w:tc>
          <w:tcPr>
            <w:tcW w:w="1278" w:type="dxa"/>
          </w:tcPr>
          <w:p w:rsidR="00227418" w:rsidRDefault="007C1701" w:rsidP="00494C84">
            <w:pPr>
              <w:jc w:val="center"/>
              <w:rPr>
                <w:rFonts w:ascii="Times New Roman" w:hAnsi="Times New Roman" w:cs="Times New Roman"/>
                <w:bCs/>
              </w:rPr>
            </w:pPr>
            <w:r>
              <w:rPr>
                <w:rFonts w:ascii="Times New Roman" w:hAnsi="Times New Roman" w:cs="Times New Roman"/>
                <w:bCs/>
              </w:rPr>
              <w:t>0.95</w:t>
            </w:r>
          </w:p>
        </w:tc>
        <w:tc>
          <w:tcPr>
            <w:tcW w:w="1054" w:type="dxa"/>
          </w:tcPr>
          <w:p w:rsidR="00227418" w:rsidRDefault="00227418" w:rsidP="007C1701">
            <w:pPr>
              <w:jc w:val="center"/>
              <w:rPr>
                <w:rFonts w:ascii="Times New Roman" w:hAnsi="Times New Roman" w:cs="Times New Roman"/>
                <w:bCs/>
              </w:rPr>
            </w:pPr>
            <w:r>
              <w:rPr>
                <w:rFonts w:ascii="Times New Roman" w:hAnsi="Times New Roman" w:cs="Times New Roman"/>
                <w:bCs/>
              </w:rPr>
              <w:t>0.9</w:t>
            </w:r>
            <w:r w:rsidR="007C1701">
              <w:rPr>
                <w:rFonts w:ascii="Times New Roman" w:hAnsi="Times New Roman" w:cs="Times New Roman"/>
                <w:bCs/>
              </w:rPr>
              <w:t>9</w:t>
            </w:r>
          </w:p>
        </w:tc>
        <w:tc>
          <w:tcPr>
            <w:tcW w:w="1208" w:type="dxa"/>
          </w:tcPr>
          <w:p w:rsidR="00227418" w:rsidRDefault="00227418" w:rsidP="007C1701">
            <w:pPr>
              <w:jc w:val="center"/>
              <w:rPr>
                <w:rFonts w:ascii="Times New Roman" w:hAnsi="Times New Roman" w:cs="Times New Roman"/>
                <w:bCs/>
              </w:rPr>
            </w:pPr>
            <w:r w:rsidRPr="006D2D95">
              <w:rPr>
                <w:rFonts w:ascii="Times New Roman" w:hAnsi="Times New Roman" w:cs="Times New Roman"/>
                <w:bCs/>
              </w:rPr>
              <w:t>0.9</w:t>
            </w:r>
            <w:r w:rsidR="007C1701">
              <w:rPr>
                <w:rFonts w:ascii="Times New Roman" w:hAnsi="Times New Roman" w:cs="Times New Roman"/>
                <w:bCs/>
              </w:rPr>
              <w:t>8</w:t>
            </w:r>
          </w:p>
        </w:tc>
        <w:tc>
          <w:tcPr>
            <w:tcW w:w="1054" w:type="dxa"/>
          </w:tcPr>
          <w:p w:rsidR="00227418" w:rsidRDefault="00227418" w:rsidP="007C1701">
            <w:pPr>
              <w:jc w:val="center"/>
              <w:rPr>
                <w:rFonts w:ascii="Times New Roman" w:hAnsi="Times New Roman" w:cs="Times New Roman"/>
                <w:bCs/>
              </w:rPr>
            </w:pPr>
            <w:r>
              <w:rPr>
                <w:rFonts w:ascii="Times New Roman" w:hAnsi="Times New Roman" w:cs="Times New Roman"/>
                <w:bCs/>
              </w:rPr>
              <w:t>0.9</w:t>
            </w:r>
            <w:r w:rsidR="007C1701">
              <w:rPr>
                <w:rFonts w:ascii="Times New Roman" w:hAnsi="Times New Roman" w:cs="Times New Roman"/>
                <w:bCs/>
              </w:rPr>
              <w:t>7</w:t>
            </w:r>
          </w:p>
        </w:tc>
        <w:tc>
          <w:tcPr>
            <w:tcW w:w="1054" w:type="dxa"/>
          </w:tcPr>
          <w:p w:rsidR="00227418" w:rsidRDefault="00227418" w:rsidP="00494C84">
            <w:pPr>
              <w:jc w:val="center"/>
              <w:rPr>
                <w:rFonts w:ascii="Times New Roman" w:hAnsi="Times New Roman" w:cs="Times New Roman"/>
                <w:bCs/>
              </w:rPr>
            </w:pPr>
            <w:r w:rsidRPr="006D2D95">
              <w:rPr>
                <w:rFonts w:ascii="Times New Roman" w:hAnsi="Times New Roman" w:cs="Times New Roman"/>
                <w:bCs/>
              </w:rPr>
              <w:t>0.96</w:t>
            </w:r>
          </w:p>
        </w:tc>
        <w:tc>
          <w:tcPr>
            <w:tcW w:w="1054" w:type="dxa"/>
          </w:tcPr>
          <w:p w:rsidR="00227418" w:rsidRDefault="00227418" w:rsidP="00494C84">
            <w:pPr>
              <w:jc w:val="center"/>
              <w:rPr>
                <w:rFonts w:ascii="Times New Roman" w:hAnsi="Times New Roman" w:cs="Times New Roman"/>
                <w:bCs/>
              </w:rPr>
            </w:pPr>
            <w:r>
              <w:rPr>
                <w:rFonts w:ascii="Times New Roman" w:hAnsi="Times New Roman" w:cs="Times New Roman"/>
                <w:bCs/>
              </w:rPr>
              <w:t>0.98</w:t>
            </w:r>
          </w:p>
        </w:tc>
      </w:tr>
      <w:tr w:rsidR="00227418" w:rsidTr="00494C84">
        <w:tc>
          <w:tcPr>
            <w:tcW w:w="1364" w:type="dxa"/>
          </w:tcPr>
          <w:p w:rsidR="00227418" w:rsidRPr="00197F1F" w:rsidRDefault="00227418" w:rsidP="00227418">
            <w:pPr>
              <w:rPr>
                <w:rFonts w:ascii="Times New Roman" w:hAnsi="Times New Roman" w:cs="Times New Roman"/>
                <w:b/>
                <w:bCs/>
              </w:rPr>
            </w:pPr>
            <w:r>
              <w:rPr>
                <w:rFonts w:ascii="Times New Roman" w:hAnsi="Times New Roman" w:cs="Times New Roman"/>
                <w:b/>
                <w:bCs/>
              </w:rPr>
              <w:t>Polynomial Kernel</w:t>
            </w:r>
          </w:p>
          <w:p w:rsidR="00227418" w:rsidRDefault="00227418" w:rsidP="00494C84">
            <w:pPr>
              <w:jc w:val="center"/>
              <w:rPr>
                <w:rFonts w:ascii="Times New Roman" w:hAnsi="Times New Roman" w:cs="Times New Roman"/>
                <w:bCs/>
              </w:rPr>
            </w:pPr>
          </w:p>
        </w:tc>
        <w:tc>
          <w:tcPr>
            <w:tcW w:w="1284" w:type="dxa"/>
          </w:tcPr>
          <w:p w:rsidR="00227418" w:rsidRDefault="00227418" w:rsidP="007C1701">
            <w:pPr>
              <w:jc w:val="center"/>
              <w:rPr>
                <w:rFonts w:ascii="Times New Roman" w:hAnsi="Times New Roman" w:cs="Times New Roman"/>
                <w:bCs/>
              </w:rPr>
            </w:pPr>
            <w:r w:rsidRPr="006D2D95">
              <w:rPr>
                <w:rFonts w:ascii="Times New Roman" w:hAnsi="Times New Roman" w:cs="Times New Roman"/>
                <w:bCs/>
              </w:rPr>
              <w:t>0.</w:t>
            </w:r>
            <w:r w:rsidR="007C1701">
              <w:rPr>
                <w:rFonts w:ascii="Times New Roman" w:hAnsi="Times New Roman" w:cs="Times New Roman"/>
                <w:bCs/>
              </w:rPr>
              <w:t>9123</w:t>
            </w:r>
          </w:p>
        </w:tc>
        <w:tc>
          <w:tcPr>
            <w:tcW w:w="1278" w:type="dxa"/>
          </w:tcPr>
          <w:p w:rsidR="00227418" w:rsidRDefault="007C1701" w:rsidP="00494C84">
            <w:pPr>
              <w:jc w:val="center"/>
              <w:rPr>
                <w:rFonts w:ascii="Times New Roman" w:hAnsi="Times New Roman" w:cs="Times New Roman"/>
                <w:bCs/>
              </w:rPr>
            </w:pPr>
            <w:r>
              <w:rPr>
                <w:rFonts w:ascii="Times New Roman" w:hAnsi="Times New Roman" w:cs="Times New Roman"/>
                <w:bCs/>
              </w:rPr>
              <w:t>1</w:t>
            </w:r>
          </w:p>
        </w:tc>
        <w:tc>
          <w:tcPr>
            <w:tcW w:w="1054" w:type="dxa"/>
          </w:tcPr>
          <w:p w:rsidR="00227418" w:rsidRDefault="00227418" w:rsidP="007C1701">
            <w:pPr>
              <w:jc w:val="center"/>
              <w:rPr>
                <w:rFonts w:ascii="Times New Roman" w:hAnsi="Times New Roman" w:cs="Times New Roman"/>
                <w:bCs/>
              </w:rPr>
            </w:pPr>
            <w:r>
              <w:rPr>
                <w:rFonts w:ascii="Times New Roman" w:hAnsi="Times New Roman" w:cs="Times New Roman"/>
                <w:bCs/>
              </w:rPr>
              <w:t>0.</w:t>
            </w:r>
            <w:r w:rsidR="007C1701">
              <w:rPr>
                <w:rFonts w:ascii="Times New Roman" w:hAnsi="Times New Roman" w:cs="Times New Roman"/>
                <w:bCs/>
              </w:rPr>
              <w:t>88</w:t>
            </w:r>
          </w:p>
        </w:tc>
        <w:tc>
          <w:tcPr>
            <w:tcW w:w="1208" w:type="dxa"/>
          </w:tcPr>
          <w:p w:rsidR="00227418" w:rsidRDefault="00227418" w:rsidP="00494C84">
            <w:pPr>
              <w:jc w:val="center"/>
              <w:rPr>
                <w:rFonts w:ascii="Times New Roman" w:hAnsi="Times New Roman" w:cs="Times New Roman"/>
                <w:bCs/>
              </w:rPr>
            </w:pPr>
            <w:r>
              <w:rPr>
                <w:rFonts w:ascii="Times New Roman" w:hAnsi="Times New Roman" w:cs="Times New Roman"/>
                <w:bCs/>
              </w:rPr>
              <w:t>0</w:t>
            </w:r>
            <w:r w:rsidR="007C1701">
              <w:rPr>
                <w:rFonts w:ascii="Times New Roman" w:hAnsi="Times New Roman" w:cs="Times New Roman"/>
                <w:bCs/>
              </w:rPr>
              <w:t>.76</w:t>
            </w:r>
          </w:p>
        </w:tc>
        <w:tc>
          <w:tcPr>
            <w:tcW w:w="1054" w:type="dxa"/>
          </w:tcPr>
          <w:p w:rsidR="00227418" w:rsidRDefault="007C1701" w:rsidP="00494C84">
            <w:pPr>
              <w:jc w:val="center"/>
              <w:rPr>
                <w:rFonts w:ascii="Times New Roman" w:hAnsi="Times New Roman" w:cs="Times New Roman"/>
                <w:bCs/>
              </w:rPr>
            </w:pPr>
            <w:r>
              <w:rPr>
                <w:rFonts w:ascii="Times New Roman" w:hAnsi="Times New Roman" w:cs="Times New Roman"/>
                <w:bCs/>
              </w:rPr>
              <w:t>1</w:t>
            </w:r>
          </w:p>
        </w:tc>
        <w:tc>
          <w:tcPr>
            <w:tcW w:w="1054" w:type="dxa"/>
          </w:tcPr>
          <w:p w:rsidR="00227418" w:rsidRDefault="00227418" w:rsidP="007C1701">
            <w:pPr>
              <w:jc w:val="center"/>
              <w:rPr>
                <w:rFonts w:ascii="Times New Roman" w:hAnsi="Times New Roman" w:cs="Times New Roman"/>
                <w:bCs/>
              </w:rPr>
            </w:pPr>
            <w:r>
              <w:rPr>
                <w:rFonts w:ascii="Times New Roman" w:hAnsi="Times New Roman" w:cs="Times New Roman"/>
                <w:bCs/>
              </w:rPr>
              <w:t>0.</w:t>
            </w:r>
            <w:r w:rsidR="007C1701">
              <w:rPr>
                <w:rFonts w:ascii="Times New Roman" w:hAnsi="Times New Roman" w:cs="Times New Roman"/>
                <w:bCs/>
              </w:rPr>
              <w:t>89</w:t>
            </w:r>
          </w:p>
        </w:tc>
        <w:tc>
          <w:tcPr>
            <w:tcW w:w="1054" w:type="dxa"/>
          </w:tcPr>
          <w:p w:rsidR="00227418" w:rsidRDefault="00227418" w:rsidP="00494C84">
            <w:pPr>
              <w:jc w:val="center"/>
              <w:rPr>
                <w:rFonts w:ascii="Times New Roman" w:hAnsi="Times New Roman" w:cs="Times New Roman"/>
                <w:bCs/>
              </w:rPr>
            </w:pPr>
            <w:r>
              <w:rPr>
                <w:rFonts w:ascii="Times New Roman" w:hAnsi="Times New Roman" w:cs="Times New Roman"/>
                <w:bCs/>
              </w:rPr>
              <w:t>0</w:t>
            </w:r>
            <w:r w:rsidR="007C1701">
              <w:rPr>
                <w:rFonts w:ascii="Times New Roman" w:hAnsi="Times New Roman" w:cs="Times New Roman"/>
                <w:bCs/>
              </w:rPr>
              <w:t>.94</w:t>
            </w:r>
          </w:p>
        </w:tc>
      </w:tr>
      <w:tr w:rsidR="00227418" w:rsidTr="00494C84">
        <w:tc>
          <w:tcPr>
            <w:tcW w:w="1364" w:type="dxa"/>
          </w:tcPr>
          <w:p w:rsidR="00227418" w:rsidRDefault="00227418" w:rsidP="00494C84">
            <w:pPr>
              <w:jc w:val="center"/>
              <w:rPr>
                <w:rFonts w:ascii="Times New Roman" w:hAnsi="Times New Roman" w:cs="Times New Roman"/>
                <w:bCs/>
              </w:rPr>
            </w:pPr>
            <w:r w:rsidRPr="00197F1F">
              <w:rPr>
                <w:rFonts w:ascii="Times New Roman" w:hAnsi="Times New Roman" w:cs="Times New Roman"/>
                <w:b/>
                <w:bCs/>
              </w:rPr>
              <w:t>RBF Kernel</w:t>
            </w:r>
            <w:r>
              <w:rPr>
                <w:rFonts w:ascii="Times New Roman" w:hAnsi="Times New Roman" w:cs="Times New Roman"/>
                <w:bCs/>
              </w:rPr>
              <w:t xml:space="preserve"> </w:t>
            </w:r>
          </w:p>
        </w:tc>
        <w:tc>
          <w:tcPr>
            <w:tcW w:w="1284" w:type="dxa"/>
          </w:tcPr>
          <w:p w:rsidR="00227418" w:rsidRDefault="00227418" w:rsidP="007C1701">
            <w:pPr>
              <w:jc w:val="center"/>
              <w:rPr>
                <w:rFonts w:ascii="Times New Roman" w:hAnsi="Times New Roman" w:cs="Times New Roman"/>
                <w:bCs/>
              </w:rPr>
            </w:pPr>
            <w:r w:rsidRPr="006D2D95">
              <w:rPr>
                <w:rFonts w:ascii="Times New Roman" w:hAnsi="Times New Roman" w:cs="Times New Roman"/>
                <w:bCs/>
              </w:rPr>
              <w:t>0.</w:t>
            </w:r>
            <w:r w:rsidR="007C1701">
              <w:rPr>
                <w:rFonts w:ascii="Times New Roman" w:hAnsi="Times New Roman" w:cs="Times New Roman"/>
                <w:bCs/>
              </w:rPr>
              <w:t>9825</w:t>
            </w:r>
          </w:p>
        </w:tc>
        <w:tc>
          <w:tcPr>
            <w:tcW w:w="1278" w:type="dxa"/>
          </w:tcPr>
          <w:p w:rsidR="00227418" w:rsidRDefault="00227418" w:rsidP="00494C84">
            <w:pPr>
              <w:jc w:val="center"/>
              <w:rPr>
                <w:rFonts w:ascii="Times New Roman" w:hAnsi="Times New Roman" w:cs="Times New Roman"/>
                <w:bCs/>
              </w:rPr>
            </w:pPr>
            <w:r>
              <w:rPr>
                <w:rFonts w:ascii="Times New Roman" w:hAnsi="Times New Roman" w:cs="Times New Roman"/>
                <w:bCs/>
              </w:rPr>
              <w:t>0</w:t>
            </w:r>
            <w:r w:rsidR="007C1701">
              <w:rPr>
                <w:rFonts w:ascii="Times New Roman" w:hAnsi="Times New Roman" w:cs="Times New Roman"/>
                <w:bCs/>
              </w:rPr>
              <w:t>.98</w:t>
            </w:r>
          </w:p>
        </w:tc>
        <w:tc>
          <w:tcPr>
            <w:tcW w:w="1054" w:type="dxa"/>
          </w:tcPr>
          <w:p w:rsidR="00227418" w:rsidRDefault="007C1701" w:rsidP="00494C84">
            <w:pPr>
              <w:jc w:val="center"/>
              <w:rPr>
                <w:rFonts w:ascii="Times New Roman" w:hAnsi="Times New Roman" w:cs="Times New Roman"/>
                <w:bCs/>
              </w:rPr>
            </w:pPr>
            <w:r>
              <w:rPr>
                <w:rFonts w:ascii="Times New Roman" w:hAnsi="Times New Roman" w:cs="Times New Roman"/>
                <w:bCs/>
              </w:rPr>
              <w:t>0.98</w:t>
            </w:r>
          </w:p>
        </w:tc>
        <w:tc>
          <w:tcPr>
            <w:tcW w:w="1208" w:type="dxa"/>
          </w:tcPr>
          <w:p w:rsidR="00227418" w:rsidRDefault="007C1701" w:rsidP="00494C84">
            <w:pPr>
              <w:jc w:val="center"/>
              <w:rPr>
                <w:rFonts w:ascii="Times New Roman" w:hAnsi="Times New Roman" w:cs="Times New Roman"/>
                <w:bCs/>
              </w:rPr>
            </w:pPr>
            <w:r>
              <w:rPr>
                <w:rFonts w:ascii="Times New Roman" w:hAnsi="Times New Roman" w:cs="Times New Roman"/>
                <w:bCs/>
              </w:rPr>
              <w:t>0.98</w:t>
            </w:r>
          </w:p>
        </w:tc>
        <w:tc>
          <w:tcPr>
            <w:tcW w:w="1054" w:type="dxa"/>
          </w:tcPr>
          <w:p w:rsidR="00227418" w:rsidRDefault="007C1701" w:rsidP="00494C84">
            <w:pPr>
              <w:jc w:val="center"/>
              <w:rPr>
                <w:rFonts w:ascii="Times New Roman" w:hAnsi="Times New Roman" w:cs="Times New Roman"/>
                <w:bCs/>
              </w:rPr>
            </w:pPr>
            <w:r>
              <w:rPr>
                <w:rFonts w:ascii="Times New Roman" w:hAnsi="Times New Roman" w:cs="Times New Roman"/>
                <w:bCs/>
              </w:rPr>
              <w:t>0.98</w:t>
            </w:r>
          </w:p>
        </w:tc>
        <w:tc>
          <w:tcPr>
            <w:tcW w:w="1054" w:type="dxa"/>
          </w:tcPr>
          <w:p w:rsidR="00227418" w:rsidRDefault="007C1701" w:rsidP="00494C84">
            <w:pPr>
              <w:jc w:val="center"/>
              <w:rPr>
                <w:rFonts w:ascii="Times New Roman" w:hAnsi="Times New Roman" w:cs="Times New Roman"/>
                <w:bCs/>
              </w:rPr>
            </w:pPr>
            <w:r>
              <w:rPr>
                <w:rFonts w:ascii="Times New Roman" w:hAnsi="Times New Roman" w:cs="Times New Roman"/>
                <w:bCs/>
              </w:rPr>
              <w:t>0.98</w:t>
            </w:r>
          </w:p>
        </w:tc>
        <w:tc>
          <w:tcPr>
            <w:tcW w:w="1054" w:type="dxa"/>
          </w:tcPr>
          <w:p w:rsidR="00227418" w:rsidRDefault="007C1701" w:rsidP="00494C84">
            <w:pPr>
              <w:jc w:val="center"/>
              <w:rPr>
                <w:rFonts w:ascii="Times New Roman" w:hAnsi="Times New Roman" w:cs="Times New Roman"/>
                <w:bCs/>
              </w:rPr>
            </w:pPr>
            <w:r>
              <w:rPr>
                <w:rFonts w:ascii="Times New Roman" w:hAnsi="Times New Roman" w:cs="Times New Roman"/>
                <w:bCs/>
              </w:rPr>
              <w:t>0.98</w:t>
            </w:r>
          </w:p>
        </w:tc>
      </w:tr>
    </w:tbl>
    <w:p w:rsidR="00227418" w:rsidRDefault="00227418" w:rsidP="00227418">
      <w:pPr>
        <w:jc w:val="center"/>
        <w:rPr>
          <w:rFonts w:ascii="Times New Roman" w:hAnsi="Times New Roman" w:cs="Times New Roman"/>
          <w:bCs/>
        </w:rPr>
      </w:pPr>
    </w:p>
    <w:p w:rsidR="00277CA3" w:rsidRPr="006D2D95" w:rsidRDefault="00277CA3" w:rsidP="00277CA3">
      <w:pPr>
        <w:jc w:val="center"/>
        <w:rPr>
          <w:rFonts w:ascii="Times New Roman" w:hAnsi="Times New Roman" w:cs="Times New Roman"/>
          <w:bCs/>
        </w:rPr>
      </w:pPr>
      <w:r w:rsidRPr="00277CA3">
        <w:rPr>
          <w:rFonts w:ascii="Times New Roman" w:hAnsi="Times New Roman" w:cs="Times New Roman"/>
          <w:bCs/>
        </w:rPr>
        <w:drawing>
          <wp:inline distT="0" distB="0" distL="0" distR="0" wp14:anchorId="68E0782E" wp14:editId="22B79381">
            <wp:extent cx="2381250" cy="19097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6739" cy="1922171"/>
                    </a:xfrm>
                    <a:prstGeom prst="rect">
                      <a:avLst/>
                    </a:prstGeom>
                  </pic:spPr>
                </pic:pic>
              </a:graphicData>
            </a:graphic>
          </wp:inline>
        </w:drawing>
      </w:r>
    </w:p>
    <w:p w:rsidR="00197F1F" w:rsidRPr="00197F1F" w:rsidRDefault="00197F1F" w:rsidP="00197F1F">
      <w:pPr>
        <w:rPr>
          <w:rFonts w:ascii="Times New Roman" w:hAnsi="Times New Roman" w:cs="Times New Roman"/>
          <w:b/>
          <w:bCs/>
        </w:rPr>
      </w:pPr>
      <w:r w:rsidRPr="00197F1F">
        <w:rPr>
          <w:rFonts w:ascii="Times New Roman" w:hAnsi="Times New Roman" w:cs="Times New Roman"/>
          <w:b/>
          <w:bCs/>
        </w:rPr>
        <w:t>4. Ensemble Methods</w:t>
      </w:r>
    </w:p>
    <w:p w:rsidR="00197F1F" w:rsidRDefault="00197F1F" w:rsidP="00197F1F">
      <w:pPr>
        <w:numPr>
          <w:ilvl w:val="0"/>
          <w:numId w:val="27"/>
        </w:numPr>
        <w:rPr>
          <w:rFonts w:ascii="Times New Roman" w:hAnsi="Times New Roman" w:cs="Times New Roman"/>
          <w:b/>
          <w:bCs/>
        </w:rPr>
      </w:pPr>
      <w:r w:rsidRPr="00197F1F">
        <w:rPr>
          <w:rFonts w:ascii="Times New Roman" w:hAnsi="Times New Roman" w:cs="Times New Roman"/>
          <w:b/>
          <w:bCs/>
        </w:rPr>
        <w:t>Performance Metrics:</w:t>
      </w:r>
    </w:p>
    <w:p w:rsidR="007C1701" w:rsidRDefault="007C1701" w:rsidP="007C1701">
      <w:pPr>
        <w:rPr>
          <w:rFonts w:ascii="Times New Roman" w:hAnsi="Times New Roman" w:cs="Times New Roman"/>
          <w:b/>
          <w:bCs/>
        </w:rPr>
      </w:pPr>
    </w:p>
    <w:tbl>
      <w:tblPr>
        <w:tblStyle w:val="TableGrid"/>
        <w:tblW w:w="0" w:type="auto"/>
        <w:tblLook w:val="04A0" w:firstRow="1" w:lastRow="0" w:firstColumn="1" w:lastColumn="0" w:noHBand="0" w:noVBand="1"/>
      </w:tblPr>
      <w:tblGrid>
        <w:gridCol w:w="1364"/>
        <w:gridCol w:w="1278"/>
        <w:gridCol w:w="1272"/>
        <w:gridCol w:w="1110"/>
        <w:gridCol w:w="1194"/>
        <w:gridCol w:w="1046"/>
        <w:gridCol w:w="1043"/>
        <w:gridCol w:w="1043"/>
      </w:tblGrid>
      <w:tr w:rsidR="007C1701" w:rsidTr="00494C84">
        <w:tc>
          <w:tcPr>
            <w:tcW w:w="1364" w:type="dxa"/>
          </w:tcPr>
          <w:p w:rsidR="007C1701" w:rsidRDefault="007C1701" w:rsidP="00494C84">
            <w:pPr>
              <w:jc w:val="center"/>
              <w:rPr>
                <w:rFonts w:ascii="Times New Roman" w:hAnsi="Times New Roman" w:cs="Times New Roman"/>
                <w:bCs/>
              </w:rPr>
            </w:pPr>
          </w:p>
        </w:tc>
        <w:tc>
          <w:tcPr>
            <w:tcW w:w="1278" w:type="dxa"/>
          </w:tcPr>
          <w:p w:rsidR="007C1701" w:rsidRDefault="007C1701" w:rsidP="00494C84">
            <w:pPr>
              <w:jc w:val="center"/>
              <w:rPr>
                <w:rFonts w:ascii="Times New Roman" w:hAnsi="Times New Roman" w:cs="Times New Roman"/>
                <w:bCs/>
              </w:rPr>
            </w:pPr>
            <w:r w:rsidRPr="006D2D95">
              <w:rPr>
                <w:rFonts w:ascii="Times New Roman" w:hAnsi="Times New Roman" w:cs="Times New Roman"/>
                <w:bCs/>
              </w:rPr>
              <w:t>Accuracy</w:t>
            </w:r>
          </w:p>
        </w:tc>
        <w:tc>
          <w:tcPr>
            <w:tcW w:w="1272" w:type="dxa"/>
          </w:tcPr>
          <w:p w:rsidR="007C1701" w:rsidRDefault="007C1701" w:rsidP="00494C84">
            <w:pPr>
              <w:jc w:val="center"/>
              <w:rPr>
                <w:rFonts w:ascii="Times New Roman" w:hAnsi="Times New Roman" w:cs="Times New Roman"/>
                <w:bCs/>
              </w:rPr>
            </w:pPr>
            <w:r w:rsidRPr="006D2D95">
              <w:rPr>
                <w:rFonts w:ascii="Times New Roman" w:hAnsi="Times New Roman" w:cs="Times New Roman"/>
                <w:bCs/>
              </w:rPr>
              <w:t>Precision</w:t>
            </w:r>
          </w:p>
          <w:p w:rsidR="007C1701" w:rsidRDefault="007C1701" w:rsidP="00494C84">
            <w:pPr>
              <w:jc w:val="center"/>
              <w:rPr>
                <w:rFonts w:ascii="Times New Roman" w:hAnsi="Times New Roman" w:cs="Times New Roman"/>
                <w:bCs/>
              </w:rPr>
            </w:pPr>
            <w:r>
              <w:rPr>
                <w:rFonts w:ascii="Times New Roman" w:hAnsi="Times New Roman" w:cs="Times New Roman"/>
                <w:bCs/>
              </w:rPr>
              <w:t>(class 0)</w:t>
            </w:r>
          </w:p>
        </w:tc>
        <w:tc>
          <w:tcPr>
            <w:tcW w:w="1110" w:type="dxa"/>
          </w:tcPr>
          <w:p w:rsidR="007C1701" w:rsidRDefault="007C1701" w:rsidP="00494C84">
            <w:pPr>
              <w:jc w:val="center"/>
              <w:rPr>
                <w:rFonts w:ascii="Times New Roman" w:hAnsi="Times New Roman" w:cs="Times New Roman"/>
                <w:bCs/>
              </w:rPr>
            </w:pPr>
            <w:r w:rsidRPr="006D2D95">
              <w:rPr>
                <w:rFonts w:ascii="Times New Roman" w:hAnsi="Times New Roman" w:cs="Times New Roman"/>
                <w:bCs/>
              </w:rPr>
              <w:t>Precision</w:t>
            </w:r>
          </w:p>
          <w:p w:rsidR="007C1701" w:rsidRDefault="007C1701" w:rsidP="00494C84">
            <w:pPr>
              <w:jc w:val="center"/>
              <w:rPr>
                <w:rFonts w:ascii="Times New Roman" w:hAnsi="Times New Roman" w:cs="Times New Roman"/>
                <w:bCs/>
              </w:rPr>
            </w:pPr>
            <w:r>
              <w:rPr>
                <w:rFonts w:ascii="Times New Roman" w:hAnsi="Times New Roman" w:cs="Times New Roman"/>
                <w:bCs/>
              </w:rPr>
              <w:t>(class 1)</w:t>
            </w:r>
          </w:p>
        </w:tc>
        <w:tc>
          <w:tcPr>
            <w:tcW w:w="1194" w:type="dxa"/>
          </w:tcPr>
          <w:p w:rsidR="007C1701" w:rsidRDefault="007C1701" w:rsidP="00494C84">
            <w:pPr>
              <w:jc w:val="center"/>
              <w:rPr>
                <w:rFonts w:ascii="Times New Roman" w:hAnsi="Times New Roman" w:cs="Times New Roman"/>
                <w:bCs/>
              </w:rPr>
            </w:pPr>
            <w:r w:rsidRPr="006D2D95">
              <w:rPr>
                <w:rFonts w:ascii="Times New Roman" w:hAnsi="Times New Roman" w:cs="Times New Roman"/>
                <w:bCs/>
              </w:rPr>
              <w:t>Recall</w:t>
            </w:r>
          </w:p>
          <w:p w:rsidR="007C1701" w:rsidRDefault="007C1701" w:rsidP="00494C84">
            <w:pPr>
              <w:jc w:val="center"/>
              <w:rPr>
                <w:rFonts w:ascii="Times New Roman" w:hAnsi="Times New Roman" w:cs="Times New Roman"/>
                <w:bCs/>
              </w:rPr>
            </w:pPr>
            <w:r>
              <w:rPr>
                <w:rFonts w:ascii="Times New Roman" w:hAnsi="Times New Roman" w:cs="Times New Roman"/>
                <w:bCs/>
              </w:rPr>
              <w:t>(class 0)</w:t>
            </w:r>
          </w:p>
        </w:tc>
        <w:tc>
          <w:tcPr>
            <w:tcW w:w="1046" w:type="dxa"/>
          </w:tcPr>
          <w:p w:rsidR="007C1701" w:rsidRDefault="007C1701" w:rsidP="00494C84">
            <w:pPr>
              <w:jc w:val="center"/>
              <w:rPr>
                <w:rFonts w:ascii="Times New Roman" w:hAnsi="Times New Roman" w:cs="Times New Roman"/>
                <w:bCs/>
              </w:rPr>
            </w:pPr>
            <w:r w:rsidRPr="006D2D95">
              <w:rPr>
                <w:rFonts w:ascii="Times New Roman" w:hAnsi="Times New Roman" w:cs="Times New Roman"/>
                <w:bCs/>
              </w:rPr>
              <w:t>Recall</w:t>
            </w:r>
          </w:p>
          <w:p w:rsidR="007C1701" w:rsidRDefault="007C1701" w:rsidP="00494C84">
            <w:pPr>
              <w:jc w:val="center"/>
              <w:rPr>
                <w:rFonts w:ascii="Times New Roman" w:hAnsi="Times New Roman" w:cs="Times New Roman"/>
                <w:bCs/>
              </w:rPr>
            </w:pPr>
            <w:r>
              <w:rPr>
                <w:rFonts w:ascii="Times New Roman" w:hAnsi="Times New Roman" w:cs="Times New Roman"/>
                <w:bCs/>
              </w:rPr>
              <w:t>(class 1)</w:t>
            </w:r>
          </w:p>
        </w:tc>
        <w:tc>
          <w:tcPr>
            <w:tcW w:w="1043" w:type="dxa"/>
          </w:tcPr>
          <w:p w:rsidR="007C1701" w:rsidRDefault="007C1701" w:rsidP="00494C84">
            <w:pPr>
              <w:jc w:val="center"/>
              <w:rPr>
                <w:rFonts w:ascii="Times New Roman" w:hAnsi="Times New Roman" w:cs="Times New Roman"/>
                <w:bCs/>
              </w:rPr>
            </w:pPr>
            <w:r>
              <w:rPr>
                <w:rFonts w:ascii="Times New Roman" w:hAnsi="Times New Roman" w:cs="Times New Roman"/>
                <w:bCs/>
              </w:rPr>
              <w:t>F1-Score</w:t>
            </w:r>
          </w:p>
          <w:p w:rsidR="007C1701" w:rsidRDefault="007C1701" w:rsidP="00494C84">
            <w:pPr>
              <w:jc w:val="center"/>
              <w:rPr>
                <w:rFonts w:ascii="Times New Roman" w:hAnsi="Times New Roman" w:cs="Times New Roman"/>
                <w:bCs/>
              </w:rPr>
            </w:pPr>
            <w:r>
              <w:rPr>
                <w:rFonts w:ascii="Times New Roman" w:hAnsi="Times New Roman" w:cs="Times New Roman"/>
                <w:bCs/>
              </w:rPr>
              <w:t>(class 0)</w:t>
            </w:r>
          </w:p>
        </w:tc>
        <w:tc>
          <w:tcPr>
            <w:tcW w:w="1043" w:type="dxa"/>
          </w:tcPr>
          <w:p w:rsidR="007C1701" w:rsidRDefault="007C1701" w:rsidP="00494C84">
            <w:pPr>
              <w:jc w:val="center"/>
              <w:rPr>
                <w:rFonts w:ascii="Times New Roman" w:hAnsi="Times New Roman" w:cs="Times New Roman"/>
                <w:bCs/>
              </w:rPr>
            </w:pPr>
            <w:r>
              <w:rPr>
                <w:rFonts w:ascii="Times New Roman" w:hAnsi="Times New Roman" w:cs="Times New Roman"/>
                <w:bCs/>
              </w:rPr>
              <w:t>F1-Score</w:t>
            </w:r>
          </w:p>
          <w:p w:rsidR="007C1701" w:rsidRDefault="007C1701" w:rsidP="00494C84">
            <w:pPr>
              <w:jc w:val="center"/>
              <w:rPr>
                <w:rFonts w:ascii="Times New Roman" w:hAnsi="Times New Roman" w:cs="Times New Roman"/>
                <w:bCs/>
              </w:rPr>
            </w:pPr>
            <w:r>
              <w:rPr>
                <w:rFonts w:ascii="Times New Roman" w:hAnsi="Times New Roman" w:cs="Times New Roman"/>
                <w:bCs/>
              </w:rPr>
              <w:t>(class 1)</w:t>
            </w:r>
          </w:p>
        </w:tc>
      </w:tr>
      <w:tr w:rsidR="007C1701" w:rsidTr="00494C84">
        <w:tc>
          <w:tcPr>
            <w:tcW w:w="1364" w:type="dxa"/>
          </w:tcPr>
          <w:p w:rsidR="007C1701" w:rsidRDefault="00751E69" w:rsidP="00494C84">
            <w:pPr>
              <w:jc w:val="center"/>
              <w:rPr>
                <w:rFonts w:ascii="Times New Roman" w:hAnsi="Times New Roman" w:cs="Times New Roman"/>
                <w:bCs/>
              </w:rPr>
            </w:pPr>
            <w:proofErr w:type="spellStart"/>
            <w:r>
              <w:rPr>
                <w:rFonts w:ascii="Times New Roman" w:hAnsi="Times New Roman" w:cs="Times New Roman"/>
                <w:b/>
                <w:bCs/>
              </w:rPr>
              <w:t>AdaBoost</w:t>
            </w:r>
            <w:proofErr w:type="spellEnd"/>
          </w:p>
        </w:tc>
        <w:tc>
          <w:tcPr>
            <w:tcW w:w="1278" w:type="dxa"/>
          </w:tcPr>
          <w:p w:rsidR="007C1701" w:rsidRDefault="007C1701" w:rsidP="007C1701">
            <w:pPr>
              <w:jc w:val="center"/>
              <w:rPr>
                <w:rFonts w:ascii="Times New Roman" w:hAnsi="Times New Roman" w:cs="Times New Roman"/>
                <w:bCs/>
              </w:rPr>
            </w:pPr>
            <w:r>
              <w:rPr>
                <w:rFonts w:ascii="Times New Roman" w:hAnsi="Times New Roman" w:cs="Times New Roman"/>
                <w:bCs/>
              </w:rPr>
              <w:t>0.</w:t>
            </w:r>
            <w:r>
              <w:rPr>
                <w:rFonts w:ascii="Times New Roman" w:hAnsi="Times New Roman" w:cs="Times New Roman"/>
                <w:bCs/>
              </w:rPr>
              <w:t>9561</w:t>
            </w:r>
          </w:p>
        </w:tc>
        <w:tc>
          <w:tcPr>
            <w:tcW w:w="1272" w:type="dxa"/>
          </w:tcPr>
          <w:p w:rsidR="007C1701" w:rsidRDefault="007C1701" w:rsidP="00494C84">
            <w:pPr>
              <w:jc w:val="center"/>
              <w:rPr>
                <w:rFonts w:ascii="Times New Roman" w:hAnsi="Times New Roman" w:cs="Times New Roman"/>
                <w:bCs/>
              </w:rPr>
            </w:pPr>
            <w:r>
              <w:rPr>
                <w:rFonts w:ascii="Times New Roman" w:hAnsi="Times New Roman" w:cs="Times New Roman"/>
                <w:bCs/>
              </w:rPr>
              <w:t>0.97</w:t>
            </w:r>
          </w:p>
        </w:tc>
        <w:tc>
          <w:tcPr>
            <w:tcW w:w="1110" w:type="dxa"/>
          </w:tcPr>
          <w:p w:rsidR="007C1701" w:rsidRDefault="007C1701" w:rsidP="00494C84">
            <w:pPr>
              <w:jc w:val="center"/>
              <w:rPr>
                <w:rFonts w:ascii="Times New Roman" w:hAnsi="Times New Roman" w:cs="Times New Roman"/>
                <w:bCs/>
              </w:rPr>
            </w:pPr>
            <w:r>
              <w:rPr>
                <w:rFonts w:ascii="Times New Roman" w:hAnsi="Times New Roman" w:cs="Times New Roman"/>
                <w:bCs/>
              </w:rPr>
              <w:t>0.95</w:t>
            </w:r>
          </w:p>
        </w:tc>
        <w:tc>
          <w:tcPr>
            <w:tcW w:w="1194" w:type="dxa"/>
          </w:tcPr>
          <w:p w:rsidR="007C1701" w:rsidRDefault="007C1701" w:rsidP="00494C84">
            <w:pPr>
              <w:jc w:val="center"/>
              <w:rPr>
                <w:rFonts w:ascii="Times New Roman" w:hAnsi="Times New Roman" w:cs="Times New Roman"/>
                <w:bCs/>
              </w:rPr>
            </w:pPr>
            <w:r>
              <w:rPr>
                <w:rFonts w:ascii="Times New Roman" w:hAnsi="Times New Roman" w:cs="Times New Roman"/>
                <w:bCs/>
              </w:rPr>
              <w:t>0.90</w:t>
            </w:r>
          </w:p>
        </w:tc>
        <w:tc>
          <w:tcPr>
            <w:tcW w:w="1046" w:type="dxa"/>
          </w:tcPr>
          <w:p w:rsidR="007C1701" w:rsidRDefault="007C1701" w:rsidP="00494C84">
            <w:pPr>
              <w:jc w:val="center"/>
              <w:rPr>
                <w:rFonts w:ascii="Times New Roman" w:hAnsi="Times New Roman" w:cs="Times New Roman"/>
                <w:bCs/>
              </w:rPr>
            </w:pPr>
            <w:r>
              <w:rPr>
                <w:rFonts w:ascii="Times New Roman" w:hAnsi="Times New Roman" w:cs="Times New Roman"/>
                <w:bCs/>
              </w:rPr>
              <w:t>0.99</w:t>
            </w:r>
          </w:p>
        </w:tc>
        <w:tc>
          <w:tcPr>
            <w:tcW w:w="1043" w:type="dxa"/>
          </w:tcPr>
          <w:p w:rsidR="007C1701" w:rsidRDefault="007C1701" w:rsidP="00494C84">
            <w:pPr>
              <w:jc w:val="center"/>
              <w:rPr>
                <w:rFonts w:ascii="Times New Roman" w:hAnsi="Times New Roman" w:cs="Times New Roman"/>
                <w:bCs/>
              </w:rPr>
            </w:pPr>
            <w:r>
              <w:rPr>
                <w:rFonts w:ascii="Times New Roman" w:hAnsi="Times New Roman" w:cs="Times New Roman"/>
                <w:bCs/>
              </w:rPr>
              <w:t>0.9</w:t>
            </w:r>
            <w:r>
              <w:rPr>
                <w:rFonts w:ascii="Times New Roman" w:hAnsi="Times New Roman" w:cs="Times New Roman"/>
                <w:bCs/>
              </w:rPr>
              <w:t>4</w:t>
            </w:r>
          </w:p>
        </w:tc>
        <w:tc>
          <w:tcPr>
            <w:tcW w:w="1043" w:type="dxa"/>
          </w:tcPr>
          <w:p w:rsidR="007C1701" w:rsidRDefault="007C1701" w:rsidP="00494C84">
            <w:pPr>
              <w:jc w:val="center"/>
              <w:rPr>
                <w:rFonts w:ascii="Times New Roman" w:hAnsi="Times New Roman" w:cs="Times New Roman"/>
                <w:bCs/>
              </w:rPr>
            </w:pPr>
            <w:r>
              <w:rPr>
                <w:rFonts w:ascii="Times New Roman" w:hAnsi="Times New Roman" w:cs="Times New Roman"/>
                <w:bCs/>
              </w:rPr>
              <w:t>0.97</w:t>
            </w:r>
          </w:p>
        </w:tc>
      </w:tr>
      <w:tr w:rsidR="007C1701" w:rsidTr="00494C84">
        <w:tc>
          <w:tcPr>
            <w:tcW w:w="1364" w:type="dxa"/>
          </w:tcPr>
          <w:p w:rsidR="007C1701" w:rsidRDefault="00751E69" w:rsidP="00494C84">
            <w:pPr>
              <w:jc w:val="center"/>
              <w:rPr>
                <w:rFonts w:ascii="Times New Roman" w:hAnsi="Times New Roman" w:cs="Times New Roman"/>
                <w:bCs/>
              </w:rPr>
            </w:pPr>
            <w:r>
              <w:rPr>
                <w:rFonts w:ascii="Times New Roman" w:hAnsi="Times New Roman" w:cs="Times New Roman"/>
                <w:b/>
                <w:bCs/>
              </w:rPr>
              <w:t>Random Forest</w:t>
            </w:r>
          </w:p>
        </w:tc>
        <w:tc>
          <w:tcPr>
            <w:tcW w:w="1278" w:type="dxa"/>
          </w:tcPr>
          <w:p w:rsidR="007C1701" w:rsidRDefault="007C1701" w:rsidP="00494C84">
            <w:pPr>
              <w:jc w:val="center"/>
              <w:rPr>
                <w:rFonts w:ascii="Times New Roman" w:hAnsi="Times New Roman" w:cs="Times New Roman"/>
                <w:bCs/>
              </w:rPr>
            </w:pPr>
            <w:r>
              <w:rPr>
                <w:rFonts w:ascii="Times New Roman" w:hAnsi="Times New Roman" w:cs="Times New Roman"/>
                <w:bCs/>
              </w:rPr>
              <w:t>0.9474</w:t>
            </w:r>
          </w:p>
        </w:tc>
        <w:tc>
          <w:tcPr>
            <w:tcW w:w="1272" w:type="dxa"/>
          </w:tcPr>
          <w:p w:rsidR="007C1701" w:rsidRDefault="007C1701" w:rsidP="00494C84">
            <w:pPr>
              <w:jc w:val="center"/>
              <w:rPr>
                <w:rFonts w:ascii="Times New Roman" w:hAnsi="Times New Roman" w:cs="Times New Roman"/>
                <w:bCs/>
              </w:rPr>
            </w:pPr>
            <w:r>
              <w:rPr>
                <w:rFonts w:ascii="Times New Roman" w:hAnsi="Times New Roman" w:cs="Times New Roman"/>
                <w:bCs/>
              </w:rPr>
              <w:t>0.93</w:t>
            </w:r>
          </w:p>
        </w:tc>
        <w:tc>
          <w:tcPr>
            <w:tcW w:w="1110" w:type="dxa"/>
          </w:tcPr>
          <w:p w:rsidR="007C1701" w:rsidRDefault="007C1701" w:rsidP="00494C84">
            <w:pPr>
              <w:jc w:val="center"/>
              <w:rPr>
                <w:rFonts w:ascii="Times New Roman" w:hAnsi="Times New Roman" w:cs="Times New Roman"/>
                <w:bCs/>
              </w:rPr>
            </w:pPr>
            <w:r>
              <w:rPr>
                <w:rFonts w:ascii="Times New Roman" w:hAnsi="Times New Roman" w:cs="Times New Roman"/>
                <w:bCs/>
              </w:rPr>
              <w:t>0.96</w:t>
            </w:r>
          </w:p>
        </w:tc>
        <w:tc>
          <w:tcPr>
            <w:tcW w:w="1194" w:type="dxa"/>
          </w:tcPr>
          <w:p w:rsidR="007C1701" w:rsidRDefault="007C1701" w:rsidP="00494C84">
            <w:pPr>
              <w:jc w:val="center"/>
              <w:rPr>
                <w:rFonts w:ascii="Times New Roman" w:hAnsi="Times New Roman" w:cs="Times New Roman"/>
                <w:bCs/>
              </w:rPr>
            </w:pPr>
            <w:r>
              <w:rPr>
                <w:rFonts w:ascii="Times New Roman" w:hAnsi="Times New Roman" w:cs="Times New Roman"/>
                <w:bCs/>
              </w:rPr>
              <w:t>0.93</w:t>
            </w:r>
          </w:p>
        </w:tc>
        <w:tc>
          <w:tcPr>
            <w:tcW w:w="1046" w:type="dxa"/>
          </w:tcPr>
          <w:p w:rsidR="007C1701" w:rsidRDefault="007C1701" w:rsidP="00494C84">
            <w:pPr>
              <w:jc w:val="center"/>
              <w:rPr>
                <w:rFonts w:ascii="Times New Roman" w:hAnsi="Times New Roman" w:cs="Times New Roman"/>
                <w:bCs/>
              </w:rPr>
            </w:pPr>
            <w:r>
              <w:rPr>
                <w:rFonts w:ascii="Times New Roman" w:hAnsi="Times New Roman" w:cs="Times New Roman"/>
                <w:bCs/>
              </w:rPr>
              <w:t>0.96</w:t>
            </w:r>
          </w:p>
        </w:tc>
        <w:tc>
          <w:tcPr>
            <w:tcW w:w="1043" w:type="dxa"/>
          </w:tcPr>
          <w:p w:rsidR="007C1701" w:rsidRDefault="007C1701" w:rsidP="00494C84">
            <w:pPr>
              <w:jc w:val="center"/>
              <w:rPr>
                <w:rFonts w:ascii="Times New Roman" w:hAnsi="Times New Roman" w:cs="Times New Roman"/>
                <w:bCs/>
              </w:rPr>
            </w:pPr>
            <w:r>
              <w:rPr>
                <w:rFonts w:ascii="Times New Roman" w:hAnsi="Times New Roman" w:cs="Times New Roman"/>
                <w:bCs/>
              </w:rPr>
              <w:t>0.93</w:t>
            </w:r>
          </w:p>
        </w:tc>
        <w:tc>
          <w:tcPr>
            <w:tcW w:w="1043" w:type="dxa"/>
          </w:tcPr>
          <w:p w:rsidR="007C1701" w:rsidRDefault="007C1701" w:rsidP="00494C84">
            <w:pPr>
              <w:jc w:val="center"/>
              <w:rPr>
                <w:rFonts w:ascii="Times New Roman" w:hAnsi="Times New Roman" w:cs="Times New Roman"/>
                <w:bCs/>
              </w:rPr>
            </w:pPr>
            <w:r>
              <w:rPr>
                <w:rFonts w:ascii="Times New Roman" w:hAnsi="Times New Roman" w:cs="Times New Roman"/>
                <w:bCs/>
              </w:rPr>
              <w:t>0.96</w:t>
            </w:r>
          </w:p>
        </w:tc>
      </w:tr>
    </w:tbl>
    <w:p w:rsidR="007C1701" w:rsidRPr="00197F1F" w:rsidRDefault="007C1701" w:rsidP="007C1701">
      <w:pPr>
        <w:jc w:val="center"/>
        <w:rPr>
          <w:rFonts w:ascii="Times New Roman" w:hAnsi="Times New Roman" w:cs="Times New Roman"/>
          <w:b/>
          <w:bCs/>
        </w:rPr>
      </w:pPr>
    </w:p>
    <w:p w:rsidR="00277CA3" w:rsidRPr="006D2D95" w:rsidRDefault="00277CA3" w:rsidP="00277CA3">
      <w:pPr>
        <w:jc w:val="center"/>
        <w:rPr>
          <w:rFonts w:ascii="Times New Roman" w:hAnsi="Times New Roman" w:cs="Times New Roman"/>
          <w:bCs/>
        </w:rPr>
      </w:pPr>
      <w:r w:rsidRPr="00277CA3">
        <w:rPr>
          <w:rFonts w:ascii="Times New Roman" w:hAnsi="Times New Roman" w:cs="Times New Roman"/>
          <w:bCs/>
        </w:rPr>
        <w:drawing>
          <wp:inline distT="0" distB="0" distL="0" distR="0" wp14:anchorId="0787D8D2" wp14:editId="2D4D71BB">
            <wp:extent cx="3038475" cy="245415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8531" cy="2478428"/>
                    </a:xfrm>
                    <a:prstGeom prst="rect">
                      <a:avLst/>
                    </a:prstGeom>
                  </pic:spPr>
                </pic:pic>
              </a:graphicData>
            </a:graphic>
          </wp:inline>
        </w:drawing>
      </w:r>
    </w:p>
    <w:p w:rsidR="00584526" w:rsidRPr="00584526" w:rsidRDefault="00584526" w:rsidP="00584526">
      <w:pPr>
        <w:rPr>
          <w:rFonts w:ascii="Times New Roman" w:hAnsi="Times New Roman" w:cs="Times New Roman"/>
          <w:b/>
          <w:bCs/>
        </w:rPr>
      </w:pPr>
      <w:r w:rsidRPr="00584526">
        <w:rPr>
          <w:rFonts w:ascii="Times New Roman" w:hAnsi="Times New Roman" w:cs="Times New Roman"/>
          <w:b/>
          <w:bCs/>
        </w:rPr>
        <w:t>Metric Comparisons</w:t>
      </w:r>
    </w:p>
    <w:p w:rsidR="00584526" w:rsidRPr="00584526" w:rsidRDefault="00584526" w:rsidP="00D222C9">
      <w:pPr>
        <w:numPr>
          <w:ilvl w:val="0"/>
          <w:numId w:val="28"/>
        </w:numPr>
        <w:rPr>
          <w:rFonts w:ascii="Times New Roman" w:hAnsi="Times New Roman" w:cs="Times New Roman"/>
        </w:rPr>
      </w:pPr>
      <w:r w:rsidRPr="00584526">
        <w:rPr>
          <w:rFonts w:ascii="Times New Roman" w:hAnsi="Times New Roman" w:cs="Times New Roman"/>
          <w:b/>
          <w:bCs/>
        </w:rPr>
        <w:t>Accuracy</w:t>
      </w:r>
      <w:r w:rsidRPr="00584526">
        <w:rPr>
          <w:rFonts w:ascii="Times New Roman" w:hAnsi="Times New Roman" w:cs="Times New Roman"/>
        </w:rPr>
        <w:t xml:space="preserve">: </w:t>
      </w:r>
      <w:r w:rsidR="00D222C9" w:rsidRPr="00D222C9">
        <w:rPr>
          <w:rFonts w:ascii="Times New Roman" w:hAnsi="Times New Roman" w:cs="Times New Roman"/>
        </w:rPr>
        <w:t>All models performed well, with accuracies ranging from 0.9123 to 0.9912. The highest accuracy was achieved by L1 Regularization (0.9912), followed by RBF Kernel (0.9825), L2 Regularization (0.9825), and Euclidean Distance (0.9737).</w:t>
      </w:r>
    </w:p>
    <w:p w:rsidR="00584526" w:rsidRDefault="00584526" w:rsidP="00D222C9">
      <w:pPr>
        <w:numPr>
          <w:ilvl w:val="0"/>
          <w:numId w:val="28"/>
        </w:numPr>
        <w:rPr>
          <w:rFonts w:ascii="Times New Roman" w:hAnsi="Times New Roman" w:cs="Times New Roman"/>
        </w:rPr>
      </w:pPr>
      <w:r w:rsidRPr="00584526">
        <w:rPr>
          <w:rFonts w:ascii="Times New Roman" w:hAnsi="Times New Roman" w:cs="Times New Roman"/>
          <w:b/>
          <w:bCs/>
        </w:rPr>
        <w:t>Precision, Recall, and F1-Score</w:t>
      </w:r>
      <w:r w:rsidRPr="00584526">
        <w:rPr>
          <w:rFonts w:ascii="Times New Roman" w:hAnsi="Times New Roman" w:cs="Times New Roman"/>
        </w:rPr>
        <w:t xml:space="preserve">: </w:t>
      </w:r>
      <w:r w:rsidR="00D222C9" w:rsidRPr="00D222C9">
        <w:rPr>
          <w:rFonts w:ascii="Times New Roman" w:hAnsi="Times New Roman" w:cs="Times New Roman"/>
        </w:rPr>
        <w:t>The precision, recall, and F1-scores were consistently high across all models, indicating good performance in both classes. L1 Regularization achieved the highest performance with perfect precision and recall for class 0 (1.00), while models like RBF Kernel and L2 Regularization also demonstrated high precision and recall for both classes.</w:t>
      </w:r>
    </w:p>
    <w:p w:rsidR="00584526" w:rsidRPr="00584526" w:rsidRDefault="00584526" w:rsidP="00584526">
      <w:pPr>
        <w:rPr>
          <w:rFonts w:ascii="Times New Roman" w:hAnsi="Times New Roman" w:cs="Times New Roman"/>
          <w:b/>
          <w:bCs/>
        </w:rPr>
      </w:pPr>
      <w:r w:rsidRPr="00584526">
        <w:rPr>
          <w:rFonts w:ascii="Times New Roman" w:hAnsi="Times New Roman" w:cs="Times New Roman"/>
          <w:b/>
          <w:bCs/>
        </w:rPr>
        <w:t>Analysis</w:t>
      </w:r>
    </w:p>
    <w:p w:rsidR="00584526" w:rsidRDefault="00584526" w:rsidP="00D222C9">
      <w:pPr>
        <w:numPr>
          <w:ilvl w:val="0"/>
          <w:numId w:val="29"/>
        </w:numPr>
        <w:rPr>
          <w:rFonts w:ascii="Times New Roman" w:hAnsi="Times New Roman" w:cs="Times New Roman"/>
        </w:rPr>
      </w:pPr>
      <w:r w:rsidRPr="00584526">
        <w:rPr>
          <w:rFonts w:ascii="Times New Roman" w:hAnsi="Times New Roman" w:cs="Times New Roman"/>
          <w:b/>
          <w:bCs/>
        </w:rPr>
        <w:t>KNN</w:t>
      </w:r>
      <w:r w:rsidRPr="00584526">
        <w:rPr>
          <w:rFonts w:ascii="Times New Roman" w:hAnsi="Times New Roman" w:cs="Times New Roman"/>
        </w:rPr>
        <w:t xml:space="preserve">: </w:t>
      </w:r>
      <w:r w:rsidR="00D222C9" w:rsidRPr="00D222C9">
        <w:rPr>
          <w:rFonts w:ascii="Times New Roman" w:hAnsi="Times New Roman" w:cs="Times New Roman"/>
        </w:rPr>
        <w:t>The Euclidean distance metric provided the best performance, followed by Manhattan and Cosine. The choice of distance metric had a noticeable impact on the model's accuracy and classification metrics.</w:t>
      </w:r>
    </w:p>
    <w:p w:rsidR="00277CA3" w:rsidRPr="00277CA3" w:rsidRDefault="00277CA3" w:rsidP="00277CA3">
      <w:pPr>
        <w:numPr>
          <w:ilvl w:val="1"/>
          <w:numId w:val="29"/>
        </w:numPr>
        <w:rPr>
          <w:rFonts w:ascii="Times New Roman" w:hAnsi="Times New Roman" w:cs="Times New Roman"/>
        </w:rPr>
      </w:pPr>
      <w:r w:rsidRPr="00277CA3">
        <w:rPr>
          <w:rFonts w:ascii="Times New Roman" w:hAnsi="Times New Roman" w:cs="Times New Roman"/>
        </w:rPr>
        <w:t>Euclidean: Consistently high AUC, outperforms Manhattan and Cosine distances.</w:t>
      </w:r>
    </w:p>
    <w:p w:rsidR="00277CA3" w:rsidRPr="00277CA3" w:rsidRDefault="00277CA3" w:rsidP="00277CA3">
      <w:pPr>
        <w:numPr>
          <w:ilvl w:val="1"/>
          <w:numId w:val="29"/>
        </w:numPr>
        <w:rPr>
          <w:rFonts w:ascii="Times New Roman" w:hAnsi="Times New Roman" w:cs="Times New Roman"/>
        </w:rPr>
      </w:pPr>
      <w:r w:rsidRPr="00277CA3">
        <w:rPr>
          <w:rFonts w:ascii="Times New Roman" w:hAnsi="Times New Roman" w:cs="Times New Roman"/>
        </w:rPr>
        <w:t>Manhattan &amp; Cosine: Good performance but slightly less effective than Euclidean.</w:t>
      </w:r>
    </w:p>
    <w:p w:rsidR="00584526" w:rsidRDefault="00584526" w:rsidP="00D222C9">
      <w:pPr>
        <w:numPr>
          <w:ilvl w:val="0"/>
          <w:numId w:val="29"/>
        </w:numPr>
        <w:rPr>
          <w:rFonts w:ascii="Times New Roman" w:hAnsi="Times New Roman" w:cs="Times New Roman"/>
        </w:rPr>
      </w:pPr>
      <w:r w:rsidRPr="00584526">
        <w:rPr>
          <w:rFonts w:ascii="Times New Roman" w:hAnsi="Times New Roman" w:cs="Times New Roman"/>
          <w:b/>
          <w:bCs/>
        </w:rPr>
        <w:lastRenderedPageBreak/>
        <w:t>Logistic Regression</w:t>
      </w:r>
      <w:r w:rsidRPr="00584526">
        <w:rPr>
          <w:rFonts w:ascii="Times New Roman" w:hAnsi="Times New Roman" w:cs="Times New Roman"/>
        </w:rPr>
        <w:t xml:space="preserve">: </w:t>
      </w:r>
      <w:r w:rsidR="00D222C9" w:rsidRPr="00D222C9">
        <w:rPr>
          <w:rFonts w:ascii="Times New Roman" w:hAnsi="Times New Roman" w:cs="Times New Roman"/>
        </w:rPr>
        <w:t>Both L1 Regularization and L2 Regularization yielded strong performance, with L1 Regularization achieving slightly better results in precision for clas</w:t>
      </w:r>
      <w:r w:rsidR="00D222C9">
        <w:rPr>
          <w:rFonts w:ascii="Times New Roman" w:hAnsi="Times New Roman" w:cs="Times New Roman"/>
        </w:rPr>
        <w:t>s 0 and recall for class 1</w:t>
      </w:r>
      <w:r w:rsidRPr="00584526">
        <w:rPr>
          <w:rFonts w:ascii="Times New Roman" w:hAnsi="Times New Roman" w:cs="Times New Roman"/>
        </w:rPr>
        <w:t>.</w:t>
      </w:r>
    </w:p>
    <w:p w:rsidR="00277CA3" w:rsidRPr="00277CA3" w:rsidRDefault="00277CA3" w:rsidP="00277CA3">
      <w:pPr>
        <w:numPr>
          <w:ilvl w:val="1"/>
          <w:numId w:val="29"/>
        </w:numPr>
        <w:rPr>
          <w:rFonts w:ascii="Times New Roman" w:hAnsi="Times New Roman" w:cs="Times New Roman"/>
        </w:rPr>
      </w:pPr>
      <w:r w:rsidRPr="00277CA3">
        <w:rPr>
          <w:rFonts w:ascii="Times New Roman" w:hAnsi="Times New Roman" w:cs="Times New Roman"/>
        </w:rPr>
        <w:t>L2 Regularization: Slightly better handling of overfitting, robust performance.</w:t>
      </w:r>
    </w:p>
    <w:p w:rsidR="00277CA3" w:rsidRPr="00277CA3" w:rsidRDefault="00277CA3" w:rsidP="00277CA3">
      <w:pPr>
        <w:numPr>
          <w:ilvl w:val="1"/>
          <w:numId w:val="29"/>
        </w:numPr>
        <w:rPr>
          <w:rFonts w:ascii="Times New Roman" w:hAnsi="Times New Roman" w:cs="Times New Roman"/>
        </w:rPr>
      </w:pPr>
      <w:r w:rsidRPr="00277CA3">
        <w:rPr>
          <w:rFonts w:ascii="Times New Roman" w:hAnsi="Times New Roman" w:cs="Times New Roman"/>
        </w:rPr>
        <w:t>L1 Regularization: Strong but slightly less effective than L2.</w:t>
      </w:r>
    </w:p>
    <w:p w:rsidR="00584526" w:rsidRDefault="00584526" w:rsidP="00D222C9">
      <w:pPr>
        <w:numPr>
          <w:ilvl w:val="0"/>
          <w:numId w:val="29"/>
        </w:numPr>
        <w:rPr>
          <w:rFonts w:ascii="Times New Roman" w:hAnsi="Times New Roman" w:cs="Times New Roman"/>
        </w:rPr>
      </w:pPr>
      <w:r w:rsidRPr="00584526">
        <w:rPr>
          <w:rFonts w:ascii="Times New Roman" w:hAnsi="Times New Roman" w:cs="Times New Roman"/>
          <w:b/>
          <w:bCs/>
        </w:rPr>
        <w:t>SVM</w:t>
      </w:r>
      <w:r w:rsidRPr="00584526">
        <w:rPr>
          <w:rFonts w:ascii="Times New Roman" w:hAnsi="Times New Roman" w:cs="Times New Roman"/>
        </w:rPr>
        <w:t xml:space="preserve">: </w:t>
      </w:r>
      <w:r w:rsidR="00D222C9" w:rsidRPr="00D222C9">
        <w:rPr>
          <w:rFonts w:ascii="Times New Roman" w:hAnsi="Times New Roman" w:cs="Times New Roman"/>
        </w:rPr>
        <w:t>The Linear and RBF kernels performed equally well, with RBF Kernel achieving the highest performance overall, while the Polynomial kernel sh</w:t>
      </w:r>
      <w:r w:rsidR="00D222C9">
        <w:rPr>
          <w:rFonts w:ascii="Times New Roman" w:hAnsi="Times New Roman" w:cs="Times New Roman"/>
        </w:rPr>
        <w:t>owed slightly lower performance</w:t>
      </w:r>
      <w:r w:rsidRPr="00584526">
        <w:rPr>
          <w:rFonts w:ascii="Times New Roman" w:hAnsi="Times New Roman" w:cs="Times New Roman"/>
        </w:rPr>
        <w:t>.</w:t>
      </w:r>
    </w:p>
    <w:p w:rsidR="00277CA3" w:rsidRPr="00277CA3" w:rsidRDefault="00277CA3" w:rsidP="00277CA3">
      <w:pPr>
        <w:numPr>
          <w:ilvl w:val="1"/>
          <w:numId w:val="29"/>
        </w:numPr>
        <w:rPr>
          <w:rFonts w:ascii="Times New Roman" w:hAnsi="Times New Roman" w:cs="Times New Roman"/>
        </w:rPr>
      </w:pPr>
      <w:r w:rsidRPr="00277CA3">
        <w:rPr>
          <w:rFonts w:ascii="Times New Roman" w:hAnsi="Times New Roman" w:cs="Times New Roman"/>
        </w:rPr>
        <w:t>RBF Kernel: Best performance, capturing non-linear patterns effectively.</w:t>
      </w:r>
    </w:p>
    <w:p w:rsidR="00277CA3" w:rsidRPr="00277CA3" w:rsidRDefault="00277CA3" w:rsidP="00277CA3">
      <w:pPr>
        <w:numPr>
          <w:ilvl w:val="1"/>
          <w:numId w:val="29"/>
        </w:numPr>
        <w:rPr>
          <w:rFonts w:ascii="Times New Roman" w:hAnsi="Times New Roman" w:cs="Times New Roman"/>
        </w:rPr>
      </w:pPr>
      <w:r w:rsidRPr="00277CA3">
        <w:rPr>
          <w:rFonts w:ascii="Times New Roman" w:hAnsi="Times New Roman" w:cs="Times New Roman"/>
        </w:rPr>
        <w:t>Linear Kernel: Competitive performance but slightly behind RBF.</w:t>
      </w:r>
    </w:p>
    <w:p w:rsidR="00197F1F" w:rsidRDefault="00584526" w:rsidP="00D222C9">
      <w:pPr>
        <w:numPr>
          <w:ilvl w:val="0"/>
          <w:numId w:val="29"/>
        </w:numPr>
        <w:rPr>
          <w:rFonts w:ascii="Times New Roman" w:hAnsi="Times New Roman" w:cs="Times New Roman"/>
        </w:rPr>
      </w:pPr>
      <w:r w:rsidRPr="00584526">
        <w:rPr>
          <w:rFonts w:ascii="Times New Roman" w:hAnsi="Times New Roman" w:cs="Times New Roman"/>
          <w:b/>
          <w:bCs/>
        </w:rPr>
        <w:t>Ensemble Methods</w:t>
      </w:r>
      <w:r w:rsidRPr="00584526">
        <w:rPr>
          <w:rFonts w:ascii="Times New Roman" w:hAnsi="Times New Roman" w:cs="Times New Roman"/>
        </w:rPr>
        <w:t xml:space="preserve">: </w:t>
      </w:r>
      <w:r w:rsidR="00D222C9" w:rsidRPr="00D222C9">
        <w:rPr>
          <w:rFonts w:ascii="Times New Roman" w:hAnsi="Times New Roman" w:cs="Times New Roman"/>
        </w:rPr>
        <w:t xml:space="preserve">Both </w:t>
      </w:r>
      <w:proofErr w:type="spellStart"/>
      <w:r w:rsidR="00D222C9" w:rsidRPr="00D222C9">
        <w:rPr>
          <w:rFonts w:ascii="Times New Roman" w:hAnsi="Times New Roman" w:cs="Times New Roman"/>
        </w:rPr>
        <w:t>AdaBoost</w:t>
      </w:r>
      <w:proofErr w:type="spellEnd"/>
      <w:r w:rsidR="00D222C9" w:rsidRPr="00D222C9">
        <w:rPr>
          <w:rFonts w:ascii="Times New Roman" w:hAnsi="Times New Roman" w:cs="Times New Roman"/>
        </w:rPr>
        <w:t xml:space="preserve"> and Random Forest achieved high accuracy and classification metrics, demonstrating the effectiveness of ensemble methods</w:t>
      </w:r>
      <w:r w:rsidR="00D222C9">
        <w:rPr>
          <w:rFonts w:ascii="Times New Roman" w:hAnsi="Times New Roman" w:cs="Times New Roman"/>
        </w:rPr>
        <w:t xml:space="preserve"> in improving model performance</w:t>
      </w:r>
      <w:r w:rsidRPr="00584526">
        <w:rPr>
          <w:rFonts w:ascii="Times New Roman" w:hAnsi="Times New Roman" w:cs="Times New Roman"/>
        </w:rPr>
        <w:t>.</w:t>
      </w:r>
    </w:p>
    <w:p w:rsidR="00277CA3" w:rsidRPr="00277CA3" w:rsidRDefault="00277CA3" w:rsidP="00277CA3">
      <w:pPr>
        <w:numPr>
          <w:ilvl w:val="1"/>
          <w:numId w:val="29"/>
        </w:numPr>
        <w:rPr>
          <w:rFonts w:ascii="Times New Roman" w:hAnsi="Times New Roman" w:cs="Times New Roman"/>
        </w:rPr>
      </w:pPr>
      <w:r w:rsidRPr="00277CA3">
        <w:rPr>
          <w:rFonts w:ascii="Times New Roman" w:hAnsi="Times New Roman" w:cs="Times New Roman"/>
        </w:rPr>
        <w:t xml:space="preserve">Random Forest: Excellent performance, marginally outperforms </w:t>
      </w:r>
      <w:proofErr w:type="spellStart"/>
      <w:r w:rsidRPr="00277CA3">
        <w:rPr>
          <w:rFonts w:ascii="Times New Roman" w:hAnsi="Times New Roman" w:cs="Times New Roman"/>
        </w:rPr>
        <w:t>AdaBoost</w:t>
      </w:r>
      <w:proofErr w:type="spellEnd"/>
      <w:r w:rsidRPr="00277CA3">
        <w:rPr>
          <w:rFonts w:ascii="Times New Roman" w:hAnsi="Times New Roman" w:cs="Times New Roman"/>
        </w:rPr>
        <w:t>.</w:t>
      </w:r>
    </w:p>
    <w:p w:rsidR="00277CA3" w:rsidRPr="00277CA3" w:rsidRDefault="00277CA3" w:rsidP="00277CA3">
      <w:pPr>
        <w:numPr>
          <w:ilvl w:val="1"/>
          <w:numId w:val="29"/>
        </w:numPr>
        <w:rPr>
          <w:rFonts w:ascii="Times New Roman" w:hAnsi="Times New Roman" w:cs="Times New Roman"/>
        </w:rPr>
      </w:pPr>
      <w:proofErr w:type="spellStart"/>
      <w:r w:rsidRPr="00277CA3">
        <w:rPr>
          <w:rFonts w:ascii="Times New Roman" w:hAnsi="Times New Roman" w:cs="Times New Roman"/>
        </w:rPr>
        <w:t>AdaBoost</w:t>
      </w:r>
      <w:proofErr w:type="spellEnd"/>
      <w:r w:rsidRPr="00277CA3">
        <w:rPr>
          <w:rFonts w:ascii="Times New Roman" w:hAnsi="Times New Roman" w:cs="Times New Roman"/>
        </w:rPr>
        <w:t>: Strong performance, close to Random Forest.</w:t>
      </w:r>
    </w:p>
    <w:p w:rsidR="00041411" w:rsidRPr="004B3E30" w:rsidRDefault="00041411" w:rsidP="00584526">
      <w:pPr>
        <w:pStyle w:val="Heading1"/>
        <w:rPr>
          <w:sz w:val="40"/>
          <w:szCs w:val="40"/>
        </w:rPr>
      </w:pPr>
      <w:r w:rsidRPr="004B3E30">
        <w:rPr>
          <w:sz w:val="40"/>
          <w:szCs w:val="40"/>
        </w:rPr>
        <w:t>Conclusions</w:t>
      </w:r>
    </w:p>
    <w:p w:rsidR="00584526" w:rsidRPr="00584526" w:rsidRDefault="00584526" w:rsidP="003A3DA9">
      <w:pPr>
        <w:numPr>
          <w:ilvl w:val="0"/>
          <w:numId w:val="30"/>
        </w:numPr>
        <w:rPr>
          <w:rFonts w:ascii="Times New Roman" w:eastAsia="Times New Roman" w:hAnsi="Times New Roman" w:cs="Times New Roman"/>
          <w:b/>
          <w:bCs/>
          <w:kern w:val="0"/>
          <w14:ligatures w14:val="none"/>
        </w:rPr>
      </w:pPr>
      <w:r w:rsidRPr="00584526">
        <w:rPr>
          <w:rFonts w:ascii="Times New Roman" w:eastAsia="Times New Roman" w:hAnsi="Times New Roman" w:cs="Times New Roman"/>
          <w:b/>
          <w:bCs/>
          <w:kern w:val="0"/>
          <w14:ligatures w14:val="none"/>
        </w:rPr>
        <w:t xml:space="preserve">Best Performing Models: </w:t>
      </w:r>
      <w:r w:rsidR="003A3DA9" w:rsidRPr="003A3DA9">
        <w:rPr>
          <w:rFonts w:ascii="Times New Roman" w:eastAsia="Times New Roman" w:hAnsi="Times New Roman" w:cs="Times New Roman"/>
          <w:bCs/>
          <w:kern w:val="0"/>
          <w14:ligatures w14:val="none"/>
        </w:rPr>
        <w:t>L1 Regularization, RBF Kernel, and Euclidean Distance were the top-performing models, achieving the highest accuracy and classification metrics.</w:t>
      </w:r>
    </w:p>
    <w:p w:rsidR="00584526" w:rsidRPr="00584526" w:rsidRDefault="00584526" w:rsidP="003A3DA9">
      <w:pPr>
        <w:numPr>
          <w:ilvl w:val="0"/>
          <w:numId w:val="30"/>
        </w:numPr>
        <w:rPr>
          <w:rFonts w:ascii="Times New Roman" w:eastAsia="Times New Roman" w:hAnsi="Times New Roman" w:cs="Times New Roman"/>
          <w:b/>
          <w:bCs/>
          <w:kern w:val="0"/>
          <w14:ligatures w14:val="none"/>
        </w:rPr>
      </w:pPr>
      <w:r w:rsidRPr="00584526">
        <w:rPr>
          <w:rFonts w:ascii="Times New Roman" w:eastAsia="Times New Roman" w:hAnsi="Times New Roman" w:cs="Times New Roman"/>
          <w:b/>
          <w:bCs/>
          <w:kern w:val="0"/>
          <w14:ligatures w14:val="none"/>
        </w:rPr>
        <w:t xml:space="preserve">Impact of </w:t>
      </w:r>
      <w:proofErr w:type="spellStart"/>
      <w:r w:rsidRPr="00584526">
        <w:rPr>
          <w:rFonts w:ascii="Times New Roman" w:eastAsia="Times New Roman" w:hAnsi="Times New Roman" w:cs="Times New Roman"/>
          <w:b/>
          <w:bCs/>
          <w:kern w:val="0"/>
          <w14:ligatures w14:val="none"/>
        </w:rPr>
        <w:t>Hyperparameters</w:t>
      </w:r>
      <w:proofErr w:type="spellEnd"/>
      <w:r w:rsidRPr="00584526">
        <w:rPr>
          <w:rFonts w:ascii="Times New Roman" w:eastAsia="Times New Roman" w:hAnsi="Times New Roman" w:cs="Times New Roman"/>
          <w:b/>
          <w:bCs/>
          <w:kern w:val="0"/>
          <w14:ligatures w14:val="none"/>
        </w:rPr>
        <w:t xml:space="preserve">: </w:t>
      </w:r>
      <w:r w:rsidR="003A3DA9" w:rsidRPr="003A3DA9">
        <w:rPr>
          <w:rFonts w:ascii="Times New Roman" w:eastAsia="Times New Roman" w:hAnsi="Times New Roman" w:cs="Times New Roman"/>
          <w:bCs/>
          <w:kern w:val="0"/>
          <w14:ligatures w14:val="none"/>
        </w:rPr>
        <w:t>The choice of distance metric (KNN), regularization technique (Logistic Regression), and kernel (SVM) had a significant impact on model performance, with L1 Regularization and RBF Kernel showing the best results.</w:t>
      </w:r>
    </w:p>
    <w:p w:rsidR="00584526" w:rsidRPr="00584526" w:rsidRDefault="00584526" w:rsidP="003A3DA9">
      <w:pPr>
        <w:numPr>
          <w:ilvl w:val="0"/>
          <w:numId w:val="30"/>
        </w:numPr>
        <w:rPr>
          <w:rFonts w:ascii="Times New Roman" w:eastAsia="Times New Roman" w:hAnsi="Times New Roman" w:cs="Times New Roman"/>
          <w:b/>
          <w:bCs/>
          <w:kern w:val="0"/>
          <w14:ligatures w14:val="none"/>
        </w:rPr>
      </w:pPr>
      <w:r w:rsidRPr="00584526">
        <w:rPr>
          <w:rFonts w:ascii="Times New Roman" w:eastAsia="Times New Roman" w:hAnsi="Times New Roman" w:cs="Times New Roman"/>
          <w:b/>
          <w:bCs/>
          <w:kern w:val="0"/>
          <w14:ligatures w14:val="none"/>
        </w:rPr>
        <w:t xml:space="preserve">Ensemble Methods: </w:t>
      </w:r>
      <w:r w:rsidR="003A3DA9" w:rsidRPr="003A3DA9">
        <w:rPr>
          <w:rFonts w:ascii="Times New Roman" w:eastAsia="Times New Roman" w:hAnsi="Times New Roman" w:cs="Times New Roman"/>
          <w:bCs/>
          <w:kern w:val="0"/>
          <w14:ligatures w14:val="none"/>
        </w:rPr>
        <w:t>Ensemble methods (</w:t>
      </w:r>
      <w:proofErr w:type="spellStart"/>
      <w:r w:rsidR="003A3DA9" w:rsidRPr="003A3DA9">
        <w:rPr>
          <w:rFonts w:ascii="Times New Roman" w:eastAsia="Times New Roman" w:hAnsi="Times New Roman" w:cs="Times New Roman"/>
          <w:bCs/>
          <w:kern w:val="0"/>
          <w14:ligatures w14:val="none"/>
        </w:rPr>
        <w:t>AdaBoost</w:t>
      </w:r>
      <w:proofErr w:type="spellEnd"/>
      <w:r w:rsidR="003A3DA9" w:rsidRPr="003A3DA9">
        <w:rPr>
          <w:rFonts w:ascii="Times New Roman" w:eastAsia="Times New Roman" w:hAnsi="Times New Roman" w:cs="Times New Roman"/>
          <w:bCs/>
          <w:kern w:val="0"/>
          <w14:ligatures w14:val="none"/>
        </w:rPr>
        <w:t xml:space="preserve"> and Random Forest) provided robust performance, highlighting their ability to combine the strengths of multiple models and improve overall classification accuracy.</w:t>
      </w:r>
    </w:p>
    <w:sectPr w:rsidR="00584526" w:rsidRPr="00584526" w:rsidSect="00751E6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C07" w:rsidRDefault="00746C07" w:rsidP="00751E69">
      <w:pPr>
        <w:spacing w:after="0" w:line="240" w:lineRule="auto"/>
      </w:pPr>
      <w:r>
        <w:separator/>
      </w:r>
    </w:p>
  </w:endnote>
  <w:endnote w:type="continuationSeparator" w:id="0">
    <w:p w:rsidR="00746C07" w:rsidRDefault="00746C07" w:rsidP="0075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498336"/>
      <w:docPartObj>
        <w:docPartGallery w:val="Page Numbers (Bottom of Page)"/>
        <w:docPartUnique/>
      </w:docPartObj>
    </w:sdtPr>
    <w:sdtEndPr>
      <w:rPr>
        <w:color w:val="7F7F7F" w:themeColor="background1" w:themeShade="7F"/>
        <w:spacing w:val="60"/>
      </w:rPr>
    </w:sdtEndPr>
    <w:sdtContent>
      <w:p w:rsidR="00751E69" w:rsidRDefault="00751E6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133B">
          <w:rPr>
            <w:noProof/>
          </w:rPr>
          <w:t>9</w:t>
        </w:r>
        <w:r>
          <w:rPr>
            <w:noProof/>
          </w:rPr>
          <w:fldChar w:fldCharType="end"/>
        </w:r>
        <w:r>
          <w:t xml:space="preserve"> | </w:t>
        </w:r>
        <w:r>
          <w:rPr>
            <w:color w:val="7F7F7F" w:themeColor="background1" w:themeShade="7F"/>
            <w:spacing w:val="60"/>
          </w:rPr>
          <w:t>Page</w:t>
        </w:r>
      </w:p>
    </w:sdtContent>
  </w:sdt>
  <w:p w:rsidR="00751E69" w:rsidRDefault="00751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C07" w:rsidRDefault="00746C07" w:rsidP="00751E69">
      <w:pPr>
        <w:spacing w:after="0" w:line="240" w:lineRule="auto"/>
      </w:pPr>
      <w:r>
        <w:separator/>
      </w:r>
    </w:p>
  </w:footnote>
  <w:footnote w:type="continuationSeparator" w:id="0">
    <w:p w:rsidR="00746C07" w:rsidRDefault="00746C07" w:rsidP="00751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D4A"/>
    <w:multiLevelType w:val="multilevel"/>
    <w:tmpl w:val="A674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7F87"/>
    <w:multiLevelType w:val="multilevel"/>
    <w:tmpl w:val="401C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D7362"/>
    <w:multiLevelType w:val="multilevel"/>
    <w:tmpl w:val="7288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433E9"/>
    <w:multiLevelType w:val="multilevel"/>
    <w:tmpl w:val="66B6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60F89"/>
    <w:multiLevelType w:val="multilevel"/>
    <w:tmpl w:val="355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10FB3"/>
    <w:multiLevelType w:val="multilevel"/>
    <w:tmpl w:val="F6F8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760DC"/>
    <w:multiLevelType w:val="multilevel"/>
    <w:tmpl w:val="371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D6246"/>
    <w:multiLevelType w:val="multilevel"/>
    <w:tmpl w:val="E1564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660DD"/>
    <w:multiLevelType w:val="multilevel"/>
    <w:tmpl w:val="7DBE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45781"/>
    <w:multiLevelType w:val="multilevel"/>
    <w:tmpl w:val="4AF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951AE"/>
    <w:multiLevelType w:val="multilevel"/>
    <w:tmpl w:val="87FEB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32B28"/>
    <w:multiLevelType w:val="hybridMultilevel"/>
    <w:tmpl w:val="B858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06563"/>
    <w:multiLevelType w:val="multilevel"/>
    <w:tmpl w:val="B034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85F89"/>
    <w:multiLevelType w:val="hybridMultilevel"/>
    <w:tmpl w:val="89D2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F1FE3"/>
    <w:multiLevelType w:val="multilevel"/>
    <w:tmpl w:val="E766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52895"/>
    <w:multiLevelType w:val="hybridMultilevel"/>
    <w:tmpl w:val="16A4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95194"/>
    <w:multiLevelType w:val="multilevel"/>
    <w:tmpl w:val="D94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72D59"/>
    <w:multiLevelType w:val="multilevel"/>
    <w:tmpl w:val="F208C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31B8C"/>
    <w:multiLevelType w:val="multilevel"/>
    <w:tmpl w:val="08F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74766"/>
    <w:multiLevelType w:val="hybridMultilevel"/>
    <w:tmpl w:val="BEB0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B7B49"/>
    <w:multiLevelType w:val="multilevel"/>
    <w:tmpl w:val="D668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337DA"/>
    <w:multiLevelType w:val="multilevel"/>
    <w:tmpl w:val="D2CC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24308"/>
    <w:multiLevelType w:val="multilevel"/>
    <w:tmpl w:val="9310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33027"/>
    <w:multiLevelType w:val="multilevel"/>
    <w:tmpl w:val="2CDC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97A6D"/>
    <w:multiLevelType w:val="multilevel"/>
    <w:tmpl w:val="07D6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FB55C5"/>
    <w:multiLevelType w:val="multilevel"/>
    <w:tmpl w:val="5372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826F1"/>
    <w:multiLevelType w:val="hybridMultilevel"/>
    <w:tmpl w:val="2A32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87DD0"/>
    <w:multiLevelType w:val="multilevel"/>
    <w:tmpl w:val="C69A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A562C"/>
    <w:multiLevelType w:val="multilevel"/>
    <w:tmpl w:val="46102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64DEA"/>
    <w:multiLevelType w:val="multilevel"/>
    <w:tmpl w:val="9F94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A551E"/>
    <w:multiLevelType w:val="multilevel"/>
    <w:tmpl w:val="696C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25E07"/>
    <w:multiLevelType w:val="multilevel"/>
    <w:tmpl w:val="E1AE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C2692"/>
    <w:multiLevelType w:val="hybridMultilevel"/>
    <w:tmpl w:val="8BAC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414236"/>
    <w:multiLevelType w:val="hybridMultilevel"/>
    <w:tmpl w:val="C54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4"/>
  </w:num>
  <w:num w:numId="5">
    <w:abstractNumId w:val="17"/>
  </w:num>
  <w:num w:numId="6">
    <w:abstractNumId w:val="8"/>
  </w:num>
  <w:num w:numId="7">
    <w:abstractNumId w:val="27"/>
  </w:num>
  <w:num w:numId="8">
    <w:abstractNumId w:val="29"/>
  </w:num>
  <w:num w:numId="9">
    <w:abstractNumId w:val="28"/>
  </w:num>
  <w:num w:numId="10">
    <w:abstractNumId w:val="15"/>
  </w:num>
  <w:num w:numId="11">
    <w:abstractNumId w:val="19"/>
  </w:num>
  <w:num w:numId="12">
    <w:abstractNumId w:val="11"/>
  </w:num>
  <w:num w:numId="13">
    <w:abstractNumId w:val="33"/>
  </w:num>
  <w:num w:numId="14">
    <w:abstractNumId w:val="13"/>
  </w:num>
  <w:num w:numId="15">
    <w:abstractNumId w:val="32"/>
  </w:num>
  <w:num w:numId="16">
    <w:abstractNumId w:val="26"/>
  </w:num>
  <w:num w:numId="17">
    <w:abstractNumId w:val="9"/>
  </w:num>
  <w:num w:numId="18">
    <w:abstractNumId w:val="16"/>
  </w:num>
  <w:num w:numId="19">
    <w:abstractNumId w:val="22"/>
  </w:num>
  <w:num w:numId="20">
    <w:abstractNumId w:val="3"/>
  </w:num>
  <w:num w:numId="21">
    <w:abstractNumId w:val="30"/>
  </w:num>
  <w:num w:numId="22">
    <w:abstractNumId w:val="25"/>
  </w:num>
  <w:num w:numId="23">
    <w:abstractNumId w:val="10"/>
  </w:num>
  <w:num w:numId="24">
    <w:abstractNumId w:val="7"/>
  </w:num>
  <w:num w:numId="25">
    <w:abstractNumId w:val="23"/>
  </w:num>
  <w:num w:numId="26">
    <w:abstractNumId w:val="14"/>
  </w:num>
  <w:num w:numId="27">
    <w:abstractNumId w:val="31"/>
  </w:num>
  <w:num w:numId="28">
    <w:abstractNumId w:val="2"/>
  </w:num>
  <w:num w:numId="29">
    <w:abstractNumId w:val="20"/>
  </w:num>
  <w:num w:numId="30">
    <w:abstractNumId w:val="6"/>
  </w:num>
  <w:num w:numId="31">
    <w:abstractNumId w:val="18"/>
  </w:num>
  <w:num w:numId="32">
    <w:abstractNumId w:val="21"/>
  </w:num>
  <w:num w:numId="33">
    <w:abstractNumId w:val="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A6"/>
    <w:rsid w:val="00041411"/>
    <w:rsid w:val="001014DF"/>
    <w:rsid w:val="00197F1F"/>
    <w:rsid w:val="00227418"/>
    <w:rsid w:val="00277CA3"/>
    <w:rsid w:val="002B4584"/>
    <w:rsid w:val="003A3DA9"/>
    <w:rsid w:val="003F2C42"/>
    <w:rsid w:val="00443F0E"/>
    <w:rsid w:val="00463C68"/>
    <w:rsid w:val="004B3E30"/>
    <w:rsid w:val="005734BB"/>
    <w:rsid w:val="00584526"/>
    <w:rsid w:val="005E2C7A"/>
    <w:rsid w:val="005F0D9A"/>
    <w:rsid w:val="00686536"/>
    <w:rsid w:val="006A0EA6"/>
    <w:rsid w:val="006D2D95"/>
    <w:rsid w:val="00700D91"/>
    <w:rsid w:val="00746C07"/>
    <w:rsid w:val="00751E69"/>
    <w:rsid w:val="0079133B"/>
    <w:rsid w:val="007C1701"/>
    <w:rsid w:val="00821C97"/>
    <w:rsid w:val="00860F5F"/>
    <w:rsid w:val="008C0D70"/>
    <w:rsid w:val="009617E2"/>
    <w:rsid w:val="00985600"/>
    <w:rsid w:val="009C11C8"/>
    <w:rsid w:val="00B03263"/>
    <w:rsid w:val="00D222C9"/>
    <w:rsid w:val="00F403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095B"/>
  <w15:chartTrackingRefBased/>
  <w15:docId w15:val="{116C39D0-826D-4911-A2D4-62A4A93D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63"/>
    <w:pPr>
      <w:spacing w:line="276" w:lineRule="auto"/>
    </w:pPr>
  </w:style>
  <w:style w:type="paragraph" w:styleId="Heading1">
    <w:name w:val="heading 1"/>
    <w:basedOn w:val="Normal"/>
    <w:link w:val="Heading1Char"/>
    <w:uiPriority w:val="9"/>
    <w:qFormat/>
    <w:rsid w:val="000414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4141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4141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B4584"/>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1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4141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4141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414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1411"/>
    <w:rPr>
      <w:b/>
      <w:bCs/>
    </w:rPr>
  </w:style>
  <w:style w:type="paragraph" w:styleId="ListParagraph">
    <w:name w:val="List Paragraph"/>
    <w:basedOn w:val="Normal"/>
    <w:uiPriority w:val="34"/>
    <w:qFormat/>
    <w:rsid w:val="002B4584"/>
    <w:pPr>
      <w:ind w:left="720"/>
      <w:contextualSpacing/>
    </w:pPr>
  </w:style>
  <w:style w:type="character" w:customStyle="1" w:styleId="Heading4Char">
    <w:name w:val="Heading 4 Char"/>
    <w:basedOn w:val="DefaultParagraphFont"/>
    <w:link w:val="Heading4"/>
    <w:uiPriority w:val="9"/>
    <w:semiHidden/>
    <w:rsid w:val="002B4584"/>
    <w:rPr>
      <w:rFonts w:asciiTheme="majorHAnsi" w:eastAsiaTheme="majorEastAsia" w:hAnsiTheme="majorHAnsi" w:cstheme="majorBidi"/>
      <w:i/>
      <w:iCs/>
      <w:color w:val="0F4761" w:themeColor="accent1" w:themeShade="BF"/>
    </w:rPr>
  </w:style>
  <w:style w:type="paragraph" w:styleId="Caption">
    <w:name w:val="caption"/>
    <w:basedOn w:val="Normal"/>
    <w:next w:val="Normal"/>
    <w:uiPriority w:val="35"/>
    <w:unhideWhenUsed/>
    <w:qFormat/>
    <w:rsid w:val="00686536"/>
    <w:pPr>
      <w:spacing w:after="200" w:line="240" w:lineRule="auto"/>
    </w:pPr>
    <w:rPr>
      <w:i/>
      <w:iCs/>
      <w:color w:val="0E2841" w:themeColor="text2"/>
      <w:sz w:val="18"/>
      <w:szCs w:val="18"/>
    </w:rPr>
  </w:style>
  <w:style w:type="table" w:styleId="TableGrid">
    <w:name w:val="Table Grid"/>
    <w:basedOn w:val="TableNormal"/>
    <w:uiPriority w:val="39"/>
    <w:rsid w:val="0022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E69"/>
  </w:style>
  <w:style w:type="paragraph" w:styleId="Footer">
    <w:name w:val="footer"/>
    <w:basedOn w:val="Normal"/>
    <w:link w:val="FooterChar"/>
    <w:uiPriority w:val="99"/>
    <w:unhideWhenUsed/>
    <w:rsid w:val="0075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20738">
      <w:bodyDiv w:val="1"/>
      <w:marLeft w:val="0"/>
      <w:marRight w:val="0"/>
      <w:marTop w:val="0"/>
      <w:marBottom w:val="0"/>
      <w:divBdr>
        <w:top w:val="none" w:sz="0" w:space="0" w:color="auto"/>
        <w:left w:val="none" w:sz="0" w:space="0" w:color="auto"/>
        <w:bottom w:val="none" w:sz="0" w:space="0" w:color="auto"/>
        <w:right w:val="none" w:sz="0" w:space="0" w:color="auto"/>
      </w:divBdr>
    </w:div>
    <w:div w:id="278071241">
      <w:bodyDiv w:val="1"/>
      <w:marLeft w:val="0"/>
      <w:marRight w:val="0"/>
      <w:marTop w:val="0"/>
      <w:marBottom w:val="0"/>
      <w:divBdr>
        <w:top w:val="none" w:sz="0" w:space="0" w:color="auto"/>
        <w:left w:val="none" w:sz="0" w:space="0" w:color="auto"/>
        <w:bottom w:val="none" w:sz="0" w:space="0" w:color="auto"/>
        <w:right w:val="none" w:sz="0" w:space="0" w:color="auto"/>
      </w:divBdr>
    </w:div>
    <w:div w:id="427387262">
      <w:bodyDiv w:val="1"/>
      <w:marLeft w:val="0"/>
      <w:marRight w:val="0"/>
      <w:marTop w:val="0"/>
      <w:marBottom w:val="0"/>
      <w:divBdr>
        <w:top w:val="none" w:sz="0" w:space="0" w:color="auto"/>
        <w:left w:val="none" w:sz="0" w:space="0" w:color="auto"/>
        <w:bottom w:val="none" w:sz="0" w:space="0" w:color="auto"/>
        <w:right w:val="none" w:sz="0" w:space="0" w:color="auto"/>
      </w:divBdr>
    </w:div>
    <w:div w:id="1178735656">
      <w:bodyDiv w:val="1"/>
      <w:marLeft w:val="0"/>
      <w:marRight w:val="0"/>
      <w:marTop w:val="0"/>
      <w:marBottom w:val="0"/>
      <w:divBdr>
        <w:top w:val="none" w:sz="0" w:space="0" w:color="auto"/>
        <w:left w:val="none" w:sz="0" w:space="0" w:color="auto"/>
        <w:bottom w:val="none" w:sz="0" w:space="0" w:color="auto"/>
        <w:right w:val="none" w:sz="0" w:space="0" w:color="auto"/>
      </w:divBdr>
    </w:div>
    <w:div w:id="1295598208">
      <w:bodyDiv w:val="1"/>
      <w:marLeft w:val="0"/>
      <w:marRight w:val="0"/>
      <w:marTop w:val="0"/>
      <w:marBottom w:val="0"/>
      <w:divBdr>
        <w:top w:val="none" w:sz="0" w:space="0" w:color="auto"/>
        <w:left w:val="none" w:sz="0" w:space="0" w:color="auto"/>
        <w:bottom w:val="none" w:sz="0" w:space="0" w:color="auto"/>
        <w:right w:val="none" w:sz="0" w:space="0" w:color="auto"/>
      </w:divBdr>
    </w:div>
    <w:div w:id="1326320814">
      <w:bodyDiv w:val="1"/>
      <w:marLeft w:val="0"/>
      <w:marRight w:val="0"/>
      <w:marTop w:val="0"/>
      <w:marBottom w:val="0"/>
      <w:divBdr>
        <w:top w:val="none" w:sz="0" w:space="0" w:color="auto"/>
        <w:left w:val="none" w:sz="0" w:space="0" w:color="auto"/>
        <w:bottom w:val="none" w:sz="0" w:space="0" w:color="auto"/>
        <w:right w:val="none" w:sz="0" w:space="0" w:color="auto"/>
      </w:divBdr>
    </w:div>
    <w:div w:id="1470323169">
      <w:bodyDiv w:val="1"/>
      <w:marLeft w:val="0"/>
      <w:marRight w:val="0"/>
      <w:marTop w:val="0"/>
      <w:marBottom w:val="0"/>
      <w:divBdr>
        <w:top w:val="none" w:sz="0" w:space="0" w:color="auto"/>
        <w:left w:val="none" w:sz="0" w:space="0" w:color="auto"/>
        <w:bottom w:val="none" w:sz="0" w:space="0" w:color="auto"/>
        <w:right w:val="none" w:sz="0" w:space="0" w:color="auto"/>
      </w:divBdr>
    </w:div>
    <w:div w:id="1512144392">
      <w:bodyDiv w:val="1"/>
      <w:marLeft w:val="0"/>
      <w:marRight w:val="0"/>
      <w:marTop w:val="0"/>
      <w:marBottom w:val="0"/>
      <w:divBdr>
        <w:top w:val="none" w:sz="0" w:space="0" w:color="auto"/>
        <w:left w:val="none" w:sz="0" w:space="0" w:color="auto"/>
        <w:bottom w:val="none" w:sz="0" w:space="0" w:color="auto"/>
        <w:right w:val="none" w:sz="0" w:space="0" w:color="auto"/>
      </w:divBdr>
    </w:div>
    <w:div w:id="1758863029">
      <w:bodyDiv w:val="1"/>
      <w:marLeft w:val="0"/>
      <w:marRight w:val="0"/>
      <w:marTop w:val="0"/>
      <w:marBottom w:val="0"/>
      <w:divBdr>
        <w:top w:val="none" w:sz="0" w:space="0" w:color="auto"/>
        <w:left w:val="none" w:sz="0" w:space="0" w:color="auto"/>
        <w:bottom w:val="none" w:sz="0" w:space="0" w:color="auto"/>
        <w:right w:val="none" w:sz="0" w:space="0" w:color="auto"/>
      </w:divBdr>
    </w:div>
    <w:div w:id="1834367953">
      <w:bodyDiv w:val="1"/>
      <w:marLeft w:val="0"/>
      <w:marRight w:val="0"/>
      <w:marTop w:val="0"/>
      <w:marBottom w:val="0"/>
      <w:divBdr>
        <w:top w:val="none" w:sz="0" w:space="0" w:color="auto"/>
        <w:left w:val="none" w:sz="0" w:space="0" w:color="auto"/>
        <w:bottom w:val="none" w:sz="0" w:space="0" w:color="auto"/>
        <w:right w:val="none" w:sz="0" w:space="0" w:color="auto"/>
      </w:divBdr>
    </w:div>
    <w:div w:id="1964726697">
      <w:bodyDiv w:val="1"/>
      <w:marLeft w:val="0"/>
      <w:marRight w:val="0"/>
      <w:marTop w:val="0"/>
      <w:marBottom w:val="0"/>
      <w:divBdr>
        <w:top w:val="none" w:sz="0" w:space="0" w:color="auto"/>
        <w:left w:val="none" w:sz="0" w:space="0" w:color="auto"/>
        <w:bottom w:val="none" w:sz="0" w:space="0" w:color="auto"/>
        <w:right w:val="none" w:sz="0" w:space="0" w:color="auto"/>
      </w:divBdr>
    </w:div>
    <w:div w:id="2124885951">
      <w:bodyDiv w:val="1"/>
      <w:marLeft w:val="0"/>
      <w:marRight w:val="0"/>
      <w:marTop w:val="0"/>
      <w:marBottom w:val="0"/>
      <w:divBdr>
        <w:top w:val="none" w:sz="0" w:space="0" w:color="auto"/>
        <w:left w:val="none" w:sz="0" w:space="0" w:color="auto"/>
        <w:bottom w:val="none" w:sz="0" w:space="0" w:color="auto"/>
        <w:right w:val="none" w:sz="0" w:space="0" w:color="auto"/>
      </w:divBdr>
    </w:div>
    <w:div w:id="21453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Nassan</dc:creator>
  <cp:keywords/>
  <dc:description/>
  <cp:lastModifiedBy>Adam Nassan</cp:lastModifiedBy>
  <cp:revision>16</cp:revision>
  <dcterms:created xsi:type="dcterms:W3CDTF">2024-12-21T10:32:00Z</dcterms:created>
  <dcterms:modified xsi:type="dcterms:W3CDTF">2024-12-28T21:45:00Z</dcterms:modified>
</cp:coreProperties>
</file>