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4AD3CA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 NATHANIEL WHITE</w:t>
      </w:r>
    </w:p>
    <w:p w14:paraId="154AD3CB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23464 Blue Ridge Drive</w:t>
      </w:r>
    </w:p>
    <w:p w14:paraId="154AD3CC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Lawrenceburg, Indiana 47025</w:t>
      </w:r>
    </w:p>
    <w:p w14:paraId="154AD3CD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(513) 502-9288 (cell)</w:t>
      </w:r>
    </w:p>
    <w:p w14:paraId="154AD3CE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adam.nathaniel.white@gmail.com</w:t>
      </w:r>
    </w:p>
    <w:p w14:paraId="154AD3CF" w14:textId="77777777" w:rsidR="005A32CE" w:rsidRDefault="005A32CE">
      <w:pPr>
        <w:spacing w:after="0" w:line="240" w:lineRule="auto"/>
        <w:jc w:val="center"/>
      </w:pPr>
    </w:p>
    <w:p w14:paraId="154AD3D0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EDUCATION</w:t>
      </w:r>
    </w:p>
    <w:p w14:paraId="154AD3D1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2010 to present</w:t>
      </w:r>
    </w:p>
    <w:p w14:paraId="154AD3D2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University of Cincinnati, Cincinnati, Ohio.</w:t>
      </w:r>
    </w:p>
    <w:p w14:paraId="154AD3D3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College of Engineering and Applied Science, Class of 2016.</w:t>
      </w:r>
    </w:p>
    <w:p w14:paraId="154AD3D4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Major: Computer Science</w:t>
      </w:r>
    </w:p>
    <w:p w14:paraId="154AD3D5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Minor: Economics</w:t>
      </w:r>
    </w:p>
    <w:p w14:paraId="154AD3D6" w14:textId="77777777" w:rsidR="005A32CE" w:rsidRDefault="0017120A">
      <w:pPr>
        <w:spacing w:after="0" w:line="240" w:lineRule="auto"/>
        <w:ind w:left="360"/>
      </w:pPr>
      <w:bookmarkStart w:id="0" w:name="h.gjdgxs" w:colFirst="0" w:colLast="0"/>
      <w:bookmarkEnd w:id="0"/>
      <w:r>
        <w:rPr>
          <w:rFonts w:ascii="Verdana" w:eastAsia="Verdana" w:hAnsi="Verdana" w:cs="Verdana"/>
        </w:rPr>
        <w:t>GPA: 3.29/4.00.</w:t>
      </w:r>
    </w:p>
    <w:p w14:paraId="154AD3DB" w14:textId="77777777" w:rsidR="005A32CE" w:rsidRDefault="005A32CE">
      <w:pPr>
        <w:spacing w:after="0" w:line="240" w:lineRule="auto"/>
        <w:ind w:left="360"/>
      </w:pPr>
    </w:p>
    <w:p w14:paraId="154AD3DC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EXPERIENCE</w:t>
      </w:r>
    </w:p>
    <w:p w14:paraId="154AD3DD" w14:textId="77777777" w:rsidR="0063591C" w:rsidRDefault="0017120A">
      <w:pPr>
        <w:spacing w:after="0" w:line="240" w:lineRule="auto"/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Full-time </w:t>
      </w:r>
      <w:r w:rsidR="0063591C">
        <w:rPr>
          <w:rFonts w:ascii="Verdana" w:eastAsia="Verdana" w:hAnsi="Verdana" w:cs="Verdana"/>
        </w:rPr>
        <w:t xml:space="preserve">co-ops, </w:t>
      </w:r>
      <w:r w:rsidR="0063591C" w:rsidRPr="0063591C">
        <w:rPr>
          <w:rFonts w:ascii="Verdana" w:eastAsia="Verdana" w:hAnsi="Verdana" w:cs="Verdana"/>
        </w:rPr>
        <w:t xml:space="preserve">January 2013 </w:t>
      </w:r>
      <w:r w:rsidR="0063591C">
        <w:rPr>
          <w:rFonts w:ascii="Verdana" w:eastAsia="Verdana" w:hAnsi="Verdana" w:cs="Verdana"/>
        </w:rPr>
        <w:t>–</w:t>
      </w:r>
      <w:r w:rsidR="0063591C" w:rsidRPr="0063591C">
        <w:rPr>
          <w:rFonts w:ascii="Verdana" w:eastAsia="Verdana" w:hAnsi="Verdana" w:cs="Verdana"/>
        </w:rPr>
        <w:t xml:space="preserve"> </w:t>
      </w:r>
      <w:r w:rsidR="0063591C">
        <w:rPr>
          <w:rFonts w:ascii="Verdana" w:eastAsia="Verdana" w:hAnsi="Verdana" w:cs="Verdana"/>
        </w:rPr>
        <w:t>August</w:t>
      </w:r>
      <w:r w:rsidR="0063591C" w:rsidRPr="0063591C">
        <w:rPr>
          <w:rFonts w:ascii="Verdana" w:eastAsia="Verdana" w:hAnsi="Verdana" w:cs="Verdana"/>
        </w:rPr>
        <w:t xml:space="preserve"> 2015</w:t>
      </w:r>
    </w:p>
    <w:p w14:paraId="154AD3DE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Siemens Product Lifecycle Management</w:t>
      </w:r>
    </w:p>
    <w:p w14:paraId="154AD3DF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Developed corporate software for Siemens during five semester-long internships.</w:t>
      </w:r>
    </w:p>
    <w:p w14:paraId="154AD3E0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iOS app to view JT files. Jt2Go is currently in the App Store.</w:t>
      </w:r>
    </w:p>
    <w:p w14:paraId="154AD3E1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Converted GWT with Java to use CSS in Active Workspace.</w:t>
      </w:r>
    </w:p>
    <w:p w14:paraId="154AD3E2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Active Workspace - Framework UI Team. Implemented new features and fixed UI bugs.</w:t>
      </w:r>
    </w:p>
    <w:p w14:paraId="154AD3E3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Wrote a utility to convert from JT format to Direct Model. Allows NX and other products to 3d print JT files directly.</w:t>
      </w:r>
    </w:p>
    <w:p w14:paraId="154AD3E4" w14:textId="10E77948" w:rsidR="005A32CE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‘advisory program’ to fix problems in 3d models before being sent to a 3d printer.</w:t>
      </w:r>
      <w:bookmarkStart w:id="1" w:name="_GoBack"/>
      <w:bookmarkEnd w:id="1"/>
    </w:p>
    <w:p w14:paraId="154AD3E9" w14:textId="77777777" w:rsidR="005A32CE" w:rsidRDefault="005A32CE">
      <w:pPr>
        <w:spacing w:after="0" w:line="240" w:lineRule="auto"/>
        <w:ind w:left="360"/>
      </w:pPr>
    </w:p>
    <w:p w14:paraId="154AD3EA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Part-time, Summer 2009</w:t>
      </w:r>
    </w:p>
    <w:p w14:paraId="154AD3EB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Cincinnati Hills Christian Academy</w:t>
      </w:r>
    </w:p>
    <w:p w14:paraId="154AD3EC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Worked for the school’s IT department in a team environment. Replaced and upgraded computers in several computer labs around the school, installed corporate software packages, and prepared computer stations for students. </w:t>
      </w:r>
    </w:p>
    <w:p w14:paraId="154AD3ED" w14:textId="77777777" w:rsidR="005A32CE" w:rsidRDefault="005A32CE">
      <w:pPr>
        <w:spacing w:after="0" w:line="240" w:lineRule="auto"/>
        <w:ind w:left="360"/>
      </w:pPr>
    </w:p>
    <w:p w14:paraId="154AD3EE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ACTIVITIES AND INTERESTS</w:t>
      </w:r>
    </w:p>
    <w:p w14:paraId="154AD3EF" w14:textId="77777777" w:rsidR="005A32CE" w:rsidRDefault="0017120A" w:rsidP="0010224B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College:</w:t>
      </w:r>
      <w:r>
        <w:rPr>
          <w:rFonts w:ascii="Verdana" w:eastAsia="Verdana" w:hAnsi="Verdana" w:cs="Verdana"/>
        </w:rPr>
        <w:tab/>
      </w:r>
      <w:r w:rsidR="0010224B">
        <w:rPr>
          <w:rFonts w:ascii="Arial" w:eastAsia="Verdana" w:hAnsi="Arial" w:cs="Arial" w:hint="eastAsia"/>
          <w:lang w:eastAsia="zh-CN"/>
        </w:rPr>
        <w:sym w:font="Wingdings" w:char="F0D8"/>
      </w:r>
      <w:r w:rsidR="0010224B">
        <w:rPr>
          <w:rFonts w:ascii="Arial" w:eastAsia="Verdana" w:hAnsi="Arial" w:cs="Arial"/>
          <w:lang w:eastAsia="zh-CN"/>
        </w:rPr>
        <w:t xml:space="preserve"> </w:t>
      </w:r>
      <w:r w:rsidRPr="0010224B">
        <w:rPr>
          <w:rFonts w:ascii="Verdana" w:eastAsia="Verdana" w:hAnsi="Verdana" w:cs="Verdana"/>
        </w:rPr>
        <w:t xml:space="preserve">Campus student groups: University of Cincinnati Mountaineering </w:t>
      </w:r>
    </w:p>
    <w:p w14:paraId="154AD3F0" w14:textId="77777777" w:rsidR="005A32CE" w:rsidRDefault="0017120A">
      <w:pPr>
        <w:spacing w:after="0" w:line="240" w:lineRule="auto"/>
        <w:ind w:left="2430"/>
      </w:pPr>
      <w:r>
        <w:rPr>
          <w:rFonts w:ascii="Verdana" w:eastAsia="Verdana" w:hAnsi="Verdana" w:cs="Verdana"/>
        </w:rPr>
        <w:t xml:space="preserve">Club (Secretary - 2011-12, Gear Manager - 2012-13, Trip Coordinator 2013-14), H2O Church UC, Collegiate Ministry. </w:t>
      </w:r>
    </w:p>
    <w:p w14:paraId="154AD3F1" w14:textId="77777777" w:rsidR="005A32CE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Orienteering Cincinnati (Secretary in 2010 and 2011). </w:t>
      </w:r>
    </w:p>
    <w:p w14:paraId="154AD3F2" w14:textId="77777777" w:rsidR="005A32CE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Volunteered at St. Monica St. George Food Pantry, Habitat for Humanity, Hands and Feet Ministry, the Drop Inn Center, and City Gospel Mission. </w:t>
      </w:r>
    </w:p>
    <w:p w14:paraId="154AD3F3" w14:textId="77777777" w:rsidR="005A32CE" w:rsidRDefault="005A32CE">
      <w:pPr>
        <w:spacing w:after="0" w:line="240" w:lineRule="auto"/>
        <w:ind w:left="2160" w:hanging="1800"/>
      </w:pPr>
    </w:p>
    <w:p w14:paraId="154AD3F4" w14:textId="77777777" w:rsidR="005A32CE" w:rsidRDefault="0017120A" w:rsidP="0017120A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High School:</w:t>
      </w:r>
      <w:r>
        <w:rPr>
          <w:rFonts w:ascii="Verdana" w:eastAsia="Verdana" w:hAnsi="Verdana" w:cs="Verdana"/>
        </w:rPr>
        <w:tab/>
      </w:r>
      <w:r>
        <w:rPr>
          <w:rFonts w:ascii="Arial" w:eastAsia="Verdana" w:hAnsi="Arial" w:cs="Arial" w:hint="eastAsia"/>
          <w:lang w:eastAsia="zh-CN"/>
        </w:rPr>
        <w:sym w:font="Wingdings" w:char="F0D8"/>
      </w:r>
      <w:r>
        <w:rPr>
          <w:rFonts w:ascii="Arial" w:eastAsia="Verdana" w:hAnsi="Arial" w:cs="Arial"/>
          <w:lang w:eastAsia="zh-CN"/>
        </w:rPr>
        <w:t xml:space="preserve"> </w:t>
      </w:r>
      <w:r>
        <w:rPr>
          <w:rFonts w:ascii="Verdana" w:eastAsia="Verdana" w:hAnsi="Verdana" w:cs="Verdana"/>
        </w:rPr>
        <w:t xml:space="preserve">National Financial Capability Challenge Finalist. </w:t>
      </w:r>
    </w:p>
    <w:p w14:paraId="154AD3F5" w14:textId="77777777" w:rsidR="005A32CE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</w:pPr>
      <w:r w:rsidRPr="0017120A">
        <w:rPr>
          <w:rFonts w:ascii="Verdana" w:eastAsia="Verdana" w:hAnsi="Verdana" w:cs="Verdana"/>
        </w:rPr>
        <w:t xml:space="preserve">Webmaster for chapter of ΗΣΑ Home School Honor Society. </w:t>
      </w:r>
    </w:p>
    <w:p w14:paraId="154AD3F6" w14:textId="77777777" w:rsidR="005A32CE" w:rsidRDefault="005A32CE">
      <w:pPr>
        <w:spacing w:after="0" w:line="240" w:lineRule="auto"/>
        <w:ind w:left="2160"/>
      </w:pPr>
    </w:p>
    <w:p w14:paraId="154AD3F7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APPLICABLE COMPUTER SCIENCE SKILLS</w:t>
      </w:r>
    </w:p>
    <w:p w14:paraId="154AD3F8" w14:textId="77777777" w:rsidR="005A32CE" w:rsidRDefault="0017120A" w:rsidP="00433292">
      <w:pPr>
        <w:spacing w:after="0" w:line="240" w:lineRule="auto"/>
        <w:ind w:left="360"/>
      </w:pPr>
      <w:r w:rsidRPr="00433292">
        <w:rPr>
          <w:rFonts w:ascii="Verdana" w:eastAsia="Verdana" w:hAnsi="Verdana" w:cs="Verdana"/>
        </w:rPr>
        <w:t>Experience in:</w:t>
      </w:r>
      <w:r w:rsidRPr="00433292">
        <w:rPr>
          <w:rFonts w:ascii="Verdana" w:eastAsia="Verdana" w:hAnsi="Verdana" w:cs="Verdana"/>
        </w:rPr>
        <w:tab/>
      </w:r>
      <w:r w:rsidR="00433292">
        <w:rPr>
          <w:rFonts w:ascii="Arial" w:eastAsia="Verdana" w:hAnsi="Arial" w:cs="Arial" w:hint="eastAsia"/>
          <w:lang w:eastAsia="zh-CN"/>
        </w:rPr>
        <w:sym w:font="Wingdings" w:char="F0D8"/>
      </w:r>
      <w:r w:rsidR="00433292">
        <w:rPr>
          <w:rFonts w:ascii="Arial" w:eastAsia="Verdana" w:hAnsi="Arial" w:cs="Arial"/>
          <w:lang w:eastAsia="zh-CN"/>
        </w:rPr>
        <w:t xml:space="preserve"> </w:t>
      </w:r>
      <w:r w:rsidRPr="00433292">
        <w:rPr>
          <w:rFonts w:ascii="Verdana" w:eastAsia="Verdana" w:hAnsi="Verdana" w:cs="Verdana"/>
        </w:rPr>
        <w:t>C++</w:t>
      </w:r>
    </w:p>
    <w:p w14:paraId="154AD3F9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Objective-C for iOS</w:t>
      </w:r>
    </w:p>
    <w:p w14:paraId="154AD3FA" w14:textId="77777777" w:rsidR="005A32CE" w:rsidRDefault="0017120A" w:rsidP="00433292">
      <w:pPr>
        <w:pStyle w:val="ListParagraph"/>
        <w:numPr>
          <w:ilvl w:val="0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Java</w:t>
      </w:r>
    </w:p>
    <w:p w14:paraId="154AD3FB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Python</w:t>
      </w:r>
    </w:p>
    <w:p w14:paraId="58F532DE" w14:textId="4A8503C1" w:rsidR="002275A7" w:rsidRDefault="0017120A" w:rsidP="002275A7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HTML, CSS, and JavaScript</w:t>
      </w:r>
    </w:p>
    <w:sectPr w:rsidR="002275A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32CE"/>
    <w:rsid w:val="0010224B"/>
    <w:rsid w:val="0017120A"/>
    <w:rsid w:val="0019293A"/>
    <w:rsid w:val="002275A7"/>
    <w:rsid w:val="00433292"/>
    <w:rsid w:val="005A32CE"/>
    <w:rsid w:val="0063591C"/>
    <w:rsid w:val="0065119F"/>
    <w:rsid w:val="006D293C"/>
    <w:rsid w:val="00D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D3CA"/>
  <w15:docId w15:val="{140B237B-D30B-4E47-9DAB-2889AF9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457C2-4516-41D4-9AB6-B79B89A5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White</cp:lastModifiedBy>
  <cp:revision>8</cp:revision>
  <dcterms:created xsi:type="dcterms:W3CDTF">2015-06-09T13:29:00Z</dcterms:created>
  <dcterms:modified xsi:type="dcterms:W3CDTF">2015-09-17T14:21:00Z</dcterms:modified>
</cp:coreProperties>
</file>