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59D1" w14:textId="5A3B20BE" w:rsidR="00334FBF" w:rsidRDefault="00334FBF" w:rsidP="00334FBF">
      <w:pPr>
        <w:pStyle w:val="Heading2"/>
        <w:numPr>
          <w:ilvl w:val="1"/>
          <w:numId w:val="3"/>
        </w:numPr>
      </w:pPr>
      <w:bookmarkStart w:id="0" w:name="_Toc200714359"/>
      <w:r>
        <w:t>Statement Of Work (SOW)</w:t>
      </w:r>
      <w:bookmarkEnd w:id="0"/>
    </w:p>
    <w:p w14:paraId="0E7B6E56" w14:textId="77777777" w:rsidR="00334FBF" w:rsidRDefault="00334FBF" w:rsidP="00334FBF">
      <w:pPr>
        <w:pStyle w:val="Caption"/>
        <w:keepNext/>
      </w:pPr>
      <w:bookmarkStart w:id="1" w:name="_Toc200714111"/>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12</w:t>
      </w:r>
      <w:r>
        <w:fldChar w:fldCharType="end"/>
      </w:r>
      <w:r>
        <w:t xml:space="preserve"> Statement of Work</w:t>
      </w:r>
      <w:bookmarkEnd w:id="1"/>
    </w:p>
    <w:tbl>
      <w:tblPr>
        <w:tblStyle w:val="TableGrid"/>
        <w:tblW w:w="8820" w:type="dxa"/>
        <w:tblInd w:w="-5" w:type="dxa"/>
        <w:tblLayout w:type="fixed"/>
        <w:tblLook w:val="04A0" w:firstRow="1" w:lastRow="0" w:firstColumn="1" w:lastColumn="0" w:noHBand="0" w:noVBand="1"/>
      </w:tblPr>
      <w:tblGrid>
        <w:gridCol w:w="3145"/>
        <w:gridCol w:w="1985"/>
        <w:gridCol w:w="1890"/>
        <w:gridCol w:w="1800"/>
      </w:tblGrid>
      <w:tr w:rsidR="00334FBF" w14:paraId="4166CD8C" w14:textId="77777777" w:rsidTr="00334FBF">
        <w:trPr>
          <w:trHeight w:val="503"/>
        </w:trPr>
        <w:tc>
          <w:tcPr>
            <w:tcW w:w="3145" w:type="dxa"/>
            <w:tcBorders>
              <w:top w:val="single" w:sz="4" w:space="0" w:color="auto"/>
              <w:left w:val="single" w:sz="4" w:space="0" w:color="auto"/>
              <w:bottom w:val="single" w:sz="4" w:space="0" w:color="auto"/>
              <w:right w:val="single" w:sz="4" w:space="0" w:color="auto"/>
            </w:tcBorders>
            <w:noWrap/>
            <w:hideMark/>
          </w:tcPr>
          <w:p w14:paraId="304490B1" w14:textId="77777777" w:rsidR="00334FBF" w:rsidRDefault="00334FB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PROJECT TITLE</w:t>
            </w:r>
          </w:p>
        </w:tc>
        <w:tc>
          <w:tcPr>
            <w:tcW w:w="5675" w:type="dxa"/>
            <w:gridSpan w:val="3"/>
            <w:tcBorders>
              <w:top w:val="single" w:sz="4" w:space="0" w:color="auto"/>
              <w:left w:val="single" w:sz="4" w:space="0" w:color="auto"/>
              <w:bottom w:val="single" w:sz="4" w:space="0" w:color="auto"/>
              <w:right w:val="single" w:sz="4" w:space="0" w:color="auto"/>
            </w:tcBorders>
            <w:hideMark/>
          </w:tcPr>
          <w:p w14:paraId="516F99A9"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Phát triển Ứng dụng Desktop Quản lý Kho Hàng</w:t>
            </w:r>
          </w:p>
        </w:tc>
      </w:tr>
      <w:tr w:rsidR="00334FBF" w14:paraId="553B4D6C" w14:textId="77777777" w:rsidTr="00334FBF">
        <w:trPr>
          <w:trHeight w:val="503"/>
        </w:trPr>
        <w:tc>
          <w:tcPr>
            <w:tcW w:w="3145" w:type="dxa"/>
            <w:tcBorders>
              <w:top w:val="single" w:sz="4" w:space="0" w:color="auto"/>
              <w:left w:val="single" w:sz="4" w:space="0" w:color="auto"/>
              <w:bottom w:val="single" w:sz="4" w:space="0" w:color="auto"/>
              <w:right w:val="single" w:sz="4" w:space="0" w:color="auto"/>
            </w:tcBorders>
            <w:noWrap/>
            <w:hideMark/>
          </w:tcPr>
          <w:p w14:paraId="1FE855F1" w14:textId="77777777" w:rsidR="00334FBF" w:rsidRDefault="00334FB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COMPANY NAME</w:t>
            </w:r>
          </w:p>
        </w:tc>
        <w:tc>
          <w:tcPr>
            <w:tcW w:w="1985" w:type="dxa"/>
            <w:tcBorders>
              <w:top w:val="single" w:sz="4" w:space="0" w:color="auto"/>
              <w:left w:val="single" w:sz="4" w:space="0" w:color="auto"/>
              <w:bottom w:val="single" w:sz="4" w:space="0" w:color="auto"/>
              <w:right w:val="single" w:sz="4" w:space="0" w:color="auto"/>
            </w:tcBorders>
            <w:hideMark/>
          </w:tcPr>
          <w:p w14:paraId="2F35CF7A"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Công ty TNHH ABC</w:t>
            </w:r>
          </w:p>
        </w:tc>
        <w:tc>
          <w:tcPr>
            <w:tcW w:w="1890" w:type="dxa"/>
            <w:tcBorders>
              <w:top w:val="single" w:sz="4" w:space="0" w:color="auto"/>
              <w:left w:val="single" w:sz="4" w:space="0" w:color="auto"/>
              <w:bottom w:val="single" w:sz="4" w:space="0" w:color="auto"/>
              <w:right w:val="single" w:sz="4" w:space="0" w:color="auto"/>
            </w:tcBorders>
            <w:noWrap/>
            <w:hideMark/>
          </w:tcPr>
          <w:p w14:paraId="3E653564" w14:textId="77777777" w:rsidR="00334FBF" w:rsidRDefault="00334FB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CLIENT </w:t>
            </w:r>
          </w:p>
        </w:tc>
        <w:tc>
          <w:tcPr>
            <w:tcW w:w="1800" w:type="dxa"/>
            <w:tcBorders>
              <w:top w:val="single" w:sz="4" w:space="0" w:color="auto"/>
              <w:left w:val="single" w:sz="4" w:space="0" w:color="auto"/>
              <w:bottom w:val="single" w:sz="4" w:space="0" w:color="auto"/>
              <w:right w:val="single" w:sz="4" w:space="0" w:color="auto"/>
            </w:tcBorders>
            <w:hideMark/>
          </w:tcPr>
          <w:p w14:paraId="4BBE0E66"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ty TNHH ABC</w:t>
            </w:r>
          </w:p>
        </w:tc>
      </w:tr>
      <w:tr w:rsidR="00334FBF" w14:paraId="11172931" w14:textId="77777777" w:rsidTr="00334FBF">
        <w:trPr>
          <w:trHeight w:val="503"/>
        </w:trPr>
        <w:tc>
          <w:tcPr>
            <w:tcW w:w="3145" w:type="dxa"/>
            <w:tcBorders>
              <w:top w:val="single" w:sz="4" w:space="0" w:color="auto"/>
              <w:left w:val="single" w:sz="4" w:space="0" w:color="auto"/>
              <w:bottom w:val="single" w:sz="4" w:space="0" w:color="auto"/>
              <w:right w:val="single" w:sz="4" w:space="0" w:color="auto"/>
            </w:tcBorders>
            <w:noWrap/>
            <w:hideMark/>
          </w:tcPr>
          <w:p w14:paraId="5F16176D" w14:textId="77777777" w:rsidR="00334FBF" w:rsidRDefault="00334FB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PROJECT MANAGER</w:t>
            </w:r>
          </w:p>
        </w:tc>
        <w:tc>
          <w:tcPr>
            <w:tcW w:w="1985" w:type="dxa"/>
            <w:tcBorders>
              <w:top w:val="single" w:sz="4" w:space="0" w:color="auto"/>
              <w:left w:val="single" w:sz="4" w:space="0" w:color="auto"/>
              <w:bottom w:val="single" w:sz="4" w:space="0" w:color="auto"/>
              <w:right w:val="single" w:sz="4" w:space="0" w:color="auto"/>
            </w:tcBorders>
            <w:hideMark/>
          </w:tcPr>
          <w:p w14:paraId="6D8D9FB7"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Vườn Sao Băng</w:t>
            </w:r>
          </w:p>
        </w:tc>
        <w:tc>
          <w:tcPr>
            <w:tcW w:w="1890" w:type="dxa"/>
            <w:tcBorders>
              <w:top w:val="single" w:sz="4" w:space="0" w:color="auto"/>
              <w:left w:val="single" w:sz="4" w:space="0" w:color="auto"/>
              <w:bottom w:val="single" w:sz="4" w:space="0" w:color="auto"/>
              <w:right w:val="single" w:sz="4" w:space="0" w:color="auto"/>
            </w:tcBorders>
            <w:noWrap/>
            <w:hideMark/>
          </w:tcPr>
          <w:p w14:paraId="6D3517A1" w14:textId="77777777" w:rsidR="00334FBF" w:rsidRDefault="00334FB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DATE SUBMITTED</w:t>
            </w:r>
          </w:p>
        </w:tc>
        <w:tc>
          <w:tcPr>
            <w:tcW w:w="1800" w:type="dxa"/>
            <w:tcBorders>
              <w:top w:val="single" w:sz="4" w:space="0" w:color="auto"/>
              <w:left w:val="single" w:sz="4" w:space="0" w:color="auto"/>
              <w:bottom w:val="single" w:sz="4" w:space="0" w:color="auto"/>
              <w:right w:val="single" w:sz="4" w:space="0" w:color="auto"/>
            </w:tcBorders>
            <w:hideMark/>
          </w:tcPr>
          <w:p w14:paraId="28D867E9"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10/03/2025</w:t>
            </w:r>
          </w:p>
        </w:tc>
      </w:tr>
      <w:tr w:rsidR="00334FBF" w14:paraId="376C06A9" w14:textId="77777777" w:rsidTr="00334FBF">
        <w:trPr>
          <w:trHeight w:val="503"/>
        </w:trPr>
        <w:tc>
          <w:tcPr>
            <w:tcW w:w="3145" w:type="dxa"/>
            <w:tcBorders>
              <w:top w:val="single" w:sz="4" w:space="0" w:color="auto"/>
              <w:left w:val="single" w:sz="4" w:space="0" w:color="auto"/>
              <w:bottom w:val="single" w:sz="4" w:space="0" w:color="auto"/>
              <w:right w:val="single" w:sz="4" w:space="0" w:color="auto"/>
            </w:tcBorders>
            <w:noWrap/>
            <w:hideMark/>
          </w:tcPr>
          <w:p w14:paraId="40940495" w14:textId="77777777" w:rsidR="00334FBF" w:rsidRDefault="00334FB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AUTHOR</w:t>
            </w:r>
          </w:p>
        </w:tc>
        <w:tc>
          <w:tcPr>
            <w:tcW w:w="1985" w:type="dxa"/>
            <w:tcBorders>
              <w:top w:val="single" w:sz="4" w:space="0" w:color="auto"/>
              <w:left w:val="single" w:sz="4" w:space="0" w:color="auto"/>
              <w:bottom w:val="single" w:sz="4" w:space="0" w:color="auto"/>
              <w:right w:val="single" w:sz="4" w:space="0" w:color="auto"/>
            </w:tcBorders>
            <w:hideMark/>
          </w:tcPr>
          <w:p w14:paraId="0980A26C"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Vườn Sao Băng</w:t>
            </w:r>
          </w:p>
        </w:tc>
        <w:tc>
          <w:tcPr>
            <w:tcW w:w="1890" w:type="dxa"/>
            <w:tcBorders>
              <w:top w:val="single" w:sz="4" w:space="0" w:color="auto"/>
              <w:left w:val="single" w:sz="4" w:space="0" w:color="auto"/>
              <w:bottom w:val="single" w:sz="4" w:space="0" w:color="auto"/>
              <w:right w:val="single" w:sz="4" w:space="0" w:color="auto"/>
            </w:tcBorders>
            <w:noWrap/>
            <w:hideMark/>
          </w:tcPr>
          <w:p w14:paraId="26E3B7FE" w14:textId="77777777" w:rsidR="00334FBF" w:rsidRDefault="00334FB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VERSION</w:t>
            </w:r>
          </w:p>
        </w:tc>
        <w:tc>
          <w:tcPr>
            <w:tcW w:w="1800" w:type="dxa"/>
            <w:tcBorders>
              <w:top w:val="single" w:sz="4" w:space="0" w:color="auto"/>
              <w:left w:val="single" w:sz="4" w:space="0" w:color="auto"/>
              <w:bottom w:val="single" w:sz="4" w:space="0" w:color="auto"/>
              <w:right w:val="single" w:sz="4" w:space="0" w:color="auto"/>
            </w:tcBorders>
            <w:hideMark/>
          </w:tcPr>
          <w:p w14:paraId="09164BF1"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Final</w:t>
            </w:r>
          </w:p>
        </w:tc>
      </w:tr>
      <w:tr w:rsidR="00334FBF" w14:paraId="59FF442E" w14:textId="77777777" w:rsidTr="00334FBF">
        <w:trPr>
          <w:trHeight w:val="503"/>
        </w:trPr>
        <w:tc>
          <w:tcPr>
            <w:tcW w:w="3145" w:type="dxa"/>
            <w:tcBorders>
              <w:top w:val="single" w:sz="4" w:space="0" w:color="auto"/>
              <w:left w:val="single" w:sz="4" w:space="0" w:color="auto"/>
              <w:bottom w:val="single" w:sz="4" w:space="0" w:color="auto"/>
              <w:right w:val="single" w:sz="4" w:space="0" w:color="auto"/>
            </w:tcBorders>
            <w:noWrap/>
            <w:hideMark/>
          </w:tcPr>
          <w:p w14:paraId="46485E61" w14:textId="77777777" w:rsidR="00334FBF" w:rsidRDefault="00334FB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PROJECT BEGIN DATE</w:t>
            </w:r>
          </w:p>
        </w:tc>
        <w:tc>
          <w:tcPr>
            <w:tcW w:w="1985" w:type="dxa"/>
            <w:tcBorders>
              <w:top w:val="single" w:sz="4" w:space="0" w:color="auto"/>
              <w:left w:val="single" w:sz="4" w:space="0" w:color="auto"/>
              <w:bottom w:val="single" w:sz="4" w:space="0" w:color="auto"/>
              <w:right w:val="single" w:sz="4" w:space="0" w:color="auto"/>
            </w:tcBorders>
            <w:hideMark/>
          </w:tcPr>
          <w:p w14:paraId="61599909"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08/03/2025</w:t>
            </w:r>
          </w:p>
        </w:tc>
        <w:tc>
          <w:tcPr>
            <w:tcW w:w="1890" w:type="dxa"/>
            <w:tcBorders>
              <w:top w:val="single" w:sz="4" w:space="0" w:color="auto"/>
              <w:left w:val="single" w:sz="4" w:space="0" w:color="auto"/>
              <w:bottom w:val="single" w:sz="4" w:space="0" w:color="auto"/>
              <w:right w:val="single" w:sz="4" w:space="0" w:color="auto"/>
            </w:tcBorders>
            <w:noWrap/>
            <w:hideMark/>
          </w:tcPr>
          <w:p w14:paraId="4550DA64" w14:textId="77777777" w:rsidR="00334FBF" w:rsidRDefault="00334FB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END DATE</w:t>
            </w:r>
          </w:p>
        </w:tc>
        <w:tc>
          <w:tcPr>
            <w:tcW w:w="1800" w:type="dxa"/>
            <w:tcBorders>
              <w:top w:val="single" w:sz="4" w:space="0" w:color="auto"/>
              <w:left w:val="single" w:sz="4" w:space="0" w:color="auto"/>
              <w:bottom w:val="single" w:sz="4" w:space="0" w:color="auto"/>
              <w:right w:val="single" w:sz="4" w:space="0" w:color="auto"/>
            </w:tcBorders>
            <w:hideMark/>
          </w:tcPr>
          <w:p w14:paraId="49D70C4A"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13/06/2025</w:t>
            </w:r>
          </w:p>
        </w:tc>
      </w:tr>
    </w:tbl>
    <w:p w14:paraId="30E775A0" w14:textId="77777777" w:rsidR="00334FBF" w:rsidRDefault="00334FBF" w:rsidP="00334FBF">
      <w:pPr>
        <w:spacing w:after="0" w:line="360" w:lineRule="auto"/>
        <w:jc w:val="both"/>
      </w:pPr>
    </w:p>
    <w:p w14:paraId="3A983798" w14:textId="225D6123" w:rsidR="00334FBF" w:rsidRDefault="00334FBF" w:rsidP="00334FBF">
      <w:pPr>
        <w:pStyle w:val="Heading3"/>
        <w:numPr>
          <w:ilvl w:val="2"/>
          <w:numId w:val="3"/>
        </w:numPr>
      </w:pPr>
      <w:bookmarkStart w:id="2" w:name="_Toc200714360"/>
      <w:r>
        <w:t>Tổng Quan</w:t>
      </w:r>
      <w:bookmarkEnd w:id="2"/>
    </w:p>
    <w:p w14:paraId="7C998C18" w14:textId="77777777" w:rsidR="00334FBF" w:rsidRDefault="00334FBF" w:rsidP="00334FBF">
      <w:pPr>
        <w:spacing w:before="100" w:beforeAutospacing="1" w:after="0" w:line="360" w:lineRule="auto"/>
        <w:ind w:left="270" w:firstLine="3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quản lý kho hàng giúp doanh nghiệp theo dõi lượng hàng tồn kho, nhập - xuất kho và quản lý các giao dịch liên quan. Hệ thống hỗ trợ nhiều người dùng với các vai trò khác nhau, cung cấp báo cáo chi tiết về tình trạng kho, giúp tối ưu hóa hoạt động kinh doanh.</w:t>
      </w:r>
    </w:p>
    <w:p w14:paraId="29A078AB" w14:textId="77777777" w:rsidR="00334FBF" w:rsidRDefault="00334FBF" w:rsidP="00334FBF">
      <w:pPr>
        <w:pStyle w:val="Heading4"/>
        <w:numPr>
          <w:ilvl w:val="3"/>
          <w:numId w:val="3"/>
        </w:numPr>
        <w:ind w:left="864"/>
      </w:pPr>
      <w:r>
        <w:t>Bối cảnh</w:t>
      </w:r>
    </w:p>
    <w:p w14:paraId="0C420D05" w14:textId="77777777" w:rsidR="00334FBF" w:rsidRDefault="00334FBF" w:rsidP="00334FBF">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Do nhu cầu theo dõi chính xác hàng tồn kho, nhập – xuất hàng và báo cáo tình trạng kho trong doanh nghiệp, Công ty TNHH ABC cần một hệ thống quản lý kho hiệu quả. Hệ thống này cần hỗ trợ kiểm kê tự động, xuất báo cáo theo tuần/tháng và tích hợp với phần mềm kế toán hiện có</w:t>
      </w:r>
    </w:p>
    <w:p w14:paraId="5CFA2493" w14:textId="77777777" w:rsidR="00334FBF" w:rsidRDefault="00334FBF" w:rsidP="00334FBF">
      <w:pPr>
        <w:pStyle w:val="Heading4"/>
        <w:numPr>
          <w:ilvl w:val="3"/>
          <w:numId w:val="3"/>
        </w:numPr>
        <w:ind w:left="864"/>
      </w:pPr>
      <w:r>
        <w:t>Phạm vi dự án</w:t>
      </w:r>
    </w:p>
    <w:p w14:paraId="0359F83E" w14:textId="77777777" w:rsidR="00334FBF" w:rsidRDefault="00334FBF" w:rsidP="00334FBF">
      <w:pPr>
        <w:spacing w:line="360" w:lineRule="auto"/>
        <w:ind w:left="540" w:firstLine="360"/>
        <w:jc w:val="both"/>
        <w:rPr>
          <w:rFonts w:ascii="Times New Roman" w:hAnsi="Times New Roman" w:cs="Times New Roman"/>
          <w:sz w:val="26"/>
          <w:szCs w:val="26"/>
        </w:rPr>
      </w:pPr>
      <w:r>
        <w:rPr>
          <w:rFonts w:ascii="Times New Roman" w:hAnsi="Times New Roman" w:cs="Times New Roman"/>
          <w:sz w:val="26"/>
          <w:szCs w:val="26"/>
        </w:rPr>
        <w:t>Ứng dụng cần được phát triển để đáp ứng những yêu cầu quan trọng như quản lý danh mục sản phẩm, theo dõi quá trình nhập xuất kho, và tạo báo cáo tồn kho hàng tháng. Bên cạnh đó, hệ thống cần có khả năng kiểm kê tự động và gửi báo cáo định kỳ qua email cho quản lý kho để đảm bảo việc giám sát hàng tồn kho chặt chẽ hơn. Nếu có thể, hệ thống cũng nên được tích hợp với phần mềm kế toán nhằm giúp công tác tài chính của công ty trở nên thuận tiện hơn.</w:t>
      </w:r>
    </w:p>
    <w:p w14:paraId="2D951806" w14:textId="77777777" w:rsidR="00334FBF" w:rsidRDefault="00334FBF" w:rsidP="00334FBF">
      <w:pPr>
        <w:pStyle w:val="Heading4"/>
        <w:numPr>
          <w:ilvl w:val="3"/>
          <w:numId w:val="3"/>
        </w:numPr>
        <w:ind w:left="864"/>
      </w:pPr>
      <w:r>
        <w:lastRenderedPageBreak/>
        <w:t>Mục tiêu</w:t>
      </w:r>
    </w:p>
    <w:p w14:paraId="4BC76C2E" w14:textId="77777777" w:rsidR="00334FBF" w:rsidRDefault="00334FBF" w:rsidP="00334FBF">
      <w:pPr>
        <w:spacing w:line="360" w:lineRule="auto"/>
        <w:ind w:left="540" w:firstLine="450"/>
        <w:jc w:val="both"/>
        <w:rPr>
          <w:rFonts w:ascii="Times New Roman" w:hAnsi="Times New Roman" w:cs="Times New Roman"/>
          <w:sz w:val="26"/>
          <w:szCs w:val="26"/>
        </w:rPr>
      </w:pPr>
      <w:r>
        <w:rPr>
          <w:rFonts w:ascii="Times New Roman" w:hAnsi="Times New Roman" w:cs="Times New Roman"/>
          <w:sz w:val="26"/>
          <w:szCs w:val="26"/>
        </w:rPr>
        <w:t>Mục tiêu chính của dự án là phát triển một phần mềm quản lý kho hàng có giao diện thân thiện, dễ sử dụng, hỗ trợ nhập - xuất kho nhanh chóng và chính xác. Hệ thống sẽ giúp tự động hóa các quy trình kiểm kê, báo cáo tồn kho và quản lý dữ liệu kho hàng, từ đó giúp doanh nghiệp vận hành hiệu quả hơn. Ngoài ra, phần mềm cần đảm bảo khả năng tích hợp với các phần mềm kế toán hiện có của công ty để đồng bộ dữ liệu.</w:t>
      </w:r>
    </w:p>
    <w:p w14:paraId="3C8DFDEC" w14:textId="77777777" w:rsidR="00334FBF" w:rsidRDefault="00334FBF" w:rsidP="00334FBF">
      <w:pPr>
        <w:pStyle w:val="Caption"/>
        <w:keepNext/>
      </w:pPr>
      <w:bookmarkStart w:id="3" w:name="_Toc200714112"/>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13</w:t>
      </w:r>
      <w:r>
        <w:fldChar w:fldCharType="end"/>
      </w:r>
      <w:r>
        <w:t xml:space="preserve"> Mục tiêu của SOW</w:t>
      </w:r>
      <w:bookmarkEnd w:id="3"/>
    </w:p>
    <w:tbl>
      <w:tblPr>
        <w:tblpPr w:leftFromText="180" w:rightFromText="180" w:bottomFromText="160" w:vertAnchor="text" w:horzAnchor="margin" w:tblpXSpec="right" w:tblpY="241"/>
        <w:tblW w:w="855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3157"/>
        <w:gridCol w:w="5393"/>
      </w:tblGrid>
      <w:tr w:rsidR="00334FBF" w14:paraId="2352617B" w14:textId="77777777" w:rsidTr="00334FBF">
        <w:trPr>
          <w:trHeight w:val="350"/>
        </w:trPr>
        <w:tc>
          <w:tcPr>
            <w:tcW w:w="3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noWrap/>
            <w:vAlign w:val="center"/>
            <w:hideMark/>
          </w:tcPr>
          <w:p w14:paraId="2E531F14"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Mục Tiêu</w:t>
            </w:r>
          </w:p>
        </w:tc>
        <w:tc>
          <w:tcPr>
            <w:tcW w:w="5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noWrap/>
            <w:vAlign w:val="center"/>
            <w:hideMark/>
          </w:tcPr>
          <w:p w14:paraId="45DBFBA9"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Lý Do</w:t>
            </w:r>
          </w:p>
        </w:tc>
      </w:tr>
      <w:tr w:rsidR="00334FBF" w14:paraId="2F28A383" w14:textId="77777777" w:rsidTr="00334FBF">
        <w:trPr>
          <w:trHeight w:val="377"/>
        </w:trPr>
        <w:tc>
          <w:tcPr>
            <w:tcW w:w="3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72726B" w14:textId="77777777" w:rsidR="00334FBF" w:rsidRDefault="00334FBF">
            <w:pPr>
              <w:spacing w:line="360" w:lineRule="auto"/>
              <w:rPr>
                <w:rFonts w:ascii="Times New Roman" w:hAnsi="Times New Roman" w:cs="Times New Roman"/>
                <w:sz w:val="26"/>
                <w:szCs w:val="26"/>
              </w:rPr>
            </w:pPr>
            <w:r>
              <w:rPr>
                <w:rFonts w:ascii="Times New Roman" w:hAnsi="Times New Roman" w:cs="Times New Roman"/>
                <w:sz w:val="26"/>
                <w:szCs w:val="26"/>
              </w:rPr>
              <w:t>Theo dõi lượng hàng tồn kho chính xác</w:t>
            </w:r>
          </w:p>
        </w:tc>
        <w:tc>
          <w:tcPr>
            <w:tcW w:w="5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9C3855" w14:textId="77777777" w:rsidR="00334FBF" w:rsidRDefault="00334FBF">
            <w:pPr>
              <w:spacing w:line="360" w:lineRule="auto"/>
              <w:rPr>
                <w:rFonts w:ascii="Times New Roman" w:hAnsi="Times New Roman" w:cs="Times New Roman"/>
                <w:sz w:val="26"/>
                <w:szCs w:val="26"/>
              </w:rPr>
            </w:pPr>
            <w:r>
              <w:rPr>
                <w:rFonts w:ascii="Times New Roman" w:hAnsi="Times New Roman" w:cs="Times New Roman"/>
                <w:sz w:val="26"/>
                <w:szCs w:val="26"/>
              </w:rPr>
              <w:t>Giúp doanh nghiệp kiểm soát hàng hóa tốt hơn</w:t>
            </w:r>
          </w:p>
          <w:p w14:paraId="1B29D6F8" w14:textId="77777777" w:rsidR="00334FBF" w:rsidRDefault="00334FBF">
            <w:pPr>
              <w:spacing w:line="360" w:lineRule="auto"/>
              <w:rPr>
                <w:rFonts w:ascii="Times New Roman" w:eastAsia="Times New Roman" w:hAnsi="Times New Roman" w:cs="Times New Roman"/>
                <w:color w:val="000000"/>
                <w:sz w:val="26"/>
                <w:szCs w:val="26"/>
              </w:rPr>
            </w:pPr>
          </w:p>
        </w:tc>
      </w:tr>
      <w:tr w:rsidR="00334FBF" w14:paraId="20EC3C29" w14:textId="77777777" w:rsidTr="00334FBF">
        <w:trPr>
          <w:trHeight w:val="557"/>
        </w:trPr>
        <w:tc>
          <w:tcPr>
            <w:tcW w:w="3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5B401" w14:textId="77777777" w:rsidR="00334FBF" w:rsidRDefault="00334FBF">
            <w:pPr>
              <w:spacing w:line="360" w:lineRule="auto"/>
              <w:rPr>
                <w:rFonts w:ascii="Times New Roman" w:hAnsi="Times New Roman" w:cs="Times New Roman"/>
                <w:sz w:val="26"/>
                <w:szCs w:val="26"/>
              </w:rPr>
            </w:pPr>
            <w:r>
              <w:rPr>
                <w:rFonts w:ascii="Times New Roman" w:hAnsi="Times New Roman" w:cs="Times New Roman"/>
                <w:sz w:val="26"/>
                <w:szCs w:val="26"/>
              </w:rPr>
              <w:t>Hỗ trợ kiểm kê tự động</w:t>
            </w:r>
          </w:p>
        </w:tc>
        <w:tc>
          <w:tcPr>
            <w:tcW w:w="5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A754EA" w14:textId="77777777" w:rsidR="00334FBF" w:rsidRDefault="00334FBF">
            <w:pPr>
              <w:spacing w:line="360" w:lineRule="auto"/>
              <w:rPr>
                <w:rFonts w:ascii="Times New Roman" w:hAnsi="Times New Roman" w:cs="Times New Roman"/>
                <w:sz w:val="26"/>
                <w:szCs w:val="26"/>
              </w:rPr>
            </w:pPr>
            <w:r>
              <w:rPr>
                <w:rFonts w:ascii="Times New Roman" w:hAnsi="Times New Roman" w:cs="Times New Roman"/>
                <w:sz w:val="26"/>
                <w:szCs w:val="26"/>
              </w:rPr>
              <w:t>Tiết kiệm thời gian và giảm sai sót</w:t>
            </w:r>
          </w:p>
          <w:p w14:paraId="6A718AF1" w14:textId="77777777" w:rsidR="00334FBF" w:rsidRDefault="00334FBF">
            <w:pPr>
              <w:spacing w:line="360" w:lineRule="auto"/>
              <w:rPr>
                <w:rFonts w:ascii="Times New Roman" w:eastAsia="Times New Roman" w:hAnsi="Times New Roman" w:cs="Times New Roman"/>
                <w:color w:val="000000"/>
                <w:sz w:val="26"/>
                <w:szCs w:val="26"/>
              </w:rPr>
            </w:pPr>
          </w:p>
        </w:tc>
      </w:tr>
      <w:tr w:rsidR="00334FBF" w14:paraId="2E130AAE" w14:textId="77777777" w:rsidTr="00334FBF">
        <w:trPr>
          <w:trHeight w:val="44"/>
        </w:trPr>
        <w:tc>
          <w:tcPr>
            <w:tcW w:w="3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CCA6FF" w14:textId="77777777" w:rsidR="00334FBF" w:rsidRDefault="00334FBF">
            <w:pPr>
              <w:spacing w:line="360" w:lineRule="auto"/>
              <w:rPr>
                <w:rFonts w:ascii="Times New Roman" w:hAnsi="Times New Roman" w:cs="Times New Roman"/>
                <w:sz w:val="26"/>
                <w:szCs w:val="26"/>
              </w:rPr>
            </w:pPr>
            <w:r>
              <w:rPr>
                <w:rFonts w:ascii="Times New Roman" w:hAnsi="Times New Roman" w:cs="Times New Roman"/>
                <w:sz w:val="26"/>
                <w:szCs w:val="26"/>
              </w:rPr>
              <w:t>Xuất báo cáo nhanh chóng</w:t>
            </w:r>
          </w:p>
        </w:tc>
        <w:tc>
          <w:tcPr>
            <w:tcW w:w="5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tbl>
            <w:tblPr>
              <w:tblW w:w="0" w:type="auto"/>
              <w:tblCellSpacing w:w="15" w:type="dxa"/>
              <w:tblLayout w:type="fixed"/>
              <w:tblLook w:val="04A0" w:firstRow="1" w:lastRow="0" w:firstColumn="1" w:lastColumn="0" w:noHBand="0" w:noVBand="1"/>
            </w:tblPr>
            <w:tblGrid>
              <w:gridCol w:w="95"/>
              <w:gridCol w:w="5548"/>
            </w:tblGrid>
            <w:tr w:rsidR="00334FBF" w14:paraId="4152A08D" w14:textId="77777777">
              <w:trPr>
                <w:tblCellSpacing w:w="15" w:type="dxa"/>
              </w:trPr>
              <w:tc>
                <w:tcPr>
                  <w:tcW w:w="36" w:type="dxa"/>
                  <w:tcMar>
                    <w:top w:w="15" w:type="dxa"/>
                    <w:left w:w="15" w:type="dxa"/>
                    <w:bottom w:w="15" w:type="dxa"/>
                    <w:right w:w="15" w:type="dxa"/>
                  </w:tcMar>
                  <w:vAlign w:val="center"/>
                  <w:hideMark/>
                </w:tcPr>
                <w:p w14:paraId="432F3DA8" w14:textId="77777777" w:rsidR="00334FBF" w:rsidRDefault="00334FBF" w:rsidP="00DC6E8F">
                  <w:pPr>
                    <w:framePr w:hSpace="180" w:wrap="around" w:vAnchor="text" w:hAnchor="margin" w:xAlign="right" w:y="241"/>
                    <w:rPr>
                      <w:rFonts w:ascii="Times New Roman" w:hAnsi="Times New Roman" w:cs="Times New Roman"/>
                      <w:sz w:val="26"/>
                      <w:szCs w:val="26"/>
                    </w:rPr>
                  </w:pPr>
                </w:p>
              </w:tc>
              <w:tc>
                <w:tcPr>
                  <w:tcW w:w="5503" w:type="dxa"/>
                  <w:tcMar>
                    <w:top w:w="15" w:type="dxa"/>
                    <w:left w:w="15" w:type="dxa"/>
                    <w:bottom w:w="15" w:type="dxa"/>
                    <w:right w:w="15" w:type="dxa"/>
                  </w:tcMar>
                  <w:vAlign w:val="center"/>
                  <w:hideMark/>
                </w:tcPr>
                <w:p w14:paraId="065D38A4" w14:textId="77777777" w:rsidR="00334FBF" w:rsidRDefault="00334FBF" w:rsidP="00DC6E8F">
                  <w:pPr>
                    <w:framePr w:hSpace="180" w:wrap="around" w:vAnchor="text" w:hAnchor="margin" w:xAlign="right" w:y="24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Giúp quản lý kho và tài chính ra quyết định nhanh chóng</w:t>
                  </w:r>
                </w:p>
              </w:tc>
            </w:tr>
          </w:tbl>
          <w:p w14:paraId="19E62B2D" w14:textId="77777777" w:rsidR="00334FBF" w:rsidRDefault="00334FBF">
            <w:pPr>
              <w:spacing w:line="360" w:lineRule="auto"/>
              <w:rPr>
                <w:rFonts w:ascii="Times New Roman" w:eastAsia="Times New Roman" w:hAnsi="Times New Roman" w:cs="Times New Roman"/>
                <w:color w:val="000000"/>
                <w:sz w:val="26"/>
                <w:szCs w:val="26"/>
              </w:rPr>
            </w:pPr>
          </w:p>
        </w:tc>
      </w:tr>
      <w:tr w:rsidR="00334FBF" w14:paraId="1604F3DB" w14:textId="77777777" w:rsidTr="00334FBF">
        <w:trPr>
          <w:trHeight w:val="962"/>
        </w:trPr>
        <w:tc>
          <w:tcPr>
            <w:tcW w:w="3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8D8AEE" w14:textId="77777777" w:rsidR="00334FBF" w:rsidRDefault="00334FBF">
            <w:pPr>
              <w:spacing w:line="360" w:lineRule="auto"/>
              <w:rPr>
                <w:rFonts w:ascii="Times New Roman" w:hAnsi="Times New Roman" w:cs="Times New Roman"/>
                <w:sz w:val="26"/>
                <w:szCs w:val="26"/>
              </w:rPr>
            </w:pPr>
            <w:r>
              <w:rPr>
                <w:rFonts w:ascii="Times New Roman" w:hAnsi="Times New Roman" w:cs="Times New Roman"/>
                <w:sz w:val="26"/>
                <w:szCs w:val="26"/>
              </w:rPr>
              <w:t>Phân quyền người dùng</w:t>
            </w:r>
          </w:p>
          <w:p w14:paraId="70179E81" w14:textId="77777777" w:rsidR="00334FBF" w:rsidRDefault="00334FBF">
            <w:pPr>
              <w:spacing w:line="360" w:lineRule="auto"/>
              <w:rPr>
                <w:rFonts w:ascii="Times New Roman" w:eastAsia="Times New Roman" w:hAnsi="Times New Roman" w:cs="Times New Roman"/>
                <w:color w:val="000000"/>
                <w:sz w:val="26"/>
                <w:szCs w:val="26"/>
              </w:rPr>
            </w:pPr>
          </w:p>
        </w:tc>
        <w:tc>
          <w:tcPr>
            <w:tcW w:w="5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28B718"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Đảm bảo bảo mật dữ liệu</w:t>
            </w:r>
          </w:p>
        </w:tc>
      </w:tr>
    </w:tbl>
    <w:p w14:paraId="570BCDC2" w14:textId="77777777" w:rsidR="00334FBF" w:rsidRDefault="00334FBF" w:rsidP="00334FBF"/>
    <w:p w14:paraId="7AE163F7" w14:textId="77777777" w:rsidR="00334FBF" w:rsidRDefault="00334FBF" w:rsidP="00334FBF">
      <w:pPr>
        <w:pStyle w:val="Heading3"/>
        <w:numPr>
          <w:ilvl w:val="2"/>
          <w:numId w:val="3"/>
        </w:numPr>
        <w:ind w:left="648"/>
      </w:pPr>
      <w:bookmarkStart w:id="4" w:name="_Toc200714361"/>
      <w:r>
        <w:t>Yêu cầu/nhiệm vụ</w:t>
      </w:r>
      <w:bookmarkEnd w:id="4"/>
    </w:p>
    <w:p w14:paraId="33C4E86D" w14:textId="77777777" w:rsidR="00334FBF" w:rsidRDefault="00334FBF" w:rsidP="00334FBF">
      <w:pPr>
        <w:pStyle w:val="Caption"/>
        <w:keepNext/>
      </w:pPr>
      <w:bookmarkStart w:id="5" w:name="_Toc200714113"/>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14</w:t>
      </w:r>
      <w:r>
        <w:fldChar w:fldCharType="end"/>
      </w:r>
      <w:r>
        <w:t xml:space="preserve"> Các yêu cầu nhiệm vụ ban đầu của SOW</w:t>
      </w:r>
      <w:bookmarkEnd w:id="5"/>
    </w:p>
    <w:tbl>
      <w:tblPr>
        <w:tblStyle w:val="TableGrid"/>
        <w:tblW w:w="8625" w:type="dxa"/>
        <w:tblInd w:w="355" w:type="dxa"/>
        <w:tblLayout w:type="fixed"/>
        <w:tblLook w:val="04A0" w:firstRow="1" w:lastRow="0" w:firstColumn="1" w:lastColumn="0" w:noHBand="0" w:noVBand="1"/>
      </w:tblPr>
      <w:tblGrid>
        <w:gridCol w:w="1440"/>
        <w:gridCol w:w="7185"/>
      </w:tblGrid>
      <w:tr w:rsidR="00334FBF" w14:paraId="156C7830" w14:textId="77777777" w:rsidTr="00334FBF">
        <w:trPr>
          <w:trHeight w:val="431"/>
        </w:trPr>
        <w:tc>
          <w:tcPr>
            <w:tcW w:w="1440" w:type="dxa"/>
            <w:tcBorders>
              <w:top w:val="single" w:sz="4" w:space="0" w:color="auto"/>
              <w:left w:val="single" w:sz="4" w:space="0" w:color="auto"/>
              <w:bottom w:val="single" w:sz="4" w:space="0" w:color="auto"/>
              <w:right w:val="single" w:sz="4" w:space="0" w:color="auto"/>
            </w:tcBorders>
            <w:noWrap/>
            <w:hideMark/>
          </w:tcPr>
          <w:p w14:paraId="24157471"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TASK</w:t>
            </w:r>
          </w:p>
        </w:tc>
        <w:tc>
          <w:tcPr>
            <w:tcW w:w="7186" w:type="dxa"/>
            <w:tcBorders>
              <w:top w:val="single" w:sz="4" w:space="0" w:color="auto"/>
              <w:left w:val="single" w:sz="4" w:space="0" w:color="auto"/>
              <w:bottom w:val="single" w:sz="4" w:space="0" w:color="auto"/>
              <w:right w:val="single" w:sz="4" w:space="0" w:color="auto"/>
            </w:tcBorders>
            <w:noWrap/>
            <w:hideMark/>
          </w:tcPr>
          <w:p w14:paraId="6620DA88"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DESCRIPTION</w:t>
            </w:r>
          </w:p>
        </w:tc>
      </w:tr>
      <w:tr w:rsidR="00334FBF" w14:paraId="57175382" w14:textId="77777777" w:rsidTr="00334FBF">
        <w:trPr>
          <w:trHeight w:val="440"/>
        </w:trPr>
        <w:tc>
          <w:tcPr>
            <w:tcW w:w="1440" w:type="dxa"/>
            <w:tcBorders>
              <w:top w:val="single" w:sz="4" w:space="0" w:color="auto"/>
              <w:left w:val="single" w:sz="4" w:space="0" w:color="auto"/>
              <w:bottom w:val="single" w:sz="4" w:space="0" w:color="auto"/>
              <w:right w:val="single" w:sz="4" w:space="0" w:color="auto"/>
            </w:tcBorders>
            <w:hideMark/>
          </w:tcPr>
          <w:p w14:paraId="7D4B88AC"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2.1</w:t>
            </w:r>
          </w:p>
        </w:tc>
        <w:tc>
          <w:tcPr>
            <w:tcW w:w="7186" w:type="dxa"/>
            <w:tcBorders>
              <w:top w:val="single" w:sz="4" w:space="0" w:color="auto"/>
              <w:left w:val="single" w:sz="4" w:space="0" w:color="auto"/>
              <w:bottom w:val="single" w:sz="4" w:space="0" w:color="auto"/>
              <w:right w:val="single" w:sz="4" w:space="0" w:color="auto"/>
            </w:tcBorders>
            <w:hideMark/>
          </w:tcPr>
          <w:p w14:paraId="55C73A60"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Phân tích yêu cầu nghiệp vụ</w:t>
            </w:r>
          </w:p>
        </w:tc>
      </w:tr>
      <w:tr w:rsidR="00334FBF" w14:paraId="0709CA28" w14:textId="77777777" w:rsidTr="00334FBF">
        <w:trPr>
          <w:trHeight w:val="440"/>
        </w:trPr>
        <w:tc>
          <w:tcPr>
            <w:tcW w:w="1440" w:type="dxa"/>
            <w:tcBorders>
              <w:top w:val="single" w:sz="4" w:space="0" w:color="auto"/>
              <w:left w:val="single" w:sz="4" w:space="0" w:color="auto"/>
              <w:bottom w:val="single" w:sz="4" w:space="0" w:color="auto"/>
              <w:right w:val="single" w:sz="4" w:space="0" w:color="auto"/>
            </w:tcBorders>
            <w:hideMark/>
          </w:tcPr>
          <w:p w14:paraId="34EB8BE0"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2.2</w:t>
            </w:r>
          </w:p>
        </w:tc>
        <w:tc>
          <w:tcPr>
            <w:tcW w:w="7186" w:type="dxa"/>
            <w:tcBorders>
              <w:top w:val="single" w:sz="4" w:space="0" w:color="auto"/>
              <w:left w:val="single" w:sz="4" w:space="0" w:color="auto"/>
              <w:bottom w:val="single" w:sz="4" w:space="0" w:color="auto"/>
              <w:right w:val="single" w:sz="4" w:space="0" w:color="auto"/>
            </w:tcBorders>
            <w:hideMark/>
          </w:tcPr>
          <w:p w14:paraId="4B61EE8F"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Thiết kế hệ thống và cơ sở dữ liệu</w:t>
            </w:r>
          </w:p>
        </w:tc>
      </w:tr>
      <w:tr w:rsidR="00334FBF" w14:paraId="1B517201" w14:textId="77777777" w:rsidTr="00334FBF">
        <w:trPr>
          <w:trHeight w:val="440"/>
        </w:trPr>
        <w:tc>
          <w:tcPr>
            <w:tcW w:w="1440" w:type="dxa"/>
            <w:tcBorders>
              <w:top w:val="single" w:sz="4" w:space="0" w:color="auto"/>
              <w:left w:val="single" w:sz="4" w:space="0" w:color="auto"/>
              <w:bottom w:val="single" w:sz="4" w:space="0" w:color="auto"/>
              <w:right w:val="single" w:sz="4" w:space="0" w:color="auto"/>
            </w:tcBorders>
            <w:hideMark/>
          </w:tcPr>
          <w:p w14:paraId="1D9D0AB8"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2.3</w:t>
            </w:r>
          </w:p>
        </w:tc>
        <w:tc>
          <w:tcPr>
            <w:tcW w:w="7186" w:type="dxa"/>
            <w:tcBorders>
              <w:top w:val="single" w:sz="4" w:space="0" w:color="auto"/>
              <w:left w:val="single" w:sz="4" w:space="0" w:color="auto"/>
              <w:bottom w:val="single" w:sz="4" w:space="0" w:color="auto"/>
              <w:right w:val="single" w:sz="4" w:space="0" w:color="auto"/>
            </w:tcBorders>
            <w:hideMark/>
          </w:tcPr>
          <w:p w14:paraId="2CB0F270"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Phát triển ứng dụng (frontend, backend)</w:t>
            </w:r>
          </w:p>
        </w:tc>
      </w:tr>
      <w:tr w:rsidR="00334FBF" w14:paraId="2C4C8A76" w14:textId="77777777" w:rsidTr="00334FBF">
        <w:trPr>
          <w:trHeight w:val="449"/>
        </w:trPr>
        <w:tc>
          <w:tcPr>
            <w:tcW w:w="1440" w:type="dxa"/>
            <w:tcBorders>
              <w:top w:val="single" w:sz="4" w:space="0" w:color="auto"/>
              <w:left w:val="single" w:sz="4" w:space="0" w:color="auto"/>
              <w:bottom w:val="single" w:sz="4" w:space="0" w:color="auto"/>
              <w:right w:val="single" w:sz="4" w:space="0" w:color="auto"/>
            </w:tcBorders>
            <w:hideMark/>
          </w:tcPr>
          <w:p w14:paraId="1E8F5680"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2.4</w:t>
            </w:r>
          </w:p>
        </w:tc>
        <w:tc>
          <w:tcPr>
            <w:tcW w:w="7186" w:type="dxa"/>
            <w:tcBorders>
              <w:top w:val="single" w:sz="4" w:space="0" w:color="auto"/>
              <w:left w:val="single" w:sz="4" w:space="0" w:color="auto"/>
              <w:bottom w:val="single" w:sz="4" w:space="0" w:color="auto"/>
              <w:right w:val="single" w:sz="4" w:space="0" w:color="auto"/>
            </w:tcBorders>
            <w:hideMark/>
          </w:tcPr>
          <w:p w14:paraId="7BF62092" w14:textId="77777777" w:rsidR="00334FBF" w:rsidRDefault="00334FBF">
            <w:pPr>
              <w:spacing w:line="360" w:lineRule="auto"/>
              <w:rPr>
                <w:rFonts w:ascii="Times New Roman" w:hAnsi="Times New Roman" w:cs="Times New Roman"/>
                <w:sz w:val="26"/>
                <w:szCs w:val="26"/>
              </w:rPr>
            </w:pPr>
            <w:r>
              <w:rPr>
                <w:rFonts w:ascii="Times New Roman" w:hAnsi="Times New Roman" w:cs="Times New Roman"/>
                <w:sz w:val="26"/>
                <w:szCs w:val="26"/>
              </w:rPr>
              <w:t>Kiểm thử hệ thống</w:t>
            </w:r>
          </w:p>
        </w:tc>
      </w:tr>
      <w:tr w:rsidR="00334FBF" w14:paraId="58F58E88" w14:textId="77777777" w:rsidTr="00334FBF">
        <w:trPr>
          <w:trHeight w:val="431"/>
        </w:trPr>
        <w:tc>
          <w:tcPr>
            <w:tcW w:w="1440" w:type="dxa"/>
            <w:tcBorders>
              <w:top w:val="single" w:sz="4" w:space="0" w:color="auto"/>
              <w:left w:val="single" w:sz="4" w:space="0" w:color="auto"/>
              <w:bottom w:val="single" w:sz="4" w:space="0" w:color="auto"/>
              <w:right w:val="single" w:sz="4" w:space="0" w:color="auto"/>
            </w:tcBorders>
            <w:hideMark/>
          </w:tcPr>
          <w:p w14:paraId="0F688971" w14:textId="77777777" w:rsidR="00334FBF" w:rsidRDefault="00334FBF">
            <w:pPr>
              <w:spacing w:line="360" w:lineRule="auto"/>
              <w:rPr>
                <w:rFonts w:ascii="Times New Roman" w:hAnsi="Times New Roman" w:cs="Times New Roman"/>
                <w:sz w:val="26"/>
                <w:szCs w:val="26"/>
              </w:rPr>
            </w:pPr>
            <w:r>
              <w:rPr>
                <w:rFonts w:ascii="Times New Roman" w:hAnsi="Times New Roman" w:cs="Times New Roman"/>
                <w:sz w:val="26"/>
                <w:szCs w:val="26"/>
              </w:rPr>
              <w:t>2.5</w:t>
            </w:r>
          </w:p>
        </w:tc>
        <w:tc>
          <w:tcPr>
            <w:tcW w:w="7186" w:type="dxa"/>
            <w:tcBorders>
              <w:top w:val="single" w:sz="4" w:space="0" w:color="auto"/>
              <w:left w:val="single" w:sz="4" w:space="0" w:color="auto"/>
              <w:bottom w:val="single" w:sz="4" w:space="0" w:color="auto"/>
              <w:right w:val="single" w:sz="4" w:space="0" w:color="auto"/>
            </w:tcBorders>
            <w:hideMark/>
          </w:tcPr>
          <w:p w14:paraId="386D6CD9" w14:textId="77777777" w:rsidR="00334FBF" w:rsidRDefault="00334FBF">
            <w:pPr>
              <w:spacing w:line="360" w:lineRule="auto"/>
              <w:rPr>
                <w:rFonts w:ascii="Times New Roman" w:hAnsi="Times New Roman" w:cs="Times New Roman"/>
                <w:sz w:val="26"/>
                <w:szCs w:val="26"/>
              </w:rPr>
            </w:pPr>
            <w:r>
              <w:rPr>
                <w:rFonts w:ascii="Times New Roman" w:hAnsi="Times New Roman" w:cs="Times New Roman"/>
                <w:sz w:val="26"/>
                <w:szCs w:val="26"/>
              </w:rPr>
              <w:t>Tích hợp với phần mềm kế toán</w:t>
            </w:r>
          </w:p>
        </w:tc>
      </w:tr>
      <w:tr w:rsidR="00334FBF" w14:paraId="6948E01C" w14:textId="77777777" w:rsidTr="00334FBF">
        <w:trPr>
          <w:trHeight w:val="350"/>
        </w:trPr>
        <w:tc>
          <w:tcPr>
            <w:tcW w:w="1440" w:type="dxa"/>
            <w:tcBorders>
              <w:top w:val="single" w:sz="4" w:space="0" w:color="auto"/>
              <w:left w:val="single" w:sz="4" w:space="0" w:color="auto"/>
              <w:bottom w:val="single" w:sz="4" w:space="0" w:color="auto"/>
              <w:right w:val="single" w:sz="4" w:space="0" w:color="auto"/>
            </w:tcBorders>
            <w:hideMark/>
          </w:tcPr>
          <w:p w14:paraId="5F69DF1B" w14:textId="77777777" w:rsidR="00334FBF" w:rsidRDefault="00334FBF">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2.6</w:t>
            </w:r>
          </w:p>
        </w:tc>
        <w:tc>
          <w:tcPr>
            <w:tcW w:w="7186" w:type="dxa"/>
            <w:tcBorders>
              <w:top w:val="single" w:sz="4" w:space="0" w:color="auto"/>
              <w:left w:val="single" w:sz="4" w:space="0" w:color="auto"/>
              <w:bottom w:val="single" w:sz="4" w:space="0" w:color="auto"/>
              <w:right w:val="single" w:sz="4" w:space="0" w:color="auto"/>
            </w:tcBorders>
            <w:hideMark/>
          </w:tcPr>
          <w:p w14:paraId="7BA0F7A1" w14:textId="77777777" w:rsidR="00334FBF" w:rsidRDefault="00334FBF">
            <w:pPr>
              <w:spacing w:line="360" w:lineRule="auto"/>
              <w:rPr>
                <w:rFonts w:ascii="Times New Roman" w:hAnsi="Times New Roman" w:cs="Times New Roman"/>
                <w:sz w:val="26"/>
                <w:szCs w:val="26"/>
              </w:rPr>
            </w:pPr>
            <w:r>
              <w:rPr>
                <w:rFonts w:ascii="Times New Roman" w:hAnsi="Times New Roman" w:cs="Times New Roman"/>
                <w:sz w:val="26"/>
                <w:szCs w:val="26"/>
              </w:rPr>
              <w:t>Đào tạo và hướng dẫn sử dụng</w:t>
            </w:r>
          </w:p>
        </w:tc>
      </w:tr>
      <w:tr w:rsidR="00334FBF" w14:paraId="4E421DCD" w14:textId="77777777" w:rsidTr="00334FBF">
        <w:trPr>
          <w:trHeight w:val="530"/>
        </w:trPr>
        <w:tc>
          <w:tcPr>
            <w:tcW w:w="1440" w:type="dxa"/>
            <w:tcBorders>
              <w:top w:val="single" w:sz="4" w:space="0" w:color="auto"/>
              <w:left w:val="single" w:sz="4" w:space="0" w:color="auto"/>
              <w:bottom w:val="single" w:sz="4" w:space="0" w:color="auto"/>
              <w:right w:val="single" w:sz="4" w:space="0" w:color="auto"/>
            </w:tcBorders>
            <w:hideMark/>
          </w:tcPr>
          <w:p w14:paraId="2BCA7F7E" w14:textId="77777777" w:rsidR="00334FBF" w:rsidRDefault="00334FBF">
            <w:pPr>
              <w:spacing w:line="360" w:lineRule="auto"/>
              <w:rPr>
                <w:rFonts w:ascii="Times New Roman" w:hAnsi="Times New Roman" w:cs="Times New Roman"/>
                <w:sz w:val="26"/>
                <w:szCs w:val="26"/>
              </w:rPr>
            </w:pPr>
            <w:r>
              <w:rPr>
                <w:rFonts w:ascii="Times New Roman" w:hAnsi="Times New Roman" w:cs="Times New Roman"/>
                <w:sz w:val="26"/>
                <w:szCs w:val="26"/>
              </w:rPr>
              <w:t>2.7</w:t>
            </w:r>
          </w:p>
        </w:tc>
        <w:tc>
          <w:tcPr>
            <w:tcW w:w="7186" w:type="dxa"/>
            <w:tcBorders>
              <w:top w:val="single" w:sz="4" w:space="0" w:color="auto"/>
              <w:left w:val="single" w:sz="4" w:space="0" w:color="auto"/>
              <w:bottom w:val="single" w:sz="4" w:space="0" w:color="auto"/>
              <w:right w:val="single" w:sz="4" w:space="0" w:color="auto"/>
            </w:tcBorders>
            <w:hideMark/>
          </w:tcPr>
          <w:p w14:paraId="1289DF24" w14:textId="77777777" w:rsidR="00334FBF" w:rsidRDefault="00334FBF">
            <w:pPr>
              <w:spacing w:line="360" w:lineRule="auto"/>
              <w:rPr>
                <w:rFonts w:ascii="Times New Roman" w:hAnsi="Times New Roman" w:cs="Times New Roman"/>
                <w:sz w:val="26"/>
                <w:szCs w:val="26"/>
              </w:rPr>
            </w:pPr>
            <w:r>
              <w:rPr>
                <w:rFonts w:ascii="Times New Roman" w:hAnsi="Times New Roman" w:cs="Times New Roman"/>
                <w:sz w:val="26"/>
                <w:szCs w:val="26"/>
              </w:rPr>
              <w:t>Triển khai hệ thống</w:t>
            </w:r>
          </w:p>
        </w:tc>
      </w:tr>
    </w:tbl>
    <w:p w14:paraId="597E2460" w14:textId="77777777" w:rsidR="00334FBF" w:rsidRDefault="00334FBF" w:rsidP="00334FBF">
      <w:pPr>
        <w:pStyle w:val="Heading3"/>
        <w:numPr>
          <w:ilvl w:val="2"/>
          <w:numId w:val="3"/>
        </w:numPr>
        <w:ind w:left="648"/>
      </w:pPr>
      <w:bookmarkStart w:id="6" w:name="_Toc200714362"/>
      <w:r>
        <w:t>Kế hoạch</w:t>
      </w:r>
      <w:bookmarkEnd w:id="6"/>
    </w:p>
    <w:p w14:paraId="57466E16" w14:textId="77777777" w:rsidR="00334FBF" w:rsidRDefault="00334FBF" w:rsidP="00334FBF">
      <w:pPr>
        <w:pStyle w:val="Caption"/>
        <w:keepNext/>
      </w:pPr>
      <w:bookmarkStart w:id="7" w:name="_Toc200714114"/>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15</w:t>
      </w:r>
      <w:r>
        <w:fldChar w:fldCharType="end"/>
      </w:r>
      <w:r>
        <w:t xml:space="preserve"> Kế hoạch hoạt động</w:t>
      </w:r>
      <w:bookmarkEnd w:id="7"/>
      <w:r>
        <w:t xml:space="preserve"> </w:t>
      </w:r>
    </w:p>
    <w:tbl>
      <w:tblPr>
        <w:tblStyle w:val="TableGrid"/>
        <w:tblW w:w="8640" w:type="dxa"/>
        <w:tblInd w:w="355" w:type="dxa"/>
        <w:tblLayout w:type="fixed"/>
        <w:tblLook w:val="04A0" w:firstRow="1" w:lastRow="0" w:firstColumn="1" w:lastColumn="0" w:noHBand="0" w:noVBand="1"/>
      </w:tblPr>
      <w:tblGrid>
        <w:gridCol w:w="1080"/>
        <w:gridCol w:w="1890"/>
        <w:gridCol w:w="5670"/>
      </w:tblGrid>
      <w:tr w:rsidR="00334FBF" w14:paraId="6BDF9DBE" w14:textId="77777777" w:rsidTr="00334FBF">
        <w:trPr>
          <w:trHeight w:val="361"/>
        </w:trPr>
        <w:tc>
          <w:tcPr>
            <w:tcW w:w="1080" w:type="dxa"/>
            <w:tcBorders>
              <w:top w:val="single" w:sz="4" w:space="0" w:color="auto"/>
              <w:left w:val="single" w:sz="4" w:space="0" w:color="auto"/>
              <w:bottom w:val="single" w:sz="4" w:space="0" w:color="auto"/>
              <w:right w:val="single" w:sz="4" w:space="0" w:color="auto"/>
            </w:tcBorders>
            <w:noWrap/>
            <w:hideMark/>
          </w:tcPr>
          <w:p w14:paraId="43FA1B75"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TASK </w:t>
            </w:r>
          </w:p>
        </w:tc>
        <w:tc>
          <w:tcPr>
            <w:tcW w:w="1890" w:type="dxa"/>
            <w:tcBorders>
              <w:top w:val="single" w:sz="4" w:space="0" w:color="auto"/>
              <w:left w:val="single" w:sz="4" w:space="0" w:color="auto"/>
              <w:bottom w:val="single" w:sz="4" w:space="0" w:color="auto"/>
              <w:right w:val="single" w:sz="4" w:space="0" w:color="auto"/>
            </w:tcBorders>
            <w:hideMark/>
          </w:tcPr>
          <w:p w14:paraId="6CFC2CB2"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Ngày đến hạn</w:t>
            </w:r>
          </w:p>
        </w:tc>
        <w:tc>
          <w:tcPr>
            <w:tcW w:w="5670" w:type="dxa"/>
            <w:tcBorders>
              <w:top w:val="single" w:sz="4" w:space="0" w:color="auto"/>
              <w:left w:val="single" w:sz="4" w:space="0" w:color="auto"/>
              <w:bottom w:val="single" w:sz="4" w:space="0" w:color="auto"/>
              <w:right w:val="single" w:sz="4" w:space="0" w:color="auto"/>
            </w:tcBorders>
            <w:noWrap/>
            <w:hideMark/>
          </w:tcPr>
          <w:p w14:paraId="214B96A9"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Mô tả công việc</w:t>
            </w:r>
          </w:p>
        </w:tc>
      </w:tr>
      <w:tr w:rsidR="00334FBF" w14:paraId="08CC83EB" w14:textId="77777777" w:rsidTr="00334FBF">
        <w:trPr>
          <w:trHeight w:val="361"/>
        </w:trPr>
        <w:tc>
          <w:tcPr>
            <w:tcW w:w="1080" w:type="dxa"/>
            <w:tcBorders>
              <w:top w:val="single" w:sz="4" w:space="0" w:color="auto"/>
              <w:left w:val="single" w:sz="4" w:space="0" w:color="auto"/>
              <w:bottom w:val="single" w:sz="4" w:space="0" w:color="auto"/>
              <w:right w:val="single" w:sz="4" w:space="0" w:color="auto"/>
            </w:tcBorders>
            <w:hideMark/>
          </w:tcPr>
          <w:p w14:paraId="7CB385BE"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3.1</w:t>
            </w:r>
          </w:p>
        </w:tc>
        <w:tc>
          <w:tcPr>
            <w:tcW w:w="1890" w:type="dxa"/>
            <w:tcBorders>
              <w:top w:val="single" w:sz="4" w:space="0" w:color="auto"/>
              <w:left w:val="single" w:sz="4" w:space="0" w:color="auto"/>
              <w:bottom w:val="single" w:sz="4" w:space="0" w:color="auto"/>
              <w:right w:val="single" w:sz="4" w:space="0" w:color="auto"/>
            </w:tcBorders>
            <w:hideMark/>
          </w:tcPr>
          <w:p w14:paraId="0E1ED6D1"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 03/04/2025</w:t>
            </w:r>
          </w:p>
        </w:tc>
        <w:tc>
          <w:tcPr>
            <w:tcW w:w="5670" w:type="dxa"/>
            <w:tcBorders>
              <w:top w:val="single" w:sz="4" w:space="0" w:color="auto"/>
              <w:left w:val="single" w:sz="4" w:space="0" w:color="auto"/>
              <w:bottom w:val="single" w:sz="4" w:space="0" w:color="auto"/>
              <w:right w:val="single" w:sz="4" w:space="0" w:color="auto"/>
            </w:tcBorders>
            <w:hideMark/>
          </w:tcPr>
          <w:p w14:paraId="5023CF17"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Báo cáo phân tích yêu cầu</w:t>
            </w:r>
          </w:p>
        </w:tc>
      </w:tr>
      <w:tr w:rsidR="00334FBF" w14:paraId="674A44C3" w14:textId="77777777" w:rsidTr="00334FBF">
        <w:trPr>
          <w:trHeight w:val="361"/>
        </w:trPr>
        <w:tc>
          <w:tcPr>
            <w:tcW w:w="1080" w:type="dxa"/>
            <w:tcBorders>
              <w:top w:val="single" w:sz="4" w:space="0" w:color="auto"/>
              <w:left w:val="single" w:sz="4" w:space="0" w:color="auto"/>
              <w:bottom w:val="single" w:sz="4" w:space="0" w:color="auto"/>
              <w:right w:val="single" w:sz="4" w:space="0" w:color="auto"/>
            </w:tcBorders>
            <w:hideMark/>
          </w:tcPr>
          <w:p w14:paraId="28ED8AB1"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3.2</w:t>
            </w:r>
          </w:p>
        </w:tc>
        <w:tc>
          <w:tcPr>
            <w:tcW w:w="1890" w:type="dxa"/>
            <w:tcBorders>
              <w:top w:val="single" w:sz="4" w:space="0" w:color="auto"/>
              <w:left w:val="single" w:sz="4" w:space="0" w:color="auto"/>
              <w:bottom w:val="single" w:sz="4" w:space="0" w:color="auto"/>
              <w:right w:val="single" w:sz="4" w:space="0" w:color="auto"/>
            </w:tcBorders>
            <w:hideMark/>
          </w:tcPr>
          <w:p w14:paraId="3BEE643E"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09/04/2025</w:t>
            </w:r>
          </w:p>
        </w:tc>
        <w:tc>
          <w:tcPr>
            <w:tcW w:w="5670" w:type="dxa"/>
            <w:tcBorders>
              <w:top w:val="single" w:sz="4" w:space="0" w:color="auto"/>
              <w:left w:val="single" w:sz="4" w:space="0" w:color="auto"/>
              <w:bottom w:val="single" w:sz="4" w:space="0" w:color="auto"/>
              <w:right w:val="single" w:sz="4" w:space="0" w:color="auto"/>
            </w:tcBorders>
            <w:hideMark/>
          </w:tcPr>
          <w:p w14:paraId="4388845A"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Thiết kế hệ thống và CSDL</w:t>
            </w:r>
          </w:p>
        </w:tc>
      </w:tr>
      <w:tr w:rsidR="00334FBF" w14:paraId="47378022" w14:textId="77777777" w:rsidTr="00334FBF">
        <w:trPr>
          <w:trHeight w:val="361"/>
        </w:trPr>
        <w:tc>
          <w:tcPr>
            <w:tcW w:w="1080" w:type="dxa"/>
            <w:tcBorders>
              <w:top w:val="single" w:sz="4" w:space="0" w:color="auto"/>
              <w:left w:val="single" w:sz="4" w:space="0" w:color="auto"/>
              <w:bottom w:val="single" w:sz="4" w:space="0" w:color="auto"/>
              <w:right w:val="single" w:sz="4" w:space="0" w:color="auto"/>
            </w:tcBorders>
            <w:hideMark/>
          </w:tcPr>
          <w:p w14:paraId="273CE567"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3.3</w:t>
            </w:r>
          </w:p>
        </w:tc>
        <w:tc>
          <w:tcPr>
            <w:tcW w:w="1890" w:type="dxa"/>
            <w:tcBorders>
              <w:top w:val="single" w:sz="4" w:space="0" w:color="auto"/>
              <w:left w:val="single" w:sz="4" w:space="0" w:color="auto"/>
              <w:bottom w:val="single" w:sz="4" w:space="0" w:color="auto"/>
              <w:right w:val="single" w:sz="4" w:space="0" w:color="auto"/>
            </w:tcBorders>
            <w:hideMark/>
          </w:tcPr>
          <w:p w14:paraId="66395DDB"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26/05/2025</w:t>
            </w:r>
          </w:p>
        </w:tc>
        <w:tc>
          <w:tcPr>
            <w:tcW w:w="5670" w:type="dxa"/>
            <w:tcBorders>
              <w:top w:val="single" w:sz="4" w:space="0" w:color="auto"/>
              <w:left w:val="single" w:sz="4" w:space="0" w:color="auto"/>
              <w:bottom w:val="single" w:sz="4" w:space="0" w:color="auto"/>
              <w:right w:val="single" w:sz="4" w:space="0" w:color="auto"/>
            </w:tcBorders>
            <w:hideMark/>
          </w:tcPr>
          <w:p w14:paraId="41D298AA"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Bản thử nghiệm ứng dụng</w:t>
            </w:r>
          </w:p>
        </w:tc>
      </w:tr>
      <w:tr w:rsidR="00334FBF" w14:paraId="3F571E3A" w14:textId="77777777" w:rsidTr="00334FBF">
        <w:trPr>
          <w:trHeight w:val="361"/>
        </w:trPr>
        <w:tc>
          <w:tcPr>
            <w:tcW w:w="1080" w:type="dxa"/>
            <w:tcBorders>
              <w:top w:val="single" w:sz="4" w:space="0" w:color="auto"/>
              <w:left w:val="single" w:sz="4" w:space="0" w:color="auto"/>
              <w:bottom w:val="single" w:sz="4" w:space="0" w:color="auto"/>
              <w:right w:val="single" w:sz="4" w:space="0" w:color="auto"/>
            </w:tcBorders>
            <w:hideMark/>
          </w:tcPr>
          <w:p w14:paraId="373B720B"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3.4</w:t>
            </w:r>
          </w:p>
        </w:tc>
        <w:tc>
          <w:tcPr>
            <w:tcW w:w="1890" w:type="dxa"/>
            <w:tcBorders>
              <w:top w:val="single" w:sz="4" w:space="0" w:color="auto"/>
              <w:left w:val="single" w:sz="4" w:space="0" w:color="auto"/>
              <w:bottom w:val="single" w:sz="4" w:space="0" w:color="auto"/>
              <w:right w:val="single" w:sz="4" w:space="0" w:color="auto"/>
            </w:tcBorders>
            <w:hideMark/>
          </w:tcPr>
          <w:p w14:paraId="7E92D3BA"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29/05/2025</w:t>
            </w:r>
          </w:p>
        </w:tc>
        <w:tc>
          <w:tcPr>
            <w:tcW w:w="5670" w:type="dxa"/>
            <w:tcBorders>
              <w:top w:val="single" w:sz="4" w:space="0" w:color="auto"/>
              <w:left w:val="single" w:sz="4" w:space="0" w:color="auto"/>
              <w:bottom w:val="single" w:sz="4" w:space="0" w:color="auto"/>
              <w:right w:val="single" w:sz="4" w:space="0" w:color="auto"/>
            </w:tcBorders>
            <w:hideMark/>
          </w:tcPr>
          <w:p w14:paraId="61D18E90"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Kết quả kiểm thử</w:t>
            </w:r>
          </w:p>
        </w:tc>
      </w:tr>
      <w:tr w:rsidR="00334FBF" w14:paraId="1C0F27F3" w14:textId="77777777" w:rsidTr="00334FBF">
        <w:trPr>
          <w:trHeight w:val="361"/>
        </w:trPr>
        <w:tc>
          <w:tcPr>
            <w:tcW w:w="1080" w:type="dxa"/>
            <w:tcBorders>
              <w:top w:val="single" w:sz="4" w:space="0" w:color="auto"/>
              <w:left w:val="single" w:sz="4" w:space="0" w:color="auto"/>
              <w:bottom w:val="single" w:sz="4" w:space="0" w:color="auto"/>
              <w:right w:val="single" w:sz="4" w:space="0" w:color="auto"/>
            </w:tcBorders>
            <w:hideMark/>
          </w:tcPr>
          <w:p w14:paraId="0C2F70D7"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3.5</w:t>
            </w:r>
          </w:p>
        </w:tc>
        <w:tc>
          <w:tcPr>
            <w:tcW w:w="1890" w:type="dxa"/>
            <w:tcBorders>
              <w:top w:val="single" w:sz="4" w:space="0" w:color="auto"/>
              <w:left w:val="single" w:sz="4" w:space="0" w:color="auto"/>
              <w:bottom w:val="single" w:sz="4" w:space="0" w:color="auto"/>
              <w:right w:val="single" w:sz="4" w:space="0" w:color="auto"/>
            </w:tcBorders>
            <w:hideMark/>
          </w:tcPr>
          <w:p w14:paraId="13088C73"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07/06/2025</w:t>
            </w:r>
          </w:p>
        </w:tc>
        <w:tc>
          <w:tcPr>
            <w:tcW w:w="5670" w:type="dxa"/>
            <w:tcBorders>
              <w:top w:val="single" w:sz="4" w:space="0" w:color="auto"/>
              <w:left w:val="single" w:sz="4" w:space="0" w:color="auto"/>
              <w:bottom w:val="single" w:sz="4" w:space="0" w:color="auto"/>
              <w:right w:val="single" w:sz="4" w:space="0" w:color="auto"/>
            </w:tcBorders>
            <w:hideMark/>
          </w:tcPr>
          <w:p w14:paraId="4A00CEED"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Đào tạo người dùng</w:t>
            </w:r>
          </w:p>
        </w:tc>
      </w:tr>
      <w:tr w:rsidR="00334FBF" w14:paraId="781CAA98" w14:textId="77777777" w:rsidTr="00334FBF">
        <w:trPr>
          <w:trHeight w:val="361"/>
        </w:trPr>
        <w:tc>
          <w:tcPr>
            <w:tcW w:w="1080" w:type="dxa"/>
            <w:tcBorders>
              <w:top w:val="single" w:sz="4" w:space="0" w:color="auto"/>
              <w:left w:val="single" w:sz="4" w:space="0" w:color="auto"/>
              <w:bottom w:val="single" w:sz="4" w:space="0" w:color="auto"/>
              <w:right w:val="single" w:sz="4" w:space="0" w:color="auto"/>
            </w:tcBorders>
            <w:hideMark/>
          </w:tcPr>
          <w:p w14:paraId="0C7C648E"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3.6</w:t>
            </w:r>
          </w:p>
        </w:tc>
        <w:tc>
          <w:tcPr>
            <w:tcW w:w="1890" w:type="dxa"/>
            <w:tcBorders>
              <w:top w:val="single" w:sz="4" w:space="0" w:color="auto"/>
              <w:left w:val="single" w:sz="4" w:space="0" w:color="auto"/>
              <w:bottom w:val="single" w:sz="4" w:space="0" w:color="auto"/>
              <w:right w:val="single" w:sz="4" w:space="0" w:color="auto"/>
            </w:tcBorders>
            <w:hideMark/>
          </w:tcPr>
          <w:p w14:paraId="1B2A55CF"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13/06/2025</w:t>
            </w:r>
          </w:p>
        </w:tc>
        <w:tc>
          <w:tcPr>
            <w:tcW w:w="5670" w:type="dxa"/>
            <w:tcBorders>
              <w:top w:val="single" w:sz="4" w:space="0" w:color="auto"/>
              <w:left w:val="single" w:sz="4" w:space="0" w:color="auto"/>
              <w:bottom w:val="single" w:sz="4" w:space="0" w:color="auto"/>
              <w:right w:val="single" w:sz="4" w:space="0" w:color="auto"/>
            </w:tcBorders>
            <w:hideMark/>
          </w:tcPr>
          <w:p w14:paraId="422A9ED8" w14:textId="77777777" w:rsidR="00334FBF" w:rsidRDefault="00334FBF">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Triển khai chính thức</w:t>
            </w:r>
          </w:p>
        </w:tc>
      </w:tr>
    </w:tbl>
    <w:p w14:paraId="7EC97928" w14:textId="77777777" w:rsidR="00334FBF" w:rsidRDefault="00334FBF" w:rsidP="00334FBF"/>
    <w:p w14:paraId="123A021F" w14:textId="77777777" w:rsidR="00334FBF" w:rsidRDefault="00334FBF" w:rsidP="00334FBF">
      <w:pPr>
        <w:pStyle w:val="Heading3"/>
        <w:numPr>
          <w:ilvl w:val="2"/>
          <w:numId w:val="3"/>
        </w:numPr>
        <w:ind w:left="648"/>
      </w:pPr>
      <w:bookmarkStart w:id="8" w:name="_Toc200714363"/>
      <w:r>
        <w:t>Điều khoản thanh toán</w:t>
      </w:r>
      <w:bookmarkEnd w:id="8"/>
    </w:p>
    <w:p w14:paraId="56702C36" w14:textId="77777777" w:rsidR="00334FBF" w:rsidRDefault="00334FBF" w:rsidP="00334FBF">
      <w:pPr>
        <w:pStyle w:val="Heading4"/>
        <w:numPr>
          <w:ilvl w:val="3"/>
          <w:numId w:val="3"/>
        </w:numPr>
        <w:ind w:left="864"/>
      </w:pPr>
      <w:r>
        <w:t>Chi phí dự án</w:t>
      </w:r>
    </w:p>
    <w:p w14:paraId="285D025D" w14:textId="77777777" w:rsidR="00334FBF" w:rsidRDefault="00334FBF" w:rsidP="00334FBF">
      <w:pPr>
        <w:spacing w:line="360" w:lineRule="auto"/>
        <w:ind w:left="540"/>
        <w:jc w:val="both"/>
        <w:rPr>
          <w:rFonts w:ascii="Times New Roman" w:hAnsi="Times New Roman" w:cs="Times New Roman"/>
          <w:sz w:val="26"/>
          <w:szCs w:val="26"/>
        </w:rPr>
      </w:pPr>
      <w:r>
        <w:rPr>
          <w:rFonts w:ascii="Times New Roman" w:hAnsi="Times New Roman" w:cs="Times New Roman"/>
          <w:sz w:val="26"/>
          <w:szCs w:val="26"/>
        </w:rPr>
        <w:t>Tổng chi phí dự án bao gồm các hạng mục sau:</w:t>
      </w:r>
    </w:p>
    <w:p w14:paraId="13306F19" w14:textId="77777777" w:rsidR="00334FBF" w:rsidRDefault="00334FBF" w:rsidP="00334FBF">
      <w:pPr>
        <w:pStyle w:val="ListParagraph"/>
        <w:numPr>
          <w:ilvl w:val="0"/>
          <w:numId w:val="2"/>
        </w:numPr>
        <w:spacing w:line="360" w:lineRule="auto"/>
        <w:ind w:left="1260"/>
        <w:jc w:val="both"/>
        <w:rPr>
          <w:rFonts w:ascii="Times New Roman" w:hAnsi="Times New Roman" w:cs="Times New Roman"/>
          <w:sz w:val="26"/>
          <w:szCs w:val="26"/>
        </w:rPr>
      </w:pPr>
      <w:r>
        <w:rPr>
          <w:rFonts w:ascii="Times New Roman" w:hAnsi="Times New Roman" w:cs="Times New Roman"/>
          <w:sz w:val="26"/>
          <w:szCs w:val="26"/>
        </w:rPr>
        <w:t>Chi phí lưu trữ: Chi phí cho cơ sở hạ tầng lưu trữ dữ liệu, bao gồm máy chủ, dịch vụ đám mây hoặc hệ thống cơ sở dữ liệu.</w:t>
      </w:r>
    </w:p>
    <w:p w14:paraId="4422C63B" w14:textId="77777777" w:rsidR="00334FBF" w:rsidRDefault="00334FBF" w:rsidP="00334FBF">
      <w:pPr>
        <w:pStyle w:val="ListParagraph"/>
        <w:numPr>
          <w:ilvl w:val="0"/>
          <w:numId w:val="2"/>
        </w:numPr>
        <w:spacing w:line="360" w:lineRule="auto"/>
        <w:ind w:left="1260"/>
        <w:jc w:val="both"/>
        <w:rPr>
          <w:rFonts w:ascii="Times New Roman" w:hAnsi="Times New Roman" w:cs="Times New Roman"/>
          <w:sz w:val="26"/>
          <w:szCs w:val="26"/>
        </w:rPr>
      </w:pPr>
      <w:r>
        <w:rPr>
          <w:rFonts w:ascii="Times New Roman" w:hAnsi="Times New Roman" w:cs="Times New Roman"/>
          <w:sz w:val="26"/>
          <w:szCs w:val="26"/>
        </w:rPr>
        <w:t>Chi phí nhân sự: Gồm công sức của nhóm phát triển phần mềm (lập trình viên, kiểm thử viên, quản lý dự án).</w:t>
      </w:r>
    </w:p>
    <w:p w14:paraId="051BAF76" w14:textId="77777777" w:rsidR="00334FBF" w:rsidRDefault="00334FBF" w:rsidP="00334FBF">
      <w:pPr>
        <w:pStyle w:val="ListParagraph"/>
        <w:numPr>
          <w:ilvl w:val="0"/>
          <w:numId w:val="2"/>
        </w:numPr>
        <w:spacing w:line="360" w:lineRule="auto"/>
        <w:ind w:left="1260"/>
        <w:jc w:val="both"/>
        <w:rPr>
          <w:rFonts w:ascii="Times New Roman" w:hAnsi="Times New Roman" w:cs="Times New Roman"/>
          <w:sz w:val="26"/>
          <w:szCs w:val="26"/>
        </w:rPr>
      </w:pPr>
      <w:r>
        <w:rPr>
          <w:rFonts w:ascii="Times New Roman" w:hAnsi="Times New Roman" w:cs="Times New Roman"/>
          <w:sz w:val="26"/>
          <w:szCs w:val="26"/>
        </w:rPr>
        <w:t>Chi phí đào tạo: Đào tạo nhân viên sử dụng hệ thống, bao gồm tài liệu hướng dẫn và hỗ trợ ban đầu.</w:t>
      </w:r>
    </w:p>
    <w:p w14:paraId="1226F62C" w14:textId="77777777" w:rsidR="00334FBF" w:rsidRDefault="00334FBF" w:rsidP="00334FBF">
      <w:pPr>
        <w:pStyle w:val="ListParagraph"/>
        <w:numPr>
          <w:ilvl w:val="0"/>
          <w:numId w:val="2"/>
        </w:numPr>
        <w:spacing w:line="360" w:lineRule="auto"/>
        <w:ind w:left="1260"/>
        <w:jc w:val="both"/>
        <w:rPr>
          <w:rFonts w:ascii="Times New Roman" w:hAnsi="Times New Roman" w:cs="Times New Roman"/>
          <w:sz w:val="26"/>
          <w:szCs w:val="26"/>
        </w:rPr>
      </w:pPr>
      <w:r>
        <w:rPr>
          <w:rFonts w:ascii="Times New Roman" w:hAnsi="Times New Roman" w:cs="Times New Roman"/>
          <w:sz w:val="26"/>
          <w:szCs w:val="26"/>
        </w:rPr>
        <w:t>Chi phí triển khai: Cài đặt, tích hợp hệ thống vào môi trường doanh nghiệp, kiểm thử thực tế và điều chỉnh theo yêu cầu.</w:t>
      </w:r>
    </w:p>
    <w:p w14:paraId="7BBEA137" w14:textId="77777777" w:rsidR="00334FBF" w:rsidRDefault="00334FBF" w:rsidP="00334FBF">
      <w:pPr>
        <w:pStyle w:val="Heading4"/>
        <w:numPr>
          <w:ilvl w:val="3"/>
          <w:numId w:val="3"/>
        </w:numPr>
        <w:ind w:left="864"/>
      </w:pPr>
      <w:r>
        <w:t>Chi phí triển khai</w:t>
      </w:r>
    </w:p>
    <w:p w14:paraId="5B3BB3C3" w14:textId="77777777" w:rsidR="00334FBF" w:rsidRDefault="00334FBF" w:rsidP="00334FBF">
      <w:pPr>
        <w:spacing w:line="360" w:lineRule="auto"/>
        <w:ind w:left="450"/>
        <w:jc w:val="both"/>
        <w:rPr>
          <w:rFonts w:ascii="Times New Roman" w:hAnsi="Times New Roman" w:cs="Times New Roman"/>
          <w:sz w:val="26"/>
          <w:szCs w:val="26"/>
        </w:rPr>
      </w:pPr>
      <w:r>
        <w:rPr>
          <w:rFonts w:ascii="Times New Roman" w:hAnsi="Times New Roman" w:cs="Times New Roman"/>
          <w:sz w:val="26"/>
          <w:szCs w:val="26"/>
        </w:rPr>
        <w:t>Chi phí triển khai bao gồm:</w:t>
      </w:r>
    </w:p>
    <w:p w14:paraId="1C6C388D" w14:textId="77777777" w:rsidR="00334FBF" w:rsidRDefault="00334FBF" w:rsidP="00334FBF">
      <w:pPr>
        <w:pStyle w:val="ListParagraph"/>
        <w:numPr>
          <w:ilvl w:val="0"/>
          <w:numId w:val="2"/>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Chi phí phát triển phần mềm: Bao gồm chi phí thiết kế, lập trình, kiểm thử và tối ưu hóa hệ thống.</w:t>
      </w:r>
    </w:p>
    <w:p w14:paraId="7EC24499" w14:textId="77777777" w:rsidR="00334FBF" w:rsidRDefault="00334FBF" w:rsidP="00334FBF">
      <w:pPr>
        <w:pStyle w:val="ListParagraph"/>
        <w:numPr>
          <w:ilvl w:val="0"/>
          <w:numId w:val="2"/>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Chi phí cài đặt và tích hợp: Cấu hình hệ thống, kết nối với phần mềm kế toán hiện có.</w:t>
      </w:r>
    </w:p>
    <w:p w14:paraId="7DCE9771" w14:textId="77777777" w:rsidR="00334FBF" w:rsidRDefault="00334FBF" w:rsidP="00334FBF">
      <w:pPr>
        <w:pStyle w:val="ListParagraph"/>
        <w:numPr>
          <w:ilvl w:val="0"/>
          <w:numId w:val="2"/>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lastRenderedPageBreak/>
        <w:t>Chi phí bảo trì ban đầu: Hỗ trợ khắc phục lỗi trong giai đoạn vận hành đầu tiên.</w:t>
      </w:r>
    </w:p>
    <w:p w14:paraId="7994BF9C" w14:textId="77777777" w:rsidR="00334FBF" w:rsidRDefault="00334FBF" w:rsidP="00334FBF">
      <w:pPr>
        <w:pStyle w:val="ListParagraph"/>
        <w:numPr>
          <w:ilvl w:val="0"/>
          <w:numId w:val="2"/>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Chi phí hỗ trợ kỹ thuật: Cung cấp hướng dẫn sử dụng, giải đáp thắc mắc trong quá trình vận hành.</w:t>
      </w:r>
    </w:p>
    <w:p w14:paraId="5A87C3B9" w14:textId="77777777" w:rsidR="00334FBF" w:rsidRDefault="00334FBF" w:rsidP="00334FBF">
      <w:pPr>
        <w:pStyle w:val="Heading4"/>
        <w:numPr>
          <w:ilvl w:val="3"/>
          <w:numId w:val="3"/>
        </w:numPr>
        <w:ind w:left="864"/>
      </w:pPr>
      <w:r>
        <w:t>Phân bổ mức phí</w:t>
      </w:r>
    </w:p>
    <w:p w14:paraId="256C7A62" w14:textId="77777777" w:rsidR="00334FBF" w:rsidRDefault="00334FBF" w:rsidP="00334FBF">
      <w:pPr>
        <w:pStyle w:val="Caption"/>
        <w:keepNext/>
      </w:pPr>
      <w:bookmarkStart w:id="9" w:name="_Toc200714115"/>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16</w:t>
      </w:r>
      <w:r>
        <w:fldChar w:fldCharType="end"/>
      </w:r>
      <w:r>
        <w:t xml:space="preserve"> Phân bổ mức chi phí</w:t>
      </w:r>
      <w:bookmarkEnd w:id="9"/>
    </w:p>
    <w:tbl>
      <w:tblPr>
        <w:tblStyle w:val="TableGrid"/>
        <w:tblW w:w="8640" w:type="dxa"/>
        <w:tblInd w:w="535" w:type="dxa"/>
        <w:tblLook w:val="04A0" w:firstRow="1" w:lastRow="0" w:firstColumn="1" w:lastColumn="0" w:noHBand="0" w:noVBand="1"/>
      </w:tblPr>
      <w:tblGrid>
        <w:gridCol w:w="2790"/>
        <w:gridCol w:w="1440"/>
        <w:gridCol w:w="1530"/>
        <w:gridCol w:w="2880"/>
      </w:tblGrid>
      <w:tr w:rsidR="00334FBF" w14:paraId="0528D877" w14:textId="77777777" w:rsidTr="00334FBF">
        <w:trPr>
          <w:trHeight w:val="413"/>
        </w:trPr>
        <w:tc>
          <w:tcPr>
            <w:tcW w:w="8640" w:type="dxa"/>
            <w:gridSpan w:val="4"/>
            <w:tcBorders>
              <w:top w:val="single" w:sz="4" w:space="0" w:color="auto"/>
              <w:left w:val="single" w:sz="4" w:space="0" w:color="auto"/>
              <w:bottom w:val="single" w:sz="4" w:space="0" w:color="auto"/>
              <w:right w:val="single" w:sz="4" w:space="0" w:color="auto"/>
            </w:tcBorders>
            <w:noWrap/>
            <w:hideMark/>
          </w:tcPr>
          <w:p w14:paraId="4D9FC3D6" w14:textId="77777777" w:rsidR="00334FBF" w:rsidRDefault="00334FBF">
            <w:pPr>
              <w:spacing w:line="360" w:lineRule="auto"/>
              <w:ind w:left="343"/>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Lịch Trình</w:t>
            </w:r>
          </w:p>
        </w:tc>
      </w:tr>
      <w:tr w:rsidR="00334FBF" w14:paraId="67D7EBB7" w14:textId="77777777" w:rsidTr="00334FBF">
        <w:trPr>
          <w:trHeight w:val="449"/>
        </w:trPr>
        <w:tc>
          <w:tcPr>
            <w:tcW w:w="4230" w:type="dxa"/>
            <w:gridSpan w:val="2"/>
            <w:tcBorders>
              <w:top w:val="single" w:sz="4" w:space="0" w:color="auto"/>
              <w:left w:val="single" w:sz="4" w:space="0" w:color="auto"/>
              <w:bottom w:val="single" w:sz="4" w:space="0" w:color="auto"/>
              <w:right w:val="single" w:sz="4" w:space="0" w:color="auto"/>
            </w:tcBorders>
            <w:hideMark/>
          </w:tcPr>
          <w:p w14:paraId="0B04FA0B" w14:textId="77777777" w:rsidR="00334FBF" w:rsidRDefault="00334FB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Mô tả</w:t>
            </w:r>
          </w:p>
        </w:tc>
        <w:tc>
          <w:tcPr>
            <w:tcW w:w="4410" w:type="dxa"/>
            <w:gridSpan w:val="2"/>
            <w:tcBorders>
              <w:top w:val="single" w:sz="4" w:space="0" w:color="auto"/>
              <w:left w:val="single" w:sz="4" w:space="0" w:color="auto"/>
              <w:bottom w:val="single" w:sz="4" w:space="0" w:color="auto"/>
              <w:right w:val="single" w:sz="4" w:space="0" w:color="auto"/>
            </w:tcBorders>
            <w:hideMark/>
          </w:tcPr>
          <w:p w14:paraId="58F91CEF"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Số tiền dự kiến</w:t>
            </w:r>
          </w:p>
        </w:tc>
      </w:tr>
      <w:tr w:rsidR="00334FBF" w14:paraId="01FB45E7" w14:textId="77777777" w:rsidTr="00334FBF">
        <w:trPr>
          <w:trHeight w:val="567"/>
        </w:trPr>
        <w:tc>
          <w:tcPr>
            <w:tcW w:w="4230" w:type="dxa"/>
            <w:gridSpan w:val="2"/>
            <w:tcBorders>
              <w:top w:val="single" w:sz="4" w:space="0" w:color="auto"/>
              <w:left w:val="single" w:sz="4" w:space="0" w:color="auto"/>
              <w:bottom w:val="single" w:sz="4" w:space="0" w:color="auto"/>
              <w:right w:val="single" w:sz="4" w:space="0" w:color="auto"/>
            </w:tcBorders>
            <w:hideMark/>
          </w:tcPr>
          <w:p w14:paraId="617AC516"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Phát triển phần mềm</w:t>
            </w:r>
          </w:p>
        </w:tc>
        <w:tc>
          <w:tcPr>
            <w:tcW w:w="4410" w:type="dxa"/>
            <w:gridSpan w:val="2"/>
            <w:tcBorders>
              <w:top w:val="single" w:sz="4" w:space="0" w:color="auto"/>
              <w:left w:val="single" w:sz="4" w:space="0" w:color="auto"/>
              <w:bottom w:val="single" w:sz="4" w:space="0" w:color="auto"/>
              <w:right w:val="single" w:sz="4" w:space="0" w:color="auto"/>
            </w:tcBorders>
            <w:hideMark/>
          </w:tcPr>
          <w:p w14:paraId="3DE7D5A1" w14:textId="77777777" w:rsidR="00334FBF" w:rsidRDefault="00334FBF">
            <w:pPr>
              <w:spacing w:line="360" w:lineRule="auto"/>
              <w:ind w:firstLineChars="100" w:firstLine="26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24.583.000 VND</w:t>
            </w:r>
          </w:p>
        </w:tc>
      </w:tr>
      <w:tr w:rsidR="00334FBF" w14:paraId="466A2141" w14:textId="77777777" w:rsidTr="00334FBF">
        <w:trPr>
          <w:trHeight w:val="567"/>
        </w:trPr>
        <w:tc>
          <w:tcPr>
            <w:tcW w:w="4230" w:type="dxa"/>
            <w:gridSpan w:val="2"/>
            <w:tcBorders>
              <w:top w:val="single" w:sz="4" w:space="0" w:color="auto"/>
              <w:left w:val="single" w:sz="4" w:space="0" w:color="auto"/>
              <w:bottom w:val="single" w:sz="4" w:space="0" w:color="auto"/>
              <w:right w:val="single" w:sz="4" w:space="0" w:color="auto"/>
            </w:tcBorders>
            <w:hideMark/>
          </w:tcPr>
          <w:p w14:paraId="1FB55C2D"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Chi phí phần cứng</w:t>
            </w:r>
          </w:p>
        </w:tc>
        <w:tc>
          <w:tcPr>
            <w:tcW w:w="4410" w:type="dxa"/>
            <w:gridSpan w:val="2"/>
            <w:tcBorders>
              <w:top w:val="single" w:sz="4" w:space="0" w:color="auto"/>
              <w:left w:val="single" w:sz="4" w:space="0" w:color="auto"/>
              <w:bottom w:val="single" w:sz="4" w:space="0" w:color="auto"/>
              <w:right w:val="single" w:sz="4" w:space="0" w:color="auto"/>
            </w:tcBorders>
            <w:hideMark/>
          </w:tcPr>
          <w:p w14:paraId="0B9DF91A" w14:textId="77777777" w:rsidR="00334FBF" w:rsidRDefault="00334FBF">
            <w:pPr>
              <w:spacing w:line="360" w:lineRule="auto"/>
              <w:ind w:firstLineChars="100" w:firstLine="26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7.000.000 VND</w:t>
            </w:r>
          </w:p>
        </w:tc>
      </w:tr>
      <w:tr w:rsidR="00334FBF" w14:paraId="6D8CB599" w14:textId="77777777" w:rsidTr="00334FBF">
        <w:trPr>
          <w:trHeight w:val="567"/>
        </w:trPr>
        <w:tc>
          <w:tcPr>
            <w:tcW w:w="4230" w:type="dxa"/>
            <w:gridSpan w:val="2"/>
            <w:tcBorders>
              <w:top w:val="single" w:sz="4" w:space="0" w:color="auto"/>
              <w:left w:val="single" w:sz="4" w:space="0" w:color="auto"/>
              <w:bottom w:val="single" w:sz="4" w:space="0" w:color="auto"/>
              <w:right w:val="single" w:sz="4" w:space="0" w:color="auto"/>
            </w:tcBorders>
            <w:hideMark/>
          </w:tcPr>
          <w:p w14:paraId="708A870A"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Chi phí dự phòng</w:t>
            </w:r>
          </w:p>
        </w:tc>
        <w:tc>
          <w:tcPr>
            <w:tcW w:w="4410" w:type="dxa"/>
            <w:gridSpan w:val="2"/>
            <w:tcBorders>
              <w:top w:val="single" w:sz="4" w:space="0" w:color="auto"/>
              <w:left w:val="single" w:sz="4" w:space="0" w:color="auto"/>
              <w:bottom w:val="single" w:sz="4" w:space="0" w:color="auto"/>
              <w:right w:val="single" w:sz="4" w:space="0" w:color="auto"/>
            </w:tcBorders>
            <w:hideMark/>
          </w:tcPr>
          <w:p w14:paraId="0D6B6EF7" w14:textId="77777777" w:rsidR="00334FBF" w:rsidRDefault="00334FBF">
            <w:pPr>
              <w:spacing w:line="360" w:lineRule="auto"/>
              <w:ind w:firstLineChars="100" w:firstLine="26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1.417.000 VND</w:t>
            </w:r>
          </w:p>
        </w:tc>
      </w:tr>
      <w:tr w:rsidR="00334FBF" w14:paraId="1155DC17" w14:textId="77777777" w:rsidTr="00334FBF">
        <w:trPr>
          <w:trHeight w:val="567"/>
        </w:trPr>
        <w:tc>
          <w:tcPr>
            <w:tcW w:w="4230" w:type="dxa"/>
            <w:gridSpan w:val="2"/>
            <w:tcBorders>
              <w:top w:val="single" w:sz="4" w:space="0" w:color="auto"/>
              <w:left w:val="single" w:sz="4" w:space="0" w:color="auto"/>
              <w:bottom w:val="single" w:sz="4" w:space="0" w:color="auto"/>
              <w:right w:val="single" w:sz="4" w:space="0" w:color="auto"/>
            </w:tcBorders>
            <w:hideMark/>
          </w:tcPr>
          <w:p w14:paraId="4A1F8D71"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Tổng cộng</w:t>
            </w:r>
          </w:p>
        </w:tc>
        <w:tc>
          <w:tcPr>
            <w:tcW w:w="4410" w:type="dxa"/>
            <w:gridSpan w:val="2"/>
            <w:tcBorders>
              <w:top w:val="single" w:sz="4" w:space="0" w:color="auto"/>
              <w:left w:val="single" w:sz="4" w:space="0" w:color="auto"/>
              <w:bottom w:val="single" w:sz="4" w:space="0" w:color="auto"/>
              <w:right w:val="single" w:sz="4" w:space="0" w:color="auto"/>
            </w:tcBorders>
            <w:hideMark/>
          </w:tcPr>
          <w:p w14:paraId="37820064" w14:textId="77777777" w:rsidR="00334FBF" w:rsidRDefault="00334FBF">
            <w:pPr>
              <w:spacing w:line="360" w:lineRule="auto"/>
              <w:ind w:firstLineChars="100" w:firstLine="26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33.000.000 VND</w:t>
            </w:r>
          </w:p>
        </w:tc>
      </w:tr>
      <w:tr w:rsidR="00334FBF" w14:paraId="7A2720FF" w14:textId="77777777" w:rsidTr="00334FBF">
        <w:trPr>
          <w:trHeight w:val="422"/>
        </w:trPr>
        <w:tc>
          <w:tcPr>
            <w:tcW w:w="8640" w:type="dxa"/>
            <w:gridSpan w:val="4"/>
            <w:tcBorders>
              <w:top w:val="single" w:sz="4" w:space="0" w:color="auto"/>
              <w:left w:val="single" w:sz="4" w:space="0" w:color="auto"/>
              <w:bottom w:val="single" w:sz="4" w:space="0" w:color="auto"/>
              <w:right w:val="single" w:sz="4" w:space="0" w:color="auto"/>
            </w:tcBorders>
            <w:noWrap/>
            <w:hideMark/>
          </w:tcPr>
          <w:p w14:paraId="25E91714"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Điều Khoản Thanh Toán</w:t>
            </w:r>
          </w:p>
        </w:tc>
      </w:tr>
      <w:tr w:rsidR="00334FBF" w14:paraId="0D3C988A" w14:textId="77777777" w:rsidTr="00334FBF">
        <w:trPr>
          <w:trHeight w:val="449"/>
        </w:trPr>
        <w:tc>
          <w:tcPr>
            <w:tcW w:w="2790" w:type="dxa"/>
            <w:tcBorders>
              <w:top w:val="single" w:sz="4" w:space="0" w:color="auto"/>
              <w:left w:val="single" w:sz="4" w:space="0" w:color="auto"/>
              <w:bottom w:val="single" w:sz="4" w:space="0" w:color="auto"/>
              <w:right w:val="single" w:sz="4" w:space="0" w:color="auto"/>
            </w:tcBorders>
            <w:hideMark/>
          </w:tcPr>
          <w:p w14:paraId="4A29C275" w14:textId="77777777" w:rsidR="00334FBF" w:rsidRDefault="00334FB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Công việc</w:t>
            </w:r>
          </w:p>
        </w:tc>
        <w:tc>
          <w:tcPr>
            <w:tcW w:w="2970" w:type="dxa"/>
            <w:gridSpan w:val="2"/>
            <w:tcBorders>
              <w:top w:val="single" w:sz="4" w:space="0" w:color="auto"/>
              <w:left w:val="single" w:sz="4" w:space="0" w:color="auto"/>
              <w:bottom w:val="single" w:sz="4" w:space="0" w:color="auto"/>
              <w:right w:val="single" w:sz="4" w:space="0" w:color="auto"/>
            </w:tcBorders>
            <w:hideMark/>
          </w:tcPr>
          <w:p w14:paraId="3F15EB07"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Ngày hoàn thành</w:t>
            </w:r>
          </w:p>
        </w:tc>
        <w:tc>
          <w:tcPr>
            <w:tcW w:w="2880" w:type="dxa"/>
            <w:tcBorders>
              <w:top w:val="single" w:sz="4" w:space="0" w:color="auto"/>
              <w:left w:val="single" w:sz="4" w:space="0" w:color="auto"/>
              <w:bottom w:val="single" w:sz="4" w:space="0" w:color="auto"/>
              <w:right w:val="single" w:sz="4" w:space="0" w:color="auto"/>
            </w:tcBorders>
            <w:hideMark/>
          </w:tcPr>
          <w:p w14:paraId="46E6544B"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Mức độ công việc</w:t>
            </w:r>
          </w:p>
        </w:tc>
      </w:tr>
      <w:tr w:rsidR="00334FBF" w14:paraId="6D982B43" w14:textId="77777777" w:rsidTr="00334FBF">
        <w:trPr>
          <w:trHeight w:val="350"/>
        </w:trPr>
        <w:tc>
          <w:tcPr>
            <w:tcW w:w="2790" w:type="dxa"/>
            <w:tcBorders>
              <w:top w:val="single" w:sz="4" w:space="0" w:color="auto"/>
              <w:left w:val="single" w:sz="4" w:space="0" w:color="auto"/>
              <w:bottom w:val="single" w:sz="4" w:space="0" w:color="auto"/>
              <w:right w:val="single" w:sz="4" w:space="0" w:color="auto"/>
            </w:tcBorders>
            <w:hideMark/>
          </w:tcPr>
          <w:p w14:paraId="68B4B10F"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Phân tích yêu cầ</w:t>
            </w:r>
          </w:p>
        </w:tc>
        <w:tc>
          <w:tcPr>
            <w:tcW w:w="2970" w:type="dxa"/>
            <w:gridSpan w:val="2"/>
            <w:tcBorders>
              <w:top w:val="single" w:sz="4" w:space="0" w:color="auto"/>
              <w:left w:val="single" w:sz="4" w:space="0" w:color="auto"/>
              <w:bottom w:val="single" w:sz="4" w:space="0" w:color="auto"/>
              <w:right w:val="single" w:sz="4" w:space="0" w:color="auto"/>
            </w:tcBorders>
            <w:hideMark/>
          </w:tcPr>
          <w:p w14:paraId="76F97EDD" w14:textId="77777777" w:rsidR="00334FBF" w:rsidRDefault="00334FBF">
            <w:pPr>
              <w:spacing w:line="360" w:lineRule="auto"/>
              <w:ind w:firstLineChars="100" w:firstLine="260"/>
              <w:jc w:val="center"/>
              <w:rPr>
                <w:rFonts w:ascii="Times New Roman" w:hAnsi="Times New Roman" w:cs="Times New Roman"/>
                <w:sz w:val="26"/>
                <w:szCs w:val="26"/>
              </w:rPr>
            </w:pPr>
            <w:r>
              <w:rPr>
                <w:rFonts w:ascii="Times New Roman" w:hAnsi="Times New Roman" w:cs="Times New Roman"/>
                <w:sz w:val="26"/>
                <w:szCs w:val="26"/>
              </w:rPr>
              <w:t>03/04/2025</w:t>
            </w:r>
          </w:p>
        </w:tc>
        <w:tc>
          <w:tcPr>
            <w:tcW w:w="2880" w:type="dxa"/>
            <w:tcBorders>
              <w:top w:val="single" w:sz="4" w:space="0" w:color="auto"/>
              <w:left w:val="single" w:sz="4" w:space="0" w:color="auto"/>
              <w:bottom w:val="single" w:sz="4" w:space="0" w:color="auto"/>
              <w:right w:val="single" w:sz="4" w:space="0" w:color="auto"/>
            </w:tcBorders>
            <w:hideMark/>
          </w:tcPr>
          <w:p w14:paraId="5C84CC22" w14:textId="77777777" w:rsidR="00334FBF" w:rsidRDefault="00334FBF">
            <w:pPr>
              <w:spacing w:line="360" w:lineRule="auto"/>
              <w:ind w:firstLineChars="100" w:firstLine="260"/>
              <w:jc w:val="center"/>
              <w:rPr>
                <w:rFonts w:ascii="Times New Roman" w:eastAsia="Times New Roman" w:hAnsi="Times New Roman" w:cs="Times New Roman"/>
                <w:color w:val="000000"/>
                <w:sz w:val="26"/>
                <w:szCs w:val="26"/>
              </w:rPr>
            </w:pPr>
            <w:r>
              <w:rPr>
                <w:rFonts w:ascii="Times New Roman" w:hAnsi="Times New Roman" w:cs="Times New Roman"/>
                <w:sz w:val="26"/>
                <w:szCs w:val="26"/>
              </w:rPr>
              <w:t>27%</w:t>
            </w:r>
          </w:p>
        </w:tc>
      </w:tr>
      <w:tr w:rsidR="00334FBF" w14:paraId="2620F1A9" w14:textId="77777777" w:rsidTr="00334FBF">
        <w:trPr>
          <w:trHeight w:val="350"/>
        </w:trPr>
        <w:tc>
          <w:tcPr>
            <w:tcW w:w="2790" w:type="dxa"/>
            <w:tcBorders>
              <w:top w:val="single" w:sz="4" w:space="0" w:color="auto"/>
              <w:left w:val="single" w:sz="4" w:space="0" w:color="auto"/>
              <w:bottom w:val="single" w:sz="4" w:space="0" w:color="auto"/>
              <w:right w:val="single" w:sz="4" w:space="0" w:color="auto"/>
            </w:tcBorders>
            <w:hideMark/>
          </w:tcPr>
          <w:p w14:paraId="01C08D4C" w14:textId="77777777" w:rsidR="00334FBF" w:rsidRDefault="00334FBF">
            <w:pPr>
              <w:spacing w:line="360" w:lineRule="auto"/>
              <w:jc w:val="both"/>
              <w:rPr>
                <w:rFonts w:ascii="Times New Roman" w:hAnsi="Times New Roman" w:cs="Times New Roman"/>
                <w:sz w:val="26"/>
                <w:szCs w:val="26"/>
              </w:rPr>
            </w:pPr>
            <w:r>
              <w:rPr>
                <w:rFonts w:ascii="Times New Roman" w:hAnsi="Times New Roman" w:cs="Times New Roman"/>
                <w:sz w:val="26"/>
                <w:szCs w:val="26"/>
              </w:rPr>
              <w:t>Thiết kế hệ thống</w:t>
            </w:r>
          </w:p>
        </w:tc>
        <w:tc>
          <w:tcPr>
            <w:tcW w:w="2970" w:type="dxa"/>
            <w:gridSpan w:val="2"/>
            <w:tcBorders>
              <w:top w:val="single" w:sz="4" w:space="0" w:color="auto"/>
              <w:left w:val="single" w:sz="4" w:space="0" w:color="auto"/>
              <w:bottom w:val="single" w:sz="4" w:space="0" w:color="auto"/>
              <w:right w:val="single" w:sz="4" w:space="0" w:color="auto"/>
            </w:tcBorders>
            <w:hideMark/>
          </w:tcPr>
          <w:p w14:paraId="52F95C13" w14:textId="77777777" w:rsidR="00334FBF" w:rsidRDefault="00334FBF">
            <w:pPr>
              <w:spacing w:line="360" w:lineRule="auto"/>
              <w:ind w:firstLineChars="100" w:firstLine="260"/>
              <w:jc w:val="center"/>
              <w:rPr>
                <w:rFonts w:ascii="Times New Roman" w:hAnsi="Times New Roman" w:cs="Times New Roman"/>
                <w:sz w:val="26"/>
                <w:szCs w:val="26"/>
              </w:rPr>
            </w:pPr>
            <w:r>
              <w:rPr>
                <w:rFonts w:ascii="Times New Roman" w:hAnsi="Times New Roman" w:cs="Times New Roman"/>
                <w:sz w:val="26"/>
                <w:szCs w:val="26"/>
              </w:rPr>
              <w:t>21/04/2025</w:t>
            </w:r>
          </w:p>
        </w:tc>
        <w:tc>
          <w:tcPr>
            <w:tcW w:w="2880" w:type="dxa"/>
            <w:tcBorders>
              <w:top w:val="single" w:sz="4" w:space="0" w:color="auto"/>
              <w:left w:val="single" w:sz="4" w:space="0" w:color="auto"/>
              <w:bottom w:val="single" w:sz="4" w:space="0" w:color="auto"/>
              <w:right w:val="single" w:sz="4" w:space="0" w:color="auto"/>
            </w:tcBorders>
            <w:hideMark/>
          </w:tcPr>
          <w:p w14:paraId="434E18F9" w14:textId="77777777" w:rsidR="00334FBF" w:rsidRDefault="00334FBF">
            <w:pPr>
              <w:spacing w:line="360" w:lineRule="auto"/>
              <w:ind w:firstLineChars="100" w:firstLine="260"/>
              <w:jc w:val="center"/>
              <w:rPr>
                <w:rFonts w:ascii="Times New Roman" w:hAnsi="Times New Roman" w:cs="Times New Roman"/>
                <w:sz w:val="26"/>
                <w:szCs w:val="26"/>
              </w:rPr>
            </w:pPr>
            <w:r>
              <w:rPr>
                <w:rFonts w:ascii="Times New Roman" w:hAnsi="Times New Roman" w:cs="Times New Roman"/>
                <w:sz w:val="26"/>
                <w:szCs w:val="26"/>
              </w:rPr>
              <w:t>18%</w:t>
            </w:r>
          </w:p>
        </w:tc>
      </w:tr>
      <w:tr w:rsidR="00334FBF" w14:paraId="5A861963" w14:textId="77777777" w:rsidTr="00334FBF">
        <w:trPr>
          <w:trHeight w:val="701"/>
        </w:trPr>
        <w:tc>
          <w:tcPr>
            <w:tcW w:w="2790" w:type="dxa"/>
            <w:tcBorders>
              <w:top w:val="single" w:sz="4" w:space="0" w:color="auto"/>
              <w:left w:val="single" w:sz="4" w:space="0" w:color="auto"/>
              <w:bottom w:val="single" w:sz="4" w:space="0" w:color="auto"/>
              <w:right w:val="single" w:sz="4" w:space="0" w:color="auto"/>
            </w:tcBorders>
            <w:hideMark/>
          </w:tcPr>
          <w:p w14:paraId="58E394C5"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Phát triển phần mềm</w:t>
            </w:r>
          </w:p>
        </w:tc>
        <w:tc>
          <w:tcPr>
            <w:tcW w:w="2970" w:type="dxa"/>
            <w:gridSpan w:val="2"/>
            <w:tcBorders>
              <w:top w:val="single" w:sz="4" w:space="0" w:color="auto"/>
              <w:left w:val="single" w:sz="4" w:space="0" w:color="auto"/>
              <w:bottom w:val="single" w:sz="4" w:space="0" w:color="auto"/>
              <w:right w:val="single" w:sz="4" w:space="0" w:color="auto"/>
            </w:tcBorders>
            <w:hideMark/>
          </w:tcPr>
          <w:p w14:paraId="2DCF2222" w14:textId="77777777" w:rsidR="00334FBF" w:rsidRDefault="00334FBF">
            <w:pPr>
              <w:spacing w:line="360" w:lineRule="auto"/>
              <w:ind w:firstLineChars="100" w:firstLine="26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26/05/2025</w:t>
            </w:r>
          </w:p>
        </w:tc>
        <w:tc>
          <w:tcPr>
            <w:tcW w:w="2880" w:type="dxa"/>
            <w:tcBorders>
              <w:top w:val="single" w:sz="4" w:space="0" w:color="auto"/>
              <w:left w:val="single" w:sz="4" w:space="0" w:color="auto"/>
              <w:bottom w:val="single" w:sz="4" w:space="0" w:color="auto"/>
              <w:right w:val="single" w:sz="4" w:space="0" w:color="auto"/>
            </w:tcBorders>
            <w:hideMark/>
          </w:tcPr>
          <w:p w14:paraId="7E5D40A6" w14:textId="77777777" w:rsidR="00334FBF" w:rsidRDefault="00334FBF">
            <w:pPr>
              <w:spacing w:line="360" w:lineRule="auto"/>
              <w:ind w:firstLineChars="100" w:firstLine="260"/>
              <w:jc w:val="center"/>
              <w:rPr>
                <w:rFonts w:ascii="Times New Roman" w:eastAsia="Times New Roman" w:hAnsi="Times New Roman" w:cs="Times New Roman"/>
                <w:color w:val="000000"/>
                <w:sz w:val="26"/>
                <w:szCs w:val="26"/>
              </w:rPr>
            </w:pPr>
            <w:r>
              <w:rPr>
                <w:rFonts w:ascii="Times New Roman" w:hAnsi="Times New Roman" w:cs="Times New Roman"/>
                <w:sz w:val="26"/>
                <w:szCs w:val="26"/>
              </w:rPr>
              <w:t>36%</w:t>
            </w:r>
          </w:p>
        </w:tc>
      </w:tr>
      <w:tr w:rsidR="00334FBF" w14:paraId="0A793AC8" w14:textId="77777777" w:rsidTr="00334FBF">
        <w:trPr>
          <w:trHeight w:val="521"/>
        </w:trPr>
        <w:tc>
          <w:tcPr>
            <w:tcW w:w="2790" w:type="dxa"/>
            <w:tcBorders>
              <w:top w:val="single" w:sz="4" w:space="0" w:color="auto"/>
              <w:left w:val="single" w:sz="4" w:space="0" w:color="auto"/>
              <w:bottom w:val="single" w:sz="4" w:space="0" w:color="auto"/>
              <w:right w:val="single" w:sz="4" w:space="0" w:color="auto"/>
            </w:tcBorders>
            <w:hideMark/>
          </w:tcPr>
          <w:p w14:paraId="6588D92F"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thử và triển khai</w:t>
            </w:r>
          </w:p>
        </w:tc>
        <w:tc>
          <w:tcPr>
            <w:tcW w:w="2970" w:type="dxa"/>
            <w:gridSpan w:val="2"/>
            <w:tcBorders>
              <w:top w:val="single" w:sz="4" w:space="0" w:color="auto"/>
              <w:left w:val="single" w:sz="4" w:space="0" w:color="auto"/>
              <w:bottom w:val="single" w:sz="4" w:space="0" w:color="auto"/>
              <w:right w:val="single" w:sz="4" w:space="0" w:color="auto"/>
            </w:tcBorders>
            <w:hideMark/>
          </w:tcPr>
          <w:p w14:paraId="4E00C155" w14:textId="77777777" w:rsidR="00334FBF" w:rsidRDefault="00334FBF">
            <w:pPr>
              <w:spacing w:line="360" w:lineRule="auto"/>
              <w:ind w:firstLineChars="100" w:firstLine="26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13/06/2025</w:t>
            </w:r>
          </w:p>
        </w:tc>
        <w:tc>
          <w:tcPr>
            <w:tcW w:w="2880" w:type="dxa"/>
            <w:tcBorders>
              <w:top w:val="single" w:sz="4" w:space="0" w:color="auto"/>
              <w:left w:val="single" w:sz="4" w:space="0" w:color="auto"/>
              <w:bottom w:val="single" w:sz="4" w:space="0" w:color="auto"/>
              <w:right w:val="single" w:sz="4" w:space="0" w:color="auto"/>
            </w:tcBorders>
            <w:hideMark/>
          </w:tcPr>
          <w:p w14:paraId="0E05AAE1" w14:textId="77777777" w:rsidR="00334FBF" w:rsidRDefault="00334FBF">
            <w:pPr>
              <w:spacing w:line="360" w:lineRule="auto"/>
              <w:ind w:firstLineChars="100" w:firstLine="260"/>
              <w:jc w:val="center"/>
              <w:rPr>
                <w:rFonts w:ascii="Times New Roman" w:eastAsia="Times New Roman" w:hAnsi="Times New Roman" w:cs="Times New Roman"/>
                <w:color w:val="000000"/>
                <w:sz w:val="26"/>
                <w:szCs w:val="26"/>
              </w:rPr>
            </w:pPr>
            <w:r>
              <w:rPr>
                <w:rFonts w:ascii="Times New Roman" w:hAnsi="Times New Roman" w:cs="Times New Roman"/>
                <w:sz w:val="26"/>
                <w:szCs w:val="26"/>
              </w:rPr>
              <w:t>19%</w:t>
            </w:r>
          </w:p>
        </w:tc>
      </w:tr>
    </w:tbl>
    <w:p w14:paraId="67D0B13E" w14:textId="77777777" w:rsidR="00334FBF" w:rsidRDefault="00334FBF" w:rsidP="00334FBF">
      <w:pPr>
        <w:jc w:val="both"/>
      </w:pPr>
    </w:p>
    <w:p w14:paraId="4C2C8644" w14:textId="77777777" w:rsidR="00334FBF" w:rsidRDefault="00334FBF" w:rsidP="00334FBF">
      <w:pPr>
        <w:pStyle w:val="Heading3"/>
        <w:numPr>
          <w:ilvl w:val="2"/>
          <w:numId w:val="3"/>
        </w:numPr>
        <w:ind w:left="648"/>
      </w:pPr>
      <w:bookmarkStart w:id="10" w:name="_Toc200714364"/>
      <w:r>
        <w:t>Yêu cầu dự án</w:t>
      </w:r>
      <w:bookmarkEnd w:id="10"/>
      <w:r>
        <w:tab/>
      </w:r>
    </w:p>
    <w:p w14:paraId="6327CA60" w14:textId="77777777" w:rsidR="00334FBF" w:rsidRDefault="00334FBF" w:rsidP="00334FBF">
      <w:pPr>
        <w:pStyle w:val="Heading4"/>
        <w:numPr>
          <w:ilvl w:val="3"/>
          <w:numId w:val="3"/>
        </w:numPr>
        <w:ind w:left="864"/>
      </w:pPr>
      <w:r>
        <w:t>Trách nhiệm của đại lý</w:t>
      </w:r>
    </w:p>
    <w:p w14:paraId="088B9F64" w14:textId="77777777" w:rsidR="00334FBF" w:rsidRDefault="00334FBF" w:rsidP="00334FBF">
      <w:pPr>
        <w:spacing w:line="360" w:lineRule="auto"/>
        <w:ind w:left="540" w:firstLine="360"/>
        <w:jc w:val="both"/>
        <w:rPr>
          <w:rFonts w:ascii="Times New Roman" w:hAnsi="Times New Roman" w:cs="Times New Roman"/>
          <w:sz w:val="26"/>
          <w:szCs w:val="26"/>
        </w:rPr>
      </w:pPr>
      <w:r>
        <w:rPr>
          <w:rFonts w:ascii="Times New Roman" w:hAnsi="Times New Roman" w:cs="Times New Roman"/>
          <w:sz w:val="26"/>
          <w:szCs w:val="26"/>
        </w:rPr>
        <w:t>Nhà thầu có trách nhiệm phát triển và bàn giao hệ thống theo đúng yêu cầu đã được thống nhất giữa hai bên. Nhà thầu cũng cần cung cấp đầy đủ tài liệu kỹ thuật và hướng dẫn sử dụng hệ thống, đảm bảo đội ngũ nhân viên của khách hàng có thể vận hành phần mềm một cách hiệu quả. Trong quá trình triển khai, nhà thầu phải hỗ trợ kỹ thuật và giải quyết các vấn đề phát sinh để đảm bảo hệ thống hoạt động ổn định và đạt hiệu suất tối ưu.</w:t>
      </w:r>
    </w:p>
    <w:p w14:paraId="6F6E82FC" w14:textId="77777777" w:rsidR="00334FBF" w:rsidRDefault="00334FBF" w:rsidP="00334FBF">
      <w:pPr>
        <w:pStyle w:val="Heading4"/>
        <w:numPr>
          <w:ilvl w:val="3"/>
          <w:numId w:val="3"/>
        </w:numPr>
        <w:ind w:left="864"/>
      </w:pPr>
      <w:r>
        <w:lastRenderedPageBreak/>
        <w:t>Trách nhiệm của khách hàng</w:t>
      </w:r>
    </w:p>
    <w:p w14:paraId="7DA3FE92" w14:textId="77777777" w:rsidR="00334FBF" w:rsidRDefault="00334FBF" w:rsidP="00334FBF">
      <w:pPr>
        <w:tabs>
          <w:tab w:val="left" w:pos="2820"/>
        </w:tabs>
        <w:spacing w:line="360" w:lineRule="auto"/>
        <w:ind w:left="540" w:firstLine="360"/>
        <w:jc w:val="both"/>
        <w:rPr>
          <w:rFonts w:ascii="Times New Roman" w:hAnsi="Times New Roman" w:cs="Times New Roman"/>
          <w:sz w:val="26"/>
          <w:szCs w:val="26"/>
        </w:rPr>
      </w:pPr>
      <w:r>
        <w:rPr>
          <w:rFonts w:ascii="Times New Roman" w:hAnsi="Times New Roman" w:cs="Times New Roman"/>
          <w:sz w:val="26"/>
          <w:szCs w:val="26"/>
        </w:rPr>
        <w:t>Khách hàng cần cung cấp đầy đủ thông tin liên quan đến quy trình kinh doanh, danh mục sản phẩm và các dữ liệu đầu vào cần thiết để hệ thống hoạt động chính xác. Ngoài ra, khách hàng cũng có trách nhiệm kiểm thử hệ thống dựa trên các kịch bản thực tế nhằm đảm bảo phần mềm đáp ứng đúng nhu cầu. Trước khi triển khai chính thức, khách hàng phải đảm bảo nhân viên được đào tạo đầy đủ về cách sử dụng hệ thống và phối hợp chặt chẽ với nhà thầu trong việc xử lý các vấn đề phát sinh.</w:t>
      </w:r>
    </w:p>
    <w:p w14:paraId="176A1F27" w14:textId="77777777" w:rsidR="00334FBF" w:rsidRDefault="00334FBF" w:rsidP="00334FBF">
      <w:pPr>
        <w:pStyle w:val="Heading4"/>
        <w:numPr>
          <w:ilvl w:val="3"/>
          <w:numId w:val="3"/>
        </w:numPr>
        <w:ind w:left="864"/>
      </w:pPr>
      <w:r>
        <w:t>Trách nhiệm chung</w:t>
      </w:r>
    </w:p>
    <w:p w14:paraId="5D39D53C" w14:textId="77777777" w:rsidR="00334FBF" w:rsidRDefault="00334FBF" w:rsidP="00334FBF">
      <w:pPr>
        <w:spacing w:line="360" w:lineRule="auto"/>
        <w:ind w:left="540" w:firstLine="450"/>
        <w:jc w:val="both"/>
        <w:rPr>
          <w:rFonts w:ascii="Times New Roman" w:hAnsi="Times New Roman" w:cs="Times New Roman"/>
          <w:sz w:val="26"/>
          <w:szCs w:val="26"/>
        </w:rPr>
      </w:pPr>
      <w:r>
        <w:rPr>
          <w:rFonts w:ascii="Times New Roman" w:hAnsi="Times New Roman" w:cs="Times New Roman"/>
          <w:sz w:val="26"/>
          <w:szCs w:val="26"/>
        </w:rPr>
        <w:t>Cả hai bên cần hợp tác chặt chẽ để đảm bảo dự án được thực hiện đúng tiến độ và chất lượng mong muốn. Trước khi đưa hệ thống vào sử dụng chính thức, cả hai bên phải tiến hành kiểm thử kỹ lưỡng và đánh giá chất lượng phần mềm. Ngoài ra, cần xác định rõ phạm vi công việc để tránh những thay đổi phát sinh ngoài kế hoạch, đồng thời đảm bảo các phản hồi được xử lý kịp thời.</w:t>
      </w:r>
    </w:p>
    <w:p w14:paraId="0EB6563C" w14:textId="77777777" w:rsidR="00334FBF" w:rsidRDefault="00334FBF" w:rsidP="00334FBF">
      <w:pPr>
        <w:pStyle w:val="Heading3"/>
        <w:numPr>
          <w:ilvl w:val="2"/>
          <w:numId w:val="3"/>
        </w:numPr>
        <w:ind w:left="648"/>
      </w:pPr>
      <w:bookmarkStart w:id="11" w:name="_Toc200714365"/>
      <w:r>
        <w:t>PROJECT RISKS</w:t>
      </w:r>
      <w:bookmarkEnd w:id="11"/>
    </w:p>
    <w:p w14:paraId="041703CF" w14:textId="77777777" w:rsidR="00334FBF" w:rsidRDefault="00334FBF" w:rsidP="00334FBF">
      <w:pPr>
        <w:pStyle w:val="Caption"/>
        <w:keepNext/>
      </w:pPr>
      <w:bookmarkStart w:id="12" w:name="_Toc200714116"/>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17</w:t>
      </w:r>
      <w:r>
        <w:fldChar w:fldCharType="end"/>
      </w:r>
      <w:r>
        <w:t xml:space="preserve"> Project risks</w:t>
      </w:r>
      <w:bookmarkEnd w:id="12"/>
    </w:p>
    <w:tbl>
      <w:tblPr>
        <w:tblStyle w:val="TableGrid"/>
        <w:tblW w:w="9147" w:type="dxa"/>
        <w:tblInd w:w="0" w:type="dxa"/>
        <w:tblLook w:val="04A0" w:firstRow="1" w:lastRow="0" w:firstColumn="1" w:lastColumn="0" w:noHBand="0" w:noVBand="1"/>
      </w:tblPr>
      <w:tblGrid>
        <w:gridCol w:w="2358"/>
        <w:gridCol w:w="6789"/>
      </w:tblGrid>
      <w:tr w:rsidR="00334FBF" w14:paraId="65146EE0" w14:textId="77777777" w:rsidTr="00334FBF">
        <w:trPr>
          <w:trHeight w:val="417"/>
        </w:trPr>
        <w:tc>
          <w:tcPr>
            <w:tcW w:w="9147" w:type="dxa"/>
            <w:gridSpan w:val="2"/>
            <w:tcBorders>
              <w:top w:val="single" w:sz="4" w:space="0" w:color="auto"/>
              <w:left w:val="single" w:sz="4" w:space="0" w:color="auto"/>
              <w:bottom w:val="single" w:sz="4" w:space="0" w:color="auto"/>
              <w:right w:val="single" w:sz="4" w:space="0" w:color="auto"/>
            </w:tcBorders>
            <w:noWrap/>
            <w:hideMark/>
          </w:tcPr>
          <w:p w14:paraId="01F9BEAC"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Rủi ro của dự án</w:t>
            </w:r>
          </w:p>
        </w:tc>
      </w:tr>
      <w:tr w:rsidR="00334FBF" w14:paraId="66C8F578" w14:textId="77777777" w:rsidTr="00334FBF">
        <w:trPr>
          <w:trHeight w:val="304"/>
        </w:trPr>
        <w:tc>
          <w:tcPr>
            <w:tcW w:w="2358" w:type="dxa"/>
            <w:tcBorders>
              <w:top w:val="single" w:sz="4" w:space="0" w:color="auto"/>
              <w:left w:val="single" w:sz="4" w:space="0" w:color="auto"/>
              <w:bottom w:val="single" w:sz="4" w:space="0" w:color="auto"/>
              <w:right w:val="single" w:sz="4" w:space="0" w:color="auto"/>
            </w:tcBorders>
            <w:hideMark/>
          </w:tcPr>
          <w:p w14:paraId="5BEE6F87"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Rủi ro</w:t>
            </w:r>
          </w:p>
        </w:tc>
        <w:tc>
          <w:tcPr>
            <w:tcW w:w="6789" w:type="dxa"/>
            <w:tcBorders>
              <w:top w:val="single" w:sz="4" w:space="0" w:color="auto"/>
              <w:left w:val="single" w:sz="4" w:space="0" w:color="auto"/>
              <w:bottom w:val="single" w:sz="4" w:space="0" w:color="auto"/>
              <w:right w:val="single" w:sz="4" w:space="0" w:color="auto"/>
            </w:tcBorders>
            <w:hideMark/>
          </w:tcPr>
          <w:p w14:paraId="65396AF4"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Giải Pháp</w:t>
            </w:r>
          </w:p>
        </w:tc>
      </w:tr>
      <w:tr w:rsidR="00334FBF" w14:paraId="0A008A57" w14:textId="77777777" w:rsidTr="00334FBF">
        <w:trPr>
          <w:trHeight w:val="313"/>
        </w:trPr>
        <w:tc>
          <w:tcPr>
            <w:tcW w:w="2358" w:type="dxa"/>
            <w:tcBorders>
              <w:top w:val="single" w:sz="4" w:space="0" w:color="auto"/>
              <w:left w:val="single" w:sz="4" w:space="0" w:color="auto"/>
              <w:bottom w:val="single" w:sz="4" w:space="0" w:color="auto"/>
              <w:right w:val="single" w:sz="4" w:space="0" w:color="auto"/>
            </w:tcBorders>
            <w:hideMark/>
          </w:tcPr>
          <w:p w14:paraId="467DECD6"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Chậm tiến độ</w:t>
            </w:r>
          </w:p>
        </w:tc>
        <w:tc>
          <w:tcPr>
            <w:tcW w:w="6789" w:type="dxa"/>
            <w:tcBorders>
              <w:top w:val="single" w:sz="4" w:space="0" w:color="auto"/>
              <w:left w:val="single" w:sz="4" w:space="0" w:color="auto"/>
              <w:bottom w:val="single" w:sz="4" w:space="0" w:color="auto"/>
              <w:right w:val="single" w:sz="4" w:space="0" w:color="auto"/>
            </w:tcBorders>
            <w:hideMark/>
          </w:tcPr>
          <w:p w14:paraId="67F3AB53"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Định rõ kế hoạch chi tiết, theo dõi tiến độ sát sao, bổ sung nhân sự khi cần</w:t>
            </w:r>
          </w:p>
        </w:tc>
      </w:tr>
      <w:tr w:rsidR="00334FBF" w14:paraId="073722CC" w14:textId="77777777" w:rsidTr="00334FBF">
        <w:trPr>
          <w:trHeight w:val="313"/>
        </w:trPr>
        <w:tc>
          <w:tcPr>
            <w:tcW w:w="2358" w:type="dxa"/>
            <w:tcBorders>
              <w:top w:val="single" w:sz="4" w:space="0" w:color="auto"/>
              <w:left w:val="single" w:sz="4" w:space="0" w:color="auto"/>
              <w:bottom w:val="single" w:sz="4" w:space="0" w:color="auto"/>
              <w:right w:val="single" w:sz="4" w:space="0" w:color="auto"/>
            </w:tcBorders>
            <w:hideMark/>
          </w:tcPr>
          <w:p w14:paraId="51C7D065"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Lỗi phần mềm</w:t>
            </w:r>
          </w:p>
        </w:tc>
        <w:tc>
          <w:tcPr>
            <w:tcW w:w="6789" w:type="dxa"/>
            <w:tcBorders>
              <w:top w:val="single" w:sz="4" w:space="0" w:color="auto"/>
              <w:left w:val="single" w:sz="4" w:space="0" w:color="auto"/>
              <w:bottom w:val="single" w:sz="4" w:space="0" w:color="auto"/>
              <w:right w:val="single" w:sz="4" w:space="0" w:color="auto"/>
            </w:tcBorders>
            <w:hideMark/>
          </w:tcPr>
          <w:p w14:paraId="799293A5"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Thực hiện kiểm thử kỹ lưỡng trước triển khai, có kế hoạch khắc phục sự cố nhanh chóng</w:t>
            </w:r>
          </w:p>
        </w:tc>
      </w:tr>
      <w:tr w:rsidR="00334FBF" w14:paraId="507A17AC" w14:textId="77777777" w:rsidTr="00334FBF">
        <w:trPr>
          <w:trHeight w:val="313"/>
        </w:trPr>
        <w:tc>
          <w:tcPr>
            <w:tcW w:w="2358" w:type="dxa"/>
            <w:tcBorders>
              <w:top w:val="single" w:sz="4" w:space="0" w:color="auto"/>
              <w:left w:val="single" w:sz="4" w:space="0" w:color="auto"/>
              <w:bottom w:val="single" w:sz="4" w:space="0" w:color="auto"/>
              <w:right w:val="single" w:sz="4" w:space="0" w:color="auto"/>
            </w:tcBorders>
            <w:hideMark/>
          </w:tcPr>
          <w:p w14:paraId="693E9757"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Thay đổi yêu cầu</w:t>
            </w:r>
          </w:p>
        </w:tc>
        <w:tc>
          <w:tcPr>
            <w:tcW w:w="6789" w:type="dxa"/>
            <w:tcBorders>
              <w:top w:val="single" w:sz="4" w:space="0" w:color="auto"/>
              <w:left w:val="single" w:sz="4" w:space="0" w:color="auto"/>
              <w:bottom w:val="single" w:sz="4" w:space="0" w:color="auto"/>
              <w:right w:val="single" w:sz="4" w:space="0" w:color="auto"/>
            </w:tcBorders>
            <w:hideMark/>
          </w:tcPr>
          <w:p w14:paraId="2140DD64"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Xác định rõ yêu cầu ngay từ đầu, kiểm soát chặt chẽ các thay đổi phát sinh</w:t>
            </w:r>
          </w:p>
        </w:tc>
      </w:tr>
      <w:tr w:rsidR="00334FBF" w14:paraId="3B8B1B3D" w14:textId="77777777" w:rsidTr="00334FBF">
        <w:trPr>
          <w:trHeight w:val="313"/>
        </w:trPr>
        <w:tc>
          <w:tcPr>
            <w:tcW w:w="2358" w:type="dxa"/>
            <w:tcBorders>
              <w:top w:val="single" w:sz="4" w:space="0" w:color="auto"/>
              <w:left w:val="single" w:sz="4" w:space="0" w:color="auto"/>
              <w:bottom w:val="single" w:sz="4" w:space="0" w:color="auto"/>
              <w:right w:val="single" w:sz="4" w:space="0" w:color="auto"/>
            </w:tcBorders>
            <w:hideMark/>
          </w:tcPr>
          <w:p w14:paraId="76EB1339"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Khả năng sử dụng thấp</w:t>
            </w:r>
          </w:p>
        </w:tc>
        <w:tc>
          <w:tcPr>
            <w:tcW w:w="6789" w:type="dxa"/>
            <w:tcBorders>
              <w:top w:val="single" w:sz="4" w:space="0" w:color="auto"/>
              <w:left w:val="single" w:sz="4" w:space="0" w:color="auto"/>
              <w:bottom w:val="single" w:sz="4" w:space="0" w:color="auto"/>
              <w:right w:val="single" w:sz="4" w:space="0" w:color="auto"/>
            </w:tcBorders>
            <w:hideMark/>
          </w:tcPr>
          <w:p w14:paraId="334D6792" w14:textId="77777777" w:rsidR="00334FBF" w:rsidRDefault="00334FBF">
            <w:pPr>
              <w:spacing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Thu thập phản hồi từ người dùng sớm, điều chỉnh giao diện và trải nghiệm sử dụng</w:t>
            </w:r>
          </w:p>
        </w:tc>
      </w:tr>
      <w:tr w:rsidR="00334FBF" w14:paraId="259B4434" w14:textId="77777777" w:rsidTr="00334FBF">
        <w:trPr>
          <w:trHeight w:val="313"/>
        </w:trPr>
        <w:tc>
          <w:tcPr>
            <w:tcW w:w="2358" w:type="dxa"/>
            <w:tcBorders>
              <w:top w:val="single" w:sz="4" w:space="0" w:color="auto"/>
              <w:left w:val="single" w:sz="4" w:space="0" w:color="auto"/>
              <w:bottom w:val="single" w:sz="4" w:space="0" w:color="auto"/>
              <w:right w:val="single" w:sz="4" w:space="0" w:color="auto"/>
            </w:tcBorders>
            <w:hideMark/>
          </w:tcPr>
          <w:p w14:paraId="62A0CCC6" w14:textId="77777777" w:rsidR="00334FBF" w:rsidRDefault="00334FBF">
            <w:pPr>
              <w:spacing w:line="360" w:lineRule="auto"/>
              <w:jc w:val="both"/>
              <w:rPr>
                <w:rFonts w:ascii="Times New Roman" w:hAnsi="Times New Roman" w:cs="Times New Roman"/>
                <w:sz w:val="26"/>
                <w:szCs w:val="26"/>
              </w:rPr>
            </w:pPr>
            <w:r>
              <w:rPr>
                <w:rFonts w:ascii="Times New Roman" w:hAnsi="Times New Roman" w:cs="Times New Roman"/>
                <w:sz w:val="26"/>
                <w:szCs w:val="26"/>
              </w:rPr>
              <w:t>Vấn đề bảo mật</w:t>
            </w:r>
          </w:p>
        </w:tc>
        <w:tc>
          <w:tcPr>
            <w:tcW w:w="6789" w:type="dxa"/>
            <w:tcBorders>
              <w:top w:val="single" w:sz="4" w:space="0" w:color="auto"/>
              <w:left w:val="single" w:sz="4" w:space="0" w:color="auto"/>
              <w:bottom w:val="single" w:sz="4" w:space="0" w:color="auto"/>
              <w:right w:val="single" w:sz="4" w:space="0" w:color="auto"/>
            </w:tcBorders>
            <w:hideMark/>
          </w:tcPr>
          <w:p w14:paraId="4DDCAB0F" w14:textId="77777777" w:rsidR="00334FBF" w:rsidRDefault="00334FBF">
            <w:pPr>
              <w:spacing w:line="360" w:lineRule="auto"/>
              <w:jc w:val="both"/>
              <w:rPr>
                <w:rFonts w:ascii="Times New Roman" w:hAnsi="Times New Roman" w:cs="Times New Roman"/>
                <w:sz w:val="26"/>
                <w:szCs w:val="26"/>
              </w:rPr>
            </w:pPr>
            <w:r>
              <w:rPr>
                <w:rFonts w:ascii="Times New Roman" w:hAnsi="Times New Roman" w:cs="Times New Roman"/>
                <w:sz w:val="26"/>
                <w:szCs w:val="26"/>
              </w:rPr>
              <w:t>Áp dụng các tiêu chuẩn bảo mật dữ liệu, kiểm tra lỗ hổng bảo mật định kỳ</w:t>
            </w:r>
          </w:p>
        </w:tc>
      </w:tr>
    </w:tbl>
    <w:p w14:paraId="50944BFE" w14:textId="77777777" w:rsidR="00334FBF" w:rsidRDefault="00334FBF" w:rsidP="00334FBF">
      <w:pPr>
        <w:jc w:val="both"/>
        <w:rPr>
          <w:rFonts w:ascii="Arial" w:hAnsi="Arial" w:cs="Arial"/>
        </w:rPr>
      </w:pPr>
    </w:p>
    <w:p w14:paraId="64342597" w14:textId="77777777" w:rsidR="00334FBF" w:rsidRDefault="00334FBF" w:rsidP="00334FBF">
      <w:pPr>
        <w:pStyle w:val="Heading3"/>
        <w:numPr>
          <w:ilvl w:val="2"/>
          <w:numId w:val="3"/>
        </w:numPr>
        <w:ind w:left="648"/>
      </w:pPr>
      <w:bookmarkStart w:id="13" w:name="_Toc200714366"/>
      <w:r>
        <w:lastRenderedPageBreak/>
        <w:t>TIÊU CHUẨN VÀ TUÂN THỦ</w:t>
      </w:r>
      <w:bookmarkEnd w:id="13"/>
    </w:p>
    <w:p w14:paraId="3F92F549" w14:textId="77777777" w:rsidR="00334FBF" w:rsidRDefault="00334FBF" w:rsidP="00334FBF">
      <w:pPr>
        <w:pStyle w:val="Caption"/>
        <w:keepNext/>
      </w:pPr>
      <w:bookmarkStart w:id="14" w:name="_Toc200714117"/>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18</w:t>
      </w:r>
      <w:r>
        <w:fldChar w:fldCharType="end"/>
      </w:r>
      <w:r>
        <w:t xml:space="preserve"> Tiêu chuẩn và tuân thủ của dự án</w:t>
      </w:r>
      <w:bookmarkEnd w:id="14"/>
    </w:p>
    <w:tbl>
      <w:tblPr>
        <w:tblStyle w:val="TableGrid"/>
        <w:tblW w:w="0" w:type="auto"/>
        <w:tblInd w:w="0" w:type="dxa"/>
        <w:tblLook w:val="04A0" w:firstRow="1" w:lastRow="0" w:firstColumn="1" w:lastColumn="0" w:noHBand="0" w:noVBand="1"/>
      </w:tblPr>
      <w:tblGrid>
        <w:gridCol w:w="4282"/>
        <w:gridCol w:w="4583"/>
      </w:tblGrid>
      <w:tr w:rsidR="00334FBF" w14:paraId="1E0D0008" w14:textId="77777777" w:rsidTr="00334FBF">
        <w:tc>
          <w:tcPr>
            <w:tcW w:w="4421" w:type="dxa"/>
            <w:tcBorders>
              <w:top w:val="single" w:sz="4" w:space="0" w:color="auto"/>
              <w:left w:val="single" w:sz="4" w:space="0" w:color="auto"/>
              <w:bottom w:val="single" w:sz="4" w:space="0" w:color="auto"/>
              <w:right w:val="single" w:sz="4" w:space="0" w:color="auto"/>
            </w:tcBorders>
            <w:hideMark/>
          </w:tcPr>
          <w:p w14:paraId="03D8CCC9" w14:textId="77777777" w:rsidR="00334FBF" w:rsidRDefault="00334FBF">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chuẩn / Tuân thủ</w:t>
            </w:r>
          </w:p>
        </w:tc>
        <w:tc>
          <w:tcPr>
            <w:tcW w:w="4684" w:type="dxa"/>
            <w:tcBorders>
              <w:top w:val="single" w:sz="4" w:space="0" w:color="auto"/>
              <w:left w:val="single" w:sz="4" w:space="0" w:color="auto"/>
              <w:bottom w:val="single" w:sz="4" w:space="0" w:color="auto"/>
              <w:right w:val="single" w:sz="4" w:space="0" w:color="auto"/>
            </w:tcBorders>
            <w:hideMark/>
          </w:tcPr>
          <w:p w14:paraId="2F34F7A3" w14:textId="77777777" w:rsidR="00334FBF" w:rsidRDefault="00334FBF">
            <w:pPr>
              <w:spacing w:line="360" w:lineRule="auto"/>
              <w:jc w:val="both"/>
              <w:rPr>
                <w:rFonts w:ascii="Times New Roman" w:hAnsi="Times New Roman" w:cs="Times New Roman"/>
                <w:b/>
                <w:sz w:val="26"/>
                <w:szCs w:val="26"/>
              </w:rPr>
            </w:pPr>
            <w:r>
              <w:rPr>
                <w:rFonts w:ascii="Times New Roman" w:hAnsi="Times New Roman" w:cs="Times New Roman"/>
                <w:b/>
                <w:sz w:val="26"/>
                <w:szCs w:val="26"/>
              </w:rPr>
              <w:t>Mô tả</w:t>
            </w:r>
          </w:p>
        </w:tc>
      </w:tr>
      <w:tr w:rsidR="00334FBF" w14:paraId="7171F7D8" w14:textId="77777777" w:rsidTr="00334FBF">
        <w:tc>
          <w:tcPr>
            <w:tcW w:w="4421" w:type="dxa"/>
            <w:tcBorders>
              <w:top w:val="single" w:sz="4" w:space="0" w:color="auto"/>
              <w:left w:val="single" w:sz="4" w:space="0" w:color="auto"/>
              <w:bottom w:val="single" w:sz="4" w:space="0" w:color="auto"/>
              <w:right w:val="single" w:sz="4" w:space="0" w:color="auto"/>
            </w:tcBorders>
            <w:vAlign w:val="center"/>
          </w:tcPr>
          <w:p w14:paraId="73C7083F" w14:textId="77777777" w:rsidR="00334FBF" w:rsidRDefault="00334FBF">
            <w:pPr>
              <w:spacing w:line="360" w:lineRule="auto"/>
              <w:jc w:val="center"/>
              <w:rPr>
                <w:rFonts w:ascii="Times New Roman" w:hAnsi="Times New Roman" w:cs="Times New Roman"/>
                <w:sz w:val="26"/>
                <w:szCs w:val="26"/>
              </w:rPr>
            </w:pPr>
            <w:r>
              <w:rPr>
                <w:rFonts w:ascii="Times New Roman" w:hAnsi="Times New Roman" w:cs="Times New Roman"/>
                <w:sz w:val="26"/>
                <w:szCs w:val="26"/>
              </w:rPr>
              <w:t>Kế hoạch truyền thông</w:t>
            </w:r>
          </w:p>
          <w:p w14:paraId="359454D2" w14:textId="77777777" w:rsidR="00334FBF" w:rsidRDefault="00334FBF">
            <w:pPr>
              <w:spacing w:line="360" w:lineRule="auto"/>
              <w:jc w:val="center"/>
              <w:rPr>
                <w:rFonts w:ascii="Times New Roman" w:hAnsi="Times New Roman" w:cs="Times New Roman"/>
                <w:b/>
                <w:sz w:val="26"/>
                <w:szCs w:val="26"/>
              </w:rPr>
            </w:pPr>
          </w:p>
        </w:tc>
        <w:tc>
          <w:tcPr>
            <w:tcW w:w="4684" w:type="dxa"/>
            <w:tcBorders>
              <w:top w:val="single" w:sz="4" w:space="0" w:color="auto"/>
              <w:left w:val="single" w:sz="4" w:space="0" w:color="auto"/>
              <w:bottom w:val="single" w:sz="4" w:space="0" w:color="auto"/>
              <w:right w:val="single" w:sz="4" w:space="0" w:color="auto"/>
            </w:tcBorders>
            <w:hideMark/>
          </w:tcPr>
          <w:p w14:paraId="1686C08D" w14:textId="77777777" w:rsidR="00334FBF" w:rsidRDefault="00334FBF" w:rsidP="00DC6E8F">
            <w:pPr>
              <w:pStyle w:val="ListParagraph"/>
              <w:numPr>
                <w:ilvl w:val="0"/>
                <w:numId w:val="2"/>
              </w:numPr>
              <w:spacing w:before="100" w:beforeAutospacing="1" w:after="100" w:afterAutospacing="1" w:line="360" w:lineRule="auto"/>
              <w:ind w:left="43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cuộc họp định kỳ hàng tuần để cập nhật tiến độ dự án.</w:t>
            </w:r>
          </w:p>
          <w:p w14:paraId="4A95A6E8" w14:textId="77777777" w:rsidR="00334FBF" w:rsidRDefault="00334FBF" w:rsidP="00DC6E8F">
            <w:pPr>
              <w:pStyle w:val="ListParagraph"/>
              <w:numPr>
                <w:ilvl w:val="0"/>
                <w:numId w:val="2"/>
              </w:numPr>
              <w:spacing w:before="100" w:beforeAutospacing="1" w:after="100" w:afterAutospacing="1" w:line="360" w:lineRule="auto"/>
              <w:ind w:left="43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tiến độ bằng văn bản gửi đến các bên liên quan theo lịch trình định sẵn.</w:t>
            </w:r>
          </w:p>
          <w:p w14:paraId="6A30E945" w14:textId="77777777" w:rsidR="00334FBF" w:rsidRDefault="00334FBF" w:rsidP="00DC6E8F">
            <w:pPr>
              <w:pStyle w:val="ListParagraph"/>
              <w:numPr>
                <w:ilvl w:val="0"/>
                <w:numId w:val="2"/>
              </w:numPr>
              <w:spacing w:before="100" w:beforeAutospacing="1" w:after="100" w:afterAutospacing="1" w:line="360" w:lineRule="auto"/>
              <w:ind w:left="43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Kênh liên lạc chính thức giữa nhóm phát triển và khách hàng bao gồm email, phần mềm quản lý dự án và họp trực tuyến.</w:t>
            </w:r>
          </w:p>
        </w:tc>
      </w:tr>
      <w:tr w:rsidR="00334FBF" w14:paraId="68C6119B" w14:textId="77777777" w:rsidTr="00334FBF">
        <w:tc>
          <w:tcPr>
            <w:tcW w:w="4421" w:type="dxa"/>
            <w:tcBorders>
              <w:top w:val="single" w:sz="4" w:space="0" w:color="auto"/>
              <w:left w:val="single" w:sz="4" w:space="0" w:color="auto"/>
              <w:bottom w:val="single" w:sz="4" w:space="0" w:color="auto"/>
              <w:right w:val="single" w:sz="4" w:space="0" w:color="auto"/>
            </w:tcBorders>
            <w:vAlign w:val="center"/>
            <w:hideMark/>
          </w:tcPr>
          <w:p w14:paraId="3C3E1C5E" w14:textId="77777777" w:rsidR="00334FBF" w:rsidRDefault="00334FBF">
            <w:pPr>
              <w:spacing w:line="360" w:lineRule="auto"/>
              <w:jc w:val="center"/>
              <w:rPr>
                <w:rFonts w:ascii="Times New Roman" w:hAnsi="Times New Roman" w:cs="Times New Roman"/>
                <w:b/>
                <w:sz w:val="26"/>
                <w:szCs w:val="26"/>
              </w:rPr>
            </w:pPr>
            <w:r>
              <w:rPr>
                <w:rFonts w:ascii="Times New Roman" w:hAnsi="Times New Roman" w:cs="Times New Roman"/>
                <w:sz w:val="26"/>
                <w:szCs w:val="26"/>
              </w:rPr>
              <w:t>Kế hoạch quản lý chất lượng</w:t>
            </w:r>
          </w:p>
        </w:tc>
        <w:tc>
          <w:tcPr>
            <w:tcW w:w="4684" w:type="dxa"/>
            <w:tcBorders>
              <w:top w:val="single" w:sz="4" w:space="0" w:color="auto"/>
              <w:left w:val="single" w:sz="4" w:space="0" w:color="auto"/>
              <w:bottom w:val="single" w:sz="4" w:space="0" w:color="auto"/>
              <w:right w:val="single" w:sz="4" w:space="0" w:color="auto"/>
            </w:tcBorders>
            <w:hideMark/>
          </w:tcPr>
          <w:p w14:paraId="35D32894" w14:textId="77777777" w:rsidR="00334FBF" w:rsidRDefault="00334FBF" w:rsidP="00DC6E8F">
            <w:pPr>
              <w:pStyle w:val="ListParagraph"/>
              <w:numPr>
                <w:ilvl w:val="0"/>
                <w:numId w:val="2"/>
              </w:numPr>
              <w:spacing w:before="100" w:beforeAutospacing="1" w:after="100" w:afterAutospacing="1" w:line="360" w:lineRule="auto"/>
              <w:ind w:left="43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giai đoạn phát triển sẽ có quy trình kiểm thử và đánh giá chất lượng.</w:t>
            </w:r>
          </w:p>
          <w:p w14:paraId="00C874DC" w14:textId="77777777" w:rsidR="00334FBF" w:rsidRDefault="00334FBF" w:rsidP="00DC6E8F">
            <w:pPr>
              <w:pStyle w:val="ListParagraph"/>
              <w:numPr>
                <w:ilvl w:val="0"/>
                <w:numId w:val="2"/>
              </w:numPr>
              <w:spacing w:before="100" w:beforeAutospacing="1" w:after="100" w:afterAutospacing="1" w:line="360" w:lineRule="auto"/>
              <w:ind w:left="43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phải đáp ứng đầy đủ yêu cầu nghiệp vụ trước khi bàn giao.</w:t>
            </w:r>
          </w:p>
          <w:p w14:paraId="2537CD27" w14:textId="77777777" w:rsidR="00334FBF" w:rsidRDefault="00334FBF" w:rsidP="00DC6E8F">
            <w:pPr>
              <w:pStyle w:val="ListParagraph"/>
              <w:numPr>
                <w:ilvl w:val="0"/>
                <w:numId w:val="2"/>
              </w:numPr>
              <w:spacing w:before="100" w:beforeAutospacing="1" w:after="100" w:afterAutospacing="1" w:line="360" w:lineRule="auto"/>
              <w:ind w:left="43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kiểm thử phần mềm tự động và kiểm thử thủ công để đảm bảo tính ổn định.</w:t>
            </w:r>
          </w:p>
        </w:tc>
      </w:tr>
      <w:tr w:rsidR="00334FBF" w14:paraId="7D7006E4" w14:textId="77777777" w:rsidTr="00334FBF">
        <w:tc>
          <w:tcPr>
            <w:tcW w:w="4421" w:type="dxa"/>
            <w:tcBorders>
              <w:top w:val="single" w:sz="4" w:space="0" w:color="auto"/>
              <w:left w:val="single" w:sz="4" w:space="0" w:color="auto"/>
              <w:bottom w:val="single" w:sz="4" w:space="0" w:color="auto"/>
              <w:right w:val="single" w:sz="4" w:space="0" w:color="auto"/>
            </w:tcBorders>
            <w:vAlign w:val="center"/>
            <w:hideMark/>
          </w:tcPr>
          <w:p w14:paraId="119E54BF" w14:textId="77777777" w:rsidR="00334FBF" w:rsidRDefault="00334FBF">
            <w:pPr>
              <w:spacing w:line="360" w:lineRule="auto"/>
              <w:jc w:val="center"/>
              <w:rPr>
                <w:rFonts w:ascii="Times New Roman" w:hAnsi="Times New Roman" w:cs="Times New Roman"/>
                <w:b/>
                <w:sz w:val="26"/>
                <w:szCs w:val="26"/>
              </w:rPr>
            </w:pPr>
            <w:r>
              <w:rPr>
                <w:rFonts w:ascii="Times New Roman" w:hAnsi="Times New Roman" w:cs="Times New Roman"/>
                <w:sz w:val="26"/>
                <w:szCs w:val="26"/>
              </w:rPr>
              <w:t>Kế hoạch đào tạo</w:t>
            </w:r>
          </w:p>
        </w:tc>
        <w:tc>
          <w:tcPr>
            <w:tcW w:w="4684" w:type="dxa"/>
            <w:tcBorders>
              <w:top w:val="single" w:sz="4" w:space="0" w:color="auto"/>
              <w:left w:val="single" w:sz="4" w:space="0" w:color="auto"/>
              <w:bottom w:val="single" w:sz="4" w:space="0" w:color="auto"/>
              <w:right w:val="single" w:sz="4" w:space="0" w:color="auto"/>
            </w:tcBorders>
            <w:hideMark/>
          </w:tcPr>
          <w:p w14:paraId="0225CEB3" w14:textId="77777777" w:rsidR="00334FBF" w:rsidRDefault="00334FBF" w:rsidP="00DC6E8F">
            <w:pPr>
              <w:pStyle w:val="ListParagraph"/>
              <w:numPr>
                <w:ilvl w:val="0"/>
                <w:numId w:val="2"/>
              </w:numPr>
              <w:spacing w:before="100" w:beforeAutospacing="1" w:after="100" w:afterAutospacing="1" w:line="360" w:lineRule="auto"/>
              <w:ind w:left="43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tài liệu hướng dẫn chi tiết về cách sử dụng hệ thống.</w:t>
            </w:r>
          </w:p>
          <w:p w14:paraId="7F775C0D" w14:textId="77777777" w:rsidR="00334FBF" w:rsidRDefault="00334FBF" w:rsidP="00DC6E8F">
            <w:pPr>
              <w:pStyle w:val="ListParagraph"/>
              <w:numPr>
                <w:ilvl w:val="0"/>
                <w:numId w:val="2"/>
              </w:numPr>
              <w:spacing w:before="100" w:beforeAutospacing="1" w:after="100" w:afterAutospacing="1" w:line="360" w:lineRule="auto"/>
              <w:ind w:left="43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 chức các buổi đào tạo trực tuyến hoặc tại văn phòng công ty để hướng dẫn nhân viên vận hành hệ thống.</w:t>
            </w:r>
          </w:p>
          <w:p w14:paraId="21135351" w14:textId="77777777" w:rsidR="00334FBF" w:rsidRDefault="00334FBF" w:rsidP="00DC6E8F">
            <w:pPr>
              <w:pStyle w:val="ListParagraph"/>
              <w:numPr>
                <w:ilvl w:val="0"/>
                <w:numId w:val="2"/>
              </w:numPr>
              <w:spacing w:before="100" w:beforeAutospacing="1" w:after="100" w:afterAutospacing="1" w:line="360" w:lineRule="auto"/>
              <w:ind w:left="43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kỹ thuật trong 3 tháng đầu sau triển khai để giải đáp thắc mắc và hướng dẫn sử dụng.</w:t>
            </w:r>
          </w:p>
        </w:tc>
      </w:tr>
      <w:tr w:rsidR="00334FBF" w14:paraId="6D09A51C" w14:textId="77777777" w:rsidTr="00334FBF">
        <w:tc>
          <w:tcPr>
            <w:tcW w:w="4421" w:type="dxa"/>
            <w:tcBorders>
              <w:top w:val="single" w:sz="4" w:space="0" w:color="auto"/>
              <w:left w:val="single" w:sz="4" w:space="0" w:color="auto"/>
              <w:bottom w:val="single" w:sz="4" w:space="0" w:color="auto"/>
              <w:right w:val="single" w:sz="4" w:space="0" w:color="auto"/>
            </w:tcBorders>
            <w:vAlign w:val="center"/>
            <w:hideMark/>
          </w:tcPr>
          <w:p w14:paraId="4DC54912" w14:textId="77777777" w:rsidR="00334FBF" w:rsidRDefault="00334FBF">
            <w:pPr>
              <w:spacing w:line="360" w:lineRule="auto"/>
              <w:jc w:val="center"/>
              <w:rPr>
                <w:rFonts w:ascii="Times New Roman" w:hAnsi="Times New Roman" w:cs="Times New Roman"/>
                <w:b/>
                <w:sz w:val="26"/>
                <w:szCs w:val="26"/>
              </w:rPr>
            </w:pPr>
            <w:r>
              <w:rPr>
                <w:rFonts w:ascii="Times New Roman" w:hAnsi="Times New Roman" w:cs="Times New Roman"/>
                <w:sz w:val="26"/>
                <w:szCs w:val="26"/>
              </w:rPr>
              <w:t>Tuân thủ tiêu chuẩn</w:t>
            </w:r>
          </w:p>
        </w:tc>
        <w:tc>
          <w:tcPr>
            <w:tcW w:w="4684" w:type="dxa"/>
            <w:tcBorders>
              <w:top w:val="single" w:sz="4" w:space="0" w:color="auto"/>
              <w:left w:val="single" w:sz="4" w:space="0" w:color="auto"/>
              <w:bottom w:val="single" w:sz="4" w:space="0" w:color="auto"/>
              <w:right w:val="single" w:sz="4" w:space="0" w:color="auto"/>
            </w:tcBorders>
            <w:hideMark/>
          </w:tcPr>
          <w:p w14:paraId="24911547" w14:textId="77777777" w:rsidR="00334FBF" w:rsidRDefault="00334FBF" w:rsidP="00DC6E8F">
            <w:pPr>
              <w:pStyle w:val="ListParagraph"/>
              <w:numPr>
                <w:ilvl w:val="0"/>
                <w:numId w:val="2"/>
              </w:numPr>
              <w:spacing w:before="100" w:beforeAutospacing="1" w:after="100" w:afterAutospacing="1" w:line="360" w:lineRule="auto"/>
              <w:ind w:left="50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phải tuân theo các tiêu chuẩn phát triển phần mềm, bao gồm </w:t>
            </w:r>
            <w:r>
              <w:rPr>
                <w:rFonts w:ascii="Times New Roman" w:eastAsia="Times New Roman" w:hAnsi="Times New Roman" w:cs="Times New Roman"/>
                <w:sz w:val="26"/>
                <w:szCs w:val="26"/>
              </w:rPr>
              <w:lastRenderedPageBreak/>
              <w:t>coding conventions và quy trình Agile/Scrum.</w:t>
            </w:r>
          </w:p>
          <w:p w14:paraId="6CEA012F" w14:textId="77777777" w:rsidR="00334FBF" w:rsidRDefault="00334FBF" w:rsidP="00DC6E8F">
            <w:pPr>
              <w:pStyle w:val="ListParagraph"/>
              <w:numPr>
                <w:ilvl w:val="0"/>
                <w:numId w:val="2"/>
              </w:numPr>
              <w:spacing w:before="100" w:beforeAutospacing="1" w:after="100" w:afterAutospacing="1" w:line="360" w:lineRule="auto"/>
              <w:ind w:left="50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phải tuân thủ các quy tắc UI/UX để đảm bảo trải nghiệm người dùng tốt nhất.</w:t>
            </w:r>
          </w:p>
          <w:p w14:paraId="683C5159" w14:textId="77777777" w:rsidR="00334FBF" w:rsidRDefault="00334FBF" w:rsidP="00DC6E8F">
            <w:pPr>
              <w:pStyle w:val="ListParagraph"/>
              <w:numPr>
                <w:ilvl w:val="0"/>
                <w:numId w:val="2"/>
              </w:numPr>
              <w:spacing w:before="100" w:beforeAutospacing="1" w:after="100" w:afterAutospacing="1" w:line="360" w:lineRule="auto"/>
              <w:ind w:left="50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bảo mật theo các tiêu chuẩn an toàn thông tin ISO 27001.</w:t>
            </w:r>
          </w:p>
        </w:tc>
      </w:tr>
      <w:tr w:rsidR="00334FBF" w14:paraId="1D8380BC" w14:textId="77777777" w:rsidTr="00334FBF">
        <w:tc>
          <w:tcPr>
            <w:tcW w:w="4421" w:type="dxa"/>
            <w:tcBorders>
              <w:top w:val="single" w:sz="4" w:space="0" w:color="auto"/>
              <w:left w:val="single" w:sz="4" w:space="0" w:color="auto"/>
              <w:bottom w:val="single" w:sz="4" w:space="0" w:color="auto"/>
              <w:right w:val="single" w:sz="4" w:space="0" w:color="auto"/>
            </w:tcBorders>
            <w:vAlign w:val="center"/>
            <w:hideMark/>
          </w:tcPr>
          <w:p w14:paraId="261024F3" w14:textId="77777777" w:rsidR="00334FBF" w:rsidRDefault="00334FBF">
            <w:pPr>
              <w:spacing w:line="360" w:lineRule="auto"/>
              <w:jc w:val="center"/>
              <w:rPr>
                <w:rFonts w:ascii="Times New Roman" w:hAnsi="Times New Roman" w:cs="Times New Roman"/>
                <w:b/>
                <w:sz w:val="26"/>
                <w:szCs w:val="26"/>
              </w:rPr>
            </w:pPr>
            <w:r>
              <w:rPr>
                <w:rFonts w:ascii="Times New Roman" w:hAnsi="Times New Roman" w:cs="Times New Roman"/>
                <w:sz w:val="26"/>
                <w:szCs w:val="26"/>
              </w:rPr>
              <w:lastRenderedPageBreak/>
              <w:t>Tuân thủ quy định</w:t>
            </w:r>
          </w:p>
        </w:tc>
        <w:tc>
          <w:tcPr>
            <w:tcW w:w="4684" w:type="dxa"/>
            <w:tcBorders>
              <w:top w:val="single" w:sz="4" w:space="0" w:color="auto"/>
              <w:left w:val="single" w:sz="4" w:space="0" w:color="auto"/>
              <w:bottom w:val="single" w:sz="4" w:space="0" w:color="auto"/>
              <w:right w:val="single" w:sz="4" w:space="0" w:color="auto"/>
            </w:tcBorders>
            <w:hideMark/>
          </w:tcPr>
          <w:p w14:paraId="546648D4" w14:textId="77777777" w:rsidR="00334FBF" w:rsidRDefault="00334FBF" w:rsidP="00DC6E8F">
            <w:pPr>
              <w:pStyle w:val="ListParagraph"/>
              <w:numPr>
                <w:ilvl w:val="0"/>
                <w:numId w:val="2"/>
              </w:numPr>
              <w:spacing w:before="100" w:beforeAutospacing="1" w:after="100" w:afterAutospacing="1" w:line="360" w:lineRule="auto"/>
              <w:ind w:left="50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Tuân thủ quy định bảo vệ dữ liệu người dùng theo pháp luật hiện hành (ví dụ: Luật An ninh mạng, GDPR nếu có liên quan).</w:t>
            </w:r>
          </w:p>
          <w:p w14:paraId="7304E2F3" w14:textId="77777777" w:rsidR="00334FBF" w:rsidRDefault="00334FBF" w:rsidP="00DC6E8F">
            <w:pPr>
              <w:pStyle w:val="ListParagraph"/>
              <w:numPr>
                <w:ilvl w:val="0"/>
                <w:numId w:val="2"/>
              </w:numPr>
              <w:spacing w:before="100" w:beforeAutospacing="1" w:after="100" w:afterAutospacing="1" w:line="360" w:lineRule="auto"/>
              <w:ind w:left="50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quyền riêng tư của dữ liệu khách hàng theo thỏa thuận bảo mật thông tin giữa hai bên.</w:t>
            </w:r>
          </w:p>
        </w:tc>
      </w:tr>
      <w:tr w:rsidR="00334FBF" w14:paraId="7F8EA370" w14:textId="77777777" w:rsidTr="00334FBF">
        <w:tc>
          <w:tcPr>
            <w:tcW w:w="4421" w:type="dxa"/>
            <w:tcBorders>
              <w:top w:val="single" w:sz="4" w:space="0" w:color="auto"/>
              <w:left w:val="single" w:sz="4" w:space="0" w:color="auto"/>
              <w:bottom w:val="single" w:sz="4" w:space="0" w:color="auto"/>
              <w:right w:val="single" w:sz="4" w:space="0" w:color="auto"/>
            </w:tcBorders>
            <w:vAlign w:val="center"/>
            <w:hideMark/>
          </w:tcPr>
          <w:p w14:paraId="58EE7AE5" w14:textId="77777777" w:rsidR="00334FBF" w:rsidRDefault="00334FBF">
            <w:pPr>
              <w:spacing w:line="360" w:lineRule="auto"/>
              <w:jc w:val="center"/>
              <w:rPr>
                <w:rFonts w:ascii="Times New Roman" w:hAnsi="Times New Roman" w:cs="Times New Roman"/>
                <w:b/>
                <w:sz w:val="26"/>
                <w:szCs w:val="26"/>
              </w:rPr>
            </w:pPr>
            <w:r>
              <w:rPr>
                <w:rFonts w:ascii="Times New Roman" w:hAnsi="Times New Roman" w:cs="Times New Roman"/>
                <w:sz w:val="26"/>
                <w:szCs w:val="26"/>
              </w:rPr>
              <w:t>Tuân thủ quyền riêng tư</w:t>
            </w:r>
          </w:p>
        </w:tc>
        <w:tc>
          <w:tcPr>
            <w:tcW w:w="4684" w:type="dxa"/>
            <w:tcBorders>
              <w:top w:val="single" w:sz="4" w:space="0" w:color="auto"/>
              <w:left w:val="single" w:sz="4" w:space="0" w:color="auto"/>
              <w:bottom w:val="single" w:sz="4" w:space="0" w:color="auto"/>
              <w:right w:val="single" w:sz="4" w:space="0" w:color="auto"/>
            </w:tcBorders>
          </w:tcPr>
          <w:p w14:paraId="4FED91C9" w14:textId="77777777" w:rsidR="00334FBF" w:rsidRDefault="00334FBF" w:rsidP="00DC6E8F">
            <w:pPr>
              <w:pStyle w:val="ListParagraph"/>
              <w:numPr>
                <w:ilvl w:val="0"/>
                <w:numId w:val="2"/>
              </w:numPr>
              <w:spacing w:before="100" w:beforeAutospacing="1" w:after="100" w:afterAutospacing="1" w:line="360" w:lineRule="auto"/>
              <w:ind w:left="50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khách hàng được mã hóa và bảo vệ khỏi truy cập trái phép.</w:t>
            </w:r>
          </w:p>
          <w:p w14:paraId="67FEA9C1" w14:textId="77777777" w:rsidR="00334FBF" w:rsidRDefault="00334FBF" w:rsidP="00DC6E8F">
            <w:pPr>
              <w:pStyle w:val="ListParagraph"/>
              <w:numPr>
                <w:ilvl w:val="0"/>
                <w:numId w:val="2"/>
              </w:numPr>
              <w:spacing w:before="100" w:beforeAutospacing="1" w:after="100" w:afterAutospacing="1" w:line="360" w:lineRule="auto"/>
              <w:ind w:left="50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Chỉ những người có quyền hợp lệ mới có thể xem hoặc chỉnh sửa thông tin quan trọng.</w:t>
            </w:r>
          </w:p>
          <w:p w14:paraId="2FC333DF" w14:textId="77777777" w:rsidR="00334FBF" w:rsidRDefault="00334FBF" w:rsidP="00DC6E8F">
            <w:pPr>
              <w:pStyle w:val="ListParagraph"/>
              <w:numPr>
                <w:ilvl w:val="0"/>
                <w:numId w:val="2"/>
              </w:numPr>
              <w:spacing w:before="100" w:beforeAutospacing="1" w:after="100" w:afterAutospacing="1" w:line="360" w:lineRule="auto"/>
              <w:ind w:left="50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tùy chọn sao lưu dữ liệu định kỳ để tránh mất mát dữ liệu.</w:t>
            </w:r>
          </w:p>
          <w:p w14:paraId="6EA9B4EC" w14:textId="77777777" w:rsidR="00334FBF" w:rsidRDefault="00334FBF">
            <w:pPr>
              <w:spacing w:line="360" w:lineRule="auto"/>
              <w:jc w:val="both"/>
              <w:rPr>
                <w:rFonts w:ascii="Times New Roman" w:hAnsi="Times New Roman" w:cs="Times New Roman"/>
                <w:b/>
                <w:sz w:val="26"/>
                <w:szCs w:val="26"/>
              </w:rPr>
            </w:pPr>
          </w:p>
        </w:tc>
      </w:tr>
    </w:tbl>
    <w:p w14:paraId="1E20FA7F" w14:textId="77777777" w:rsidR="00334FBF" w:rsidRDefault="00334FBF" w:rsidP="00334FBF">
      <w:pPr>
        <w:spacing w:line="360" w:lineRule="auto"/>
        <w:ind w:left="720"/>
        <w:jc w:val="both"/>
        <w:rPr>
          <w:rFonts w:ascii="Times New Roman" w:hAnsi="Times New Roman" w:cs="Times New Roman"/>
          <w:sz w:val="26"/>
          <w:szCs w:val="26"/>
        </w:rPr>
      </w:pPr>
    </w:p>
    <w:p w14:paraId="7236A8E2" w14:textId="77777777" w:rsidR="00334FBF" w:rsidRDefault="00334FBF" w:rsidP="00334FBF">
      <w:pPr>
        <w:pStyle w:val="Heading3"/>
        <w:numPr>
          <w:ilvl w:val="2"/>
          <w:numId w:val="3"/>
        </w:numPr>
        <w:ind w:left="648"/>
      </w:pPr>
      <w:bookmarkStart w:id="15" w:name="_Toc200714367"/>
      <w:r>
        <w:t>Điều khoản kinh doanh</w:t>
      </w:r>
      <w:bookmarkEnd w:id="15"/>
    </w:p>
    <w:p w14:paraId="35F9E2A2" w14:textId="77777777" w:rsidR="00334FBF" w:rsidRDefault="00334FBF" w:rsidP="00334FBF">
      <w:pPr>
        <w:pStyle w:val="Heading4"/>
        <w:numPr>
          <w:ilvl w:val="3"/>
          <w:numId w:val="3"/>
        </w:numPr>
        <w:ind w:left="864"/>
      </w:pPr>
      <w:r>
        <w:t xml:space="preserve"> Sửa đổi hợp đồng</w:t>
      </w:r>
    </w:p>
    <w:p w14:paraId="4E78367E" w14:textId="77777777" w:rsidR="00334FBF" w:rsidRDefault="00334FBF" w:rsidP="00334FBF">
      <w:pPr>
        <w:spacing w:before="100" w:beforeAutospacing="1" w:after="100" w:afterAutospacing="1" w:line="360" w:lineRule="auto"/>
        <w:ind w:left="54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Mọi thay đổi trong hợp đồng đều phải được xác nhận bằng văn bản và có sự đồng thuận giữa cả hai bên. Việc sửa đổi hợp đồng phải dựa trên các điều khoản đã thỏa thuận trước đó, tránh ảnh hưởng đến tiến độ và ngân sách của dự án. Nếu </w:t>
      </w:r>
      <w:r>
        <w:rPr>
          <w:rFonts w:ascii="Times New Roman" w:eastAsia="Times New Roman" w:hAnsi="Times New Roman" w:cs="Times New Roman"/>
          <w:sz w:val="26"/>
          <w:szCs w:val="26"/>
        </w:rPr>
        <w:lastRenderedPageBreak/>
        <w:t>có sự thay đổi quan trọng về phạm vi công việc, chi phí hoặc lịch trình, hai bên cần có phiên họp chính thức để điều chỉnh hợp đồng phù hợp với tình hình thực tế.</w:t>
      </w:r>
    </w:p>
    <w:p w14:paraId="74CF7136" w14:textId="77777777" w:rsidR="00334FBF" w:rsidRDefault="00334FBF" w:rsidP="00334FBF">
      <w:pPr>
        <w:pStyle w:val="Heading4"/>
        <w:numPr>
          <w:ilvl w:val="3"/>
          <w:numId w:val="3"/>
        </w:numPr>
        <w:ind w:left="864"/>
      </w:pPr>
      <w:r>
        <w:t xml:space="preserve"> Bảo mật</w:t>
      </w:r>
    </w:p>
    <w:p w14:paraId="553724F8" w14:textId="77777777" w:rsidR="00334FBF" w:rsidRDefault="00334FBF" w:rsidP="00334FBF">
      <w:pPr>
        <w:spacing w:before="100" w:beforeAutospacing="1" w:after="100" w:afterAutospacing="1" w:line="360" w:lineRule="auto"/>
        <w:ind w:left="450" w:firstLine="4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dữ liệu của khách hàng, bao gồm thông tin sản phẩm, quy trình kinh doanh và báo cáo, phải được bảo mật tuyệt đối. Nhà thầu có trách nhiệm áp dụng các biện pháp bảo mật hiện đại nhằm ngăn chặn truy cập trái phép, rò rỉ dữ liệu hoặc các hành vi xâm phạm an toàn thông tin. Mọi nhân sự tham gia vào dự án phải ký cam kết bảo mật để đảm bảo tính an toàn cho dữ liệu của khách hàng.</w:t>
      </w:r>
    </w:p>
    <w:p w14:paraId="3F921DC7" w14:textId="77777777" w:rsidR="00334FBF" w:rsidRDefault="00334FBF" w:rsidP="00334FBF">
      <w:pPr>
        <w:pStyle w:val="Heading4"/>
        <w:numPr>
          <w:ilvl w:val="3"/>
          <w:numId w:val="3"/>
        </w:numPr>
        <w:ind w:left="864"/>
      </w:pPr>
      <w:r>
        <w:t xml:space="preserve"> Chấm dứt hợp đồng</w:t>
      </w:r>
    </w:p>
    <w:p w14:paraId="638D3368" w14:textId="77777777" w:rsidR="00334FBF" w:rsidRDefault="00334FBF" w:rsidP="00334FBF">
      <w:pPr>
        <w:pStyle w:val="ListParagraph"/>
        <w:spacing w:line="360" w:lineRule="auto"/>
        <w:ind w:left="450" w:firstLine="450"/>
        <w:jc w:val="both"/>
        <w:rPr>
          <w:rFonts w:ascii="Times New Roman" w:hAnsi="Times New Roman" w:cs="Times New Roman"/>
          <w:sz w:val="26"/>
          <w:szCs w:val="26"/>
        </w:rPr>
      </w:pPr>
      <w:r>
        <w:rPr>
          <w:rFonts w:ascii="Times New Roman" w:hAnsi="Times New Roman" w:cs="Times New Roman"/>
          <w:sz w:val="26"/>
          <w:szCs w:val="26"/>
        </w:rPr>
        <w:t>Hợp đồng có thể bị chấm dứt trong trường hợp một trong hai bên vi phạm nghiêm trọng các điều khoản đã cam kết. Nếu nhà thầu không thực hiện đúng tiến độ, không đáp ứng các yêu cầu về chất lượng hoặc không đảm bảo bảo mật dữ liệu, khách hàng có quyền yêu cầu chấm dứt hợp đồng. Ngược lại, nếu khách hàng không thực hiện nghĩa vụ thanh toán hoặc gây cản trở tiến độ dự án, nhà thầu cũng có quyền dừng hợp tác. Trong trường hợp hợp đồng bị chấm dứt, các điều khoản về bồi thường và trách nhiệm pháp lý sẽ được xem xét theo thỏa thuận giữa hai bên.</w:t>
      </w:r>
    </w:p>
    <w:p w14:paraId="3AFA0E00" w14:textId="77777777" w:rsidR="00334FBF" w:rsidRDefault="00334FBF" w:rsidP="00334FBF">
      <w:pPr>
        <w:pStyle w:val="Heading3"/>
        <w:numPr>
          <w:ilvl w:val="2"/>
          <w:numId w:val="3"/>
        </w:numPr>
        <w:ind w:left="648"/>
      </w:pPr>
      <w:bookmarkStart w:id="16" w:name="_Toc200714368"/>
      <w:r>
        <w:t>Nhận xét và Phê duyệt</w:t>
      </w:r>
      <w:bookmarkEnd w:id="16"/>
    </w:p>
    <w:p w14:paraId="25F7DB16" w14:textId="77777777" w:rsidR="00334FBF" w:rsidRDefault="00334FBF" w:rsidP="00334FBF">
      <w:pPr>
        <w:spacing w:line="360" w:lineRule="auto"/>
        <w:ind w:left="360" w:firstLine="540"/>
        <w:jc w:val="both"/>
        <w:rPr>
          <w:rFonts w:ascii="Times New Roman" w:hAnsi="Times New Roman" w:cs="Times New Roman"/>
          <w:bCs/>
          <w:sz w:val="26"/>
          <w:szCs w:val="26"/>
        </w:rPr>
      </w:pPr>
      <w:r>
        <w:rPr>
          <w:rFonts w:ascii="Times New Roman" w:hAnsi="Times New Roman" w:cs="Times New Roman"/>
          <w:bCs/>
          <w:sz w:val="26"/>
          <w:szCs w:val="26"/>
        </w:rPr>
        <w:t>Trước khi hệ thống được triển khai chính thức, cả hai bên cần tiến hành đánh giá tổng thể về chất lượng, hiệu suất và tính phù hợp của phần mềm với yêu cầu ban đầu. Quá trình phê duyệt bao gồm kiểm thử thực tế, thu thập phản hồi từ người dùng và thực hiện các điều chỉnh cần thiết. Chỉ khi hệ thống đạt đủ các tiêu chí chất lượng và được khách hàng xác nhận, dự án mới được coi là hoàn thành.</w:t>
      </w:r>
    </w:p>
    <w:p w14:paraId="309CA09A" w14:textId="77777777" w:rsidR="00334FBF" w:rsidRDefault="00334FBF" w:rsidP="00334FBF">
      <w:pPr>
        <w:pStyle w:val="Heading3"/>
        <w:numPr>
          <w:ilvl w:val="2"/>
          <w:numId w:val="3"/>
        </w:numPr>
        <w:ind w:left="648"/>
      </w:pPr>
      <w:bookmarkStart w:id="17" w:name="_Toc200714369"/>
      <w:r>
        <w:t>Xác nhận</w:t>
      </w:r>
      <w:bookmarkEnd w:id="17"/>
    </w:p>
    <w:p w14:paraId="03CA03F9" w14:textId="77777777" w:rsidR="00334FBF" w:rsidRDefault="00334FBF" w:rsidP="00334FBF">
      <w:pPr>
        <w:pStyle w:val="Caption"/>
        <w:keepNext/>
      </w:pPr>
      <w:bookmarkStart w:id="18" w:name="_Toc200714118"/>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19</w:t>
      </w:r>
      <w:r>
        <w:fldChar w:fldCharType="end"/>
      </w:r>
      <w:r>
        <w:t xml:space="preserve"> Thông tin xác nhận</w:t>
      </w:r>
      <w:bookmarkEnd w:id="18"/>
    </w:p>
    <w:tbl>
      <w:tblPr>
        <w:tblStyle w:val="TableGrid"/>
        <w:tblW w:w="8751" w:type="dxa"/>
        <w:tblInd w:w="355" w:type="dxa"/>
        <w:tblLook w:val="04A0" w:firstRow="1" w:lastRow="0" w:firstColumn="1" w:lastColumn="0" w:noHBand="0" w:noVBand="1"/>
      </w:tblPr>
      <w:tblGrid>
        <w:gridCol w:w="2072"/>
        <w:gridCol w:w="2427"/>
        <w:gridCol w:w="4252"/>
      </w:tblGrid>
      <w:tr w:rsidR="00334FBF" w14:paraId="43959503" w14:textId="77777777" w:rsidTr="00334FBF">
        <w:trPr>
          <w:trHeight w:val="394"/>
        </w:trPr>
        <w:tc>
          <w:tcPr>
            <w:tcW w:w="8751" w:type="dxa"/>
            <w:gridSpan w:val="3"/>
            <w:tcBorders>
              <w:top w:val="single" w:sz="4" w:space="0" w:color="auto"/>
              <w:left w:val="single" w:sz="4" w:space="0" w:color="auto"/>
              <w:bottom w:val="single" w:sz="4" w:space="0" w:color="auto"/>
              <w:right w:val="single" w:sz="4" w:space="0" w:color="auto"/>
            </w:tcBorders>
            <w:noWrap/>
            <w:vAlign w:val="center"/>
            <w:hideMark/>
          </w:tcPr>
          <w:p w14:paraId="78071AA1" w14:textId="77777777" w:rsidR="00334FBF" w:rsidRDefault="00334FBF">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XÁC NHẬN</w:t>
            </w:r>
          </w:p>
        </w:tc>
      </w:tr>
      <w:tr w:rsidR="00334FBF" w14:paraId="1628FD0D" w14:textId="77777777" w:rsidTr="00334FBF">
        <w:trPr>
          <w:trHeight w:val="352"/>
        </w:trPr>
        <w:tc>
          <w:tcPr>
            <w:tcW w:w="2072" w:type="dxa"/>
            <w:vMerge w:val="restart"/>
            <w:tcBorders>
              <w:top w:val="single" w:sz="4" w:space="0" w:color="auto"/>
              <w:left w:val="single" w:sz="4" w:space="0" w:color="auto"/>
              <w:bottom w:val="single" w:sz="4" w:space="0" w:color="auto"/>
              <w:right w:val="single" w:sz="4" w:space="0" w:color="auto"/>
            </w:tcBorders>
            <w:vAlign w:val="center"/>
            <w:hideMark/>
          </w:tcPr>
          <w:p w14:paraId="5C827E1D" w14:textId="77777777" w:rsidR="00334FBF" w:rsidRDefault="00334FBF">
            <w:pPr>
              <w:spacing w:line="360" w:lineRule="auto"/>
              <w:ind w:firstLineChars="100" w:firstLine="261"/>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KHÁCH HÀNG</w:t>
            </w:r>
          </w:p>
        </w:tc>
        <w:tc>
          <w:tcPr>
            <w:tcW w:w="2427" w:type="dxa"/>
            <w:tcBorders>
              <w:top w:val="single" w:sz="4" w:space="0" w:color="auto"/>
              <w:left w:val="single" w:sz="4" w:space="0" w:color="auto"/>
              <w:bottom w:val="single" w:sz="4" w:space="0" w:color="auto"/>
              <w:right w:val="single" w:sz="4" w:space="0" w:color="auto"/>
            </w:tcBorders>
            <w:vAlign w:val="center"/>
            <w:hideMark/>
          </w:tcPr>
          <w:p w14:paraId="152CF934" w14:textId="77777777" w:rsidR="00334FBF" w:rsidRDefault="00334FBF">
            <w:pPr>
              <w:spacing w:line="360" w:lineRule="auto"/>
              <w:ind w:firstLineChars="100" w:firstLine="261"/>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CHỮ KÝ</w:t>
            </w:r>
          </w:p>
        </w:tc>
        <w:tc>
          <w:tcPr>
            <w:tcW w:w="4252" w:type="dxa"/>
            <w:tcBorders>
              <w:top w:val="single" w:sz="4" w:space="0" w:color="auto"/>
              <w:left w:val="single" w:sz="4" w:space="0" w:color="auto"/>
              <w:bottom w:val="single" w:sz="4" w:space="0" w:color="auto"/>
              <w:right w:val="single" w:sz="4" w:space="0" w:color="auto"/>
            </w:tcBorders>
            <w:vAlign w:val="center"/>
            <w:hideMark/>
          </w:tcPr>
          <w:p w14:paraId="7960EB1F" w14:textId="77777777" w:rsidR="00334FBF" w:rsidRDefault="00334FBF">
            <w:pPr>
              <w:spacing w:line="360" w:lineRule="auto"/>
              <w:ind w:firstLineChars="100" w:firstLine="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KÝ*</w:t>
            </w:r>
          </w:p>
        </w:tc>
      </w:tr>
      <w:tr w:rsidR="00334FBF" w14:paraId="1AC98B52" w14:textId="77777777" w:rsidTr="00334FBF">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8087B5" w14:textId="77777777" w:rsidR="00334FBF" w:rsidRDefault="00334FBF">
            <w:pPr>
              <w:spacing w:line="240" w:lineRule="auto"/>
              <w:rPr>
                <w:rFonts w:ascii="Times New Roman" w:eastAsia="Times New Roman" w:hAnsi="Times New Roman" w:cs="Times New Roman"/>
                <w:b/>
                <w:bCs/>
                <w:sz w:val="26"/>
                <w:szCs w:val="26"/>
              </w:rPr>
            </w:pPr>
          </w:p>
        </w:tc>
        <w:tc>
          <w:tcPr>
            <w:tcW w:w="2427" w:type="dxa"/>
            <w:tcBorders>
              <w:top w:val="single" w:sz="4" w:space="0" w:color="auto"/>
              <w:left w:val="single" w:sz="4" w:space="0" w:color="auto"/>
              <w:bottom w:val="single" w:sz="4" w:space="0" w:color="auto"/>
              <w:right w:val="single" w:sz="4" w:space="0" w:color="auto"/>
            </w:tcBorders>
            <w:vAlign w:val="center"/>
            <w:hideMark/>
          </w:tcPr>
          <w:p w14:paraId="06E2F623" w14:textId="77777777" w:rsidR="00334FBF" w:rsidRDefault="00334FBF">
            <w:pPr>
              <w:spacing w:line="360" w:lineRule="auto"/>
              <w:ind w:firstLineChars="100" w:firstLine="261"/>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TÊN</w:t>
            </w:r>
          </w:p>
        </w:tc>
        <w:tc>
          <w:tcPr>
            <w:tcW w:w="4252" w:type="dxa"/>
            <w:tcBorders>
              <w:top w:val="single" w:sz="4" w:space="0" w:color="auto"/>
              <w:left w:val="single" w:sz="4" w:space="0" w:color="auto"/>
              <w:bottom w:val="single" w:sz="4" w:space="0" w:color="auto"/>
              <w:right w:val="single" w:sz="4" w:space="0" w:color="auto"/>
            </w:tcBorders>
            <w:vAlign w:val="center"/>
            <w:hideMark/>
          </w:tcPr>
          <w:p w14:paraId="4C0945DA" w14:textId="77777777" w:rsidR="00334FBF" w:rsidRDefault="00334FBF">
            <w:pPr>
              <w:spacing w:line="360" w:lineRule="auto"/>
              <w:ind w:firstLineChars="100" w:firstLine="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CÔNG TY TNHH ABC</w:t>
            </w:r>
          </w:p>
        </w:tc>
      </w:tr>
      <w:tr w:rsidR="00334FBF" w14:paraId="040D1D48" w14:textId="77777777" w:rsidTr="00334FBF">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F29B6F" w14:textId="77777777" w:rsidR="00334FBF" w:rsidRDefault="00334FBF">
            <w:pPr>
              <w:spacing w:line="240" w:lineRule="auto"/>
              <w:rPr>
                <w:rFonts w:ascii="Times New Roman" w:eastAsia="Times New Roman" w:hAnsi="Times New Roman" w:cs="Times New Roman"/>
                <w:b/>
                <w:bCs/>
                <w:sz w:val="26"/>
                <w:szCs w:val="26"/>
              </w:rPr>
            </w:pPr>
          </w:p>
        </w:tc>
        <w:tc>
          <w:tcPr>
            <w:tcW w:w="2427" w:type="dxa"/>
            <w:tcBorders>
              <w:top w:val="single" w:sz="4" w:space="0" w:color="auto"/>
              <w:left w:val="single" w:sz="4" w:space="0" w:color="auto"/>
              <w:bottom w:val="single" w:sz="4" w:space="0" w:color="auto"/>
              <w:right w:val="single" w:sz="4" w:space="0" w:color="auto"/>
            </w:tcBorders>
            <w:vAlign w:val="center"/>
            <w:hideMark/>
          </w:tcPr>
          <w:p w14:paraId="3641D894" w14:textId="77777777" w:rsidR="00334FBF" w:rsidRDefault="00334FBF">
            <w:pPr>
              <w:spacing w:line="360" w:lineRule="auto"/>
              <w:ind w:firstLineChars="100" w:firstLine="261"/>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THỜI GIAN</w:t>
            </w:r>
          </w:p>
        </w:tc>
        <w:tc>
          <w:tcPr>
            <w:tcW w:w="4252" w:type="dxa"/>
            <w:tcBorders>
              <w:top w:val="single" w:sz="4" w:space="0" w:color="auto"/>
              <w:left w:val="single" w:sz="4" w:space="0" w:color="auto"/>
              <w:bottom w:val="single" w:sz="4" w:space="0" w:color="auto"/>
              <w:right w:val="single" w:sz="4" w:space="0" w:color="auto"/>
            </w:tcBorders>
            <w:vAlign w:val="center"/>
            <w:hideMark/>
          </w:tcPr>
          <w:p w14:paraId="171E64C8" w14:textId="77777777" w:rsidR="00334FBF" w:rsidRDefault="00334FBF">
            <w:pPr>
              <w:rPr>
                <w:rFonts w:ascii="Times New Roman" w:eastAsia="Times New Roman" w:hAnsi="Times New Roman" w:cs="Times New Roman"/>
                <w:b/>
                <w:bCs/>
                <w:sz w:val="26"/>
                <w:szCs w:val="26"/>
              </w:rPr>
            </w:pPr>
          </w:p>
        </w:tc>
      </w:tr>
      <w:tr w:rsidR="00334FBF" w14:paraId="01A65B13" w14:textId="77777777" w:rsidTr="00334FBF">
        <w:trPr>
          <w:trHeight w:val="442"/>
        </w:trPr>
        <w:tc>
          <w:tcPr>
            <w:tcW w:w="2072" w:type="dxa"/>
            <w:vMerge w:val="restart"/>
            <w:tcBorders>
              <w:top w:val="single" w:sz="4" w:space="0" w:color="auto"/>
              <w:left w:val="single" w:sz="4" w:space="0" w:color="auto"/>
              <w:bottom w:val="single" w:sz="4" w:space="0" w:color="auto"/>
              <w:right w:val="single" w:sz="4" w:space="0" w:color="auto"/>
            </w:tcBorders>
            <w:vAlign w:val="center"/>
            <w:hideMark/>
          </w:tcPr>
          <w:p w14:paraId="062917B8" w14:textId="77777777" w:rsidR="00334FBF" w:rsidRDefault="00334FBF">
            <w:pPr>
              <w:spacing w:line="360" w:lineRule="auto"/>
              <w:ind w:firstLineChars="100" w:firstLine="261"/>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NHÀ CUNG CẤP</w:t>
            </w:r>
          </w:p>
        </w:tc>
        <w:tc>
          <w:tcPr>
            <w:tcW w:w="2427" w:type="dxa"/>
            <w:tcBorders>
              <w:top w:val="single" w:sz="4" w:space="0" w:color="auto"/>
              <w:left w:val="single" w:sz="4" w:space="0" w:color="auto"/>
              <w:bottom w:val="single" w:sz="4" w:space="0" w:color="auto"/>
              <w:right w:val="single" w:sz="4" w:space="0" w:color="auto"/>
            </w:tcBorders>
            <w:vAlign w:val="center"/>
            <w:hideMark/>
          </w:tcPr>
          <w:p w14:paraId="717FA909" w14:textId="77777777" w:rsidR="00334FBF" w:rsidRDefault="00334FBF">
            <w:pPr>
              <w:spacing w:line="360" w:lineRule="auto"/>
              <w:ind w:firstLineChars="100" w:firstLine="261"/>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CHỮ KÝ</w:t>
            </w:r>
          </w:p>
        </w:tc>
        <w:tc>
          <w:tcPr>
            <w:tcW w:w="4252" w:type="dxa"/>
            <w:tcBorders>
              <w:top w:val="single" w:sz="4" w:space="0" w:color="auto"/>
              <w:left w:val="single" w:sz="4" w:space="0" w:color="auto"/>
              <w:bottom w:val="single" w:sz="4" w:space="0" w:color="auto"/>
              <w:right w:val="single" w:sz="4" w:space="0" w:color="auto"/>
            </w:tcBorders>
            <w:vAlign w:val="center"/>
            <w:hideMark/>
          </w:tcPr>
          <w:p w14:paraId="4984AB24" w14:textId="77777777" w:rsidR="00334FBF" w:rsidRDefault="00334FBF">
            <w:pPr>
              <w:spacing w:line="360" w:lineRule="auto"/>
              <w:ind w:firstLineChars="100" w:firstLine="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KÝ*</w:t>
            </w:r>
          </w:p>
        </w:tc>
      </w:tr>
      <w:tr w:rsidR="00334FBF" w14:paraId="29A85CBF" w14:textId="77777777" w:rsidTr="00334FBF">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0096F5" w14:textId="77777777" w:rsidR="00334FBF" w:rsidRDefault="00334FBF">
            <w:pPr>
              <w:spacing w:line="240" w:lineRule="auto"/>
              <w:rPr>
                <w:rFonts w:ascii="Times New Roman" w:eastAsia="Times New Roman" w:hAnsi="Times New Roman" w:cs="Times New Roman"/>
                <w:b/>
                <w:bCs/>
                <w:sz w:val="26"/>
                <w:szCs w:val="26"/>
              </w:rPr>
            </w:pPr>
          </w:p>
        </w:tc>
        <w:tc>
          <w:tcPr>
            <w:tcW w:w="2427" w:type="dxa"/>
            <w:tcBorders>
              <w:top w:val="single" w:sz="4" w:space="0" w:color="auto"/>
              <w:left w:val="single" w:sz="4" w:space="0" w:color="auto"/>
              <w:bottom w:val="single" w:sz="4" w:space="0" w:color="auto"/>
              <w:right w:val="single" w:sz="4" w:space="0" w:color="auto"/>
            </w:tcBorders>
            <w:vAlign w:val="center"/>
            <w:hideMark/>
          </w:tcPr>
          <w:p w14:paraId="3FAC118B" w14:textId="77777777" w:rsidR="00334FBF" w:rsidRDefault="00334FBF">
            <w:pPr>
              <w:spacing w:line="360" w:lineRule="auto"/>
              <w:ind w:firstLineChars="100" w:firstLine="261"/>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TÊN</w:t>
            </w:r>
          </w:p>
        </w:tc>
        <w:tc>
          <w:tcPr>
            <w:tcW w:w="4252" w:type="dxa"/>
            <w:tcBorders>
              <w:top w:val="single" w:sz="4" w:space="0" w:color="auto"/>
              <w:left w:val="single" w:sz="4" w:space="0" w:color="auto"/>
              <w:bottom w:val="single" w:sz="4" w:space="0" w:color="auto"/>
              <w:right w:val="single" w:sz="4" w:space="0" w:color="auto"/>
            </w:tcBorders>
            <w:vAlign w:val="center"/>
            <w:hideMark/>
          </w:tcPr>
          <w:p w14:paraId="4729CCF3" w14:textId="77777777" w:rsidR="00334FBF" w:rsidRDefault="00334FBF">
            <w:pPr>
              <w:spacing w:line="360" w:lineRule="auto"/>
              <w:ind w:firstLineChars="100" w:firstLine="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VƯỜN SAO BĂNG GROUP</w:t>
            </w:r>
          </w:p>
        </w:tc>
      </w:tr>
      <w:tr w:rsidR="00334FBF" w14:paraId="19F0FD96" w14:textId="77777777" w:rsidTr="00334FBF">
        <w:trPr>
          <w:trHeight w:val="1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FAD664" w14:textId="77777777" w:rsidR="00334FBF" w:rsidRDefault="00334FBF">
            <w:pPr>
              <w:spacing w:line="240" w:lineRule="auto"/>
              <w:rPr>
                <w:rFonts w:ascii="Times New Roman" w:eastAsia="Times New Roman" w:hAnsi="Times New Roman" w:cs="Times New Roman"/>
                <w:b/>
                <w:bCs/>
                <w:sz w:val="26"/>
                <w:szCs w:val="26"/>
              </w:rPr>
            </w:pPr>
          </w:p>
        </w:tc>
        <w:tc>
          <w:tcPr>
            <w:tcW w:w="2427" w:type="dxa"/>
            <w:tcBorders>
              <w:top w:val="single" w:sz="4" w:space="0" w:color="auto"/>
              <w:left w:val="single" w:sz="4" w:space="0" w:color="auto"/>
              <w:bottom w:val="single" w:sz="4" w:space="0" w:color="auto"/>
              <w:right w:val="single" w:sz="4" w:space="0" w:color="auto"/>
            </w:tcBorders>
            <w:vAlign w:val="center"/>
            <w:hideMark/>
          </w:tcPr>
          <w:p w14:paraId="43FF8D59" w14:textId="77777777" w:rsidR="00334FBF" w:rsidRDefault="00334FBF">
            <w:pPr>
              <w:spacing w:line="360" w:lineRule="auto"/>
              <w:ind w:firstLineChars="100" w:firstLine="261"/>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THỜI GIAN</w:t>
            </w:r>
          </w:p>
        </w:tc>
        <w:tc>
          <w:tcPr>
            <w:tcW w:w="4252" w:type="dxa"/>
            <w:tcBorders>
              <w:top w:val="single" w:sz="4" w:space="0" w:color="auto"/>
              <w:left w:val="single" w:sz="4" w:space="0" w:color="auto"/>
              <w:bottom w:val="single" w:sz="4" w:space="0" w:color="auto"/>
              <w:right w:val="single" w:sz="4" w:space="0" w:color="auto"/>
            </w:tcBorders>
            <w:vAlign w:val="center"/>
            <w:hideMark/>
          </w:tcPr>
          <w:p w14:paraId="3DDE7310" w14:textId="77777777" w:rsidR="00334FBF" w:rsidRDefault="00334FBF">
            <w:pPr>
              <w:rPr>
                <w:rFonts w:ascii="Times New Roman" w:eastAsia="Times New Roman" w:hAnsi="Times New Roman" w:cs="Times New Roman"/>
                <w:b/>
                <w:bCs/>
                <w:sz w:val="26"/>
                <w:szCs w:val="26"/>
              </w:rPr>
            </w:pPr>
          </w:p>
        </w:tc>
      </w:tr>
    </w:tbl>
    <w:p w14:paraId="4D3D35FD" w14:textId="77777777" w:rsidR="00334FBF" w:rsidRDefault="00334FBF" w:rsidP="00334FBF">
      <w:pPr>
        <w:rPr>
          <w:rFonts w:ascii="Arial" w:hAnsi="Arial" w:cs="Arial"/>
          <w:sz w:val="36"/>
          <w:szCs w:val="36"/>
        </w:rPr>
      </w:pPr>
    </w:p>
    <w:p w14:paraId="7E90F925" w14:textId="77777777" w:rsidR="002B798C" w:rsidRDefault="002B798C"/>
    <w:sectPr w:rsidR="002B798C" w:rsidSect="00F016BD">
      <w:pgSz w:w="11900" w:h="16840" w:code="9"/>
      <w:pgMar w:top="1424" w:right="1340" w:bottom="1440" w:left="1685"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25E3"/>
    <w:multiLevelType w:val="multilevel"/>
    <w:tmpl w:val="72C436F0"/>
    <w:lvl w:ilvl="0">
      <w:numFmt w:val="decimal"/>
      <w:pStyle w:val="Heading1"/>
      <w:lvlText w:val="%1."/>
      <w:lvlJc w:val="left"/>
      <w:pPr>
        <w:ind w:left="2070" w:hanging="360"/>
      </w:pPr>
      <w:rPr>
        <w:rFonts w:ascii="Times New Roman" w:eastAsiaTheme="majorEastAsia" w:hAnsi="Times New Roman" w:cstheme="majorBidi"/>
        <w:color w:val="FFFFFF" w:themeColor="background1"/>
      </w:rPr>
    </w:lvl>
    <w:lvl w:ilvl="1">
      <w:start w:val="1"/>
      <w:numFmt w:val="decimal"/>
      <w:pStyle w:val="Heading2"/>
      <w:lvlText w:val="%1.%2."/>
      <w:lvlJc w:val="left"/>
      <w:pPr>
        <w:ind w:left="2430" w:hanging="360"/>
      </w:pPr>
    </w:lvl>
    <w:lvl w:ilvl="2">
      <w:start w:val="1"/>
      <w:numFmt w:val="decimal"/>
      <w:pStyle w:val="Heading3"/>
      <w:lvlText w:val="%1.%2.%3"/>
      <w:lvlJc w:val="left"/>
      <w:pPr>
        <w:ind w:left="2790" w:hanging="360"/>
      </w:pPr>
    </w:lvl>
    <w:lvl w:ilvl="3">
      <w:start w:val="1"/>
      <w:numFmt w:val="decimal"/>
      <w:pStyle w:val="Heading4"/>
      <w:lvlText w:val="%1.%2.%3.%4"/>
      <w:lvlJc w:val="left"/>
      <w:pPr>
        <w:ind w:left="810" w:hanging="360"/>
      </w:pPr>
    </w:lvl>
    <w:lvl w:ilvl="4">
      <w:start w:val="1"/>
      <w:numFmt w:val="decimal"/>
      <w:pStyle w:val="Heading5"/>
      <w:lvlText w:val="%1.%2.%3.%4.%5"/>
      <w:lvlJc w:val="left"/>
      <w:pPr>
        <w:ind w:left="3510" w:hanging="360"/>
      </w:pPr>
    </w:lvl>
    <w:lvl w:ilvl="5">
      <w:start w:val="1"/>
      <w:numFmt w:val="lowerRoman"/>
      <w:lvlText w:val="(%6)"/>
      <w:lvlJc w:val="left"/>
      <w:pPr>
        <w:ind w:left="3870" w:hanging="360"/>
      </w:pPr>
    </w:lvl>
    <w:lvl w:ilvl="6">
      <w:start w:val="1"/>
      <w:numFmt w:val="decimal"/>
      <w:lvlText w:val="%7."/>
      <w:lvlJc w:val="left"/>
      <w:pPr>
        <w:ind w:left="4230" w:hanging="360"/>
      </w:pPr>
    </w:lvl>
    <w:lvl w:ilvl="7">
      <w:start w:val="1"/>
      <w:numFmt w:val="lowerLetter"/>
      <w:lvlText w:val="%8."/>
      <w:lvlJc w:val="left"/>
      <w:pPr>
        <w:ind w:left="4590" w:hanging="360"/>
      </w:pPr>
    </w:lvl>
    <w:lvl w:ilvl="8">
      <w:start w:val="1"/>
      <w:numFmt w:val="lowerRoman"/>
      <w:lvlText w:val="%9."/>
      <w:lvlJc w:val="left"/>
      <w:pPr>
        <w:ind w:left="4950" w:hanging="360"/>
      </w:pPr>
    </w:lvl>
  </w:abstractNum>
  <w:abstractNum w:abstractNumId="1" w15:restartNumberingAfterBreak="0">
    <w:nsid w:val="182B6F3A"/>
    <w:multiLevelType w:val="hybridMultilevel"/>
    <w:tmpl w:val="62AA75E8"/>
    <w:lvl w:ilvl="0" w:tplc="D08C1030">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637A53"/>
    <w:multiLevelType w:val="multilevel"/>
    <w:tmpl w:val="3F2257DC"/>
    <w:lvl w:ilvl="0">
      <w:start w:val="1"/>
      <w:numFmt w:val="decimal"/>
      <w:lvlText w:val="%1."/>
      <w:lvlJc w:val="left"/>
      <w:pPr>
        <w:ind w:left="394" w:hanging="39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BF"/>
    <w:rsid w:val="00076BCF"/>
    <w:rsid w:val="002B798C"/>
    <w:rsid w:val="00334FBF"/>
    <w:rsid w:val="00A64D6C"/>
    <w:rsid w:val="00F016BD"/>
    <w:rsid w:val="00F9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601A"/>
  <w15:chartTrackingRefBased/>
  <w15:docId w15:val="{9D80F71A-8876-483E-96B1-387076BD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FBF"/>
    <w:pPr>
      <w:spacing w:line="276" w:lineRule="auto"/>
    </w:pPr>
    <w:rPr>
      <w:kern w:val="2"/>
      <w:sz w:val="24"/>
      <w:szCs w:val="24"/>
      <w14:ligatures w14:val="standardContextual"/>
    </w:rPr>
  </w:style>
  <w:style w:type="paragraph" w:styleId="Heading1">
    <w:name w:val="heading 1"/>
    <w:basedOn w:val="Normal"/>
    <w:next w:val="Normal"/>
    <w:link w:val="Heading1Char"/>
    <w:uiPriority w:val="9"/>
    <w:qFormat/>
    <w:rsid w:val="00334FBF"/>
    <w:pPr>
      <w:keepNext/>
      <w:keepLines/>
      <w:numPr>
        <w:numId w:val="1"/>
      </w:numPr>
      <w:spacing w:before="360" w:after="80"/>
      <w:ind w:left="360"/>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autoRedefine/>
    <w:uiPriority w:val="9"/>
    <w:semiHidden/>
    <w:unhideWhenUsed/>
    <w:qFormat/>
    <w:rsid w:val="00334FBF"/>
    <w:pPr>
      <w:keepNext/>
      <w:keepLines/>
      <w:numPr>
        <w:ilvl w:val="1"/>
        <w:numId w:val="1"/>
      </w:numPr>
      <w:spacing w:after="0" w:line="360" w:lineRule="auto"/>
      <w:ind w:left="360"/>
      <w:jc w:val="both"/>
      <w:outlineLvl w:val="1"/>
    </w:pPr>
    <w:rPr>
      <w:rFonts w:ascii="Times New Roman" w:eastAsiaTheme="majorEastAsia" w:hAnsi="Times New Roman" w:cstheme="majorBidi"/>
      <w:b/>
      <w:color w:val="000000" w:themeColor="text1"/>
      <w:sz w:val="26"/>
      <w:szCs w:val="32"/>
    </w:rPr>
  </w:style>
  <w:style w:type="paragraph" w:styleId="Heading3">
    <w:name w:val="heading 3"/>
    <w:basedOn w:val="Heading2"/>
    <w:next w:val="Normal"/>
    <w:link w:val="Heading3Char"/>
    <w:autoRedefine/>
    <w:uiPriority w:val="9"/>
    <w:semiHidden/>
    <w:unhideWhenUsed/>
    <w:qFormat/>
    <w:rsid w:val="00334FBF"/>
    <w:pPr>
      <w:numPr>
        <w:ilvl w:val="2"/>
      </w:numPr>
      <w:ind w:left="648"/>
      <w:jc w:val="left"/>
      <w:outlineLvl w:val="2"/>
    </w:pPr>
    <w:rPr>
      <w:szCs w:val="28"/>
    </w:rPr>
  </w:style>
  <w:style w:type="paragraph" w:styleId="Heading4">
    <w:name w:val="heading 4"/>
    <w:basedOn w:val="Normal"/>
    <w:next w:val="Normal"/>
    <w:link w:val="Heading4Char"/>
    <w:autoRedefine/>
    <w:uiPriority w:val="9"/>
    <w:semiHidden/>
    <w:unhideWhenUsed/>
    <w:qFormat/>
    <w:rsid w:val="00334FBF"/>
    <w:pPr>
      <w:keepNext/>
      <w:keepLines/>
      <w:numPr>
        <w:ilvl w:val="3"/>
        <w:numId w:val="1"/>
      </w:numPr>
      <w:spacing w:before="80" w:after="40"/>
      <w:ind w:left="864"/>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autoRedefine/>
    <w:uiPriority w:val="9"/>
    <w:semiHidden/>
    <w:unhideWhenUsed/>
    <w:qFormat/>
    <w:rsid w:val="00334FBF"/>
    <w:pPr>
      <w:keepNext/>
      <w:keepLines/>
      <w:numPr>
        <w:ilvl w:val="4"/>
        <w:numId w:val="1"/>
      </w:numPr>
      <w:spacing w:before="80" w:after="40"/>
      <w:ind w:left="1080"/>
      <w:outlineLvl w:val="4"/>
    </w:pPr>
    <w:rPr>
      <w:rFonts w:ascii="Times New Roman" w:eastAsiaTheme="majorEastAsia" w:hAnsi="Times New Roman"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FBF"/>
    <w:rPr>
      <w:rFonts w:ascii="Times New Roman" w:eastAsiaTheme="majorEastAsia" w:hAnsi="Times New Roman" w:cstheme="majorBidi"/>
      <w:b/>
      <w:color w:val="000000" w:themeColor="text1"/>
      <w:kern w:val="2"/>
      <w:sz w:val="28"/>
      <w:szCs w:val="40"/>
      <w14:ligatures w14:val="standardContextual"/>
    </w:rPr>
  </w:style>
  <w:style w:type="character" w:customStyle="1" w:styleId="Heading2Char">
    <w:name w:val="Heading 2 Char"/>
    <w:basedOn w:val="DefaultParagraphFont"/>
    <w:link w:val="Heading2"/>
    <w:uiPriority w:val="9"/>
    <w:semiHidden/>
    <w:rsid w:val="00334FBF"/>
    <w:rPr>
      <w:rFonts w:ascii="Times New Roman" w:eastAsiaTheme="majorEastAsia" w:hAnsi="Times New Roman" w:cstheme="majorBidi"/>
      <w:b/>
      <w:color w:val="000000" w:themeColor="text1"/>
      <w:kern w:val="2"/>
      <w:sz w:val="26"/>
      <w:szCs w:val="32"/>
      <w14:ligatures w14:val="standardContextual"/>
    </w:rPr>
  </w:style>
  <w:style w:type="character" w:customStyle="1" w:styleId="Heading3Char">
    <w:name w:val="Heading 3 Char"/>
    <w:basedOn w:val="DefaultParagraphFont"/>
    <w:link w:val="Heading3"/>
    <w:uiPriority w:val="9"/>
    <w:semiHidden/>
    <w:rsid w:val="00334FBF"/>
    <w:rPr>
      <w:rFonts w:ascii="Times New Roman" w:eastAsiaTheme="majorEastAsia" w:hAnsi="Times New Roman" w:cstheme="majorBidi"/>
      <w:b/>
      <w:color w:val="000000" w:themeColor="text1"/>
      <w:kern w:val="2"/>
      <w:sz w:val="26"/>
      <w:szCs w:val="28"/>
      <w14:ligatures w14:val="standardContextual"/>
    </w:rPr>
  </w:style>
  <w:style w:type="character" w:customStyle="1" w:styleId="Heading4Char">
    <w:name w:val="Heading 4 Char"/>
    <w:basedOn w:val="DefaultParagraphFont"/>
    <w:link w:val="Heading4"/>
    <w:uiPriority w:val="9"/>
    <w:semiHidden/>
    <w:rsid w:val="00334FBF"/>
    <w:rPr>
      <w:rFonts w:ascii="Times New Roman" w:eastAsiaTheme="majorEastAsia" w:hAnsi="Times New Roman" w:cstheme="majorBidi"/>
      <w:b/>
      <w:iCs/>
      <w:color w:val="000000" w:themeColor="text1"/>
      <w:kern w:val="2"/>
      <w:sz w:val="26"/>
      <w:szCs w:val="24"/>
      <w14:ligatures w14:val="standardContextual"/>
    </w:rPr>
  </w:style>
  <w:style w:type="character" w:customStyle="1" w:styleId="Heading5Char">
    <w:name w:val="Heading 5 Char"/>
    <w:basedOn w:val="DefaultParagraphFont"/>
    <w:link w:val="Heading5"/>
    <w:uiPriority w:val="9"/>
    <w:semiHidden/>
    <w:rsid w:val="00334FBF"/>
    <w:rPr>
      <w:rFonts w:ascii="Times New Roman" w:eastAsiaTheme="majorEastAsia" w:hAnsi="Times New Roman" w:cstheme="majorBidi"/>
      <w:b/>
      <w:color w:val="000000" w:themeColor="text1"/>
      <w:kern w:val="2"/>
      <w:sz w:val="26"/>
      <w:szCs w:val="24"/>
      <w14:ligatures w14:val="standardContextual"/>
    </w:rPr>
  </w:style>
  <w:style w:type="paragraph" w:styleId="Caption">
    <w:name w:val="caption"/>
    <w:basedOn w:val="Normal"/>
    <w:next w:val="Normal"/>
    <w:uiPriority w:val="35"/>
    <w:semiHidden/>
    <w:unhideWhenUsed/>
    <w:qFormat/>
    <w:rsid w:val="00334FBF"/>
    <w:pPr>
      <w:spacing w:after="200" w:line="240" w:lineRule="auto"/>
      <w:jc w:val="center"/>
    </w:pPr>
    <w:rPr>
      <w:rFonts w:ascii="Times New Roman" w:hAnsi="Times New Roman"/>
      <w:i/>
      <w:iCs/>
      <w:color w:val="44546A" w:themeColor="text2"/>
      <w:sz w:val="26"/>
      <w:szCs w:val="18"/>
    </w:rPr>
  </w:style>
  <w:style w:type="paragraph" w:styleId="ListParagraph">
    <w:name w:val="List Paragraph"/>
    <w:basedOn w:val="Normal"/>
    <w:uiPriority w:val="34"/>
    <w:qFormat/>
    <w:rsid w:val="00334FBF"/>
    <w:pPr>
      <w:ind w:left="720"/>
      <w:contextualSpacing/>
    </w:pPr>
  </w:style>
  <w:style w:type="table" w:styleId="TableGrid">
    <w:name w:val="Table Grid"/>
    <w:basedOn w:val="TableNormal"/>
    <w:uiPriority w:val="39"/>
    <w:rsid w:val="00334FBF"/>
    <w:pPr>
      <w:spacing w:after="0" w:line="240" w:lineRule="auto"/>
    </w:pPr>
    <w:rPr>
      <w:kern w:val="2"/>
      <w:sz w:val="24"/>
      <w:szCs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35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1494</Words>
  <Characters>8519</Characters>
  <Application>Microsoft Office Word</Application>
  <DocSecurity>0</DocSecurity>
  <Lines>70</Lines>
  <Paragraphs>19</Paragraphs>
  <ScaleCrop>false</ScaleCrop>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 .</dc:creator>
  <cp:keywords/>
  <dc:description/>
  <cp:lastModifiedBy>Libra .</cp:lastModifiedBy>
  <cp:revision>1</cp:revision>
  <dcterms:created xsi:type="dcterms:W3CDTF">2025-06-13T07:01:00Z</dcterms:created>
  <dcterms:modified xsi:type="dcterms:W3CDTF">2025-06-13T07:02:00Z</dcterms:modified>
</cp:coreProperties>
</file>