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8F" w:rsidRDefault="006A6FDE" w:rsidP="006A6FDE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Francouzský tlak vleže</w:t>
      </w:r>
    </w:p>
    <w:p w:rsidR="006A6FDE" w:rsidRDefault="006A6FDE" w:rsidP="006A6FDE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A6FDE" w:rsidRPr="006A6FDE" w:rsidRDefault="006A6FDE" w:rsidP="006A6FDE">
      <w:pPr>
        <w:pStyle w:val="Bezmezer"/>
        <w:rPr>
          <w:rFonts w:ascii="Times New Roman" w:hAnsi="Times New Roman" w:cs="Times New Roman"/>
        </w:rPr>
      </w:pPr>
      <w:r w:rsidRPr="006A6FDE">
        <w:rPr>
          <w:rFonts w:ascii="Times New Roman" w:hAnsi="Times New Roman" w:cs="Times New Roman"/>
        </w:rPr>
        <w:t>Různé varianty francouzského tlaku vleže patří mezi základní cviky pro rozvoj trojhlavého svalu pažního. Možnost použití relativně velké zátěže znamená efektivní budování síly a svalové hmoty. Proto tento cvik využívají jak kulturisté, tak silově zaměření sportovci.</w:t>
      </w:r>
    </w:p>
    <w:p w:rsidR="006A6FDE" w:rsidRDefault="006A6FDE" w:rsidP="006A6FDE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</w:p>
    <w:p w:rsidR="006A6FDE" w:rsidRPr="00705E65" w:rsidRDefault="006A6FDE" w:rsidP="006A6FDE">
      <w:pPr>
        <w:pStyle w:val="Bezmezer"/>
        <w:rPr>
          <w:rFonts w:ascii="Times New Roman" w:hAnsi="Times New Roman" w:cs="Times New Roman"/>
          <w:b/>
          <w:sz w:val="28"/>
        </w:rPr>
      </w:pPr>
      <w:r w:rsidRPr="00705E65">
        <w:rPr>
          <w:rFonts w:ascii="Times New Roman" w:hAnsi="Times New Roman" w:cs="Times New Roman"/>
          <w:b/>
          <w:sz w:val="28"/>
        </w:rPr>
        <w:t>Hlavní zapojené svaly</w:t>
      </w:r>
    </w:p>
    <w:p w:rsidR="006A6FDE" w:rsidRDefault="006A6FDE" w:rsidP="006A6FDE">
      <w:pPr>
        <w:pStyle w:val="Bezmezer"/>
        <w:rPr>
          <w:rFonts w:ascii="Times New Roman" w:hAnsi="Times New Roman" w:cs="Times New Roman"/>
        </w:rPr>
      </w:pPr>
    </w:p>
    <w:p w:rsidR="006A6FDE" w:rsidRDefault="006A6FDE" w:rsidP="006A6FDE">
      <w:pPr>
        <w:pStyle w:val="Bezmezer"/>
        <w:rPr>
          <w:rFonts w:ascii="Times New Roman" w:hAnsi="Times New Roman" w:cs="Times New Roman"/>
          <w:b/>
          <w:bCs/>
          <w:u w:val="single"/>
        </w:rPr>
      </w:pPr>
      <w:r w:rsidRPr="006A6FDE">
        <w:rPr>
          <w:rFonts w:ascii="Times New Roman" w:hAnsi="Times New Roman" w:cs="Times New Roman"/>
          <w:b/>
          <w:bCs/>
          <w:u w:val="single"/>
        </w:rPr>
        <w:t xml:space="preserve">Trojhlavý sval pažní </w:t>
      </w:r>
      <w:r w:rsidRPr="006A6FDE">
        <w:rPr>
          <w:rFonts w:ascii="Times New Roman" w:hAnsi="Times New Roman" w:cs="Times New Roman"/>
          <w:b/>
          <w:bCs/>
          <w:i/>
          <w:u w:val="single"/>
        </w:rPr>
        <w:t>(m. triceps brachii)</w:t>
      </w:r>
    </w:p>
    <w:p w:rsidR="006A6FDE" w:rsidRDefault="006A6FDE" w:rsidP="006A6FDE">
      <w:pPr>
        <w:pStyle w:val="Bezmezer"/>
        <w:rPr>
          <w:rFonts w:ascii="Times New Roman" w:hAnsi="Times New Roman" w:cs="Times New Roman"/>
          <w:b/>
          <w:sz w:val="28"/>
        </w:rPr>
      </w:pPr>
    </w:p>
    <w:p w:rsidR="006A6FDE" w:rsidRPr="002C5BE5" w:rsidRDefault="006A6FDE" w:rsidP="006A6FDE">
      <w:pPr>
        <w:pStyle w:val="Bezmezer"/>
        <w:rPr>
          <w:rFonts w:ascii="Times New Roman" w:hAnsi="Times New Roman" w:cs="Times New Roman"/>
          <w:b/>
          <w:bCs/>
          <w:sz w:val="24"/>
          <w:u w:val="single"/>
        </w:rPr>
      </w:pPr>
      <w:r w:rsidRPr="002C5BE5">
        <w:rPr>
          <w:rFonts w:ascii="Times New Roman" w:hAnsi="Times New Roman" w:cs="Times New Roman"/>
          <w:b/>
          <w:bCs/>
          <w:sz w:val="24"/>
          <w:u w:val="single"/>
        </w:rPr>
        <w:t>Varianty:</w:t>
      </w:r>
    </w:p>
    <w:p w:rsidR="006A6FDE" w:rsidRPr="002C5BE5" w:rsidRDefault="006A6FDE" w:rsidP="006A6FDE">
      <w:pPr>
        <w:pStyle w:val="Bezmezer"/>
        <w:rPr>
          <w:rFonts w:ascii="Times New Roman" w:hAnsi="Times New Roman" w:cs="Times New Roman"/>
          <w:b/>
          <w:bCs/>
          <w:sz w:val="28"/>
        </w:rPr>
      </w:pPr>
    </w:p>
    <w:p w:rsidR="006A6FDE" w:rsidRPr="006A6FDE" w:rsidRDefault="006A6FDE" w:rsidP="006A6FDE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6A6FDE">
        <w:rPr>
          <w:rFonts w:ascii="Times New Roman" w:hAnsi="Times New Roman" w:cs="Times New Roman"/>
          <w:b/>
          <w:bCs/>
          <w:sz w:val="24"/>
        </w:rPr>
        <w:t>Francouzský tlak vleže s velkou činkou</w:t>
      </w:r>
    </w:p>
    <w:p w:rsidR="006A6FDE" w:rsidRPr="006A6FDE" w:rsidRDefault="006A6FDE" w:rsidP="006A6FDE">
      <w:pPr>
        <w:pStyle w:val="Normlnweb"/>
        <w:numPr>
          <w:ilvl w:val="0"/>
          <w:numId w:val="3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A6FDE">
        <w:rPr>
          <w:rFonts w:eastAsiaTheme="minorHAnsi"/>
          <w:sz w:val="22"/>
          <w:szCs w:val="22"/>
          <w:lang w:eastAsia="en-US"/>
        </w:rPr>
        <w:t>Výchozí poloha cviku je vleže na lavici s činkou drženou nadhmatem v napnutých pažích. Standardně se francouzský tlak vleže provádí na rovné lavici, ale lze použít i pozitivně nebo negativně nakloněnou lavičku. Tím docílíte variability a mírně odlišného působení cviku.</w:t>
      </w:r>
    </w:p>
    <w:p w:rsidR="006A6FDE" w:rsidRPr="006A6FDE" w:rsidRDefault="006A6FDE" w:rsidP="006A6FDE">
      <w:pPr>
        <w:pStyle w:val="Normlnweb"/>
        <w:numPr>
          <w:ilvl w:val="0"/>
          <w:numId w:val="3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A6FDE">
        <w:rPr>
          <w:rFonts w:eastAsiaTheme="minorHAnsi"/>
          <w:sz w:val="22"/>
          <w:szCs w:val="22"/>
          <w:lang w:eastAsia="en-US"/>
        </w:rPr>
        <w:t>Ohnutím paží v loktech kontrolovaně spouštějte činku směrem k čelu, případně za hlavu. Změna dráhy ovlivní poměrné zapojení jednotlivých hlav tricepsu. Při spouštění činky za hlavu se více zapojí dlouhá hlava tricepsu, při spouštění nad čelo výrazně pracují vnitřní a vnější hlava.</w:t>
      </w:r>
    </w:p>
    <w:p w:rsidR="006A6FDE" w:rsidRPr="006A6FDE" w:rsidRDefault="006A6FDE" w:rsidP="006A6FDE">
      <w:pPr>
        <w:pStyle w:val="Normlnweb"/>
        <w:numPr>
          <w:ilvl w:val="0"/>
          <w:numId w:val="3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A6FDE">
        <w:rPr>
          <w:rFonts w:eastAsiaTheme="minorHAnsi"/>
          <w:sz w:val="22"/>
          <w:szCs w:val="22"/>
          <w:lang w:eastAsia="en-US"/>
        </w:rPr>
        <w:t>Po dosažení spodní pozice, která závisí na zvolené dráze, vracejte činku zpět do výchozí polohy do propnutých nebo téměř propnutých paží.</w:t>
      </w:r>
    </w:p>
    <w:p w:rsidR="006A6FDE" w:rsidRPr="006A6FDE" w:rsidRDefault="006A6FDE" w:rsidP="006A6FDE">
      <w:pPr>
        <w:pStyle w:val="Normlnweb"/>
        <w:numPr>
          <w:ilvl w:val="0"/>
          <w:numId w:val="3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A6FDE">
        <w:rPr>
          <w:rFonts w:eastAsiaTheme="minorHAnsi"/>
          <w:sz w:val="22"/>
          <w:szCs w:val="22"/>
          <w:lang w:eastAsia="en-US"/>
        </w:rPr>
        <w:t>Vzhledem k individuální tělesné stavbě bude každému vyhovovat trochu jiná dráha činky a šířka úchopu. Ty je nutné přizpůsobit tak, aby bylo možné provádět cvik pohodlně, bez nepříjemných pocitů v oblasti loktů. Použití EZ činky místo rovné osy může zmírnit stres v oblasti zápěstí.</w:t>
      </w:r>
    </w:p>
    <w:p w:rsidR="006A6FDE" w:rsidRDefault="006A6FDE" w:rsidP="006A6FDE">
      <w:pPr>
        <w:pStyle w:val="Bezmezer"/>
        <w:rPr>
          <w:rFonts w:ascii="Times New Roman" w:hAnsi="Times New Roman" w:cs="Times New Roman"/>
        </w:rPr>
      </w:pPr>
    </w:p>
    <w:p w:rsidR="006A6FDE" w:rsidRPr="006A6FDE" w:rsidRDefault="006A6FDE" w:rsidP="006A6FDE">
      <w:pPr>
        <w:pStyle w:val="Bezmezer"/>
        <w:rPr>
          <w:rFonts w:ascii="Times New Roman" w:hAnsi="Times New Roman" w:cs="Times New Roman"/>
          <w:b/>
          <w:bCs/>
          <w:sz w:val="24"/>
        </w:rPr>
      </w:pPr>
      <w:r w:rsidRPr="006A6FDE">
        <w:rPr>
          <w:rFonts w:ascii="Times New Roman" w:hAnsi="Times New Roman" w:cs="Times New Roman"/>
          <w:b/>
          <w:bCs/>
          <w:sz w:val="24"/>
        </w:rPr>
        <w:t>Francouzský tlak vleže s jednoručkami</w:t>
      </w:r>
    </w:p>
    <w:p w:rsidR="006A6FDE" w:rsidRPr="006A6FDE" w:rsidRDefault="006A6FDE" w:rsidP="006A6FDE">
      <w:pPr>
        <w:pStyle w:val="Normlnweb"/>
        <w:numPr>
          <w:ilvl w:val="0"/>
          <w:numId w:val="3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A6FDE">
        <w:rPr>
          <w:rFonts w:eastAsiaTheme="minorHAnsi"/>
          <w:sz w:val="22"/>
          <w:szCs w:val="22"/>
          <w:lang w:eastAsia="en-US"/>
        </w:rPr>
        <w:t>Provedení francouzského tlaku vleže s jednoručkami je podobné jako s velkou činkou nebo EZ činkou. Neutrální úchop a nezávislý pohyb obou paží ale může být v některých případech šetrnější pro lokty nebo ramenní kloub, a to i z toho důvodu, že bude použita nižší zátěž.</w:t>
      </w:r>
    </w:p>
    <w:p w:rsidR="006A6FDE" w:rsidRPr="006A6FDE" w:rsidRDefault="006A6FDE" w:rsidP="006A6FDE">
      <w:pPr>
        <w:pStyle w:val="Normlnweb"/>
        <w:numPr>
          <w:ilvl w:val="0"/>
          <w:numId w:val="3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A6FDE">
        <w:rPr>
          <w:rFonts w:eastAsiaTheme="minorHAnsi"/>
          <w:sz w:val="22"/>
          <w:szCs w:val="22"/>
          <w:lang w:eastAsia="en-US"/>
        </w:rPr>
        <w:t>Opět máte možnost ovlivnit působení cviku na jednotlivé hlavy tricepsu úpravou dráhy cviku - při spouštění jednoruček směrem dále za hlavu více zatížíte dlouhou hlavu tricepsu, zatímco pohyb jednoruček směrem nad čelo zatíží především vnější a vnitřní hlavu tricepsu.</w:t>
      </w:r>
    </w:p>
    <w:p w:rsidR="006A6FDE" w:rsidRDefault="006A6FDE" w:rsidP="006A6FDE">
      <w:pPr>
        <w:pStyle w:val="Bezmezer"/>
        <w:rPr>
          <w:rFonts w:ascii="Times New Roman" w:hAnsi="Times New Roman" w:cs="Times New Roman"/>
          <w:b/>
          <w:bCs/>
          <w:sz w:val="24"/>
          <w:u w:val="single"/>
        </w:rPr>
      </w:pPr>
    </w:p>
    <w:p w:rsidR="006A6FDE" w:rsidRDefault="006A6FDE" w:rsidP="006A6FDE">
      <w:pPr>
        <w:pStyle w:val="Bezmezer"/>
        <w:rPr>
          <w:rFonts w:ascii="Times New Roman" w:hAnsi="Times New Roman" w:cs="Times New Roman"/>
          <w:b/>
          <w:bCs/>
          <w:sz w:val="24"/>
        </w:rPr>
      </w:pPr>
    </w:p>
    <w:p w:rsidR="006A6FDE" w:rsidRPr="006A6FDE" w:rsidRDefault="006A6FDE" w:rsidP="006A6FDE">
      <w:pPr>
        <w:pStyle w:val="Bezmezer"/>
        <w:rPr>
          <w:rFonts w:ascii="Times New Roman" w:hAnsi="Times New Roman" w:cs="Times New Roman"/>
          <w:b/>
          <w:bCs/>
          <w:sz w:val="28"/>
          <w:u w:val="single"/>
        </w:rPr>
      </w:pPr>
      <w:r w:rsidRPr="006A6FDE">
        <w:rPr>
          <w:rFonts w:ascii="Times New Roman" w:hAnsi="Times New Roman" w:cs="Times New Roman"/>
          <w:b/>
          <w:bCs/>
          <w:sz w:val="28"/>
          <w:u w:val="single"/>
        </w:rPr>
        <w:t>Nejčastější chyby při vykonávání francouzských tlaků</w:t>
      </w:r>
    </w:p>
    <w:p w:rsidR="006A6FDE" w:rsidRPr="006A6FDE" w:rsidRDefault="006A6FDE" w:rsidP="006A6FDE">
      <w:pPr>
        <w:pStyle w:val="Normlnweb"/>
        <w:numPr>
          <w:ilvl w:val="0"/>
          <w:numId w:val="2"/>
        </w:numPr>
        <w:shd w:val="clear" w:color="auto" w:fill="FFFFFF"/>
        <w:spacing w:before="140" w:beforeAutospacing="0" w:after="0" w:afterAutospacing="0"/>
        <w:ind w:left="426"/>
        <w:jc w:val="both"/>
        <w:rPr>
          <w:rFonts w:eastAsiaTheme="minorHAnsi"/>
          <w:sz w:val="22"/>
          <w:szCs w:val="22"/>
          <w:lang w:eastAsia="en-US"/>
        </w:rPr>
      </w:pPr>
      <w:r w:rsidRPr="006A6FDE">
        <w:rPr>
          <w:rFonts w:eastAsiaTheme="minorHAnsi"/>
          <w:sz w:val="22"/>
          <w:szCs w:val="22"/>
          <w:lang w:eastAsia="en-US"/>
        </w:rPr>
        <w:t>Stejně jako u řady jiných cviků, i u francouzského tlaku obvykle způsobí volba nadměrné zátěže chyby v technickém provedení. Příliš velké vzdálení loktů od sebe, zkrácení rozsahu pohybu a cvičení s dopomocí v průběhu celé série jsou nejčastější z nich.</w:t>
      </w:r>
    </w:p>
    <w:p w:rsidR="006A6FDE" w:rsidRDefault="006A6FDE" w:rsidP="006A6FDE">
      <w:pPr>
        <w:pStyle w:val="Bezmezer"/>
        <w:rPr>
          <w:rFonts w:ascii="Times New Roman" w:hAnsi="Times New Roman" w:cs="Times New Roman"/>
          <w:b/>
          <w:sz w:val="28"/>
        </w:rPr>
      </w:pPr>
    </w:p>
    <w:p w:rsidR="006A6FDE" w:rsidRDefault="006A6FDE" w:rsidP="006A6FDE">
      <w:pPr>
        <w:pStyle w:val="Nadpis2"/>
        <w:shd w:val="clear" w:color="auto" w:fill="FFFFFF"/>
        <w:spacing w:before="372" w:beforeAutospacing="0" w:after="0" w:afterAutospacing="0"/>
        <w:jc w:val="both"/>
        <w:rPr>
          <w:rFonts w:eastAsiaTheme="minorHAnsi"/>
          <w:bCs w:val="0"/>
          <w:sz w:val="32"/>
          <w:szCs w:val="22"/>
          <w:u w:val="single"/>
          <w:lang w:eastAsia="en-US"/>
        </w:rPr>
      </w:pPr>
    </w:p>
    <w:p w:rsidR="006A6FDE" w:rsidRDefault="006A6FDE" w:rsidP="006A6FDE">
      <w:pPr>
        <w:pStyle w:val="Nadpis2"/>
        <w:shd w:val="clear" w:color="auto" w:fill="FFFFFF"/>
        <w:spacing w:before="372" w:beforeAutospacing="0" w:after="0" w:afterAutospacing="0"/>
        <w:jc w:val="both"/>
        <w:rPr>
          <w:rFonts w:eastAsiaTheme="minorHAnsi"/>
          <w:bCs w:val="0"/>
          <w:sz w:val="32"/>
          <w:szCs w:val="22"/>
          <w:u w:val="single"/>
          <w:lang w:eastAsia="en-US"/>
        </w:rPr>
      </w:pPr>
    </w:p>
    <w:p w:rsidR="006A6FDE" w:rsidRDefault="006A6FDE" w:rsidP="006A6FDE">
      <w:pPr>
        <w:pStyle w:val="Nadpis2"/>
        <w:shd w:val="clear" w:color="auto" w:fill="FFFFFF"/>
        <w:spacing w:before="372" w:beforeAutospacing="0" w:after="0" w:afterAutospacing="0"/>
        <w:jc w:val="both"/>
        <w:rPr>
          <w:rFonts w:eastAsiaTheme="minorHAnsi"/>
          <w:bCs w:val="0"/>
          <w:sz w:val="32"/>
          <w:szCs w:val="22"/>
          <w:u w:val="single"/>
          <w:lang w:eastAsia="en-US"/>
        </w:rPr>
      </w:pPr>
    </w:p>
    <w:p w:rsidR="006A6FDE" w:rsidRPr="006A6FDE" w:rsidRDefault="006A6FDE" w:rsidP="006A6FDE">
      <w:pPr>
        <w:pStyle w:val="Nadpis2"/>
        <w:shd w:val="clear" w:color="auto" w:fill="FFFFFF"/>
        <w:spacing w:before="372" w:beforeAutospacing="0" w:after="0" w:afterAutospacing="0"/>
        <w:jc w:val="both"/>
        <w:rPr>
          <w:rFonts w:eastAsiaTheme="minorHAnsi"/>
          <w:bCs w:val="0"/>
          <w:sz w:val="32"/>
          <w:szCs w:val="22"/>
          <w:u w:val="single"/>
          <w:lang w:eastAsia="en-US"/>
        </w:rPr>
      </w:pPr>
      <w:r w:rsidRPr="006A6FDE">
        <w:rPr>
          <w:rFonts w:eastAsiaTheme="minorHAnsi"/>
          <w:bCs w:val="0"/>
          <w:sz w:val="32"/>
          <w:szCs w:val="22"/>
          <w:u w:val="single"/>
          <w:lang w:eastAsia="en-US"/>
        </w:rPr>
        <w:lastRenderedPageBreak/>
        <w:t>Tricepsové stlačování kladky před tělem</w:t>
      </w:r>
    </w:p>
    <w:p w:rsidR="006A6FDE" w:rsidRDefault="006A6FDE" w:rsidP="006A6FDE">
      <w:pPr>
        <w:pStyle w:val="Bezmezer"/>
        <w:rPr>
          <w:rFonts w:ascii="Times New Roman" w:hAnsi="Times New Roman" w:cs="Times New Roman"/>
        </w:rPr>
      </w:pPr>
    </w:p>
    <w:p w:rsidR="006A6FDE" w:rsidRDefault="006A6FDE" w:rsidP="006A6FDE">
      <w:pPr>
        <w:pStyle w:val="Bezmezer"/>
        <w:rPr>
          <w:rFonts w:ascii="Times New Roman" w:hAnsi="Times New Roman" w:cs="Times New Roman"/>
        </w:rPr>
      </w:pPr>
      <w:r w:rsidRPr="006A6FDE">
        <w:rPr>
          <w:rFonts w:ascii="Times New Roman" w:hAnsi="Times New Roman" w:cs="Times New Roman"/>
        </w:rPr>
        <w:t>Jedná se o základní cvik, který málokdy chybí v programech na procvičení tricepsu a je i velmi vhodným cvikem na rozehřátí tricepsu. Striktní provedení cviku vyžaduje držet lokty podél trupu a nezvedat je při zpětném pohybu směrem ke kladce. Ovšem pokročilejší cvičenci zařazují většinou mírné cheatingové pohyby, které jim umožní zvládnout vyšší váhu a zároveň více šetřit úponovou šlachu tricepsů. Takže navrhují spíše toto kompromisní provedení. Ale ať budeme falšovat pohyb jakkoliv, základní podmínkou správného provedení a účinnosti tohoto cviku je plné propnutí paží v loktech - tedy vrcholná kontrakce! V tomto momentě se tricepsy tvarují s působností hlavně na vnější a vnitřní hlavu. Efekt na vnější hlavu tricepsů můžeme ještě zesílit vytočením loktů vně při stahování kladky - jejich oddálením od trupu ("praní prádla na valše" - pokud si to ještě někdo dokáže představit). Další výhodou tohoto cviku je použití různého typu držadel (kromě základního rovného držadla různě lomená) nebo také provazu (zvláště v rýsovacím období).</w:t>
      </w:r>
    </w:p>
    <w:p w:rsidR="00117691" w:rsidRDefault="00117691" w:rsidP="006A6FDE">
      <w:pPr>
        <w:pStyle w:val="Bezmezer"/>
        <w:rPr>
          <w:rFonts w:ascii="Times New Roman" w:hAnsi="Times New Roman" w:cs="Times New Roman"/>
        </w:rPr>
      </w:pPr>
    </w:p>
    <w:p w:rsidR="00117691" w:rsidRPr="00117691" w:rsidRDefault="00117691" w:rsidP="006A6FDE">
      <w:pPr>
        <w:pStyle w:val="Bezmezer"/>
        <w:rPr>
          <w:rFonts w:ascii="Times New Roman" w:hAnsi="Times New Roman" w:cs="Times New Roman"/>
          <w:color w:val="0070C0"/>
        </w:rPr>
      </w:pPr>
      <w:r w:rsidRPr="00117691">
        <w:rPr>
          <w:rFonts w:ascii="Times New Roman" w:hAnsi="Times New Roman" w:cs="Times New Roman"/>
          <w:color w:val="0070C0"/>
        </w:rPr>
        <w:t>https://www.youtube.com/watch?v=j0TUNMHztGk</w:t>
      </w:r>
    </w:p>
    <w:p w:rsidR="006A6FDE" w:rsidRDefault="006A6FDE" w:rsidP="006A6FDE">
      <w:pPr>
        <w:pStyle w:val="Bezmezer"/>
        <w:rPr>
          <w:rFonts w:ascii="Times New Roman" w:hAnsi="Times New Roman" w:cs="Times New Roman"/>
          <w:b/>
          <w:sz w:val="28"/>
        </w:rPr>
      </w:pPr>
    </w:p>
    <w:p w:rsidR="006A6FDE" w:rsidRPr="006A6FDE" w:rsidRDefault="006A6FDE" w:rsidP="006A6FDE">
      <w:pPr>
        <w:pStyle w:val="Nadpis2"/>
        <w:shd w:val="clear" w:color="auto" w:fill="FFFFFF"/>
        <w:spacing w:before="372" w:beforeAutospacing="0" w:after="0" w:afterAutospacing="0"/>
        <w:jc w:val="both"/>
        <w:rPr>
          <w:rFonts w:eastAsiaTheme="minorHAnsi"/>
          <w:bCs w:val="0"/>
          <w:sz w:val="32"/>
          <w:szCs w:val="22"/>
          <w:u w:val="single"/>
          <w:lang w:eastAsia="en-US"/>
        </w:rPr>
      </w:pPr>
      <w:r w:rsidRPr="006A6FDE">
        <w:rPr>
          <w:rFonts w:eastAsiaTheme="minorHAnsi"/>
          <w:bCs w:val="0"/>
          <w:sz w:val="32"/>
          <w:szCs w:val="22"/>
          <w:u w:val="single"/>
          <w:lang w:eastAsia="en-US"/>
        </w:rPr>
        <w:t>Bench-press úzkým úchopem</w:t>
      </w:r>
    </w:p>
    <w:p w:rsidR="006A6FDE" w:rsidRPr="006A6FDE" w:rsidRDefault="006A6FDE" w:rsidP="006A6FDE">
      <w:pPr>
        <w:pStyle w:val="Bezmezer"/>
      </w:pPr>
    </w:p>
    <w:p w:rsidR="006A6FDE" w:rsidRPr="006A6FDE" w:rsidRDefault="006A6FDE" w:rsidP="006A6FDE">
      <w:pPr>
        <w:pStyle w:val="Bezmezer"/>
        <w:rPr>
          <w:rFonts w:ascii="Times New Roman" w:hAnsi="Times New Roman" w:cs="Times New Roman"/>
        </w:rPr>
      </w:pPr>
      <w:r w:rsidRPr="006A6FDE">
        <w:rPr>
          <w:rFonts w:ascii="Times New Roman" w:hAnsi="Times New Roman" w:cs="Times New Roman"/>
        </w:rPr>
        <w:t>V případě tohoto cviku se jedná o vyloženě objemový cvik, který se často zařazuje (po rozcvičení) na první místo v tricepsovém tréninku (hlavně u pokročilejších cvičenců). Je známo, že pokud volíme u bench-pressu úchop činky užší, než je šíře ramen, přebírají hlavní práci tricepsy. Mimochodem se tento cvik často používá i na prioritní zatížení vnitřní oblasti prsních svalů ("žlábek"). Úchop volíme tak 10 až 15 cm (měřeno mezi palci), zkušenější cvičenci většinou volí "bezpalcový" úchop (palce obepínají osu činky souhlasně s ostatními prsty). Pokud tento úchop vyzkoušíte, pocítíte ten rozdíl v záběru na triceps… Musíte uchopit činku tak, abyste ji měli vyváženou. Lokty v průběhu pohybu musíte tlačit k tělu, jinak byste přenášeli zatížení na prsní svaly.</w:t>
      </w:r>
    </w:p>
    <w:p w:rsidR="006A6FDE" w:rsidRPr="006A6FDE" w:rsidRDefault="006A6FDE" w:rsidP="006A6FDE">
      <w:pPr>
        <w:pStyle w:val="Bezmezer"/>
        <w:rPr>
          <w:rFonts w:ascii="Times New Roman" w:hAnsi="Times New Roman" w:cs="Times New Roman"/>
          <w:b/>
          <w:sz w:val="28"/>
        </w:rPr>
      </w:pPr>
    </w:p>
    <w:sectPr w:rsidR="006A6FDE" w:rsidRPr="006A6FDE" w:rsidSect="00A60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744C"/>
    <w:multiLevelType w:val="multilevel"/>
    <w:tmpl w:val="CDD0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A14F0"/>
    <w:multiLevelType w:val="hybridMultilevel"/>
    <w:tmpl w:val="B3C2C392"/>
    <w:lvl w:ilvl="0" w:tplc="257AF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54571"/>
    <w:multiLevelType w:val="hybridMultilevel"/>
    <w:tmpl w:val="692075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E67E1"/>
    <w:multiLevelType w:val="hybridMultilevel"/>
    <w:tmpl w:val="CB6EF2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06414"/>
    <w:multiLevelType w:val="multilevel"/>
    <w:tmpl w:val="2E7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26498F"/>
    <w:multiLevelType w:val="multilevel"/>
    <w:tmpl w:val="483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6A6FDE"/>
    <w:rsid w:val="00117691"/>
    <w:rsid w:val="006A6FDE"/>
    <w:rsid w:val="00835C40"/>
    <w:rsid w:val="00A6088F"/>
    <w:rsid w:val="00C70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6088F"/>
  </w:style>
  <w:style w:type="paragraph" w:styleId="Nadpis2">
    <w:name w:val="heading 2"/>
    <w:basedOn w:val="Normln"/>
    <w:link w:val="Nadpis2Char"/>
    <w:uiPriority w:val="9"/>
    <w:qFormat/>
    <w:rsid w:val="006A6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A6FDE"/>
    <w:pPr>
      <w:spacing w:after="0" w:line="240" w:lineRule="auto"/>
    </w:pPr>
  </w:style>
  <w:style w:type="paragraph" w:styleId="Normlnweb">
    <w:name w:val="Normal (Web)"/>
    <w:basedOn w:val="Normln"/>
    <w:uiPriority w:val="99"/>
    <w:unhideWhenUsed/>
    <w:rsid w:val="006A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6A6FD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Odstavecseseznamem">
    <w:name w:val="List Paragraph"/>
    <w:basedOn w:val="Normln"/>
    <w:uiPriority w:val="34"/>
    <w:qFormat/>
    <w:rsid w:val="006A6F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606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3</cp:revision>
  <dcterms:created xsi:type="dcterms:W3CDTF">2018-03-09T15:03:00Z</dcterms:created>
  <dcterms:modified xsi:type="dcterms:W3CDTF">2018-03-10T17:01:00Z</dcterms:modified>
</cp:coreProperties>
</file>