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B0B1" w14:textId="4AD21E40" w:rsidR="00C42215" w:rsidRPr="00043CCC" w:rsidRDefault="00043CCC" w:rsidP="00043CCC">
      <w:pPr>
        <w:pStyle w:val="Tytu"/>
        <w:jc w:val="center"/>
        <w:rPr>
          <w:b/>
          <w:bCs/>
        </w:rPr>
      </w:pPr>
      <w:r w:rsidRPr="00043CCC">
        <w:rPr>
          <w:b/>
          <w:bCs/>
        </w:rPr>
        <w:t>Techniki algorytmiczne</w:t>
      </w:r>
    </w:p>
    <w:p w14:paraId="666E2A64" w14:textId="7214C30C" w:rsidR="00043CCC" w:rsidRDefault="00043CCC">
      <w:r>
        <w:rPr>
          <w:noProof/>
        </w:rPr>
        <w:drawing>
          <wp:anchor distT="0" distB="0" distL="114300" distR="114300" simplePos="0" relativeHeight="251658240" behindDoc="0" locked="0" layoutInCell="1" allowOverlap="1" wp14:anchorId="40BA8379" wp14:editId="10350E6E">
            <wp:simplePos x="0" y="0"/>
            <wp:positionH relativeFrom="margin">
              <wp:posOffset>1452880</wp:posOffset>
            </wp:positionH>
            <wp:positionV relativeFrom="paragraph">
              <wp:posOffset>104140</wp:posOffset>
            </wp:positionV>
            <wp:extent cx="2571750" cy="318452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A27F4" w14:textId="789805AA" w:rsidR="00043CCC" w:rsidRDefault="00043CCC"/>
    <w:p w14:paraId="7B1E35E7" w14:textId="6C4B1F24" w:rsidR="00043CCC" w:rsidRDefault="00043CCC"/>
    <w:p w14:paraId="18F6910E" w14:textId="46278BFE" w:rsidR="00043CCC" w:rsidRDefault="00043CCC"/>
    <w:p w14:paraId="76327B2B" w14:textId="09AC100B" w:rsidR="00043CCC" w:rsidRDefault="00043CCC"/>
    <w:p w14:paraId="28F02D5F" w14:textId="210951E8" w:rsidR="00043CCC" w:rsidRDefault="00043CCC"/>
    <w:p w14:paraId="7D97F430" w14:textId="497FDD82" w:rsidR="00043CCC" w:rsidRDefault="00043CCC"/>
    <w:p w14:paraId="496198AC" w14:textId="402ACD29" w:rsidR="00043CCC" w:rsidRDefault="00043CCC"/>
    <w:p w14:paraId="450D6D18" w14:textId="5E77534C" w:rsidR="00043CCC" w:rsidRDefault="00043CCC"/>
    <w:p w14:paraId="22C37370" w14:textId="3F304796" w:rsidR="00043CCC" w:rsidRDefault="00043CCC"/>
    <w:p w14:paraId="3A370C4D" w14:textId="6CDFB266" w:rsidR="00043CCC" w:rsidRDefault="00043CCC"/>
    <w:p w14:paraId="5CCBD762" w14:textId="1312ACD6" w:rsidR="00043CCC" w:rsidRDefault="00043CCC"/>
    <w:p w14:paraId="4E7D463D" w14:textId="73858CB7" w:rsidR="00043CCC" w:rsidRPr="00D14819" w:rsidRDefault="00043CCC">
      <w:pPr>
        <w:rPr>
          <w:b/>
          <w:bCs/>
          <w:sz w:val="28"/>
          <w:szCs w:val="28"/>
        </w:rPr>
      </w:pPr>
    </w:p>
    <w:p w14:paraId="65742F21" w14:textId="582D2605" w:rsidR="00043CCC" w:rsidRPr="00D14819" w:rsidRDefault="00043CCC" w:rsidP="00043CCC">
      <w:pPr>
        <w:pStyle w:val="Podtytu"/>
        <w:jc w:val="center"/>
        <w:rPr>
          <w:b/>
          <w:bCs/>
          <w:color w:val="000000" w:themeColor="text1"/>
          <w:sz w:val="48"/>
          <w:szCs w:val="48"/>
        </w:rPr>
      </w:pPr>
      <w:r w:rsidRPr="00D14819">
        <w:rPr>
          <w:b/>
          <w:bCs/>
          <w:color w:val="000000" w:themeColor="text1"/>
          <w:sz w:val="48"/>
          <w:szCs w:val="48"/>
        </w:rPr>
        <w:t>Problem cyklu Hamiltona w grafie</w:t>
      </w:r>
    </w:p>
    <w:p w14:paraId="73816C35" w14:textId="77777777" w:rsidR="00043CCC" w:rsidRDefault="00043CCC"/>
    <w:p w14:paraId="0C88D085" w14:textId="4BE7B6B6" w:rsidR="00043CCC" w:rsidRDefault="00043CCC">
      <w:pPr>
        <w:rPr>
          <w:sz w:val="28"/>
          <w:szCs w:val="28"/>
        </w:rPr>
      </w:pPr>
      <w:r w:rsidRPr="00043CCC">
        <w:rPr>
          <w:b/>
          <w:bCs/>
          <w:sz w:val="28"/>
          <w:szCs w:val="28"/>
        </w:rPr>
        <w:t>Data wykonania sprawozdania</w:t>
      </w:r>
      <w:r w:rsidRPr="00043CCC">
        <w:rPr>
          <w:sz w:val="28"/>
          <w:szCs w:val="28"/>
        </w:rPr>
        <w:t xml:space="preserve">: </w:t>
      </w:r>
      <w:r w:rsidR="00F36E5C">
        <w:rPr>
          <w:sz w:val="28"/>
          <w:szCs w:val="28"/>
        </w:rPr>
        <w:t>1</w:t>
      </w:r>
      <w:r w:rsidR="005435AE">
        <w:rPr>
          <w:sz w:val="28"/>
          <w:szCs w:val="28"/>
        </w:rPr>
        <w:t>3</w:t>
      </w:r>
      <w:r w:rsidRPr="00043CCC">
        <w:rPr>
          <w:sz w:val="28"/>
          <w:szCs w:val="28"/>
        </w:rPr>
        <w:t>.05.2021</w:t>
      </w:r>
    </w:p>
    <w:p w14:paraId="453BCE26" w14:textId="226052A9" w:rsidR="00043CCC" w:rsidRDefault="00043CCC">
      <w:pPr>
        <w:rPr>
          <w:sz w:val="28"/>
          <w:szCs w:val="28"/>
        </w:rPr>
      </w:pPr>
    </w:p>
    <w:p w14:paraId="644FE27A" w14:textId="77777777" w:rsidR="00043CCC" w:rsidRPr="00043CCC" w:rsidRDefault="00043CCC">
      <w:pPr>
        <w:rPr>
          <w:sz w:val="28"/>
          <w:szCs w:val="28"/>
        </w:rPr>
      </w:pPr>
    </w:p>
    <w:p w14:paraId="4CC9FBC6" w14:textId="3E1E1EF2" w:rsidR="00043CCC" w:rsidRPr="00043CCC" w:rsidRDefault="00043CCC">
      <w:pPr>
        <w:rPr>
          <w:sz w:val="28"/>
          <w:szCs w:val="28"/>
        </w:rPr>
      </w:pPr>
      <w:r w:rsidRPr="00043CCC">
        <w:rPr>
          <w:b/>
          <w:bCs/>
          <w:sz w:val="28"/>
          <w:szCs w:val="28"/>
        </w:rPr>
        <w:t>Prowadzący</w:t>
      </w:r>
      <w:r w:rsidRPr="00043CCC">
        <w:rPr>
          <w:sz w:val="28"/>
          <w:szCs w:val="28"/>
        </w:rPr>
        <w:t>: mgr inż. Martyna Jakubowska</w:t>
      </w:r>
    </w:p>
    <w:p w14:paraId="2495FA2A" w14:textId="601F452F" w:rsidR="00043CCC" w:rsidRPr="00043CCC" w:rsidRDefault="00043CCC">
      <w:pPr>
        <w:rPr>
          <w:sz w:val="28"/>
          <w:szCs w:val="28"/>
        </w:rPr>
      </w:pPr>
      <w:r w:rsidRPr="00043CCC">
        <w:rPr>
          <w:b/>
          <w:bCs/>
          <w:sz w:val="28"/>
          <w:szCs w:val="28"/>
        </w:rPr>
        <w:t>Wykonawca</w:t>
      </w:r>
      <w:r w:rsidRPr="00043CCC">
        <w:rPr>
          <w:sz w:val="28"/>
          <w:szCs w:val="28"/>
        </w:rPr>
        <w:t>: plut. pchor. Adam PARCIAK</w:t>
      </w:r>
    </w:p>
    <w:p w14:paraId="2AAE15C2" w14:textId="77777777" w:rsidR="00043CCC" w:rsidRDefault="00043CCC"/>
    <w:p w14:paraId="55029F02" w14:textId="609AF57A" w:rsidR="00043CCC" w:rsidRDefault="00043CCC"/>
    <w:p w14:paraId="33C83CC9" w14:textId="3540FF7F" w:rsidR="00043CCC" w:rsidRDefault="00043CCC"/>
    <w:p w14:paraId="1996844E" w14:textId="47212DD5" w:rsidR="00043CCC" w:rsidRDefault="00043CCC">
      <w:r>
        <w:br w:type="page"/>
      </w:r>
    </w:p>
    <w:p w14:paraId="5EE81287" w14:textId="0C571768" w:rsidR="00043CCC" w:rsidRPr="009E232F" w:rsidRDefault="00043CCC" w:rsidP="004A6D51">
      <w:pPr>
        <w:pStyle w:val="Nagwek1"/>
        <w:numPr>
          <w:ilvl w:val="0"/>
          <w:numId w:val="1"/>
        </w:numPr>
        <w:spacing w:line="360" w:lineRule="auto"/>
        <w:rPr>
          <w:b/>
          <w:bCs/>
        </w:rPr>
      </w:pPr>
      <w:r w:rsidRPr="009E232F">
        <w:rPr>
          <w:b/>
          <w:bCs/>
        </w:rPr>
        <w:lastRenderedPageBreak/>
        <w:t>Opis zadania.</w:t>
      </w:r>
    </w:p>
    <w:p w14:paraId="7ABD5F42" w14:textId="54844371" w:rsidR="00043CCC" w:rsidRDefault="00043CCC" w:rsidP="00BB3C0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Problemem, którym będę się zajmował jest problem cyklu Hamiltona w grafie. </w:t>
      </w:r>
    </w:p>
    <w:p w14:paraId="54F28058" w14:textId="669CB203" w:rsidR="00043CCC" w:rsidRPr="009E232F" w:rsidRDefault="00043CCC" w:rsidP="004A6D51">
      <w:pPr>
        <w:pStyle w:val="Nagwek1"/>
        <w:numPr>
          <w:ilvl w:val="0"/>
          <w:numId w:val="1"/>
        </w:numPr>
        <w:spacing w:line="360" w:lineRule="auto"/>
        <w:rPr>
          <w:b/>
          <w:bCs/>
        </w:rPr>
      </w:pPr>
      <w:r w:rsidRPr="009E232F">
        <w:rPr>
          <w:b/>
          <w:bCs/>
        </w:rPr>
        <w:t>Teoretyczny opis problemu.</w:t>
      </w:r>
    </w:p>
    <w:p w14:paraId="246609F6" w14:textId="69162540" w:rsidR="00701D6C" w:rsidRPr="00B51878" w:rsidRDefault="004A6D51" w:rsidP="00BB3C0E">
      <w:pPr>
        <w:ind w:firstLine="360"/>
        <w:rPr>
          <w:sz w:val="28"/>
          <w:szCs w:val="28"/>
        </w:rPr>
      </w:pPr>
      <w:r>
        <w:rPr>
          <w:sz w:val="28"/>
          <w:szCs w:val="28"/>
        </w:rPr>
        <w:t>Cykl Hamiltona</w:t>
      </w:r>
      <w:r w:rsidR="009E232F">
        <w:rPr>
          <w:sz w:val="28"/>
          <w:szCs w:val="28"/>
        </w:rPr>
        <w:t xml:space="preserve"> jest to cykl w grafie, który zawiera wszystkie wierzchołki grafu, przy czym każdy </w:t>
      </w:r>
      <w:r w:rsidR="00AA28AB">
        <w:rPr>
          <w:sz w:val="28"/>
          <w:szCs w:val="28"/>
        </w:rPr>
        <w:t xml:space="preserve">odwiedzany jest dokładnie jeden raz. Graf, który zawiera cykl Hamiltona jest nazywany grafem hamiltonowskim. </w:t>
      </w:r>
      <w:r w:rsidR="00B01B86">
        <w:rPr>
          <w:sz w:val="28"/>
          <w:szCs w:val="28"/>
        </w:rPr>
        <w:t xml:space="preserve">Problem cyklu Hamiltona jest szczególnym przypadkiem problemu komiwojażera, </w:t>
      </w:r>
      <w:r w:rsidR="00B51878">
        <w:rPr>
          <w:sz w:val="28"/>
          <w:szCs w:val="28"/>
        </w:rPr>
        <w:t xml:space="preserve">uzyskanym poprzez ustalenie odległości między dwoma miastami. </w:t>
      </w:r>
      <w:r w:rsidR="00963238">
        <w:rPr>
          <w:sz w:val="28"/>
          <w:szCs w:val="28"/>
        </w:rPr>
        <w:t>Uzyskanym wynikiem jest odpowiedź, czy w danym grafie występuję cykl Hamiltona. Jeśli występuje to dodatkowo wypisuje daną ścieżkę.</w:t>
      </w:r>
    </w:p>
    <w:p w14:paraId="21FA1523" w14:textId="22F619FC" w:rsidR="005B3BE4" w:rsidRDefault="005B3BE4" w:rsidP="00BB3C0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Znalezienie cyklu Hamiltona jest bardzo trudne obliczeniowo, ponieważ problem ten zalicza się do tzw. problemów NP. zupełnych, czyli dla dużej liczby wierzchołków jest on praktycznie nierozwiązywalny w sensowym czasie. </w:t>
      </w:r>
    </w:p>
    <w:p w14:paraId="564F8F3E" w14:textId="32D29B60" w:rsidR="005B3BE4" w:rsidRDefault="005B3BE4" w:rsidP="00BB3C0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Dodatkowo, aby graf mógł posiadać cykl Hamiltona musi być spójny. </w:t>
      </w:r>
    </w:p>
    <w:p w14:paraId="549F7383" w14:textId="367B915E" w:rsidR="00F317AE" w:rsidRPr="00F317AE" w:rsidRDefault="00F317AE" w:rsidP="00A5193F">
      <w:pPr>
        <w:jc w:val="center"/>
        <w:rPr>
          <w:b/>
          <w:bCs/>
          <w:sz w:val="28"/>
          <w:szCs w:val="28"/>
        </w:rPr>
      </w:pPr>
      <w:r w:rsidRPr="00F317AE">
        <w:rPr>
          <w:b/>
          <w:bCs/>
          <w:sz w:val="28"/>
          <w:szCs w:val="28"/>
        </w:rPr>
        <w:t>Matematyczny zapis problemu cyklu Hamiltona w grafie:</w:t>
      </w:r>
    </w:p>
    <w:p w14:paraId="3D8493D9" w14:textId="1D4A67D4" w:rsidR="00F317AE" w:rsidRDefault="0092623A" w:rsidP="00F317AE">
      <w:pPr>
        <w:rPr>
          <w:rFonts w:eastAsiaTheme="minorEastAsia"/>
          <w:sz w:val="28"/>
          <w:szCs w:val="28"/>
        </w:rPr>
      </w:pPr>
      <w:r w:rsidRPr="009D6776">
        <w:rPr>
          <w:i/>
          <w:iCs/>
          <w:sz w:val="28"/>
          <w:szCs w:val="28"/>
          <w:u w:val="single"/>
        </w:rPr>
        <w:t>Wejście</w:t>
      </w:r>
      <w:r>
        <w:rPr>
          <w:sz w:val="28"/>
          <w:szCs w:val="28"/>
        </w:rPr>
        <w:t xml:space="preserve">: graf nieskierowany </w:t>
      </w:r>
      <m:oMath>
        <m:r>
          <w:rPr>
            <w:rFonts w:ascii="Cambria Math" w:hAnsi="Cambria Math"/>
            <w:sz w:val="28"/>
            <w:szCs w:val="28"/>
          </w:rPr>
          <m:t>G=(V,E)</m:t>
        </m:r>
      </m:oMath>
      <w:r w:rsidR="006500B5">
        <w:rPr>
          <w:rFonts w:eastAsiaTheme="minorEastAsia"/>
          <w:sz w:val="28"/>
          <w:szCs w:val="28"/>
        </w:rPr>
        <w:t xml:space="preserve">, liczba całkowita </w:t>
      </w:r>
      <m:oMath>
        <m:r>
          <w:rPr>
            <w:rFonts w:ascii="Cambria Math" w:eastAsiaTheme="minorEastAsia" w:hAnsi="Cambria Math"/>
            <w:sz w:val="28"/>
            <w:szCs w:val="28"/>
          </w:rPr>
          <m:t>k≤|V|</m:t>
        </m:r>
      </m:oMath>
      <w:r w:rsidR="0073025D">
        <w:rPr>
          <w:rFonts w:eastAsiaTheme="minorEastAsia"/>
          <w:sz w:val="28"/>
          <w:szCs w:val="28"/>
        </w:rPr>
        <w:t>.</w:t>
      </w:r>
    </w:p>
    <w:p w14:paraId="38CFEB90" w14:textId="46DA530A" w:rsidR="0092623A" w:rsidRDefault="0092623A" w:rsidP="00F317AE">
      <w:pPr>
        <w:rPr>
          <w:rFonts w:eastAsiaTheme="minorEastAsia"/>
          <w:sz w:val="28"/>
          <w:szCs w:val="28"/>
        </w:rPr>
      </w:pPr>
      <w:r w:rsidRPr="009D6776">
        <w:rPr>
          <w:rFonts w:eastAsiaTheme="minorEastAsia"/>
          <w:i/>
          <w:iCs/>
          <w:sz w:val="28"/>
          <w:szCs w:val="28"/>
          <w:u w:val="single"/>
        </w:rPr>
        <w:t>Wyjście</w:t>
      </w:r>
      <w:r>
        <w:rPr>
          <w:rFonts w:eastAsiaTheme="minorEastAsia"/>
          <w:sz w:val="28"/>
          <w:szCs w:val="28"/>
        </w:rPr>
        <w:t xml:space="preserve">: TAK jeśli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eastAsiaTheme="minorEastAsia"/>
          <w:sz w:val="28"/>
          <w:szCs w:val="28"/>
        </w:rPr>
        <w:t xml:space="preserve"> ma cykl Hamiltona, czyli cykl przechodzący przez każdy wierzchołek dokładnie raz, NIE w przeciwnym przypadku.</w:t>
      </w:r>
    </w:p>
    <w:p w14:paraId="40B07562" w14:textId="77936BF7" w:rsidR="006500B5" w:rsidRDefault="0073025D" w:rsidP="00F317AE">
      <w:pPr>
        <w:rPr>
          <w:rFonts w:eastAsiaTheme="minorEastAsia"/>
          <w:sz w:val="28"/>
          <w:szCs w:val="28"/>
        </w:rPr>
      </w:pPr>
      <w:r w:rsidRPr="009D6776">
        <w:rPr>
          <w:i/>
          <w:iCs/>
          <w:sz w:val="28"/>
          <w:szCs w:val="28"/>
          <w:u w:val="single"/>
        </w:rPr>
        <w:t>Graf wynikowy</w:t>
      </w:r>
      <w:r>
        <w:rPr>
          <w:sz w:val="28"/>
          <w:szCs w:val="28"/>
        </w:rPr>
        <w:t xml:space="preserve"> oznacz</w:t>
      </w:r>
      <w:r w:rsidR="00D11485">
        <w:rPr>
          <w:sz w:val="28"/>
          <w:szCs w:val="28"/>
        </w:rPr>
        <w:t>a</w:t>
      </w:r>
      <w:r>
        <w:rPr>
          <w:sz w:val="28"/>
          <w:szCs w:val="28"/>
        </w:rPr>
        <w:t xml:space="preserve">my w sposób następujący: </w:t>
      </w:r>
      <m:oMath>
        <m:r>
          <w:rPr>
            <w:rFonts w:ascii="Cambria Math" w:hAnsi="Cambria Math"/>
            <w:sz w:val="28"/>
            <w:szCs w:val="28"/>
          </w:rPr>
          <m:t>G'=(V',E')</m:t>
        </m:r>
      </m:oMath>
      <w:r>
        <w:rPr>
          <w:rFonts w:eastAsiaTheme="minorEastAsia"/>
          <w:sz w:val="28"/>
          <w:szCs w:val="28"/>
        </w:rPr>
        <w:t>.</w:t>
      </w:r>
    </w:p>
    <w:p w14:paraId="6B19AD69" w14:textId="18D2CEC7" w:rsidR="009D6776" w:rsidRDefault="009D575B" w:rsidP="00F317AE">
      <w:pPr>
        <w:rPr>
          <w:rFonts w:eastAsiaTheme="minorEastAsia"/>
          <w:sz w:val="28"/>
          <w:szCs w:val="28"/>
        </w:rPr>
      </w:pPr>
      <w:r w:rsidRPr="009D575B">
        <w:rPr>
          <w:b/>
          <w:bCs/>
          <w:sz w:val="28"/>
          <w:szCs w:val="28"/>
        </w:rPr>
        <w:t>1 krok redukcji</w:t>
      </w:r>
      <w:r>
        <w:rPr>
          <w:sz w:val="28"/>
          <w:szCs w:val="28"/>
        </w:rPr>
        <w:t xml:space="preserve">: wygenerowanie dla każdej krawędzi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w:rPr>
            <w:rFonts w:ascii="Cambria Math" w:hAnsi="Cambria Math"/>
            <w:sz w:val="28"/>
            <w:szCs w:val="28"/>
          </w:rPr>
          <m:t>∈E</m:t>
        </m:r>
      </m:oMath>
      <w:r>
        <w:rPr>
          <w:rFonts w:eastAsiaTheme="minorEastAsia"/>
          <w:sz w:val="28"/>
          <w:szCs w:val="28"/>
        </w:rPr>
        <w:t xml:space="preserve">, fragmentu struktury wynikowej o określonych własnościach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uv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uv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.</w:t>
      </w:r>
    </w:p>
    <w:p w14:paraId="6A5366B5" w14:textId="3A0E4E92" w:rsidR="009D575B" w:rsidRDefault="009D575B" w:rsidP="00F317AE">
      <w:pPr>
        <w:rPr>
          <w:rFonts w:eastAsiaTheme="minorEastAsia"/>
          <w:sz w:val="28"/>
          <w:szCs w:val="28"/>
        </w:rPr>
      </w:pPr>
      <w:r w:rsidRPr="009D575B">
        <w:rPr>
          <w:rFonts w:eastAsiaTheme="minorEastAsia"/>
          <w:b/>
          <w:bCs/>
          <w:sz w:val="28"/>
          <w:szCs w:val="28"/>
        </w:rPr>
        <w:t>2 krok redukcji</w:t>
      </w:r>
      <w:r>
        <w:rPr>
          <w:rFonts w:eastAsiaTheme="minorEastAsia"/>
          <w:sz w:val="28"/>
          <w:szCs w:val="28"/>
        </w:rPr>
        <w:t>:</w:t>
      </w:r>
      <w:r w:rsidR="00D11485">
        <w:rPr>
          <w:rFonts w:eastAsiaTheme="minorEastAsia"/>
          <w:sz w:val="28"/>
          <w:szCs w:val="28"/>
        </w:rPr>
        <w:t xml:space="preserve"> wygenerowanie krawędzi w </w:t>
      </w:r>
      <m:oMath>
        <m:r>
          <w:rPr>
            <w:rFonts w:ascii="Cambria Math" w:eastAsiaTheme="minorEastAsia" w:hAnsi="Cambria Math"/>
            <w:sz w:val="28"/>
            <w:szCs w:val="28"/>
          </w:rPr>
          <m:t>G'</m:t>
        </m:r>
      </m:oMath>
      <w:r w:rsidR="00D11485">
        <w:rPr>
          <w:rFonts w:eastAsiaTheme="minorEastAsia"/>
          <w:sz w:val="28"/>
          <w:szCs w:val="28"/>
        </w:rPr>
        <w:t xml:space="preserve"> łączących fragmenty struktury wynikowej o określonych własnościach w tak zwane ścieżki. </w:t>
      </w:r>
      <w:r w:rsidR="00C20741">
        <w:rPr>
          <w:rFonts w:eastAsiaTheme="minorEastAsia"/>
          <w:sz w:val="28"/>
          <w:szCs w:val="28"/>
        </w:rPr>
        <w:t xml:space="preserve">Dla każdego wierzchołka </w:t>
      </w:r>
      <m:oMath>
        <m:r>
          <w:rPr>
            <w:rFonts w:ascii="Cambria Math" w:eastAsiaTheme="minorEastAsia" w:hAnsi="Cambria Math"/>
            <w:sz w:val="28"/>
            <w:szCs w:val="28"/>
          </w:rPr>
          <m:t>v∈V</m:t>
        </m:r>
      </m:oMath>
      <w:r w:rsidR="00C20741">
        <w:rPr>
          <w:rFonts w:eastAsiaTheme="minorEastAsia"/>
          <w:sz w:val="28"/>
          <w:szCs w:val="28"/>
        </w:rPr>
        <w:t xml:space="preserve"> najpierw porządkujemy dowolnie wszystkie jego sąsiednie wierzchołki, oznaczmy je przez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… ,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d(v)</m:t>
            </m:r>
          </m:sup>
        </m:sSubSup>
      </m:oMath>
      <w:r w:rsidR="00C20741">
        <w:rPr>
          <w:rFonts w:eastAsiaTheme="minorEastAsia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d(v)</m:t>
        </m:r>
      </m:oMath>
      <w:r w:rsidR="00C20741">
        <w:rPr>
          <w:rFonts w:eastAsiaTheme="minorEastAsia"/>
          <w:sz w:val="28"/>
          <w:szCs w:val="28"/>
        </w:rPr>
        <w:t xml:space="preserve"> jest stopniem wierzchołka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C20741">
        <w:rPr>
          <w:rFonts w:eastAsiaTheme="minorEastAsia"/>
          <w:sz w:val="28"/>
          <w:szCs w:val="28"/>
        </w:rPr>
        <w:t xml:space="preserve">. </w:t>
      </w:r>
      <w:r w:rsidR="00BE5342">
        <w:rPr>
          <w:rFonts w:eastAsiaTheme="minorEastAsia"/>
          <w:sz w:val="28"/>
          <w:szCs w:val="28"/>
        </w:rPr>
        <w:t>Konstrukcja ścieżki odpowiadające</w:t>
      </w:r>
      <w:r w:rsidR="00B47B8B">
        <w:rPr>
          <w:rFonts w:eastAsiaTheme="minorEastAsia"/>
          <w:sz w:val="28"/>
          <w:szCs w:val="28"/>
        </w:rPr>
        <w:t xml:space="preserve"> krawędziom incydentym z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B47B8B">
        <w:rPr>
          <w:rFonts w:eastAsiaTheme="minorEastAsia"/>
          <w:sz w:val="28"/>
          <w:szCs w:val="28"/>
        </w:rPr>
        <w:t xml:space="preserve">, dokonuje się przez dołączenie do </w:t>
      </w:r>
      <m:oMath>
        <m:r>
          <w:rPr>
            <w:rFonts w:ascii="Cambria Math" w:eastAsiaTheme="minorEastAsia" w:hAnsi="Cambria Math"/>
            <w:sz w:val="28"/>
            <w:szCs w:val="28"/>
          </w:rPr>
          <m:t>G'</m:t>
        </m:r>
      </m:oMath>
      <w:r w:rsidR="00B47B8B">
        <w:rPr>
          <w:rFonts w:eastAsiaTheme="minorEastAsia"/>
          <w:sz w:val="28"/>
          <w:szCs w:val="28"/>
        </w:rPr>
        <w:t xml:space="preserve"> zbioru krawędzi postaci:</w:t>
      </w:r>
    </w:p>
    <w:p w14:paraId="51E90124" w14:textId="40B3D2B4" w:rsidR="00B47B8B" w:rsidRPr="00036DE0" w:rsidRDefault="009E0A5F" w:rsidP="00F317AE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v,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,[v,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,1]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i=1, …, 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4DA71284" w14:textId="67DC4493" w:rsidR="00036DE0" w:rsidRDefault="00036DE0" w:rsidP="00F317AE">
      <w:pPr>
        <w:rPr>
          <w:rFonts w:eastAsiaTheme="minorEastAsia"/>
          <w:sz w:val="28"/>
          <w:szCs w:val="28"/>
        </w:rPr>
      </w:pPr>
      <w:r w:rsidRPr="00036DE0">
        <w:rPr>
          <w:rFonts w:eastAsiaTheme="minorEastAsia"/>
          <w:b/>
          <w:bCs/>
          <w:sz w:val="28"/>
          <w:szCs w:val="28"/>
        </w:rPr>
        <w:lastRenderedPageBreak/>
        <w:t>3 krok redukcji</w:t>
      </w:r>
      <w:r>
        <w:rPr>
          <w:rFonts w:eastAsiaTheme="minorEastAsia"/>
          <w:sz w:val="28"/>
          <w:szCs w:val="28"/>
        </w:rPr>
        <w:t xml:space="preserve">: </w:t>
      </w:r>
      <w:r w:rsidR="00B210D4">
        <w:rPr>
          <w:rFonts w:eastAsiaTheme="minorEastAsia"/>
          <w:sz w:val="28"/>
          <w:szCs w:val="28"/>
        </w:rPr>
        <w:t xml:space="preserve">ostatnim krokiem jest wygenerowanie wierzchołków-selektorów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B210D4">
        <w:rPr>
          <w:rFonts w:eastAsiaTheme="minorEastAsia"/>
          <w:sz w:val="28"/>
          <w:szCs w:val="28"/>
        </w:rPr>
        <w:t xml:space="preserve"> i połączenie krawędzią każdego wierzchołka z początkiem i końcem ścieżki odpowiadającej wierzchołkowi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B210D4">
        <w:rPr>
          <w:rFonts w:eastAsiaTheme="minorEastAsia"/>
          <w:sz w:val="28"/>
          <w:szCs w:val="28"/>
        </w:rPr>
        <w:t xml:space="preserve"> dla każdego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B210D4">
        <w:rPr>
          <w:rFonts w:eastAsiaTheme="minorEastAsia"/>
          <w:sz w:val="28"/>
          <w:szCs w:val="28"/>
        </w:rPr>
        <w:t>.</w:t>
      </w:r>
    </w:p>
    <w:p w14:paraId="083FA1C2" w14:textId="3B06075D" w:rsidR="00643E18" w:rsidRPr="00643E18" w:rsidRDefault="009E0A5F" w:rsidP="00F317AE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v,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:v∈V,1≤i≤k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,6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:v∈V,1≤i≤k</m:t>
              </m:r>
            </m:e>
          </m:d>
        </m:oMath>
      </m:oMathPara>
    </w:p>
    <w:p w14:paraId="71554077" w14:textId="25EAB251" w:rsidR="00643E18" w:rsidRDefault="00643E18" w:rsidP="00F317AE">
      <w:pPr>
        <w:rPr>
          <w:sz w:val="28"/>
          <w:szCs w:val="28"/>
        </w:rPr>
      </w:pPr>
      <w:r>
        <w:rPr>
          <w:sz w:val="28"/>
          <w:szCs w:val="28"/>
        </w:rPr>
        <w:t>Zatem mamy:</w:t>
      </w:r>
    </w:p>
    <w:p w14:paraId="37C79728" w14:textId="2CE224CA" w:rsidR="00643E18" w:rsidRPr="00643E18" w:rsidRDefault="009E0A5F" w:rsidP="00F317AE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∪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(uv)∈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uv</m:t>
                      </m:r>
                    </m:sub>
                  </m:sSub>
                </m:sup>
              </m:sSup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,1≤j≤k</m:t>
              </m:r>
            </m:e>
          </m:d>
        </m:oMath>
      </m:oMathPara>
    </w:p>
    <w:p w14:paraId="7DF88E3C" w14:textId="33886FD0" w:rsidR="00643E18" w:rsidRDefault="009E0A5F" w:rsidP="00F317AE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∪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(uv)∈E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∪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v∈V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14:paraId="7CA033F7" w14:textId="25622F6C" w:rsidR="00701D6C" w:rsidRPr="009E232F" w:rsidRDefault="00701D6C" w:rsidP="004A6D51">
      <w:pPr>
        <w:pStyle w:val="Nagwek1"/>
        <w:numPr>
          <w:ilvl w:val="0"/>
          <w:numId w:val="1"/>
        </w:numPr>
        <w:spacing w:line="360" w:lineRule="auto"/>
        <w:rPr>
          <w:b/>
          <w:bCs/>
        </w:rPr>
      </w:pPr>
      <w:r w:rsidRPr="009E232F">
        <w:rPr>
          <w:b/>
          <w:bCs/>
        </w:rPr>
        <w:t xml:space="preserve">Opis algorytmu dokładnego służącego do rozwiązania zadanego problemu. </w:t>
      </w:r>
    </w:p>
    <w:p w14:paraId="42C2110F" w14:textId="63D2A817" w:rsidR="00701D6C" w:rsidRPr="00997B0D" w:rsidRDefault="00121FC2" w:rsidP="001E338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Algorytm dokładny, który wybrałem jest to </w:t>
      </w:r>
      <w:r w:rsidRPr="00121FC2">
        <w:rPr>
          <w:b/>
          <w:bCs/>
          <w:sz w:val="28"/>
          <w:szCs w:val="28"/>
        </w:rPr>
        <w:t>algorytm siłowy</w:t>
      </w:r>
      <w:r w:rsidR="00AA7DE6">
        <w:rPr>
          <w:b/>
          <w:bCs/>
          <w:sz w:val="28"/>
          <w:szCs w:val="28"/>
        </w:rPr>
        <w:t xml:space="preserve"> (ang. brut</w:t>
      </w:r>
      <w:r w:rsidR="003061F3">
        <w:rPr>
          <w:b/>
          <w:bCs/>
          <w:sz w:val="28"/>
          <w:szCs w:val="28"/>
        </w:rPr>
        <w:t>e</w:t>
      </w:r>
      <w:r w:rsidR="00AA7DE6">
        <w:rPr>
          <w:b/>
          <w:bCs/>
          <w:sz w:val="28"/>
          <w:szCs w:val="28"/>
        </w:rPr>
        <w:t xml:space="preserve"> force)</w:t>
      </w:r>
      <w:r>
        <w:rPr>
          <w:sz w:val="28"/>
          <w:szCs w:val="28"/>
        </w:rPr>
        <w:t>. Polega on na wyszukaniu w grafie wszystkich możliwych cykli za pomocą permutacji wierzchołków</w:t>
      </w:r>
      <w:r w:rsidR="003F66CB">
        <w:rPr>
          <w:sz w:val="28"/>
          <w:szCs w:val="28"/>
        </w:rPr>
        <w:t xml:space="preserve">. </w:t>
      </w:r>
      <w:r>
        <w:rPr>
          <w:sz w:val="28"/>
          <w:szCs w:val="28"/>
        </w:rPr>
        <w:t>Algorytm ten daje nam najlepsze rozwiązanie, lecz niestety wraz ze zwiększaniem liczby wierzchołków staje się on coraz mniej wydajny.</w:t>
      </w:r>
      <w:r w:rsidR="00D96005">
        <w:rPr>
          <w:sz w:val="28"/>
          <w:szCs w:val="28"/>
        </w:rPr>
        <w:t xml:space="preserve"> Rozpatruje wszystkie możliwe rozwiązania, aż do znalezienia rozwiązania, które jest akceptowalne jako wynik. </w:t>
      </w:r>
    </w:p>
    <w:p w14:paraId="0DB4D0DE" w14:textId="04B1F399" w:rsidR="00701D6C" w:rsidRPr="009E232F" w:rsidRDefault="00701D6C" w:rsidP="004A6D51">
      <w:pPr>
        <w:pStyle w:val="Nagwek1"/>
        <w:numPr>
          <w:ilvl w:val="0"/>
          <w:numId w:val="1"/>
        </w:numPr>
        <w:spacing w:line="360" w:lineRule="auto"/>
        <w:rPr>
          <w:b/>
          <w:bCs/>
        </w:rPr>
      </w:pPr>
      <w:r w:rsidRPr="009E232F">
        <w:rPr>
          <w:b/>
          <w:bCs/>
        </w:rPr>
        <w:t>Opis wskazanego lub zaproponowanego przez siebie algorytmu aproksymacyjnego/heurystycznego służącego do rozwiązania zadanego problemu.</w:t>
      </w:r>
    </w:p>
    <w:p w14:paraId="39DAF0AD" w14:textId="56CCCF26" w:rsidR="00701D6C" w:rsidRDefault="00EB5295" w:rsidP="00EB529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Algorytm heurystyczny, który wybrałem </w:t>
      </w:r>
      <w:r w:rsidR="00B222A1">
        <w:rPr>
          <w:sz w:val="28"/>
          <w:szCs w:val="28"/>
        </w:rPr>
        <w:t xml:space="preserve">to </w:t>
      </w:r>
      <w:r w:rsidR="00B222A1">
        <w:rPr>
          <w:b/>
          <w:bCs/>
          <w:sz w:val="28"/>
          <w:szCs w:val="28"/>
        </w:rPr>
        <w:t>programowanie dynamiczne</w:t>
      </w:r>
      <w:r w:rsidR="00B222A1">
        <w:rPr>
          <w:sz w:val="28"/>
          <w:szCs w:val="28"/>
        </w:rPr>
        <w:t xml:space="preserve">. Założycielem jego rozwiązania jest amerykański matematyk Richard Bellman. Opiera się na podziale rozwiązywanego problemu na podproblemy względem kilku parametrów. Działa zdecydowanie szybciej, ale wiążę się to równoczesnym zwiększaniem zużycia pamięci. </w:t>
      </w:r>
    </w:p>
    <w:p w14:paraId="6F5FC59A" w14:textId="77777777" w:rsidR="00B222A1" w:rsidRPr="00B222A1" w:rsidRDefault="00B222A1" w:rsidP="00B222A1">
      <w:pPr>
        <w:jc w:val="center"/>
        <w:rPr>
          <w:b/>
          <w:bCs/>
          <w:sz w:val="28"/>
          <w:szCs w:val="28"/>
          <w:u w:val="single"/>
        </w:rPr>
      </w:pPr>
      <w:r w:rsidRPr="00B222A1">
        <w:rPr>
          <w:b/>
          <w:bCs/>
          <w:sz w:val="28"/>
          <w:szCs w:val="28"/>
          <w:u w:val="single"/>
        </w:rPr>
        <w:t>Działa w następujących krokach:</w:t>
      </w:r>
    </w:p>
    <w:p w14:paraId="482CA213" w14:textId="469AE370" w:rsidR="00B222A1" w:rsidRPr="00B222A1" w:rsidRDefault="00B222A1" w:rsidP="00B222A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222A1">
        <w:rPr>
          <w:sz w:val="28"/>
          <w:szCs w:val="28"/>
        </w:rPr>
        <w:t xml:space="preserve">Inicjacja macierzy boolowskiej dp [][] o wymiarach </w:t>
      </w:r>
      <w:r w:rsidRPr="00B222A1">
        <w:rPr>
          <w:rFonts w:ascii="Cambria Math" w:hAnsi="Cambria Math" w:cs="Cambria Math"/>
          <w:sz w:val="28"/>
          <w:szCs w:val="28"/>
        </w:rPr>
        <w:t>𝑁</w:t>
      </w:r>
      <w:r w:rsidRPr="00B222A1">
        <w:rPr>
          <w:sz w:val="28"/>
          <w:szCs w:val="28"/>
        </w:rPr>
        <w:t xml:space="preserve"> </w:t>
      </w:r>
      <w:r w:rsidRPr="00B222A1">
        <w:rPr>
          <w:rFonts w:ascii="Cambria Math" w:hAnsi="Cambria Math" w:cs="Cambria Math"/>
          <w:sz w:val="28"/>
          <w:szCs w:val="28"/>
        </w:rPr>
        <w:t>∗</w:t>
      </w:r>
      <w:r w:rsidRPr="00B222A1">
        <w:rPr>
          <w:sz w:val="28"/>
          <w:szCs w:val="28"/>
        </w:rPr>
        <w:t xml:space="preserve"> 2^</w:t>
      </w:r>
      <w:r w:rsidRPr="00B222A1">
        <w:rPr>
          <w:rFonts w:ascii="Cambria Math" w:hAnsi="Cambria Math" w:cs="Cambria Math"/>
          <w:sz w:val="28"/>
          <w:szCs w:val="28"/>
        </w:rPr>
        <w:t>𝑁</w:t>
      </w:r>
      <w:r w:rsidRPr="00B222A1">
        <w:rPr>
          <w:sz w:val="28"/>
          <w:szCs w:val="28"/>
        </w:rPr>
        <w:t xml:space="preserve"> gdzie dp [j][i] oznacza czy dany cykl istnieje w podzbiorze czy nie jest reprezentowany przez maskę i, która odwiedza każdy wierzchołek w i raz oraz kończy się w wierzchołku j;</w:t>
      </w:r>
    </w:p>
    <w:p w14:paraId="735299ED" w14:textId="1C192D39" w:rsidR="00B222A1" w:rsidRPr="00B222A1" w:rsidRDefault="00B222A1" w:rsidP="00B222A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222A1">
        <w:rPr>
          <w:sz w:val="28"/>
          <w:szCs w:val="28"/>
        </w:rPr>
        <w:t>Dla przypadku podstawowego zaktualizuj dp [i][1&lt;&lt;1]=true, dla i w zasięgu [0,N-1];</w:t>
      </w:r>
    </w:p>
    <w:p w14:paraId="42E80FEF" w14:textId="03C21881" w:rsidR="00B222A1" w:rsidRPr="00B222A1" w:rsidRDefault="00B222A1" w:rsidP="00B222A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222A1">
        <w:rPr>
          <w:sz w:val="28"/>
          <w:szCs w:val="28"/>
        </w:rPr>
        <w:lastRenderedPageBreak/>
        <w:t>Następuje wykonywanie iteracji w zakresie [1, 2^</w:t>
      </w:r>
      <w:r w:rsidRPr="00B222A1">
        <w:rPr>
          <w:rFonts w:ascii="Cambria Math" w:hAnsi="Cambria Math" w:cs="Cambria Math"/>
          <w:sz w:val="28"/>
          <w:szCs w:val="28"/>
        </w:rPr>
        <w:t>𝑁</w:t>
      </w:r>
      <w:r w:rsidRPr="00B222A1">
        <w:rPr>
          <w:sz w:val="28"/>
          <w:szCs w:val="28"/>
        </w:rPr>
        <w:t>-1] za pomocą zmiennej i;</w:t>
      </w:r>
    </w:p>
    <w:p w14:paraId="5BB820F5" w14:textId="01FEE787" w:rsidR="00B222A1" w:rsidRPr="00B222A1" w:rsidRDefault="00B222A1" w:rsidP="00B222A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222A1">
        <w:rPr>
          <w:sz w:val="28"/>
          <w:szCs w:val="28"/>
        </w:rPr>
        <w:t>Jeśli wszystkie wierzchołki z bitami ustawionymi w masce i są zawarte w podzbiorze wykonuj iteracje w zakresie [1,N] używając zmiennej j, która będzie reprezentować końcowy wierzchołek ścieżki hamiltonowskiej bieżącej maski podzbioru i;</w:t>
      </w:r>
    </w:p>
    <w:p w14:paraId="41D54EBD" w14:textId="463B7BB8" w:rsidR="00B222A1" w:rsidRPr="00B222A1" w:rsidRDefault="00B222A1" w:rsidP="00B222A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222A1">
        <w:rPr>
          <w:sz w:val="28"/>
          <w:szCs w:val="28"/>
        </w:rPr>
        <w:t>Jeśli wartość i oraz 2^</w:t>
      </w:r>
      <w:r w:rsidRPr="00B222A1">
        <w:rPr>
          <w:rFonts w:ascii="Cambria Math" w:hAnsi="Cambria Math" w:cs="Cambria Math"/>
          <w:sz w:val="28"/>
          <w:szCs w:val="28"/>
        </w:rPr>
        <w:t>𝑗</w:t>
      </w:r>
      <w:r w:rsidRPr="00B222A1">
        <w:rPr>
          <w:sz w:val="28"/>
          <w:szCs w:val="28"/>
        </w:rPr>
        <w:t xml:space="preserve"> jest prawdziwa to wykonuj iteracje w zakresie [1,N] za pomocą zmiennej k, a jeśli wartość dp [k] [i ^ 2^</w:t>
      </w:r>
      <w:r w:rsidRPr="00B222A1">
        <w:rPr>
          <w:rFonts w:ascii="Cambria Math" w:hAnsi="Cambria Math" w:cs="Cambria Math"/>
          <w:sz w:val="28"/>
          <w:szCs w:val="28"/>
        </w:rPr>
        <w:t>𝑗</w:t>
      </w:r>
      <w:r w:rsidRPr="00B222A1">
        <w:rPr>
          <w:sz w:val="28"/>
          <w:szCs w:val="28"/>
        </w:rPr>
        <w:t>] jest prawdziwa, zaznacz, że dp [j][i] jest prawdą i zakończ pętlę, w przeciwnym razie szukaj dalej;</w:t>
      </w:r>
    </w:p>
    <w:p w14:paraId="0A33B7E7" w14:textId="20CF5226" w:rsidR="00B222A1" w:rsidRPr="00B222A1" w:rsidRDefault="00B222A1" w:rsidP="00B222A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222A1">
        <w:rPr>
          <w:sz w:val="28"/>
          <w:szCs w:val="28"/>
        </w:rPr>
        <w:t>Jeśli istnieje ścieżka wypisz „tak”, w przeciwnym razie „nie”.</w:t>
      </w:r>
    </w:p>
    <w:p w14:paraId="37F1CFC8" w14:textId="0158ADE7" w:rsidR="00421CAE" w:rsidRDefault="00421CA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0D0351A" w14:textId="46CC5E8A" w:rsidR="002E7917" w:rsidRPr="002E7917" w:rsidRDefault="002E7917" w:rsidP="002E7917">
      <w:pPr>
        <w:pStyle w:val="Nagwek1"/>
        <w:numPr>
          <w:ilvl w:val="0"/>
          <w:numId w:val="1"/>
        </w:numPr>
        <w:spacing w:line="360" w:lineRule="auto"/>
        <w:rPr>
          <w:b/>
          <w:bCs/>
        </w:rPr>
      </w:pPr>
      <w:r w:rsidRPr="002E7917">
        <w:rPr>
          <w:b/>
          <w:bCs/>
        </w:rPr>
        <w:t>Środowisko do implementacji, format wprowadzanych i</w:t>
      </w:r>
      <w:r w:rsidR="00E47F31">
        <w:rPr>
          <w:b/>
          <w:bCs/>
        </w:rPr>
        <w:t xml:space="preserve"> </w:t>
      </w:r>
      <w:r w:rsidRPr="002E7917">
        <w:rPr>
          <w:b/>
          <w:bCs/>
        </w:rPr>
        <w:t>wyświetlanych danych, biblioteki do generowania</w:t>
      </w:r>
      <w:r w:rsidR="001D0815">
        <w:rPr>
          <w:b/>
          <w:bCs/>
        </w:rPr>
        <w:t xml:space="preserve"> i analizy</w:t>
      </w:r>
    </w:p>
    <w:p w14:paraId="51699D08" w14:textId="1EC49FAB" w:rsidR="002E7917" w:rsidRDefault="00E01F97" w:rsidP="002E79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5863">
        <w:rPr>
          <w:sz w:val="28"/>
          <w:szCs w:val="28"/>
        </w:rPr>
        <w:tab/>
      </w:r>
      <w:r w:rsidR="00533A08">
        <w:rPr>
          <w:sz w:val="28"/>
          <w:szCs w:val="28"/>
        </w:rPr>
        <w:t xml:space="preserve">Środowisko, które będę używał </w:t>
      </w:r>
      <w:r w:rsidR="001B5863">
        <w:rPr>
          <w:sz w:val="28"/>
          <w:szCs w:val="28"/>
        </w:rPr>
        <w:t xml:space="preserve">do implementacji wybranych algorytmów to </w:t>
      </w:r>
      <w:r w:rsidR="001B5863" w:rsidRPr="00421CAE">
        <w:rPr>
          <w:b/>
          <w:bCs/>
          <w:sz w:val="28"/>
          <w:szCs w:val="28"/>
        </w:rPr>
        <w:t>Python</w:t>
      </w:r>
      <w:r w:rsidR="001B5863">
        <w:rPr>
          <w:sz w:val="28"/>
          <w:szCs w:val="28"/>
        </w:rPr>
        <w:t xml:space="preserve">. Dane będą wprowadzane z tablicy. </w:t>
      </w:r>
    </w:p>
    <w:p w14:paraId="0B0F2336" w14:textId="7B53D95C" w:rsidR="001B5863" w:rsidRDefault="001B5863" w:rsidP="002E7917">
      <w:pPr>
        <w:rPr>
          <w:sz w:val="28"/>
          <w:szCs w:val="28"/>
        </w:rPr>
      </w:pPr>
      <w:r>
        <w:rPr>
          <w:sz w:val="28"/>
          <w:szCs w:val="28"/>
        </w:rPr>
        <w:t xml:space="preserve">Biblioteki, które będę wykorzystywał </w:t>
      </w:r>
      <w:r w:rsidR="00B222A1">
        <w:rPr>
          <w:sz w:val="28"/>
          <w:szCs w:val="28"/>
        </w:rPr>
        <w:t>w implementacji</w:t>
      </w:r>
      <w:r w:rsidR="001620A0">
        <w:rPr>
          <w:sz w:val="28"/>
          <w:szCs w:val="28"/>
        </w:rPr>
        <w:t xml:space="preserve"> </w:t>
      </w:r>
      <w:r>
        <w:rPr>
          <w:sz w:val="28"/>
          <w:szCs w:val="28"/>
        </w:rPr>
        <w:t>to:</w:t>
      </w:r>
    </w:p>
    <w:p w14:paraId="1A4C5AA3" w14:textId="1A043FEF" w:rsidR="00B222A1" w:rsidRDefault="00B222A1" w:rsidP="00761D8E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93082">
        <w:rPr>
          <w:b/>
          <w:bCs/>
          <w:sz w:val="28"/>
          <w:szCs w:val="28"/>
        </w:rPr>
        <w:t>Time</w:t>
      </w:r>
      <w:r>
        <w:rPr>
          <w:sz w:val="28"/>
          <w:szCs w:val="28"/>
        </w:rPr>
        <w:t xml:space="preserve"> – umożliwi śledzenie czasu wykonania algorytmu;</w:t>
      </w:r>
    </w:p>
    <w:p w14:paraId="11F7DF2D" w14:textId="2CFD10DE" w:rsidR="00E1290B" w:rsidRDefault="00B222A1" w:rsidP="003606D7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93082">
        <w:rPr>
          <w:b/>
          <w:bCs/>
          <w:sz w:val="28"/>
          <w:szCs w:val="28"/>
        </w:rPr>
        <w:t>Tracemalloc</w:t>
      </w:r>
      <w:r>
        <w:rPr>
          <w:sz w:val="28"/>
          <w:szCs w:val="28"/>
        </w:rPr>
        <w:t>- monitoruje użycie zajętej pamięci;</w:t>
      </w:r>
    </w:p>
    <w:p w14:paraId="3A5E52C2" w14:textId="5AC69F4C" w:rsidR="00E1290B" w:rsidRDefault="00E1290B" w:rsidP="00761D8E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93082">
        <w:rPr>
          <w:b/>
          <w:bCs/>
          <w:sz w:val="28"/>
          <w:szCs w:val="28"/>
        </w:rPr>
        <w:t>Pandas</w:t>
      </w:r>
      <w:r w:rsidR="00B222A1">
        <w:rPr>
          <w:sz w:val="28"/>
          <w:szCs w:val="28"/>
        </w:rPr>
        <w:t xml:space="preserve"> – realizuje prace na danych.</w:t>
      </w:r>
    </w:p>
    <w:p w14:paraId="10DA10A3" w14:textId="55F02609" w:rsidR="00B222A1" w:rsidRPr="00B222A1" w:rsidRDefault="00B222A1" w:rsidP="00B222A1">
      <w:pPr>
        <w:pStyle w:val="Nagwek1"/>
        <w:numPr>
          <w:ilvl w:val="0"/>
          <w:numId w:val="1"/>
        </w:numPr>
        <w:spacing w:line="276" w:lineRule="auto"/>
        <w:rPr>
          <w:b/>
          <w:bCs/>
        </w:rPr>
      </w:pPr>
      <w:r w:rsidRPr="00B222A1">
        <w:rPr>
          <w:b/>
          <w:bCs/>
        </w:rPr>
        <w:t>Teoretyczna pesymistyczna złożoność obliczeniowa.</w:t>
      </w:r>
    </w:p>
    <w:p w14:paraId="4C7D92E7" w14:textId="02F54FE5" w:rsidR="00B222A1" w:rsidRPr="00B222A1" w:rsidRDefault="00B222A1" w:rsidP="00B222A1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93082">
        <w:rPr>
          <w:rFonts w:cstheme="minorHAnsi"/>
          <w:b/>
          <w:bCs/>
          <w:sz w:val="28"/>
          <w:szCs w:val="28"/>
        </w:rPr>
        <w:t>Algorytm siłowy</w:t>
      </w:r>
      <w:r w:rsidRPr="00B222A1">
        <w:rPr>
          <w:rFonts w:cstheme="minorHAnsi"/>
          <w:sz w:val="28"/>
          <w:szCs w:val="28"/>
        </w:rPr>
        <w:t xml:space="preserve"> – problem znajdowania cyklu Hamiltona w grafie jest N</w:t>
      </w:r>
      <w:r w:rsidR="006B1CDE">
        <w:rPr>
          <w:rFonts w:cstheme="minorHAnsi"/>
          <w:sz w:val="28"/>
          <w:szCs w:val="28"/>
        </w:rPr>
        <w:t>P</w:t>
      </w:r>
      <w:r w:rsidRPr="00B222A1">
        <w:rPr>
          <w:rFonts w:cstheme="minorHAnsi"/>
          <w:sz w:val="28"/>
          <w:szCs w:val="28"/>
        </w:rPr>
        <w:t xml:space="preserve">-zupełny (w dodatku silnie NP-zupełny). Oznacza to, że nie ma algorytmu, który rozwiąże ten problem w czasie wielomianowym. Znajduje wszystkie kombinacje rozwiązania więc złożoność wynosi </w:t>
      </w:r>
      <w:r w:rsidRPr="00B222A1">
        <w:rPr>
          <w:rFonts w:ascii="Cambria Math" w:hAnsi="Cambria Math" w:cs="Cambria Math"/>
          <w:sz w:val="28"/>
          <w:szCs w:val="28"/>
        </w:rPr>
        <w:t>𝑶</w:t>
      </w:r>
      <w:r w:rsidRPr="00B222A1">
        <w:rPr>
          <w:rFonts w:cstheme="minorHAnsi"/>
          <w:sz w:val="28"/>
          <w:szCs w:val="28"/>
        </w:rPr>
        <w:t>(</w:t>
      </w:r>
      <w:r w:rsidRPr="00B222A1">
        <w:rPr>
          <w:rFonts w:ascii="Cambria Math" w:hAnsi="Cambria Math" w:cs="Cambria Math"/>
          <w:sz w:val="28"/>
          <w:szCs w:val="28"/>
        </w:rPr>
        <w:t>𝒏</w:t>
      </w:r>
      <w:r w:rsidRPr="00B222A1">
        <w:rPr>
          <w:rFonts w:cstheme="minorHAnsi"/>
          <w:sz w:val="28"/>
          <w:szCs w:val="28"/>
        </w:rPr>
        <w:t xml:space="preserve">!). W złożoności tej n – jest liczbą wierzchołków. Podstawową operacją algorytmu siłowego jest wypisanie wszystkich możliwych kombinacji cyklu Hamiltona, a następnie sprawdzenie czy występuje cykl. </w:t>
      </w:r>
    </w:p>
    <w:p w14:paraId="78F00BAC" w14:textId="53AA1957" w:rsidR="00B222A1" w:rsidRDefault="00B222A1" w:rsidP="00B222A1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93082">
        <w:rPr>
          <w:rFonts w:cstheme="minorHAnsi"/>
          <w:b/>
          <w:bCs/>
          <w:sz w:val="28"/>
          <w:szCs w:val="28"/>
        </w:rPr>
        <w:t>Programowanie dynamiczne</w:t>
      </w:r>
      <w:r w:rsidRPr="00B222A1">
        <w:rPr>
          <w:rFonts w:cstheme="minorHAnsi"/>
          <w:sz w:val="28"/>
          <w:szCs w:val="28"/>
        </w:rPr>
        <w:t xml:space="preserve"> – złożoność tego algorytmu wynosi </w:t>
      </w:r>
      <w:r w:rsidRPr="00B222A1">
        <w:rPr>
          <w:rFonts w:ascii="Cambria Math" w:hAnsi="Cambria Math" w:cs="Cambria Math"/>
          <w:sz w:val="28"/>
          <w:szCs w:val="28"/>
        </w:rPr>
        <w:t>𝑶</w:t>
      </w:r>
      <w:r w:rsidRPr="00B222A1">
        <w:rPr>
          <w:rFonts w:cstheme="minorHAnsi"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 w:cs="Cambria Math"/>
            <w:sz w:val="28"/>
            <w:szCs w:val="28"/>
          </w:rPr>
          <m:t>n</m:t>
        </m:r>
        <m:sSup>
          <m:sSup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p>
      </m:oMath>
      <w:r w:rsidRPr="006B1CDE">
        <w:rPr>
          <w:rFonts w:cstheme="minorHAnsi"/>
          <w:b/>
          <w:bCs/>
          <w:sz w:val="28"/>
          <w:szCs w:val="28"/>
        </w:rPr>
        <w:t>)</w:t>
      </w:r>
      <w:r w:rsidRPr="006B1CDE">
        <w:rPr>
          <w:rFonts w:cstheme="minorHAnsi"/>
          <w:sz w:val="28"/>
          <w:szCs w:val="28"/>
        </w:rPr>
        <w:t>,</w:t>
      </w:r>
      <w:r w:rsidRPr="00B222A1">
        <w:rPr>
          <w:rFonts w:cstheme="minorHAnsi"/>
          <w:sz w:val="28"/>
          <w:szCs w:val="28"/>
        </w:rPr>
        <w:t xml:space="preserve"> gdzie </w:t>
      </w:r>
      <w:r w:rsidRPr="006B1CDE">
        <w:rPr>
          <w:rFonts w:cstheme="minorHAnsi"/>
          <w:b/>
          <w:bCs/>
          <w:sz w:val="28"/>
          <w:szCs w:val="28"/>
        </w:rPr>
        <w:t>n</w:t>
      </w:r>
      <w:r w:rsidRPr="00B222A1">
        <w:rPr>
          <w:rFonts w:cstheme="minorHAnsi"/>
          <w:sz w:val="28"/>
          <w:szCs w:val="28"/>
        </w:rPr>
        <w:t xml:space="preserve"> - jest liczbą wierzchołków. Pozostałe operacje nie mają wpływu. Podstawową operacją tego algorytmu jest sprawdzenie czy pierwsza</w:t>
      </w:r>
      <w:r w:rsidR="006B1CDE">
        <w:rPr>
          <w:rFonts w:cstheme="minorHAnsi"/>
          <w:sz w:val="28"/>
          <w:szCs w:val="28"/>
        </w:rPr>
        <w:t xml:space="preserve"> </w:t>
      </w:r>
      <w:r w:rsidRPr="00B222A1">
        <w:rPr>
          <w:rFonts w:cstheme="minorHAnsi"/>
          <w:sz w:val="28"/>
          <w:szCs w:val="28"/>
        </w:rPr>
        <w:t>ścieżka jest cyklem Hamiltona, jeśli tak to zwróci TAK, jeśli NIE to szuka dalej.</w:t>
      </w:r>
    </w:p>
    <w:p w14:paraId="2B05D4C5" w14:textId="1E0D54F6" w:rsidR="00B222A1" w:rsidRPr="000359A0" w:rsidRDefault="00B222A1" w:rsidP="00B222A1">
      <w:pPr>
        <w:pStyle w:val="Nagwek1"/>
        <w:numPr>
          <w:ilvl w:val="0"/>
          <w:numId w:val="1"/>
        </w:numPr>
        <w:rPr>
          <w:b/>
          <w:bCs/>
        </w:rPr>
      </w:pPr>
      <w:r w:rsidRPr="000359A0">
        <w:rPr>
          <w:b/>
          <w:bCs/>
        </w:rPr>
        <w:lastRenderedPageBreak/>
        <w:t>Teoretyczna pesymistyczna złożoność pamięciowa.</w:t>
      </w:r>
    </w:p>
    <w:p w14:paraId="32D7DD66" w14:textId="6CE85B4C" w:rsidR="00276C01" w:rsidRPr="00EB62BF" w:rsidRDefault="00276C01" w:rsidP="00EB62BF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B62BF">
        <w:rPr>
          <w:rFonts w:cstheme="minorHAnsi"/>
          <w:b/>
          <w:bCs/>
          <w:sz w:val="28"/>
          <w:szCs w:val="28"/>
        </w:rPr>
        <w:t>Algorytm siłowy</w:t>
      </w:r>
      <w:r w:rsidRPr="00EB62BF">
        <w:rPr>
          <w:rFonts w:cstheme="minorHAnsi"/>
          <w:sz w:val="28"/>
          <w:szCs w:val="28"/>
        </w:rPr>
        <w:t xml:space="preserve"> – algorytm ten nie potrzebuje dynamicznych struktur danych oprócz wektora rozwiązań i tablic przedmiotów. Cały ten algorytm ma więc złożoność pamięciową rzędu </w:t>
      </w:r>
      <w:r w:rsidRPr="00EB62BF">
        <w:rPr>
          <w:rFonts w:ascii="Cambria Math" w:hAnsi="Cambria Math" w:cs="Cambria Math"/>
          <w:sz w:val="28"/>
          <w:szCs w:val="28"/>
        </w:rPr>
        <w:t>𝑶</w:t>
      </w:r>
      <w:r w:rsidRPr="00EB62BF">
        <w:rPr>
          <w:rFonts w:cstheme="minorHAnsi"/>
          <w:sz w:val="28"/>
          <w:szCs w:val="28"/>
        </w:rPr>
        <w:t>(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rFonts w:cstheme="minorHAnsi"/>
          <w:sz w:val="28"/>
          <w:szCs w:val="28"/>
        </w:rPr>
        <w:t>). Przeszukiwanie istniejących struktur korzysta ze stałej pamięci.</w:t>
      </w:r>
    </w:p>
    <w:p w14:paraId="2C0632E1" w14:textId="42DC24F2" w:rsidR="00B222A1" w:rsidRPr="00EB62BF" w:rsidRDefault="00276C01" w:rsidP="00EB62BF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B62BF">
        <w:rPr>
          <w:rFonts w:cstheme="minorHAnsi"/>
          <w:b/>
          <w:bCs/>
          <w:sz w:val="28"/>
          <w:szCs w:val="28"/>
        </w:rPr>
        <w:t>Programowanie dynamiczne</w:t>
      </w:r>
      <w:r w:rsidRPr="00EB62BF">
        <w:rPr>
          <w:rFonts w:cstheme="minorHAnsi"/>
          <w:sz w:val="28"/>
          <w:szCs w:val="28"/>
        </w:rPr>
        <w:t xml:space="preserve"> – algorytm działa na tablicy o rozmiarze </w:t>
      </w:r>
      <w:r w:rsidRPr="00EB62BF">
        <w:rPr>
          <w:rFonts w:ascii="Cambria Math" w:hAnsi="Cambria Math" w:cs="Cambria Math"/>
          <w:sz w:val="28"/>
          <w:szCs w:val="28"/>
        </w:rPr>
        <w:t>𝑛</w:t>
      </w:r>
      <w:r w:rsidRPr="00EB62BF">
        <w:rPr>
          <w:rFonts w:cstheme="minorHAnsi"/>
          <w:sz w:val="28"/>
          <w:szCs w:val="28"/>
        </w:rPr>
        <w:t xml:space="preserve"> </w:t>
      </w:r>
      <w:r w:rsidRPr="00EB62BF">
        <w:rPr>
          <w:rFonts w:ascii="Cambria Math" w:hAnsi="Cambria Math" w:cs="Cambria Math"/>
          <w:sz w:val="28"/>
          <w:szCs w:val="28"/>
        </w:rPr>
        <w:t>𝑥</w:t>
      </w:r>
      <w:r w:rsidRPr="00EB62BF">
        <w:rPr>
          <w:rFonts w:cstheme="minorHAnsi"/>
          <w:sz w:val="28"/>
          <w:szCs w:val="28"/>
        </w:rPr>
        <w:t xml:space="preserve"> </w:t>
      </w:r>
      <w:r w:rsidRPr="00EB62BF">
        <w:rPr>
          <w:rFonts w:ascii="Cambria Math" w:hAnsi="Cambria Math" w:cs="Cambria Math"/>
          <w:sz w:val="28"/>
          <w:szCs w:val="28"/>
        </w:rPr>
        <w:t>𝑛</w:t>
      </w:r>
      <w:r w:rsidRPr="00EB62BF">
        <w:rPr>
          <w:rFonts w:cstheme="minorHAnsi"/>
          <w:sz w:val="28"/>
          <w:szCs w:val="28"/>
        </w:rPr>
        <w:t xml:space="preserve"> gdzie n – liczba wierzchołków. Tablica ta jest wykorzystywana przez cały czas działania algorytmu. W związku z tym złożoność pamięciowa tego algorytmu jest rzędu </w:t>
      </w:r>
      <w:r w:rsidRPr="00EB62BF">
        <w:rPr>
          <w:rFonts w:ascii="Cambria Math" w:hAnsi="Cambria Math" w:cs="Cambria Math"/>
          <w:sz w:val="28"/>
          <w:szCs w:val="28"/>
        </w:rPr>
        <w:t>𝑶</w:t>
      </w:r>
      <w:r w:rsidRPr="00EB62BF">
        <w:rPr>
          <w:rFonts w:cstheme="minorHAnsi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Pr="00EB62BF">
        <w:rPr>
          <w:rFonts w:cstheme="minorHAnsi"/>
          <w:sz w:val="28"/>
          <w:szCs w:val="28"/>
        </w:rPr>
        <w:t>). Dodatkowe instrukcje wykonywane są pomijane.</w:t>
      </w:r>
    </w:p>
    <w:p w14:paraId="5507BDB2" w14:textId="4C5CC563" w:rsidR="00B222A1" w:rsidRPr="000359A0" w:rsidRDefault="00B222A1" w:rsidP="00B222A1">
      <w:pPr>
        <w:pStyle w:val="Nagwek1"/>
        <w:numPr>
          <w:ilvl w:val="0"/>
          <w:numId w:val="1"/>
        </w:numPr>
        <w:rPr>
          <w:b/>
          <w:bCs/>
        </w:rPr>
      </w:pPr>
      <w:r w:rsidRPr="000359A0">
        <w:rPr>
          <w:b/>
          <w:bCs/>
        </w:rPr>
        <w:t>Teoretyczna oczekiwana złożoność obliczeniowa.</w:t>
      </w:r>
    </w:p>
    <w:p w14:paraId="58DF617B" w14:textId="18CF023A" w:rsidR="00276C01" w:rsidRPr="00EB62BF" w:rsidRDefault="00276C01" w:rsidP="00EB62B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B62BF">
        <w:rPr>
          <w:b/>
          <w:bCs/>
          <w:sz w:val="28"/>
          <w:szCs w:val="28"/>
        </w:rPr>
        <w:t>Algorytm siłowy</w:t>
      </w:r>
      <w:r w:rsidRPr="00EB62BF">
        <w:rPr>
          <w:sz w:val="28"/>
          <w:szCs w:val="28"/>
        </w:rPr>
        <w:t xml:space="preserve"> – w tym przypadku występuje taka sama liczba danych, ponieważ algorytm musi przeszukać wszystkie możliwości przejścia cyklu w grafie, więc teoretyczna oczekiwana złożoność obliczeniowa wynosi </w:t>
      </w:r>
      <w:r w:rsidRPr="00EB62BF">
        <w:rPr>
          <w:rFonts w:ascii="Cambria Math" w:hAnsi="Cambria Math" w:cs="Cambria Math"/>
          <w:sz w:val="28"/>
          <w:szCs w:val="28"/>
        </w:rPr>
        <w:t>𝑶</w:t>
      </w:r>
      <w:r w:rsidRPr="00EB62BF">
        <w:rPr>
          <w:sz w:val="28"/>
          <w:szCs w:val="28"/>
        </w:rPr>
        <w:t>(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sz w:val="28"/>
          <w:szCs w:val="28"/>
        </w:rPr>
        <w:t>!).</w:t>
      </w:r>
    </w:p>
    <w:p w14:paraId="2250A779" w14:textId="2C2F89A4" w:rsidR="00B222A1" w:rsidRPr="00EB62BF" w:rsidRDefault="00276C01" w:rsidP="00EB62B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B62BF">
        <w:rPr>
          <w:b/>
          <w:bCs/>
          <w:sz w:val="28"/>
          <w:szCs w:val="28"/>
        </w:rPr>
        <w:t>Programowanie dynamiczne</w:t>
      </w:r>
      <w:r w:rsidRPr="00EB62BF">
        <w:rPr>
          <w:sz w:val="28"/>
          <w:szCs w:val="28"/>
        </w:rPr>
        <w:t xml:space="preserve"> – w przypadku teoretycznej oczekiwanej złożoności obliczeniowej czas pracy zależy tylko od wielkości danych wejściowych, więc złożoność jest rzędu </w:t>
      </w:r>
      <w:r w:rsidRPr="00EB62BF">
        <w:rPr>
          <w:rFonts w:ascii="Cambria Math" w:hAnsi="Cambria Math" w:cs="Cambria Math"/>
          <w:sz w:val="28"/>
          <w:szCs w:val="28"/>
        </w:rPr>
        <w:t>𝑶</w:t>
      </w:r>
      <w:r w:rsidRPr="00EB62BF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8"/>
            <w:szCs w:val="28"/>
          </w:rPr>
          <m:t>)</m:t>
        </m:r>
      </m:oMath>
      <w:r w:rsidRPr="00EB62BF">
        <w:rPr>
          <w:sz w:val="28"/>
          <w:szCs w:val="28"/>
        </w:rPr>
        <w:t xml:space="preserve"> ), gdzie n jest liczbą wierzchołków.</w:t>
      </w:r>
      <w:r w:rsidR="00EB62BF" w:rsidRPr="00EB62BF">
        <w:rPr>
          <w:sz w:val="28"/>
          <w:szCs w:val="28"/>
        </w:rPr>
        <w:t xml:space="preserve"> </w:t>
      </w:r>
    </w:p>
    <w:p w14:paraId="1EDA9082" w14:textId="1B2258AF" w:rsidR="00B222A1" w:rsidRPr="000359A0" w:rsidRDefault="00B222A1" w:rsidP="00B222A1">
      <w:pPr>
        <w:pStyle w:val="Nagwek1"/>
        <w:numPr>
          <w:ilvl w:val="0"/>
          <w:numId w:val="1"/>
        </w:numPr>
        <w:rPr>
          <w:b/>
          <w:bCs/>
        </w:rPr>
      </w:pPr>
      <w:r w:rsidRPr="000359A0">
        <w:rPr>
          <w:b/>
          <w:bCs/>
        </w:rPr>
        <w:t>Teoretyczna oczekiwana złożoność pamięciowa.</w:t>
      </w:r>
    </w:p>
    <w:p w14:paraId="6C2DDC85" w14:textId="4C0E60D8" w:rsidR="00276C01" w:rsidRPr="00EB62BF" w:rsidRDefault="00276C01" w:rsidP="00EB62B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B62BF">
        <w:rPr>
          <w:b/>
          <w:bCs/>
          <w:sz w:val="28"/>
          <w:szCs w:val="28"/>
        </w:rPr>
        <w:t>Algorytm siłowy</w:t>
      </w:r>
      <w:r w:rsidRPr="00EB62BF">
        <w:rPr>
          <w:sz w:val="28"/>
          <w:szCs w:val="28"/>
        </w:rPr>
        <w:t xml:space="preserve"> – cały ten algorytm ma złożoność pamięciową rzędu </w:t>
      </w:r>
      <w:r w:rsidRPr="00EB62BF">
        <w:rPr>
          <w:rFonts w:ascii="Cambria Math" w:hAnsi="Cambria Math" w:cs="Cambria Math"/>
          <w:sz w:val="28"/>
          <w:szCs w:val="28"/>
        </w:rPr>
        <w:t>𝑶</w:t>
      </w:r>
      <w:r w:rsidRPr="00EB62BF">
        <w:rPr>
          <w:sz w:val="28"/>
          <w:szCs w:val="28"/>
        </w:rPr>
        <w:t>(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sz w:val="28"/>
          <w:szCs w:val="28"/>
        </w:rPr>
        <w:t>). Przeszukiwanie istniejących struktur korzysta ze stałej pamięci.</w:t>
      </w:r>
    </w:p>
    <w:p w14:paraId="0FB0EE1F" w14:textId="7F5CC7CE" w:rsidR="00B222A1" w:rsidRPr="00EB62BF" w:rsidRDefault="00276C01" w:rsidP="00EB62B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B62BF">
        <w:rPr>
          <w:b/>
          <w:bCs/>
          <w:sz w:val="28"/>
          <w:szCs w:val="28"/>
        </w:rPr>
        <w:t>Programowanie dynamiczne</w:t>
      </w:r>
      <w:r w:rsidRPr="00EB62BF">
        <w:rPr>
          <w:sz w:val="28"/>
          <w:szCs w:val="28"/>
        </w:rPr>
        <w:t xml:space="preserve"> – w tym przypadku pamięć pracy algorytmu jest zawsze taka sama i zależy tylko od wielkości danych wejściowych. Zatem teoretyczna oczekiwana złożoność pamięciowa wynosi ona </w:t>
      </w:r>
      <w:r w:rsidRPr="00EB62BF">
        <w:rPr>
          <w:rFonts w:ascii="Cambria Math" w:hAnsi="Cambria Math" w:cs="Cambria Math"/>
          <w:sz w:val="28"/>
          <w:szCs w:val="28"/>
        </w:rPr>
        <w:t>𝑶</w:t>
      </w:r>
      <w:r w:rsidRPr="00EB62BF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Pr="00EB62BF">
        <w:rPr>
          <w:sz w:val="28"/>
          <w:szCs w:val="28"/>
        </w:rPr>
        <w:t>).</w:t>
      </w:r>
    </w:p>
    <w:p w14:paraId="76C3C934" w14:textId="3C58AC0C" w:rsidR="00B222A1" w:rsidRPr="000359A0" w:rsidRDefault="00B222A1" w:rsidP="00B40D1F">
      <w:pPr>
        <w:pStyle w:val="Nagwek1"/>
        <w:numPr>
          <w:ilvl w:val="0"/>
          <w:numId w:val="1"/>
        </w:numPr>
        <w:ind w:left="584" w:hanging="357"/>
        <w:jc w:val="both"/>
        <w:rPr>
          <w:b/>
          <w:bCs/>
        </w:rPr>
      </w:pPr>
      <w:r w:rsidRPr="000359A0">
        <w:rPr>
          <w:b/>
          <w:bCs/>
        </w:rPr>
        <w:t>Teoretyczna wrażliwość pesymistyczna.</w:t>
      </w:r>
    </w:p>
    <w:p w14:paraId="5A1D5611" w14:textId="42BC91C9" w:rsidR="00276C01" w:rsidRPr="00EB62BF" w:rsidRDefault="00276C01" w:rsidP="00EB62B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B62BF">
        <w:rPr>
          <w:b/>
          <w:bCs/>
          <w:sz w:val="28"/>
          <w:szCs w:val="28"/>
        </w:rPr>
        <w:t>Algorytm siłowy</w:t>
      </w:r>
      <w:r w:rsidRPr="00EB62BF">
        <w:rPr>
          <w:sz w:val="28"/>
          <w:szCs w:val="28"/>
        </w:rPr>
        <w:t xml:space="preserve"> –  teoretyczna pesymistyczna złożoność obliczeniowa jest rzędu </w:t>
      </w:r>
      <w:r w:rsidRPr="00EB62BF">
        <w:rPr>
          <w:rFonts w:ascii="Cambria Math" w:hAnsi="Cambria Math" w:cs="Cambria Math"/>
          <w:sz w:val="28"/>
          <w:szCs w:val="28"/>
        </w:rPr>
        <w:t>𝑶</w:t>
      </w:r>
      <w:r w:rsidRPr="00EB62BF">
        <w:rPr>
          <w:sz w:val="28"/>
          <w:szCs w:val="28"/>
        </w:rPr>
        <w:t>(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sz w:val="28"/>
          <w:szCs w:val="28"/>
        </w:rPr>
        <w:t>!). W związku z tym teoretyczna wrażliwość pesymistyczna wynosi ∆</w:t>
      </w:r>
      <w:r w:rsidRPr="00EB62BF">
        <w:rPr>
          <w:rFonts w:ascii="Cambria Math" w:hAnsi="Cambria Math" w:cs="Cambria Math"/>
          <w:sz w:val="28"/>
          <w:szCs w:val="28"/>
        </w:rPr>
        <w:t>𝜶</w:t>
      </w:r>
      <w:r w:rsidRPr="00EB62BF">
        <w:rPr>
          <w:sz w:val="28"/>
          <w:szCs w:val="28"/>
        </w:rPr>
        <w:t xml:space="preserve"> (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sz w:val="28"/>
          <w:szCs w:val="28"/>
        </w:rPr>
        <w:t>)=(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sz w:val="28"/>
          <w:szCs w:val="28"/>
        </w:rPr>
        <w:t>!).</w:t>
      </w:r>
    </w:p>
    <w:p w14:paraId="6F79A797" w14:textId="57285E75" w:rsidR="00276C01" w:rsidRPr="00EB62BF" w:rsidRDefault="00276C01" w:rsidP="00EB62B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B62BF">
        <w:rPr>
          <w:b/>
          <w:bCs/>
          <w:sz w:val="28"/>
          <w:szCs w:val="28"/>
        </w:rPr>
        <w:t>Programowanie dynamiczne</w:t>
      </w:r>
      <w:r w:rsidRPr="00EB62BF">
        <w:rPr>
          <w:sz w:val="28"/>
          <w:szCs w:val="28"/>
        </w:rPr>
        <w:t xml:space="preserve"> – algorytm zależy od wielkości zadanych wierzchołków. Więc teoretyczna wrażliwość pesymistyczna wynosi ∆</w:t>
      </w:r>
      <w:r w:rsidRPr="00EB62BF">
        <w:rPr>
          <w:rFonts w:ascii="Cambria Math" w:hAnsi="Cambria Math" w:cs="Cambria Math"/>
          <w:sz w:val="28"/>
          <w:szCs w:val="28"/>
        </w:rPr>
        <w:t>𝜶</w:t>
      </w:r>
      <w:r w:rsidRPr="00EB62BF">
        <w:rPr>
          <w:sz w:val="28"/>
          <w:szCs w:val="28"/>
        </w:rPr>
        <w:t xml:space="preserve"> (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sz w:val="28"/>
          <w:szCs w:val="28"/>
        </w:rPr>
        <w:t>)=(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p>
      </m:oMath>
      <w:r w:rsidRPr="00EB62BF">
        <w:rPr>
          <w:sz w:val="28"/>
          <w:szCs w:val="28"/>
        </w:rPr>
        <w:t xml:space="preserve"> </w:t>
      </w:r>
      <w:r w:rsidRPr="006B1CDE">
        <w:rPr>
          <w:b/>
          <w:bCs/>
          <w:sz w:val="28"/>
          <w:szCs w:val="28"/>
        </w:rPr>
        <w:t>)−(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sz w:val="28"/>
          <w:szCs w:val="28"/>
        </w:rPr>
        <w:t>)=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p>
      </m:oMath>
      <w:r w:rsidRPr="006B1CDE">
        <w:rPr>
          <w:b/>
          <w:bCs/>
          <w:sz w:val="28"/>
          <w:szCs w:val="28"/>
        </w:rPr>
        <w:t>−</w:t>
      </w:r>
      <w:r w:rsidRPr="00EB62BF">
        <w:rPr>
          <w:rFonts w:ascii="Cambria Math" w:hAnsi="Cambria Math" w:cs="Cambria Math"/>
          <w:sz w:val="28"/>
          <w:szCs w:val="28"/>
        </w:rPr>
        <w:t>𝟏</w:t>
      </w:r>
      <w:r w:rsidRPr="00EB62BF">
        <w:rPr>
          <w:sz w:val="28"/>
          <w:szCs w:val="28"/>
        </w:rPr>
        <w:t>).</w:t>
      </w:r>
    </w:p>
    <w:p w14:paraId="72689D6A" w14:textId="65EA1991" w:rsidR="00276C01" w:rsidRPr="000359A0" w:rsidRDefault="00276C01" w:rsidP="00B40D1F">
      <w:pPr>
        <w:pStyle w:val="Nagwek1"/>
        <w:numPr>
          <w:ilvl w:val="0"/>
          <w:numId w:val="1"/>
        </w:numPr>
        <w:ind w:left="584" w:hanging="357"/>
        <w:rPr>
          <w:b/>
          <w:bCs/>
        </w:rPr>
      </w:pPr>
      <w:r w:rsidRPr="000359A0">
        <w:rPr>
          <w:b/>
          <w:bCs/>
        </w:rPr>
        <w:lastRenderedPageBreak/>
        <w:t>Teoretyczna wrażliwość oczekiwana.</w:t>
      </w:r>
    </w:p>
    <w:p w14:paraId="352F0DA4" w14:textId="73452CE9" w:rsidR="00276C01" w:rsidRPr="00EB62BF" w:rsidRDefault="00276C01" w:rsidP="00EB62B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B62BF">
        <w:rPr>
          <w:b/>
          <w:bCs/>
          <w:sz w:val="28"/>
          <w:szCs w:val="28"/>
        </w:rPr>
        <w:t>Algorytm siłowy</w:t>
      </w:r>
      <w:r w:rsidRPr="00EB62BF">
        <w:rPr>
          <w:sz w:val="28"/>
          <w:szCs w:val="28"/>
        </w:rPr>
        <w:t xml:space="preserve"> – w tym przypadku występuje taka sama liczba danych, ponieważ algorytm musi przeszukać wszystkie możliwości przejścia cyklu w grafie, więc teoretyczna wrażliwość oczekiwana wynosi </w:t>
      </w:r>
      <w:r w:rsidRPr="00EB62BF">
        <w:rPr>
          <w:rFonts w:ascii="Cambria Math" w:hAnsi="Cambria Math" w:cs="Cambria Math"/>
          <w:sz w:val="28"/>
          <w:szCs w:val="28"/>
        </w:rPr>
        <w:t>𝑶</w:t>
      </w:r>
      <w:r w:rsidRPr="00EB62BF">
        <w:rPr>
          <w:sz w:val="28"/>
          <w:szCs w:val="28"/>
        </w:rPr>
        <w:t>(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sz w:val="28"/>
          <w:szCs w:val="28"/>
        </w:rPr>
        <w:t>!).</w:t>
      </w:r>
    </w:p>
    <w:p w14:paraId="60E3B56D" w14:textId="4F417B2F" w:rsidR="00276C01" w:rsidRPr="00EB62BF" w:rsidRDefault="00276C01" w:rsidP="00EB62B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B62BF">
        <w:rPr>
          <w:b/>
          <w:bCs/>
          <w:sz w:val="28"/>
          <w:szCs w:val="28"/>
        </w:rPr>
        <w:t>Programowanie dynamiczne</w:t>
      </w:r>
      <w:r w:rsidRPr="00EB62BF">
        <w:rPr>
          <w:sz w:val="28"/>
          <w:szCs w:val="28"/>
        </w:rPr>
        <w:t xml:space="preserve"> – tak jak w teoretycznej wrażliwości pesymistycznej, zależy od wielkości danych, musi wykonać się (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p>
      </m:oMath>
      <w:r w:rsidRPr="00EB62BF">
        <w:rPr>
          <w:sz w:val="28"/>
          <w:szCs w:val="28"/>
        </w:rPr>
        <w:t xml:space="preserve">). Więc teoretyczna wrażliwość oczekiwana </w:t>
      </w:r>
      <w:r w:rsidRPr="00EB62BF">
        <w:rPr>
          <w:rFonts w:ascii="Cambria Math" w:hAnsi="Cambria Math" w:cs="Cambria Math"/>
          <w:sz w:val="28"/>
          <w:szCs w:val="28"/>
        </w:rPr>
        <w:t>𝒏</w:t>
      </w:r>
      <w:r w:rsidRPr="00EB62BF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p>
      </m:oMath>
      <w:r w:rsidRPr="00EB62BF">
        <w:rPr>
          <w:sz w:val="28"/>
          <w:szCs w:val="28"/>
        </w:rPr>
        <w:t>−</w:t>
      </w:r>
      <w:r w:rsidRPr="00EB62BF">
        <w:rPr>
          <w:rFonts w:ascii="Cambria Math" w:hAnsi="Cambria Math" w:cs="Cambria Math"/>
          <w:sz w:val="28"/>
          <w:szCs w:val="28"/>
        </w:rPr>
        <w:t>𝟏</w:t>
      </w:r>
      <w:r w:rsidRPr="00EB62BF">
        <w:rPr>
          <w:sz w:val="28"/>
          <w:szCs w:val="28"/>
        </w:rPr>
        <w:t>).</w:t>
      </w:r>
    </w:p>
    <w:p w14:paraId="07F2DE22" w14:textId="6320FF14" w:rsidR="00276C01" w:rsidRPr="000359A0" w:rsidRDefault="00276C01" w:rsidP="00B40D1F">
      <w:pPr>
        <w:pStyle w:val="Nagwek1"/>
        <w:numPr>
          <w:ilvl w:val="0"/>
          <w:numId w:val="1"/>
        </w:numPr>
        <w:ind w:left="584" w:hanging="357"/>
        <w:rPr>
          <w:b/>
          <w:bCs/>
        </w:rPr>
      </w:pPr>
      <w:r w:rsidRPr="000359A0">
        <w:rPr>
          <w:b/>
          <w:bCs/>
        </w:rPr>
        <w:t>Teoretyczna dokładność.</w:t>
      </w:r>
    </w:p>
    <w:p w14:paraId="459AD775" w14:textId="74AA5FB1" w:rsidR="00276C01" w:rsidRPr="00193082" w:rsidRDefault="00276C01" w:rsidP="00EB62B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93082">
        <w:rPr>
          <w:b/>
          <w:bCs/>
          <w:sz w:val="28"/>
          <w:szCs w:val="28"/>
        </w:rPr>
        <w:t>Algorytm siłowy</w:t>
      </w:r>
      <w:r w:rsidRPr="00193082">
        <w:rPr>
          <w:sz w:val="28"/>
          <w:szCs w:val="28"/>
        </w:rPr>
        <w:t xml:space="preserve"> – algorytm ten sprawdza wszystkie kombinacje więc błąd w tym wypadku nie występuje.</w:t>
      </w:r>
    </w:p>
    <w:p w14:paraId="03E69296" w14:textId="15F9FFB5" w:rsidR="00276C01" w:rsidRPr="00193082" w:rsidRDefault="00276C01" w:rsidP="00EB62B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93082">
        <w:rPr>
          <w:b/>
          <w:bCs/>
          <w:sz w:val="28"/>
          <w:szCs w:val="28"/>
        </w:rPr>
        <w:t>Programowanie dynamiczne</w:t>
      </w:r>
      <w:r w:rsidRPr="00193082">
        <w:rPr>
          <w:sz w:val="28"/>
          <w:szCs w:val="28"/>
        </w:rPr>
        <w:t xml:space="preserve"> – w tym algorytmie błąd również nie występuje. Wyniki są w pełni dokładne, ponieważ ideą tego algorytmu nie jest skrócenie kosztów obliczeń dokładności, lecz koszt złożoności pamięciowej.</w:t>
      </w:r>
    </w:p>
    <w:p w14:paraId="0C171B59" w14:textId="77777777" w:rsidR="00276C01" w:rsidRPr="00276C01" w:rsidRDefault="00276C01" w:rsidP="00276C01"/>
    <w:p w14:paraId="1296479C" w14:textId="726221D1" w:rsidR="00B222A1" w:rsidRPr="000359A0" w:rsidRDefault="00EB62BF" w:rsidP="00B40D1F">
      <w:pPr>
        <w:pStyle w:val="Nagwek1"/>
        <w:numPr>
          <w:ilvl w:val="0"/>
          <w:numId w:val="1"/>
        </w:numPr>
        <w:ind w:left="584" w:hanging="357"/>
        <w:rPr>
          <w:b/>
          <w:bCs/>
        </w:rPr>
      </w:pPr>
      <w:r w:rsidRPr="000359A0">
        <w:rPr>
          <w:b/>
          <w:bCs/>
        </w:rPr>
        <w:t>Analiza wyników.</w:t>
      </w:r>
    </w:p>
    <w:p w14:paraId="39B83D4C" w14:textId="644423DF" w:rsidR="00EB62BF" w:rsidRDefault="00852175" w:rsidP="0085217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Czasy wykonywania algorytmu siłowego przedstawiono na rysunku poniżej:</w:t>
      </w:r>
    </w:p>
    <w:p w14:paraId="25210691" w14:textId="73451D52" w:rsidR="00852175" w:rsidRDefault="00852175" w:rsidP="00852175">
      <w:pPr>
        <w:ind w:left="993"/>
        <w:rPr>
          <w:sz w:val="28"/>
          <w:szCs w:val="28"/>
        </w:rPr>
      </w:pPr>
      <w:r>
        <w:rPr>
          <w:noProof/>
        </w:rPr>
        <w:drawing>
          <wp:inline distT="0" distB="0" distL="0" distR="0" wp14:anchorId="2B567F9F" wp14:editId="306AC104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B54B0E69-7AA2-4779-835D-E45B3EA763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71E73F" w14:textId="40D6ED11" w:rsidR="00B027E2" w:rsidRDefault="00B027E2" w:rsidP="00456E5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Z powyższego wykresu widać, że czas działa algorytmu siłowego zależy od ilości wierzchołków w grafie, co nie jest żadnym zaskoczeniem, ponieważ złożoność wynosi </w:t>
      </w:r>
      <w:r w:rsidRPr="00B027E2">
        <w:rPr>
          <w:b/>
          <w:bCs/>
          <w:sz w:val="28"/>
          <w:szCs w:val="28"/>
        </w:rPr>
        <w:t>n!</w:t>
      </w:r>
      <w:r>
        <w:rPr>
          <w:sz w:val="28"/>
          <w:szCs w:val="28"/>
        </w:rPr>
        <w:t xml:space="preserve">, więc możliwych kombinacji jest zależnie dużo, co wierzchołków. Dla 8 wierzchołków, algorytm działa jeszcze w sensowym czasie, lecz dla minimum 10 ten czas wynosi już ponad 700 sekund, czyli ponad 11 </w:t>
      </w:r>
      <w:r>
        <w:rPr>
          <w:sz w:val="28"/>
          <w:szCs w:val="28"/>
        </w:rPr>
        <w:lastRenderedPageBreak/>
        <w:t>minut.</w:t>
      </w:r>
      <w:r w:rsidR="00D443C1">
        <w:rPr>
          <w:sz w:val="28"/>
          <w:szCs w:val="28"/>
        </w:rPr>
        <w:t xml:space="preserve"> Gdy wykonywałem algorytm dla 13 wierzchołków, algorytm ten wykonywał się już ponad godzinę i nie znalazł rozwiązania, ponieważ kombinacji było ponad 500 milionów.</w:t>
      </w:r>
      <w:r w:rsidR="00456E57">
        <w:rPr>
          <w:sz w:val="28"/>
          <w:szCs w:val="28"/>
        </w:rPr>
        <w:t xml:space="preserve"> </w:t>
      </w:r>
    </w:p>
    <w:p w14:paraId="34AB883A" w14:textId="559AD889" w:rsidR="00852175" w:rsidRDefault="00852175" w:rsidP="0085217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Ilości pamięci operacyjnej algorytmu siłowego wykonywanego dla n wierzchołków przedstawiono na rysunku poniżej:</w:t>
      </w:r>
    </w:p>
    <w:p w14:paraId="36171485" w14:textId="6F5CB91A" w:rsidR="00852175" w:rsidRDefault="00852175" w:rsidP="00852175">
      <w:pPr>
        <w:ind w:left="993"/>
        <w:rPr>
          <w:sz w:val="28"/>
          <w:szCs w:val="28"/>
        </w:rPr>
      </w:pPr>
      <w:r>
        <w:rPr>
          <w:noProof/>
        </w:rPr>
        <w:drawing>
          <wp:inline distT="0" distB="0" distL="0" distR="0" wp14:anchorId="120A5C82" wp14:editId="1B8D1FF1">
            <wp:extent cx="4181475" cy="2371725"/>
            <wp:effectExtent l="0" t="0" r="9525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A4D7DFB8-61CC-4A3C-84C3-88DF01226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35FF39" w14:textId="190A112A" w:rsidR="00B027E2" w:rsidRDefault="00456E57" w:rsidP="004F3EF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Pamięć operacyjna dla algorytmu siłowego </w:t>
      </w:r>
      <w:r w:rsidR="00A010A8">
        <w:rPr>
          <w:sz w:val="28"/>
          <w:szCs w:val="28"/>
        </w:rPr>
        <w:t xml:space="preserve">jest stała dla zadanych wierzchołków. Jest bardzo niska, nawet dla większej ilości wierzchołków w grafie. </w:t>
      </w:r>
    </w:p>
    <w:p w14:paraId="2EFCADA6" w14:textId="6AE2C4DE" w:rsidR="00852175" w:rsidRDefault="00852175" w:rsidP="0085217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Czasy wykonywania programowania dynamicznego przedstawiono na rysunku poniżej:</w:t>
      </w:r>
    </w:p>
    <w:p w14:paraId="6B49918F" w14:textId="310B3086" w:rsidR="00852175" w:rsidRDefault="00852175" w:rsidP="00852175">
      <w:pPr>
        <w:ind w:left="993"/>
        <w:rPr>
          <w:sz w:val="28"/>
          <w:szCs w:val="28"/>
        </w:rPr>
      </w:pPr>
      <w:r>
        <w:rPr>
          <w:noProof/>
        </w:rPr>
        <w:drawing>
          <wp:inline distT="0" distB="0" distL="0" distR="0" wp14:anchorId="0DC330E7" wp14:editId="5ED91834">
            <wp:extent cx="4067175" cy="2486025"/>
            <wp:effectExtent l="0" t="0" r="9525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37E43044-ACF7-4FA6-8192-BF9E5D1D4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514160" w14:textId="7C785DAF" w:rsidR="00B027E2" w:rsidRDefault="004F3EF1" w:rsidP="004F3EF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Czas działania algorytmu w algorytmie wyczerpującym rośnie jeśli liczba wierzchołków jest większa. Jest to spowodowane tym, że ma więcej krawędzi do przejścia. </w:t>
      </w:r>
    </w:p>
    <w:p w14:paraId="15FE12E9" w14:textId="1CC12FCF" w:rsidR="00852175" w:rsidRDefault="00852175" w:rsidP="0085217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Ilości pamięci operacyjnej dla programowania dynamicznego przedstawiono na rysunku poniżej:</w:t>
      </w:r>
    </w:p>
    <w:p w14:paraId="24F712E9" w14:textId="598D1362" w:rsidR="00852175" w:rsidRDefault="00852175" w:rsidP="00852175">
      <w:pPr>
        <w:ind w:left="993"/>
        <w:rPr>
          <w:sz w:val="28"/>
          <w:szCs w:val="28"/>
        </w:rPr>
      </w:pPr>
      <w:r>
        <w:rPr>
          <w:noProof/>
        </w:rPr>
        <w:drawing>
          <wp:inline distT="0" distB="0" distL="0" distR="0" wp14:anchorId="32065792" wp14:editId="385A59DA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3DE53CA7-4D8A-40A9-A15C-10AED806A9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2D831A" w14:textId="5DC31E63" w:rsidR="00B027E2" w:rsidRDefault="00CB7C44" w:rsidP="00EC346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Pamięć operacyjna rośnie wraz z ilością danych. </w:t>
      </w:r>
      <w:r w:rsidR="00EC346A">
        <w:rPr>
          <w:sz w:val="28"/>
          <w:szCs w:val="28"/>
        </w:rPr>
        <w:t>Im więcej wierzchołków tym wykorzystuje więcej wierzchołków. Dla przykładu algorytm programowania dynamicznego podczas szukania cyklu w 20 wierzchołkowym grafie wykorzystał 80 MB pamięci.</w:t>
      </w:r>
    </w:p>
    <w:p w14:paraId="176893EE" w14:textId="02BD743D" w:rsidR="00852175" w:rsidRDefault="00852175" w:rsidP="0085217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Porównanie czasów wykonywania obu algorytmów na jednym wykresie:</w:t>
      </w:r>
    </w:p>
    <w:p w14:paraId="3920EE39" w14:textId="6945B84B" w:rsidR="00852175" w:rsidRDefault="00852175" w:rsidP="00852175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56A0EBDC" wp14:editId="1DD7802B">
            <wp:extent cx="4905375" cy="3162300"/>
            <wp:effectExtent l="0" t="0" r="952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80CCF8FC-3D73-423D-9ABA-A0A7961AAA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2BC0CD5" w14:textId="134E26E4" w:rsidR="00B027E2" w:rsidRDefault="005E3246" w:rsidP="005E324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Na powyższym wykresie widzimy zależności działania obu algorytmów. Widać, że czas działania dla algorytmu siłowego jest o wiele dłuższy, niż dla </w:t>
      </w:r>
      <w:r>
        <w:rPr>
          <w:sz w:val="28"/>
          <w:szCs w:val="28"/>
        </w:rPr>
        <w:lastRenderedPageBreak/>
        <w:t>programowania dynamicznego. Sensowy czas jest do szukania cyklu Hamiltona dla grafu o 8 wierzchołkach.</w:t>
      </w:r>
    </w:p>
    <w:p w14:paraId="078D216B" w14:textId="3E3D608D" w:rsidR="00852175" w:rsidRDefault="00852175" w:rsidP="0085217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Porównanie ilości pamięci operacyjnej obu algorytmów na jednym wykresie:</w:t>
      </w:r>
    </w:p>
    <w:p w14:paraId="0CD873AC" w14:textId="0BE665D0" w:rsidR="00852175" w:rsidRPr="00852175" w:rsidRDefault="00852175" w:rsidP="00852175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0DC80FB" wp14:editId="464CDB4D">
            <wp:extent cx="4857750" cy="291465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E93F7DEA-7DA6-48A1-9602-F288A31E39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571B57" w14:textId="05B3A601" w:rsidR="00B40D1F" w:rsidRDefault="005E3246" w:rsidP="005E324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Pamięć operacyjna dla algorytmu siłowego jest stała, </w:t>
      </w:r>
      <w:r w:rsidR="003E7FF5">
        <w:rPr>
          <w:sz w:val="28"/>
          <w:szCs w:val="28"/>
        </w:rPr>
        <w:t xml:space="preserve">a dla programowania dynamicznego rośnie wraz z ilością danych. </w:t>
      </w:r>
    </w:p>
    <w:p w14:paraId="558D5701" w14:textId="77777777" w:rsidR="000359A0" w:rsidRPr="00EB62BF" w:rsidRDefault="000359A0" w:rsidP="00EB62BF">
      <w:pPr>
        <w:rPr>
          <w:sz w:val="28"/>
          <w:szCs w:val="28"/>
        </w:rPr>
      </w:pPr>
    </w:p>
    <w:sectPr w:rsidR="000359A0" w:rsidRPr="00EB62BF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77A0" w14:textId="77777777" w:rsidR="009E0A5F" w:rsidRDefault="009E0A5F" w:rsidP="00312AC4">
      <w:pPr>
        <w:spacing w:after="0" w:line="240" w:lineRule="auto"/>
      </w:pPr>
      <w:r>
        <w:separator/>
      </w:r>
    </w:p>
  </w:endnote>
  <w:endnote w:type="continuationSeparator" w:id="0">
    <w:p w14:paraId="21F23728" w14:textId="77777777" w:rsidR="009E0A5F" w:rsidRDefault="009E0A5F" w:rsidP="0031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71318"/>
      <w:docPartObj>
        <w:docPartGallery w:val="Page Numbers (Bottom of Page)"/>
        <w:docPartUnique/>
      </w:docPartObj>
    </w:sdtPr>
    <w:sdtEndPr/>
    <w:sdtContent>
      <w:p w14:paraId="70BC50EF" w14:textId="71DAE7FB" w:rsidR="00312AC4" w:rsidRDefault="00312AC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1DD8DF" w14:textId="77777777" w:rsidR="00312AC4" w:rsidRDefault="00312AC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42345" w14:textId="77777777" w:rsidR="009E0A5F" w:rsidRDefault="009E0A5F" w:rsidP="00312AC4">
      <w:pPr>
        <w:spacing w:after="0" w:line="240" w:lineRule="auto"/>
      </w:pPr>
      <w:r>
        <w:separator/>
      </w:r>
    </w:p>
  </w:footnote>
  <w:footnote w:type="continuationSeparator" w:id="0">
    <w:p w14:paraId="5B98D9EE" w14:textId="77777777" w:rsidR="009E0A5F" w:rsidRDefault="009E0A5F" w:rsidP="00312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D45D0"/>
    <w:multiLevelType w:val="hybridMultilevel"/>
    <w:tmpl w:val="A1687D1E"/>
    <w:lvl w:ilvl="0" w:tplc="8D8EEE3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0027"/>
    <w:multiLevelType w:val="hybridMultilevel"/>
    <w:tmpl w:val="23BA069C"/>
    <w:lvl w:ilvl="0" w:tplc="CBDEBD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76BDD"/>
    <w:multiLevelType w:val="hybridMultilevel"/>
    <w:tmpl w:val="4EE64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64DCC"/>
    <w:multiLevelType w:val="hybridMultilevel"/>
    <w:tmpl w:val="6598FBC6"/>
    <w:lvl w:ilvl="0" w:tplc="B7B2A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18"/>
    <w:rsid w:val="000359A0"/>
    <w:rsid w:val="00036DE0"/>
    <w:rsid w:val="00043CCC"/>
    <w:rsid w:val="000C65FD"/>
    <w:rsid w:val="000C730B"/>
    <w:rsid w:val="00121FC2"/>
    <w:rsid w:val="00142A36"/>
    <w:rsid w:val="00143DAB"/>
    <w:rsid w:val="001620A0"/>
    <w:rsid w:val="00193082"/>
    <w:rsid w:val="001B5863"/>
    <w:rsid w:val="001D0815"/>
    <w:rsid w:val="001E3386"/>
    <w:rsid w:val="00201922"/>
    <w:rsid w:val="00224B1D"/>
    <w:rsid w:val="00276C01"/>
    <w:rsid w:val="002E7917"/>
    <w:rsid w:val="003061F3"/>
    <w:rsid w:val="00312AC4"/>
    <w:rsid w:val="003606D7"/>
    <w:rsid w:val="003D166C"/>
    <w:rsid w:val="003E7FF5"/>
    <w:rsid w:val="003F66CB"/>
    <w:rsid w:val="00410164"/>
    <w:rsid w:val="00421CAE"/>
    <w:rsid w:val="00451D9B"/>
    <w:rsid w:val="00456E57"/>
    <w:rsid w:val="00467C91"/>
    <w:rsid w:val="00484524"/>
    <w:rsid w:val="004A6D51"/>
    <w:rsid w:val="004F3EF1"/>
    <w:rsid w:val="00533A08"/>
    <w:rsid w:val="005435AE"/>
    <w:rsid w:val="00557BBC"/>
    <w:rsid w:val="00595122"/>
    <w:rsid w:val="005B3BE4"/>
    <w:rsid w:val="005E3246"/>
    <w:rsid w:val="00627294"/>
    <w:rsid w:val="00635B09"/>
    <w:rsid w:val="00643E18"/>
    <w:rsid w:val="006500B5"/>
    <w:rsid w:val="006B1CDE"/>
    <w:rsid w:val="006D7D03"/>
    <w:rsid w:val="006E58D6"/>
    <w:rsid w:val="00701D6C"/>
    <w:rsid w:val="0073025D"/>
    <w:rsid w:val="00746D0D"/>
    <w:rsid w:val="00761D8E"/>
    <w:rsid w:val="00784718"/>
    <w:rsid w:val="007A56B4"/>
    <w:rsid w:val="007C48BC"/>
    <w:rsid w:val="00844B4B"/>
    <w:rsid w:val="00852175"/>
    <w:rsid w:val="00901519"/>
    <w:rsid w:val="0092623A"/>
    <w:rsid w:val="00963238"/>
    <w:rsid w:val="00994995"/>
    <w:rsid w:val="00997B0D"/>
    <w:rsid w:val="009D575B"/>
    <w:rsid w:val="009D6776"/>
    <w:rsid w:val="009E0A5F"/>
    <w:rsid w:val="009E232F"/>
    <w:rsid w:val="00A010A8"/>
    <w:rsid w:val="00A5193F"/>
    <w:rsid w:val="00AA28AB"/>
    <w:rsid w:val="00AA7DE6"/>
    <w:rsid w:val="00B01B86"/>
    <w:rsid w:val="00B027E2"/>
    <w:rsid w:val="00B15CE9"/>
    <w:rsid w:val="00B207A9"/>
    <w:rsid w:val="00B210D4"/>
    <w:rsid w:val="00B222A1"/>
    <w:rsid w:val="00B341F4"/>
    <w:rsid w:val="00B40D1F"/>
    <w:rsid w:val="00B47B8B"/>
    <w:rsid w:val="00B51878"/>
    <w:rsid w:val="00BB3C0E"/>
    <w:rsid w:val="00BE5342"/>
    <w:rsid w:val="00C20741"/>
    <w:rsid w:val="00C42215"/>
    <w:rsid w:val="00CB344B"/>
    <w:rsid w:val="00CB7C44"/>
    <w:rsid w:val="00CD22F3"/>
    <w:rsid w:val="00D11485"/>
    <w:rsid w:val="00D14819"/>
    <w:rsid w:val="00D443C1"/>
    <w:rsid w:val="00D96005"/>
    <w:rsid w:val="00E01F97"/>
    <w:rsid w:val="00E1290B"/>
    <w:rsid w:val="00E32A47"/>
    <w:rsid w:val="00E47F31"/>
    <w:rsid w:val="00E857AE"/>
    <w:rsid w:val="00EB5295"/>
    <w:rsid w:val="00EB62BF"/>
    <w:rsid w:val="00EC346A"/>
    <w:rsid w:val="00EC4365"/>
    <w:rsid w:val="00F02008"/>
    <w:rsid w:val="00F317AE"/>
    <w:rsid w:val="00F36E5C"/>
    <w:rsid w:val="00F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D32C"/>
  <w15:chartTrackingRefBased/>
  <w15:docId w15:val="{D9DD6859-213E-48CE-A32D-CE711293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3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43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3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43CCC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043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43CC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2623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312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2AC4"/>
  </w:style>
  <w:style w:type="paragraph" w:styleId="Stopka">
    <w:name w:val="footer"/>
    <w:basedOn w:val="Normalny"/>
    <w:link w:val="StopkaZnak"/>
    <w:uiPriority w:val="99"/>
    <w:unhideWhenUsed/>
    <w:rsid w:val="00312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WAT\8%20semestr\Techniki%20algorytmiczne\Experiments_algorith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WAT\8%20semestr\Techniki%20algorytmiczne\Experiments_algorith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WAT\8%20semestr\Techniki%20algorytmiczne\Experiments_algorith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WAT\8%20semestr\Techniki%20algorytmiczne\Experiments_algorith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WAT\8%20semestr\Techniki%20algorytmiczne\Experiments_algorithm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WAT\8%20semestr\Techniki%20algorytmiczne\Experiments_algorithm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- Brute Force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Brute Force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Arkusz1!$B$13:$G$13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Arkusz1!$B$4:$G$4</c:f>
              <c:numCache>
                <c:formatCode>General</c:formatCode>
                <c:ptCount val="6"/>
                <c:pt idx="0">
                  <c:v>9.5881000000000004E-3</c:v>
                </c:pt>
                <c:pt idx="1">
                  <c:v>8.0181699999999995E-2</c:v>
                </c:pt>
                <c:pt idx="2">
                  <c:v>0.71482690000000004</c:v>
                </c:pt>
                <c:pt idx="3">
                  <c:v>5.6347053999999996</c:v>
                </c:pt>
                <c:pt idx="4">
                  <c:v>716.22070650000001</c:v>
                </c:pt>
                <c:pt idx="5">
                  <c:v>743.21748760000003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95-459F-8348-06EBBABE9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818352"/>
        <c:axId val="1055821264"/>
      </c:lineChart>
      <c:catAx>
        <c:axId val="10558183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21264"/>
        <c:crosses val="autoZero"/>
        <c:auto val="1"/>
        <c:lblAlgn val="ctr"/>
        <c:lblOffset val="100"/>
        <c:noMultiLvlLbl val="0"/>
      </c:catAx>
      <c:valAx>
        <c:axId val="1055821264"/>
        <c:scaling>
          <c:orientation val="minMax"/>
          <c:min val="1.5000000000000005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wykorzystanego czasu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183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Pamięć - Brute Force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Brutte Force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Arkusz1!$B$13:$G$13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Arkusz1!$B$5:$G$5</c:f>
              <c:numCache>
                <c:formatCode>General</c:formatCode>
                <c:ptCount val="6"/>
                <c:pt idx="0">
                  <c:v>1.6789999999999999E-3</c:v>
                </c:pt>
                <c:pt idx="1">
                  <c:v>1.6770000000000001E-3</c:v>
                </c:pt>
                <c:pt idx="2">
                  <c:v>1.8400000000000001E-3</c:v>
                </c:pt>
                <c:pt idx="3">
                  <c:v>1.8630000000000001E-3</c:v>
                </c:pt>
                <c:pt idx="4">
                  <c:v>2.7850000000000001E-3</c:v>
                </c:pt>
                <c:pt idx="5">
                  <c:v>2.905E-3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1E-4B18-ACF2-4C21E44DF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818352"/>
        <c:axId val="1055821264"/>
      </c:lineChart>
      <c:catAx>
        <c:axId val="10558183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21264"/>
        <c:crosses val="autoZero"/>
        <c:auto val="1"/>
        <c:lblAlgn val="ctr"/>
        <c:lblOffset val="100"/>
        <c:noMultiLvlLbl val="0"/>
      </c:catAx>
      <c:valAx>
        <c:axId val="1055821264"/>
        <c:scaling>
          <c:orientation val="minMax"/>
          <c:min val="1.5000000000000005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wykorzystanej pamięci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183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- Dynamic</a:t>
            </a:r>
            <a:r>
              <a:rPr lang="pl-PL" baseline="0"/>
              <a:t> Programming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DP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Arkusz1!$B$13:$G$13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Arkusz1!$B$9:$G$9</c:f>
              <c:numCache>
                <c:formatCode>General</c:formatCode>
                <c:ptCount val="6"/>
                <c:pt idx="0">
                  <c:v>1.2201E-3</c:v>
                </c:pt>
                <c:pt idx="1">
                  <c:v>5.3270000000000001E-3</c:v>
                </c:pt>
                <c:pt idx="2">
                  <c:v>4.6563000000000004E-3</c:v>
                </c:pt>
                <c:pt idx="3">
                  <c:v>4.5483299999999997E-2</c:v>
                </c:pt>
                <c:pt idx="4">
                  <c:v>0.31809219999999999</c:v>
                </c:pt>
                <c:pt idx="5">
                  <c:v>0.7140185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7-478E-B93F-82D01D636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818352"/>
        <c:axId val="1055821264"/>
      </c:lineChart>
      <c:catAx>
        <c:axId val="10558183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21264"/>
        <c:crosses val="autoZero"/>
        <c:auto val="1"/>
        <c:lblAlgn val="ctr"/>
        <c:lblOffset val="100"/>
        <c:noMultiLvlLbl val="0"/>
      </c:catAx>
      <c:valAx>
        <c:axId val="1055821264"/>
        <c:scaling>
          <c:orientation val="minMax"/>
          <c:min val="1.5000000000000005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wykorzystanego czasu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183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Pamięć - Dynamic Programming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DP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Arkusz1!$B$13:$G$13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Arkusz1!$B$10:$G$10</c:f>
              <c:numCache>
                <c:formatCode>General</c:formatCode>
                <c:ptCount val="6"/>
                <c:pt idx="0">
                  <c:v>6.5600000000000001E-4</c:v>
                </c:pt>
                <c:pt idx="1">
                  <c:v>2.444E-3</c:v>
                </c:pt>
                <c:pt idx="2">
                  <c:v>4.8999999999999998E-3</c:v>
                </c:pt>
                <c:pt idx="3">
                  <c:v>9.2999999999999992E-3</c:v>
                </c:pt>
                <c:pt idx="4">
                  <c:v>4.5904E-2</c:v>
                </c:pt>
                <c:pt idx="5">
                  <c:v>0.91912360000000004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8D-4C12-B101-6ADFF7D05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818352"/>
        <c:axId val="1055821264"/>
      </c:lineChart>
      <c:catAx>
        <c:axId val="10558183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21264"/>
        <c:crosses val="autoZero"/>
        <c:auto val="1"/>
        <c:lblAlgn val="ctr"/>
        <c:lblOffset val="100"/>
        <c:noMultiLvlLbl val="0"/>
      </c:catAx>
      <c:valAx>
        <c:axId val="1055821264"/>
        <c:scaling>
          <c:orientation val="minMax"/>
          <c:min val="1.5000000000000005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wykorzystanej pamięci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183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czasów obu algorytmów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DP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Arkusz1!$B$13:$G$13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Arkusz1!$B$9:$G$9</c:f>
              <c:numCache>
                <c:formatCode>General</c:formatCode>
                <c:ptCount val="6"/>
                <c:pt idx="0">
                  <c:v>1.2201E-3</c:v>
                </c:pt>
                <c:pt idx="1">
                  <c:v>5.3270000000000001E-3</c:v>
                </c:pt>
                <c:pt idx="2">
                  <c:v>4.6563000000000004E-3</c:v>
                </c:pt>
                <c:pt idx="3">
                  <c:v>4.5483299999999997E-2</c:v>
                </c:pt>
                <c:pt idx="4">
                  <c:v>0.31809219999999999</c:v>
                </c:pt>
                <c:pt idx="5">
                  <c:v>0.7140185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8-47F1-ACEA-2FFEA95B7721}"/>
            </c:ext>
          </c:extLst>
        </c:ser>
        <c:ser>
          <c:idx val="1"/>
          <c:order val="1"/>
          <c:tx>
            <c:v>Brute Force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Arkusz1!$B$13:$G$13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Arkusz1!$B$4:$G$4</c:f>
              <c:numCache>
                <c:formatCode>General</c:formatCode>
                <c:ptCount val="6"/>
                <c:pt idx="0">
                  <c:v>9.5881000000000004E-3</c:v>
                </c:pt>
                <c:pt idx="1">
                  <c:v>8.0181699999999995E-2</c:v>
                </c:pt>
                <c:pt idx="2">
                  <c:v>0.71482690000000004</c:v>
                </c:pt>
                <c:pt idx="3">
                  <c:v>5.6347053999999996</c:v>
                </c:pt>
                <c:pt idx="4">
                  <c:v>716.22070650000001</c:v>
                </c:pt>
                <c:pt idx="5">
                  <c:v>743.21748760000003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C8-47F1-ACEA-2FFEA95B7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818352"/>
        <c:axId val="1055821264"/>
      </c:lineChart>
      <c:catAx>
        <c:axId val="10558183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21264"/>
        <c:crosses val="autoZero"/>
        <c:auto val="1"/>
        <c:lblAlgn val="ctr"/>
        <c:lblOffset val="100"/>
        <c:noMultiLvlLbl val="0"/>
      </c:catAx>
      <c:valAx>
        <c:axId val="1055821264"/>
        <c:scaling>
          <c:orientation val="minMax"/>
          <c:min val="1.5000000000000005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wykorzystanego czasu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18352"/>
        <c:crosses val="autoZero"/>
        <c:crossBetween val="between"/>
        <c:majorUnit val="100"/>
        <c:minorUnit val="1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pamięci obu</a:t>
            </a:r>
            <a:r>
              <a:rPr lang="pl-PL" baseline="0"/>
              <a:t> algorytmów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Brute Force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Arkusz1!$B$13:$G$13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Arkusz1!$B$5:$G$5</c:f>
              <c:numCache>
                <c:formatCode>General</c:formatCode>
                <c:ptCount val="6"/>
                <c:pt idx="0">
                  <c:v>1.6789999999999999E-3</c:v>
                </c:pt>
                <c:pt idx="1">
                  <c:v>1.6770000000000001E-3</c:v>
                </c:pt>
                <c:pt idx="2">
                  <c:v>1.8400000000000001E-3</c:v>
                </c:pt>
                <c:pt idx="3">
                  <c:v>1.8630000000000001E-3</c:v>
                </c:pt>
                <c:pt idx="4">
                  <c:v>2.7850000000000001E-3</c:v>
                </c:pt>
                <c:pt idx="5">
                  <c:v>2.905E-3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42-434D-BFDC-588CE227928F}"/>
            </c:ext>
          </c:extLst>
        </c:ser>
        <c:ser>
          <c:idx val="1"/>
          <c:order val="1"/>
          <c:tx>
            <c:v>DP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Arkusz1!$B$13:$G$13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Arkusz1!$B$10:$G$10</c:f>
              <c:numCache>
                <c:formatCode>General</c:formatCode>
                <c:ptCount val="6"/>
                <c:pt idx="0">
                  <c:v>6.5600000000000001E-4</c:v>
                </c:pt>
                <c:pt idx="1">
                  <c:v>2.444E-3</c:v>
                </c:pt>
                <c:pt idx="2">
                  <c:v>4.8999999999999998E-3</c:v>
                </c:pt>
                <c:pt idx="3">
                  <c:v>9.2999999999999992E-3</c:v>
                </c:pt>
                <c:pt idx="4">
                  <c:v>4.5904E-2</c:v>
                </c:pt>
                <c:pt idx="5">
                  <c:v>0.91912360000000004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42-434D-BFDC-588CE2279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818352"/>
        <c:axId val="1055821264"/>
      </c:lineChart>
      <c:catAx>
        <c:axId val="10558183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21264"/>
        <c:crossesAt val="1.5000000000000005E-3"/>
        <c:auto val="1"/>
        <c:lblAlgn val="ctr"/>
        <c:lblOffset val="100"/>
        <c:noMultiLvlLbl val="0"/>
      </c:catAx>
      <c:valAx>
        <c:axId val="1055821264"/>
        <c:scaling>
          <c:orientation val="minMax"/>
          <c:min val="1.5000000000000005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wykorzystanej pamięci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7.0261540836807149E-2"/>
              <c:y val="0.148292590877120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818352"/>
        <c:crosses val="autoZero"/>
        <c:crossBetween val="between"/>
        <c:majorUnit val="0.1"/>
        <c:minorUnit val="1.0000000000000002E-3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88BB2-8D5C-43DF-9C75-8EDEEE7A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1458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Parciak</dc:creator>
  <cp:keywords/>
  <dc:description/>
  <cp:lastModifiedBy>Adam Parciak</cp:lastModifiedBy>
  <cp:revision>81</cp:revision>
  <dcterms:created xsi:type="dcterms:W3CDTF">2021-05-06T16:22:00Z</dcterms:created>
  <dcterms:modified xsi:type="dcterms:W3CDTF">2021-05-31T08:35:00Z</dcterms:modified>
</cp:coreProperties>
</file>