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5CE0F9" w14:textId="77777777" w:rsidR="00742947" w:rsidRDefault="00000000">
      <w:pPr>
        <w:shd w:val="clear" w:color="auto" w:fill="FFFFFF"/>
        <w:spacing w:line="390" w:lineRule="auto"/>
        <w:ind w:right="240"/>
        <w:jc w:val="center"/>
        <w:rPr>
          <w:rFonts w:ascii="Montserrat" w:eastAsia="Montserrat" w:hAnsi="Montserrat" w:cs="Montserrat"/>
          <w:sz w:val="24"/>
          <w:szCs w:val="24"/>
        </w:rPr>
      </w:pPr>
      <w:r>
        <w:rPr>
          <w:noProof/>
          <w:color w:val="271A38"/>
          <w:sz w:val="24"/>
          <w:szCs w:val="24"/>
        </w:rPr>
        <w:drawing>
          <wp:inline distT="114300" distB="114300" distL="114300" distR="114300" wp14:anchorId="32FC746B" wp14:editId="1A0B0357">
            <wp:extent cx="3533775" cy="2038350"/>
            <wp:effectExtent l="0" t="0" r="0" b="0"/>
            <wp:docPr id="1" name="image1.png" descr="Logo de l'entreprise Bottleneck  rouge et noir avec un sous-titre "/>
            <wp:cNvGraphicFramePr/>
            <a:graphic xmlns:a="http://schemas.openxmlformats.org/drawingml/2006/main">
              <a:graphicData uri="http://schemas.openxmlformats.org/drawingml/2006/picture">
                <pic:pic xmlns:pic="http://schemas.openxmlformats.org/drawingml/2006/picture">
                  <pic:nvPicPr>
                    <pic:cNvPr id="0" name="image1.png" descr="Logo de l'entreprise Bottleneck  rouge et noir avec un sous-titre "/>
                    <pic:cNvPicPr preferRelativeResize="0"/>
                  </pic:nvPicPr>
                  <pic:blipFill>
                    <a:blip r:embed="rId5"/>
                    <a:srcRect/>
                    <a:stretch>
                      <a:fillRect/>
                    </a:stretch>
                  </pic:blipFill>
                  <pic:spPr>
                    <a:xfrm>
                      <a:off x="0" y="0"/>
                      <a:ext cx="3533775" cy="2038350"/>
                    </a:xfrm>
                    <a:prstGeom prst="rect">
                      <a:avLst/>
                    </a:prstGeom>
                    <a:ln/>
                  </pic:spPr>
                </pic:pic>
              </a:graphicData>
            </a:graphic>
          </wp:inline>
        </w:drawing>
      </w:r>
    </w:p>
    <w:p w14:paraId="5C2F7D8F" w14:textId="77777777" w:rsidR="00742947" w:rsidRDefault="00742947">
      <w:pPr>
        <w:rPr>
          <w:rFonts w:ascii="Montserrat" w:eastAsia="Montserrat" w:hAnsi="Montserrat" w:cs="Montserrat"/>
        </w:rPr>
      </w:pPr>
    </w:p>
    <w:p w14:paraId="24F0AD45" w14:textId="77777777" w:rsidR="00742947" w:rsidRDefault="00742947">
      <w:pPr>
        <w:rPr>
          <w:rFonts w:ascii="Montserrat" w:eastAsia="Montserrat" w:hAnsi="Montserrat" w:cs="Montserrat"/>
        </w:rPr>
      </w:pPr>
    </w:p>
    <w:p w14:paraId="4033ED22" w14:textId="77777777" w:rsidR="00742947" w:rsidRDefault="00742947">
      <w:pPr>
        <w:rPr>
          <w:rFonts w:ascii="Montserrat" w:eastAsia="Montserrat" w:hAnsi="Montserrat" w:cs="Montserrat"/>
        </w:rPr>
      </w:pPr>
    </w:p>
    <w:p w14:paraId="43EEDAD7" w14:textId="183B76CF" w:rsidR="000512C4" w:rsidRDefault="00000000" w:rsidP="000512C4">
      <w:pPr>
        <w:rPr>
          <w:rFonts w:ascii="Montserrat" w:eastAsia="Montserrat" w:hAnsi="Montserrat" w:cs="Montserrat"/>
        </w:rPr>
      </w:pPr>
      <w:r>
        <w:rPr>
          <w:rFonts w:ascii="Montserrat" w:eastAsia="Montserrat" w:hAnsi="Montserrat" w:cs="Montserrat"/>
        </w:rPr>
        <w:t xml:space="preserve">[Rapport </w:t>
      </w:r>
      <w:proofErr w:type="gramStart"/>
      <w:r>
        <w:rPr>
          <w:rFonts w:ascii="Montserrat" w:eastAsia="Montserrat" w:hAnsi="Montserrat" w:cs="Montserrat"/>
        </w:rPr>
        <w:t xml:space="preserve">d'Analyse] </w:t>
      </w:r>
      <w:r w:rsidR="000512C4">
        <w:rPr>
          <w:rFonts w:ascii="Montserrat" w:eastAsia="Montserrat" w:hAnsi="Montserrat" w:cs="Montserrat"/>
        </w:rPr>
        <w:t xml:space="preserve"> </w:t>
      </w:r>
      <w:r w:rsidR="000512C4" w:rsidRPr="000512C4">
        <w:rPr>
          <w:rFonts w:ascii="Montserrat" w:eastAsia="Montserrat" w:hAnsi="Montserrat" w:cs="Montserrat"/>
        </w:rPr>
        <w:t>Stratégie</w:t>
      </w:r>
      <w:proofErr w:type="gramEnd"/>
      <w:r w:rsidR="000512C4" w:rsidRPr="000512C4">
        <w:rPr>
          <w:rFonts w:ascii="Montserrat" w:eastAsia="Montserrat" w:hAnsi="Montserrat" w:cs="Montserrat"/>
        </w:rPr>
        <w:t xml:space="preserve"> de Gestion et de Visualisation des Données </w:t>
      </w:r>
      <w:r w:rsidR="000512C4">
        <w:rPr>
          <w:rFonts w:ascii="Montserrat" w:eastAsia="Montserrat" w:hAnsi="Montserrat" w:cs="Montserrat"/>
        </w:rPr>
        <w:t>–</w:t>
      </w:r>
      <w:r w:rsidR="000512C4" w:rsidRPr="000512C4">
        <w:rPr>
          <w:rFonts w:ascii="Montserrat" w:eastAsia="Montserrat" w:hAnsi="Montserrat" w:cs="Montserrat"/>
        </w:rPr>
        <w:t xml:space="preserve"> </w:t>
      </w:r>
      <w:proofErr w:type="spellStart"/>
      <w:r w:rsidR="000512C4" w:rsidRPr="000512C4">
        <w:rPr>
          <w:rFonts w:ascii="Montserrat" w:eastAsia="Montserrat" w:hAnsi="Montserrat" w:cs="Montserrat"/>
        </w:rPr>
        <w:t>Bottleneck</w:t>
      </w:r>
      <w:proofErr w:type="spellEnd"/>
    </w:p>
    <w:p w14:paraId="1C4BFAF2" w14:textId="77777777" w:rsidR="000512C4" w:rsidRPr="000512C4" w:rsidRDefault="000512C4" w:rsidP="000512C4">
      <w:pPr>
        <w:rPr>
          <w:rFonts w:ascii="Montserrat" w:eastAsia="Montserrat" w:hAnsi="Montserrat" w:cs="Montserrat"/>
        </w:rPr>
      </w:pPr>
    </w:p>
    <w:p w14:paraId="231D0C9E" w14:textId="3D4E41D9" w:rsidR="00742947" w:rsidRDefault="000512C4" w:rsidP="000512C4">
      <w:pPr>
        <w:rPr>
          <w:rFonts w:ascii="Montserrat" w:eastAsia="Montserrat" w:hAnsi="Montserrat" w:cs="Montserrat"/>
        </w:rPr>
      </w:pPr>
      <w:proofErr w:type="gramStart"/>
      <w:r w:rsidRPr="000512C4">
        <w:rPr>
          <w:rFonts w:ascii="Montserrat" w:eastAsia="Montserrat" w:hAnsi="Montserrat" w:cs="Montserrat"/>
        </w:rPr>
        <w:t>Date:</w:t>
      </w:r>
      <w:proofErr w:type="gramEnd"/>
      <w:r w:rsidRPr="000512C4">
        <w:rPr>
          <w:rFonts w:ascii="Montserrat" w:eastAsia="Montserrat" w:hAnsi="Montserrat" w:cs="Montserrat"/>
        </w:rPr>
        <w:t xml:space="preserve"> 30 avril 2026</w:t>
      </w:r>
    </w:p>
    <w:p w14:paraId="56AE5F45" w14:textId="77777777" w:rsidR="00742947" w:rsidRDefault="00742947">
      <w:pPr>
        <w:numPr>
          <w:ilvl w:val="0"/>
          <w:numId w:val="1"/>
        </w:numPr>
        <w:rPr>
          <w:rFonts w:ascii="Montserrat" w:eastAsia="Montserrat" w:hAnsi="Montserrat" w:cs="Montserrat"/>
        </w:rPr>
      </w:pPr>
    </w:p>
    <w:p w14:paraId="7A89AF68" w14:textId="5AB85B8E" w:rsidR="00742947" w:rsidRPr="00FC7395" w:rsidRDefault="00000000" w:rsidP="00FC7395">
      <w:pPr>
        <w:pStyle w:val="Paragraphedeliste"/>
        <w:numPr>
          <w:ilvl w:val="0"/>
          <w:numId w:val="3"/>
        </w:numPr>
        <w:rPr>
          <w:rFonts w:ascii="Montserrat" w:eastAsia="Montserrat" w:hAnsi="Montserrat" w:cs="Montserrat"/>
          <w:b/>
          <w:bCs/>
        </w:rPr>
      </w:pPr>
      <w:r w:rsidRPr="00FC7395">
        <w:rPr>
          <w:rFonts w:ascii="Montserrat" w:eastAsia="Montserrat" w:hAnsi="Montserrat" w:cs="Montserrat"/>
          <w:b/>
          <w:bCs/>
        </w:rPr>
        <w:t>Introduction</w:t>
      </w:r>
    </w:p>
    <w:p w14:paraId="2609A2D4" w14:textId="77777777" w:rsidR="00FC7395" w:rsidRPr="00FC7395" w:rsidRDefault="00FC7395" w:rsidP="00FC7395">
      <w:pPr>
        <w:pStyle w:val="Paragraphedeliste"/>
        <w:rPr>
          <w:rFonts w:ascii="Montserrat" w:eastAsia="Montserrat" w:hAnsi="Montserrat" w:cs="Montserrat"/>
          <w:b/>
          <w:bCs/>
        </w:rPr>
      </w:pPr>
    </w:p>
    <w:p w14:paraId="31C5F2B5" w14:textId="6D589533" w:rsidR="00742947" w:rsidRDefault="000512C4" w:rsidP="000512C4">
      <w:pPr>
        <w:rPr>
          <w:rFonts w:ascii="Montserrat" w:eastAsia="Montserrat" w:hAnsi="Montserrat" w:cs="Montserrat"/>
        </w:rPr>
      </w:pPr>
      <w:r w:rsidRPr="000512C4">
        <w:rPr>
          <w:rFonts w:ascii="Montserrat" w:eastAsia="Montserrat" w:hAnsi="Montserrat" w:cs="Montserrat"/>
        </w:rPr>
        <w:t xml:space="preserve">L'objectif de ce document est d'analyser les différentes méthodes d'extraction, de traitement et de visualisation des données nouvellement nettoyées de </w:t>
      </w:r>
      <w:proofErr w:type="spellStart"/>
      <w:r w:rsidRPr="000512C4">
        <w:rPr>
          <w:rFonts w:ascii="Montserrat" w:eastAsia="Montserrat" w:hAnsi="Montserrat" w:cs="Montserrat"/>
        </w:rPr>
        <w:t>Bottleneck</w:t>
      </w:r>
      <w:proofErr w:type="spellEnd"/>
      <w:r w:rsidRPr="000512C4">
        <w:rPr>
          <w:rFonts w:ascii="Montserrat" w:eastAsia="Montserrat" w:hAnsi="Montserrat" w:cs="Montserrat"/>
        </w:rPr>
        <w:t>. Il vise à formuler une préconisation technique justifiée pour la mise en place d'une solution de Business Intelligence (BI) répondant aux besoins de la direction et des chefs de produits.</w:t>
      </w:r>
      <w:r>
        <w:rPr>
          <w:rFonts w:ascii="Montserrat" w:eastAsia="Montserrat" w:hAnsi="Montserrat" w:cs="Montserrat"/>
        </w:rPr>
        <w:t xml:space="preserve"> L’</w:t>
      </w:r>
      <w:proofErr w:type="spellStart"/>
      <w:r>
        <w:rPr>
          <w:rFonts w:ascii="Montserrat" w:eastAsia="Montserrat" w:hAnsi="Montserrat" w:cs="Montserrat"/>
        </w:rPr>
        <w:t>entrerprise</w:t>
      </w:r>
      <w:proofErr w:type="spellEnd"/>
      <w:r>
        <w:rPr>
          <w:rFonts w:ascii="Montserrat" w:eastAsia="Montserrat" w:hAnsi="Montserrat" w:cs="Montserrat"/>
        </w:rPr>
        <w:t xml:space="preserve"> </w:t>
      </w:r>
      <w:r w:rsidRPr="000512C4">
        <w:rPr>
          <w:rFonts w:ascii="Montserrat" w:eastAsia="Montserrat" w:hAnsi="Montserrat" w:cs="Montserrat"/>
        </w:rPr>
        <w:t>accuse un retard technologique dans l'exploitation de ses données, ce qui impacte sa compétitivité, la gestion de ses stocks, et sa capacité à identifier des relais de croissance. Récemment, un chantier de fiabilisation a permis de nettoyer et de centraliser l'ensemble des données de l'entreprise. La direction souhaite désormais déployer un outil de data visualisation "user-</w:t>
      </w:r>
      <w:proofErr w:type="spellStart"/>
      <w:r w:rsidRPr="000512C4">
        <w:rPr>
          <w:rFonts w:ascii="Montserrat" w:eastAsia="Montserrat" w:hAnsi="Montserrat" w:cs="Montserrat"/>
        </w:rPr>
        <w:t>friendly</w:t>
      </w:r>
      <w:proofErr w:type="spellEnd"/>
      <w:r w:rsidRPr="000512C4">
        <w:rPr>
          <w:rFonts w:ascii="Montserrat" w:eastAsia="Montserrat" w:hAnsi="Montserrat" w:cs="Montserrat"/>
        </w:rPr>
        <w:t>" pour piloter l'activité au quotidien.</w:t>
      </w:r>
    </w:p>
    <w:p w14:paraId="2C346A28" w14:textId="77777777" w:rsidR="000512C4" w:rsidRDefault="000512C4" w:rsidP="000512C4">
      <w:pPr>
        <w:rPr>
          <w:rFonts w:ascii="Montserrat" w:eastAsia="Montserrat" w:hAnsi="Montserrat" w:cs="Montserrat"/>
        </w:rPr>
      </w:pPr>
    </w:p>
    <w:p w14:paraId="716D96C1" w14:textId="77777777" w:rsidR="000512C4" w:rsidRDefault="000512C4" w:rsidP="000512C4">
      <w:pPr>
        <w:rPr>
          <w:rFonts w:ascii="Montserrat" w:eastAsia="Montserrat" w:hAnsi="Montserrat" w:cs="Montserrat"/>
        </w:rPr>
      </w:pPr>
    </w:p>
    <w:p w14:paraId="10F6D044" w14:textId="77777777" w:rsidR="000512C4" w:rsidRDefault="000512C4" w:rsidP="000512C4">
      <w:pPr>
        <w:rPr>
          <w:rFonts w:ascii="Montserrat" w:eastAsia="Montserrat" w:hAnsi="Montserrat" w:cs="Montserrat"/>
        </w:rPr>
      </w:pPr>
    </w:p>
    <w:p w14:paraId="11FCE0C0" w14:textId="07E1DD7A" w:rsidR="00742947" w:rsidRPr="00FC7395" w:rsidRDefault="00FC7395">
      <w:pPr>
        <w:numPr>
          <w:ilvl w:val="0"/>
          <w:numId w:val="1"/>
        </w:numPr>
        <w:rPr>
          <w:rFonts w:ascii="Montserrat" w:eastAsia="Montserrat" w:hAnsi="Montserrat" w:cs="Montserrat"/>
          <w:b/>
          <w:bCs/>
        </w:rPr>
      </w:pPr>
      <w:r>
        <w:rPr>
          <w:rFonts w:ascii="Montserrat" w:eastAsia="Montserrat" w:hAnsi="Montserrat" w:cs="Montserrat"/>
          <w:b/>
          <w:bCs/>
        </w:rPr>
        <w:t xml:space="preserve">2. </w:t>
      </w:r>
      <w:r w:rsidRPr="00FC7395">
        <w:rPr>
          <w:rFonts w:ascii="Montserrat" w:eastAsia="Montserrat" w:hAnsi="Montserrat" w:cs="Montserrat"/>
          <w:b/>
          <w:bCs/>
        </w:rPr>
        <w:t xml:space="preserve">État des lieux et évaluation de la pertinence </w:t>
      </w:r>
    </w:p>
    <w:p w14:paraId="6C3E17E2" w14:textId="77777777" w:rsidR="000512C4" w:rsidRDefault="000512C4" w:rsidP="000512C4">
      <w:pPr>
        <w:rPr>
          <w:rFonts w:ascii="Montserrat" w:eastAsia="Montserrat" w:hAnsi="Montserrat" w:cs="Montserrat"/>
        </w:rPr>
      </w:pPr>
    </w:p>
    <w:p w14:paraId="7EF43FD4" w14:textId="16DE2016" w:rsidR="000512C4" w:rsidRPr="000512C4" w:rsidRDefault="000512C4" w:rsidP="000512C4">
      <w:pPr>
        <w:rPr>
          <w:rFonts w:ascii="Montserrat" w:eastAsia="Montserrat" w:hAnsi="Montserrat" w:cs="Montserrat"/>
          <w:lang w:val="fr-FR"/>
        </w:rPr>
      </w:pPr>
      <w:r w:rsidRPr="000512C4">
        <w:rPr>
          <w:rFonts w:ascii="Montserrat" w:eastAsia="Montserrat" w:hAnsi="Montserrat" w:cs="Montserrat"/>
          <w:lang w:val="fr-FR"/>
        </w:rPr>
        <w:t>Les données de l'entreprise (couvrant la période du 1er octobre 2022 au 30 septembre 2023) sont désormais propres et stockées dans une base de données relationnelle au format SQLite (</w:t>
      </w:r>
      <w:proofErr w:type="spellStart"/>
      <w:r w:rsidRPr="000512C4">
        <w:rPr>
          <w:rFonts w:ascii="Montserrat" w:eastAsia="Montserrat" w:hAnsi="Montserrat" w:cs="Montserrat"/>
          <w:lang w:val="fr-FR"/>
        </w:rPr>
        <w:t>Bottleneck.db</w:t>
      </w:r>
      <w:proofErr w:type="spellEnd"/>
      <w:r w:rsidRPr="000512C4">
        <w:rPr>
          <w:rFonts w:ascii="Montserrat" w:eastAsia="Montserrat" w:hAnsi="Montserrat" w:cs="Montserrat"/>
          <w:lang w:val="fr-FR"/>
        </w:rPr>
        <w:t xml:space="preserve">). Cette base est composée de quatre tables principales : Web (catalogue produits), Finance (données financières et prix), Sales (ventes et stocks), et Promo (opérations commerciales). </w:t>
      </w:r>
    </w:p>
    <w:p w14:paraId="6C5B3C41" w14:textId="77777777" w:rsidR="000512C4" w:rsidRDefault="000512C4" w:rsidP="000512C4">
      <w:pPr>
        <w:rPr>
          <w:rFonts w:ascii="Montserrat" w:eastAsia="Montserrat" w:hAnsi="Montserrat" w:cs="Montserrat"/>
        </w:rPr>
      </w:pPr>
    </w:p>
    <w:p w14:paraId="025A2C0F" w14:textId="77777777" w:rsidR="000512C4" w:rsidRDefault="000512C4" w:rsidP="000512C4">
      <w:pPr>
        <w:rPr>
          <w:rFonts w:ascii="Montserrat" w:eastAsia="Montserrat" w:hAnsi="Montserrat" w:cs="Montserrat"/>
        </w:rPr>
      </w:pPr>
    </w:p>
    <w:p w14:paraId="64F8981B" w14:textId="77777777" w:rsidR="000512C4" w:rsidRDefault="000512C4" w:rsidP="000512C4">
      <w:pPr>
        <w:rPr>
          <w:rFonts w:ascii="Montserrat" w:eastAsia="Montserrat" w:hAnsi="Montserrat" w:cs="Montserrat"/>
        </w:rPr>
      </w:pPr>
    </w:p>
    <w:p w14:paraId="2B46689D" w14:textId="77777777" w:rsidR="000512C4" w:rsidRDefault="000512C4" w:rsidP="000512C4">
      <w:pPr>
        <w:rPr>
          <w:rFonts w:ascii="Montserrat" w:eastAsia="Montserrat" w:hAnsi="Montserrat" w:cs="Montserrat"/>
        </w:rPr>
      </w:pPr>
    </w:p>
    <w:p w14:paraId="692DFCA2" w14:textId="77777777" w:rsidR="000512C4" w:rsidRDefault="000512C4" w:rsidP="000512C4">
      <w:pPr>
        <w:rPr>
          <w:rFonts w:ascii="Montserrat" w:eastAsia="Montserrat" w:hAnsi="Montserrat" w:cs="Montserrat"/>
        </w:rPr>
      </w:pPr>
    </w:p>
    <w:p w14:paraId="09FA6C67" w14:textId="77777777" w:rsidR="000512C4" w:rsidRDefault="000512C4" w:rsidP="000512C4">
      <w:pPr>
        <w:rPr>
          <w:rFonts w:ascii="Montserrat" w:eastAsia="Montserrat" w:hAnsi="Montserrat" w:cs="Montserrat"/>
        </w:rPr>
      </w:pPr>
    </w:p>
    <w:p w14:paraId="6D7AC11A" w14:textId="728E919D" w:rsidR="000512C4" w:rsidRDefault="000512C4" w:rsidP="000512C4">
      <w:pPr>
        <w:rPr>
          <w:rFonts w:ascii="Montserrat" w:eastAsia="Montserrat" w:hAnsi="Montserrat" w:cs="Montserrat"/>
        </w:rPr>
      </w:pPr>
      <w:r w:rsidRPr="000512C4">
        <w:rPr>
          <w:rFonts w:ascii="Montserrat" w:eastAsia="Montserrat" w:hAnsi="Montserrat" w:cs="Montserrat"/>
        </w:rPr>
        <w:t xml:space="preserve">La structure actuelle est très pertinente. Le dictionnaire de données et le schéma relationnel montrent que les tables peuvent être facilement reliées entre elles grâce à des clés primaires et étrangères claires, telles que le SKU (identifiant produit) et la </w:t>
      </w:r>
      <w:proofErr w:type="spellStart"/>
      <w:r w:rsidRPr="000512C4">
        <w:rPr>
          <w:rFonts w:ascii="Montserrat" w:eastAsia="Montserrat" w:hAnsi="Montserrat" w:cs="Montserrat"/>
        </w:rPr>
        <w:t>Key_Finance</w:t>
      </w:r>
      <w:proofErr w:type="spellEnd"/>
      <w:r w:rsidRPr="000512C4">
        <w:rPr>
          <w:rFonts w:ascii="Montserrat" w:eastAsia="Montserrat" w:hAnsi="Montserrat" w:cs="Montserrat"/>
        </w:rPr>
        <w:t xml:space="preserve"> (concaténation de la date et de la référence). Cela garantit une modélisation analytique solide.</w:t>
      </w:r>
      <w:r>
        <w:rPr>
          <w:rFonts w:ascii="Montserrat" w:eastAsia="Montserrat" w:hAnsi="Montserrat" w:cs="Montserrat"/>
        </w:rPr>
        <w:t xml:space="preserve"> </w:t>
      </w:r>
    </w:p>
    <w:p w14:paraId="42EDFB4F" w14:textId="77777777" w:rsidR="000512C4" w:rsidRDefault="000512C4" w:rsidP="000512C4">
      <w:pPr>
        <w:rPr>
          <w:rFonts w:ascii="Montserrat" w:eastAsia="Montserrat" w:hAnsi="Montserrat" w:cs="Montserrat"/>
        </w:rPr>
      </w:pPr>
    </w:p>
    <w:p w14:paraId="2173C208" w14:textId="77777777" w:rsidR="000512C4" w:rsidRDefault="000512C4" w:rsidP="000512C4">
      <w:pPr>
        <w:rPr>
          <w:rFonts w:ascii="Montserrat" w:eastAsia="Montserrat" w:hAnsi="Montserrat" w:cs="Montserrat"/>
        </w:rPr>
      </w:pPr>
    </w:p>
    <w:p w14:paraId="0484CA51" w14:textId="470595DC" w:rsidR="000512C4" w:rsidRDefault="000512C4" w:rsidP="000512C4">
      <w:pPr>
        <w:rPr>
          <w:rFonts w:ascii="Montserrat" w:eastAsia="Montserrat" w:hAnsi="Montserrat" w:cs="Montserrat"/>
        </w:rPr>
      </w:pPr>
      <w:r w:rsidRPr="000512C4">
        <w:rPr>
          <w:rFonts w:ascii="Montserrat" w:eastAsia="Montserrat" w:hAnsi="Montserrat" w:cs="Montserrat"/>
        </w:rPr>
        <w:t xml:space="preserve">Les données sont </w:t>
      </w:r>
      <w:r w:rsidR="00F93C87">
        <w:rPr>
          <w:rFonts w:ascii="Montserrat" w:eastAsia="Montserrat" w:hAnsi="Montserrat" w:cs="Montserrat"/>
        </w:rPr>
        <w:t xml:space="preserve">globalement </w:t>
      </w:r>
      <w:r w:rsidRPr="000512C4">
        <w:rPr>
          <w:rFonts w:ascii="Montserrat" w:eastAsia="Montserrat" w:hAnsi="Montserrat" w:cs="Montserrat"/>
        </w:rPr>
        <w:t>propres</w:t>
      </w:r>
      <w:r w:rsidR="004A64CB">
        <w:rPr>
          <w:rFonts w:ascii="Montserrat" w:eastAsia="Montserrat" w:hAnsi="Montserrat" w:cs="Montserrat"/>
        </w:rPr>
        <w:t xml:space="preserve"> (à part des erreurs sur le volume des produits sans alcool et </w:t>
      </w:r>
      <w:r w:rsidR="00B1663C">
        <w:rPr>
          <w:rFonts w:ascii="Montserrat" w:eastAsia="Montserrat" w:hAnsi="Montserrat" w:cs="Montserrat"/>
        </w:rPr>
        <w:t>aussi une valeur orpheline</w:t>
      </w:r>
      <w:r w:rsidR="004A64CB">
        <w:rPr>
          <w:rFonts w:ascii="Montserrat" w:eastAsia="Montserrat" w:hAnsi="Montserrat" w:cs="Montserrat"/>
        </w:rPr>
        <w:t xml:space="preserve"> dans </w:t>
      </w:r>
      <w:proofErr w:type="spellStart"/>
      <w:r w:rsidR="00B1663C">
        <w:rPr>
          <w:rFonts w:ascii="Montserrat" w:eastAsia="Montserrat" w:hAnsi="Montserrat" w:cs="Montserrat"/>
        </w:rPr>
        <w:t>OnSalesWeb</w:t>
      </w:r>
      <w:proofErr w:type="spellEnd"/>
      <w:r w:rsidR="00B1663C">
        <w:rPr>
          <w:rFonts w:ascii="Montserrat" w:eastAsia="Montserrat" w:hAnsi="Montserrat" w:cs="Montserrat"/>
        </w:rPr>
        <w:t xml:space="preserve">) </w:t>
      </w:r>
      <w:r w:rsidR="00B1663C" w:rsidRPr="000512C4">
        <w:rPr>
          <w:rFonts w:ascii="Montserrat" w:eastAsia="Montserrat" w:hAnsi="Montserrat" w:cs="Montserrat"/>
        </w:rPr>
        <w:t>mais</w:t>
      </w:r>
      <w:r w:rsidRPr="000512C4">
        <w:rPr>
          <w:rFonts w:ascii="Montserrat" w:eastAsia="Montserrat" w:hAnsi="Montserrat" w:cs="Montserrat"/>
        </w:rPr>
        <w:t xml:space="preserve"> elles ne sont pas encore accessibles aux utilisateurs finaux (notamment les chefs de produits). Les enjeux métiers urgents à adresser via ces données sont : la surveillance de l'impact de l'inflation (hausse des prix fournisseurs en février), l'analyse des performances du nouveau segment "sans alcool", et la mesure du retour sur investissement (ROI) des campagnes promotionnelles.</w:t>
      </w:r>
      <w:r>
        <w:rPr>
          <w:rFonts w:ascii="Montserrat" w:eastAsia="Montserrat" w:hAnsi="Montserrat" w:cs="Montserrat"/>
        </w:rPr>
        <w:t xml:space="preserve"> </w:t>
      </w:r>
    </w:p>
    <w:p w14:paraId="70211348" w14:textId="77777777" w:rsidR="000512C4" w:rsidRDefault="000512C4" w:rsidP="000512C4">
      <w:pPr>
        <w:rPr>
          <w:rFonts w:ascii="Montserrat" w:eastAsia="Montserrat" w:hAnsi="Montserrat" w:cs="Montserrat"/>
        </w:rPr>
      </w:pPr>
    </w:p>
    <w:p w14:paraId="1D71DFE5" w14:textId="2FB71C1A" w:rsidR="000512C4" w:rsidRPr="00FC7395" w:rsidRDefault="00FC7395" w:rsidP="000512C4">
      <w:pPr>
        <w:rPr>
          <w:rFonts w:ascii="Montserrat" w:eastAsia="Montserrat" w:hAnsi="Montserrat" w:cs="Montserrat"/>
          <w:b/>
          <w:bCs/>
        </w:rPr>
      </w:pPr>
      <w:r w:rsidRPr="00FC7395">
        <w:rPr>
          <w:rFonts w:ascii="Montserrat" w:eastAsia="Montserrat" w:hAnsi="Montserrat" w:cs="Montserrat"/>
          <w:b/>
          <w:bCs/>
        </w:rPr>
        <w:t>3. Besoin d'outils</w:t>
      </w:r>
    </w:p>
    <w:p w14:paraId="39F42479" w14:textId="77777777" w:rsidR="00FC7395" w:rsidRDefault="00FC7395" w:rsidP="000512C4">
      <w:pPr>
        <w:rPr>
          <w:rFonts w:ascii="Montserrat" w:eastAsia="Montserrat" w:hAnsi="Montserrat" w:cs="Montserrat"/>
        </w:rPr>
      </w:pPr>
    </w:p>
    <w:p w14:paraId="08900945" w14:textId="5450181E" w:rsidR="000512C4" w:rsidRDefault="000512C4" w:rsidP="000512C4">
      <w:pPr>
        <w:rPr>
          <w:rFonts w:ascii="Montserrat" w:eastAsia="Montserrat" w:hAnsi="Montserrat" w:cs="Montserrat"/>
        </w:rPr>
      </w:pPr>
      <w:r w:rsidRPr="000512C4">
        <w:rPr>
          <w:rFonts w:ascii="Montserrat" w:eastAsia="Montserrat" w:hAnsi="Montserrat" w:cs="Montserrat"/>
        </w:rPr>
        <w:t xml:space="preserve">Il est nécessaire </w:t>
      </w:r>
      <w:r>
        <w:rPr>
          <w:rFonts w:ascii="Montserrat" w:eastAsia="Montserrat" w:hAnsi="Montserrat" w:cs="Montserrat"/>
        </w:rPr>
        <w:t xml:space="preserve">faut </w:t>
      </w:r>
      <w:r w:rsidRPr="000512C4">
        <w:rPr>
          <w:rFonts w:ascii="Montserrat" w:eastAsia="Montserrat" w:hAnsi="Montserrat" w:cs="Montserrat"/>
        </w:rPr>
        <w:t>faire le pont entre le fichier .</w:t>
      </w:r>
      <w:proofErr w:type="spellStart"/>
      <w:r w:rsidRPr="000512C4">
        <w:rPr>
          <w:rFonts w:ascii="Montserrat" w:eastAsia="Montserrat" w:hAnsi="Montserrat" w:cs="Montserrat"/>
        </w:rPr>
        <w:t>db</w:t>
      </w:r>
      <w:proofErr w:type="spellEnd"/>
      <w:r w:rsidRPr="000512C4">
        <w:rPr>
          <w:rFonts w:ascii="Montserrat" w:eastAsia="Montserrat" w:hAnsi="Montserrat" w:cs="Montserrat"/>
        </w:rPr>
        <w:t xml:space="preserve"> et l'outil analytique, afin d'éviter les manipulations manuelles.</w:t>
      </w:r>
    </w:p>
    <w:p w14:paraId="423D5C05" w14:textId="77777777" w:rsidR="000512C4" w:rsidRDefault="000512C4" w:rsidP="000512C4">
      <w:pPr>
        <w:rPr>
          <w:rFonts w:ascii="Montserrat" w:eastAsia="Montserrat" w:hAnsi="Montserrat" w:cs="Montserrat"/>
        </w:rPr>
      </w:pPr>
    </w:p>
    <w:p w14:paraId="2362488F" w14:textId="3849EBFE" w:rsidR="000512C4" w:rsidRDefault="000512C4" w:rsidP="000512C4">
      <w:pPr>
        <w:rPr>
          <w:rFonts w:ascii="Montserrat" w:eastAsia="Montserrat" w:hAnsi="Montserrat" w:cs="Montserrat"/>
        </w:rPr>
      </w:pPr>
      <w:r w:rsidRPr="000512C4">
        <w:rPr>
          <w:rFonts w:ascii="Montserrat" w:eastAsia="Montserrat" w:hAnsi="Montserrat" w:cs="Montserrat"/>
        </w:rPr>
        <w:t xml:space="preserve">Transformer le schéma relationnel actuel en un modèle en étoile optimisé pour l'analyse </w:t>
      </w:r>
      <w:r w:rsidR="00B1663C" w:rsidRPr="000512C4">
        <w:rPr>
          <w:rFonts w:ascii="Montserrat" w:eastAsia="Montserrat" w:hAnsi="Montserrat" w:cs="Montserrat"/>
        </w:rPr>
        <w:t>(</w:t>
      </w:r>
      <w:r w:rsidRPr="000512C4">
        <w:rPr>
          <w:rFonts w:ascii="Montserrat" w:eastAsia="Montserrat" w:hAnsi="Montserrat" w:cs="Montserrat"/>
        </w:rPr>
        <w:t>gestion des types de données</w:t>
      </w:r>
      <w:r w:rsidR="00B1663C">
        <w:rPr>
          <w:rFonts w:ascii="Montserrat" w:eastAsia="Montserrat" w:hAnsi="Montserrat" w:cs="Montserrat"/>
        </w:rPr>
        <w:t>, type de relations compatible avec type de données</w:t>
      </w:r>
      <w:r w:rsidRPr="000512C4">
        <w:rPr>
          <w:rFonts w:ascii="Montserrat" w:eastAsia="Montserrat" w:hAnsi="Montserrat" w:cs="Montserrat"/>
        </w:rPr>
        <w:t>).</w:t>
      </w:r>
    </w:p>
    <w:p w14:paraId="1B2B1930" w14:textId="77777777" w:rsidR="000512C4" w:rsidRDefault="000512C4" w:rsidP="000512C4">
      <w:pPr>
        <w:rPr>
          <w:rFonts w:ascii="Montserrat" w:eastAsia="Montserrat" w:hAnsi="Montserrat" w:cs="Montserrat"/>
        </w:rPr>
      </w:pPr>
    </w:p>
    <w:p w14:paraId="72CC625F" w14:textId="708BC5AB" w:rsidR="000512C4" w:rsidRDefault="000512C4" w:rsidP="000512C4">
      <w:pPr>
        <w:rPr>
          <w:rFonts w:ascii="Montserrat" w:eastAsia="Montserrat" w:hAnsi="Montserrat" w:cs="Montserrat"/>
        </w:rPr>
      </w:pPr>
      <w:r w:rsidRPr="000512C4">
        <w:rPr>
          <w:rFonts w:ascii="Montserrat" w:eastAsia="Montserrat" w:hAnsi="Montserrat" w:cs="Montserrat"/>
        </w:rPr>
        <w:t>Un outil de Business Intelligence (Power BI) est indispensable pour créer des mesures analytiques avancées (DAX ou Python) et concevoir un tableau de bord interactif</w:t>
      </w:r>
    </w:p>
    <w:p w14:paraId="2C3212B1" w14:textId="77777777" w:rsidR="000512C4" w:rsidRDefault="000512C4" w:rsidP="000512C4">
      <w:pPr>
        <w:rPr>
          <w:rFonts w:ascii="Montserrat" w:eastAsia="Montserrat" w:hAnsi="Montserrat" w:cs="Montserrat"/>
        </w:rPr>
      </w:pPr>
    </w:p>
    <w:p w14:paraId="7D3BF37A" w14:textId="446E3248" w:rsidR="00EE6C40" w:rsidRPr="00EE6C40" w:rsidRDefault="00EE6C40" w:rsidP="000512C4">
      <w:pPr>
        <w:rPr>
          <w:rFonts w:ascii="Montserrat" w:eastAsia="Montserrat" w:hAnsi="Montserrat" w:cs="Montserrat"/>
          <w:b/>
          <w:bCs/>
        </w:rPr>
      </w:pPr>
      <w:r w:rsidRPr="00EE6C40">
        <w:rPr>
          <w:rFonts w:ascii="Montserrat" w:eastAsia="Montserrat" w:hAnsi="Montserrat" w:cs="Montserrat"/>
          <w:b/>
          <w:bCs/>
        </w:rPr>
        <w:t>4. Solutions d'extraction, de traitement et de visualisation</w:t>
      </w:r>
    </w:p>
    <w:p w14:paraId="290A5DBF" w14:textId="77777777" w:rsidR="00EE6C40" w:rsidRDefault="00EE6C40" w:rsidP="000512C4">
      <w:pPr>
        <w:rPr>
          <w:rFonts w:ascii="Montserrat" w:eastAsia="Montserrat" w:hAnsi="Montserrat" w:cs="Montserrat"/>
        </w:rPr>
      </w:pPr>
    </w:p>
    <w:p w14:paraId="106E41B7" w14:textId="371F8D4E" w:rsidR="00EE6C40" w:rsidRPr="00EE6C40" w:rsidRDefault="00EE6C40" w:rsidP="00EE6C40">
      <w:pPr>
        <w:rPr>
          <w:rFonts w:ascii="Montserrat" w:eastAsia="Montserrat" w:hAnsi="Montserrat" w:cs="Montserrat"/>
          <w:lang w:val="fr-FR"/>
        </w:rPr>
      </w:pPr>
      <w:r w:rsidRPr="00EE6C40">
        <w:rPr>
          <w:rFonts w:ascii="Montserrat" w:eastAsia="Montserrat" w:hAnsi="Montserrat" w:cs="Montserrat"/>
          <w:lang w:val="fr-FR"/>
        </w:rPr>
        <w:t>Les solutions envisagées sont l'extraction manuelle via des fichiers plats (exports .csv depuis la base de données), la connexion directe (</w:t>
      </w:r>
      <w:proofErr w:type="spellStart"/>
      <w:r w:rsidRPr="00EE6C40">
        <w:rPr>
          <w:rFonts w:ascii="Montserrat" w:eastAsia="Montserrat" w:hAnsi="Montserrat" w:cs="Montserrat"/>
          <w:lang w:val="fr-FR"/>
        </w:rPr>
        <w:t>DirectQuery</w:t>
      </w:r>
      <w:proofErr w:type="spellEnd"/>
      <w:r w:rsidRPr="00EE6C40">
        <w:rPr>
          <w:rFonts w:ascii="Montserrat" w:eastAsia="Montserrat" w:hAnsi="Montserrat" w:cs="Montserrat"/>
          <w:lang w:val="fr-FR"/>
        </w:rPr>
        <w:t xml:space="preserve">) à la base de données de production, et le mode Import. </w:t>
      </w:r>
      <w:r w:rsidRPr="00EE6C40">
        <w:rPr>
          <w:rFonts w:ascii="Montserrat" w:eastAsia="Montserrat" w:hAnsi="Montserrat" w:cs="Montserrat"/>
        </w:rPr>
        <w:t>L'utilisation de Power Query (intégré à Power BI) et d’un outil ETL (</w:t>
      </w:r>
      <w:proofErr w:type="spellStart"/>
      <w:r w:rsidRPr="00EE6C40">
        <w:rPr>
          <w:rFonts w:ascii="Montserrat" w:eastAsia="Montserrat" w:hAnsi="Montserrat" w:cs="Montserrat"/>
        </w:rPr>
        <w:t>Extract</w:t>
      </w:r>
      <w:proofErr w:type="spellEnd"/>
      <w:r w:rsidRPr="00EE6C40">
        <w:rPr>
          <w:rFonts w:ascii="Montserrat" w:eastAsia="Montserrat" w:hAnsi="Montserrat" w:cs="Montserrat"/>
        </w:rPr>
        <w:t xml:space="preserve">, </w:t>
      </w:r>
      <w:proofErr w:type="spellStart"/>
      <w:r w:rsidRPr="00EE6C40">
        <w:rPr>
          <w:rFonts w:ascii="Montserrat" w:eastAsia="Montserrat" w:hAnsi="Montserrat" w:cs="Montserrat"/>
        </w:rPr>
        <w:t>Transform</w:t>
      </w:r>
      <w:proofErr w:type="spellEnd"/>
      <w:r w:rsidRPr="00EE6C40">
        <w:rPr>
          <w:rFonts w:ascii="Montserrat" w:eastAsia="Montserrat" w:hAnsi="Montserrat" w:cs="Montserrat"/>
        </w:rPr>
        <w:t xml:space="preserve">, </w:t>
      </w:r>
      <w:proofErr w:type="spellStart"/>
      <w:r w:rsidRPr="00EE6C40">
        <w:rPr>
          <w:rFonts w:ascii="Montserrat" w:eastAsia="Montserrat" w:hAnsi="Montserrat" w:cs="Montserrat"/>
        </w:rPr>
        <w:t>Load</w:t>
      </w:r>
      <w:proofErr w:type="spellEnd"/>
      <w:r>
        <w:rPr>
          <w:rFonts w:ascii="Montserrat" w:eastAsia="Montserrat" w:hAnsi="Montserrat" w:cs="Montserrat"/>
        </w:rPr>
        <w:t xml:space="preserve"> et </w:t>
      </w:r>
      <w:r>
        <w:rPr>
          <w:rFonts w:ascii="Montserrat" w:eastAsia="Montserrat" w:hAnsi="Montserrat" w:cs="Montserrat"/>
          <w:lang w:val="fr-FR"/>
        </w:rPr>
        <w:t>l</w:t>
      </w:r>
      <w:r w:rsidRPr="00EE6C40">
        <w:rPr>
          <w:rFonts w:ascii="Montserrat" w:eastAsia="Montserrat" w:hAnsi="Montserrat" w:cs="Montserrat"/>
          <w:lang w:val="fr-FR"/>
        </w:rPr>
        <w:t>a conception d'un rapport .</w:t>
      </w:r>
      <w:proofErr w:type="spellStart"/>
      <w:r w:rsidRPr="00EE6C40">
        <w:rPr>
          <w:rFonts w:ascii="Montserrat" w:eastAsia="Montserrat" w:hAnsi="Montserrat" w:cs="Montserrat"/>
          <w:lang w:val="fr-FR"/>
        </w:rPr>
        <w:t>pbix</w:t>
      </w:r>
      <w:proofErr w:type="spellEnd"/>
      <w:r w:rsidRPr="00EE6C40">
        <w:rPr>
          <w:rFonts w:ascii="Montserrat" w:eastAsia="Montserrat" w:hAnsi="Montserrat" w:cs="Montserrat"/>
          <w:lang w:val="fr-FR"/>
        </w:rPr>
        <w:t xml:space="preserve"> avec Power BI. </w:t>
      </w:r>
    </w:p>
    <w:p w14:paraId="04A7F755" w14:textId="373DA813" w:rsidR="00EE6C40" w:rsidRPr="00EE6C40" w:rsidRDefault="00EE6C40" w:rsidP="00EE6C40">
      <w:pPr>
        <w:rPr>
          <w:rFonts w:ascii="Montserrat" w:eastAsia="Montserrat" w:hAnsi="Montserrat" w:cs="Montserrat"/>
          <w:lang w:val="fr-FR"/>
        </w:rPr>
      </w:pPr>
    </w:p>
    <w:p w14:paraId="453645AB" w14:textId="77777777" w:rsidR="00EE6C40" w:rsidRDefault="00EE6C40" w:rsidP="000512C4">
      <w:pPr>
        <w:rPr>
          <w:rFonts w:ascii="Montserrat" w:eastAsia="Montserrat" w:hAnsi="Montserrat" w:cs="Montserrat"/>
          <w:lang w:val="fr-FR"/>
        </w:rPr>
      </w:pPr>
    </w:p>
    <w:p w14:paraId="40947BDC" w14:textId="77777777" w:rsidR="000512C4" w:rsidRPr="000512C4" w:rsidRDefault="000512C4" w:rsidP="000512C4">
      <w:pPr>
        <w:rPr>
          <w:rFonts w:ascii="Montserrat" w:eastAsia="Montserrat" w:hAnsi="Montserrat" w:cs="Montserrat"/>
          <w:lang w:val="fr-FR"/>
        </w:rPr>
      </w:pPr>
    </w:p>
    <w:p w14:paraId="1DF0AD25" w14:textId="77777777" w:rsidR="002A124C" w:rsidRDefault="002A124C" w:rsidP="000512C4">
      <w:pPr>
        <w:rPr>
          <w:rFonts w:ascii="Montserrat" w:eastAsia="Montserrat" w:hAnsi="Montserrat" w:cs="Montserrat"/>
        </w:rPr>
      </w:pPr>
    </w:p>
    <w:p w14:paraId="24BF3D95" w14:textId="77777777" w:rsidR="00EE6C40" w:rsidRDefault="00EE6C40" w:rsidP="000512C4">
      <w:pPr>
        <w:rPr>
          <w:rFonts w:ascii="Montserrat" w:eastAsia="Montserrat" w:hAnsi="Montserrat" w:cs="Montserrat"/>
        </w:rPr>
      </w:pPr>
    </w:p>
    <w:p w14:paraId="391FC493" w14:textId="77777777" w:rsidR="00EE6C40" w:rsidRDefault="00EE6C40" w:rsidP="000512C4">
      <w:pPr>
        <w:rPr>
          <w:rFonts w:ascii="Montserrat" w:eastAsia="Montserrat" w:hAnsi="Montserrat" w:cs="Montserrat"/>
        </w:rPr>
      </w:pPr>
    </w:p>
    <w:p w14:paraId="7164AA68" w14:textId="77777777" w:rsidR="00EE6C40" w:rsidRDefault="00EE6C40" w:rsidP="000512C4">
      <w:pPr>
        <w:rPr>
          <w:rFonts w:ascii="Montserrat" w:eastAsia="Montserrat" w:hAnsi="Montserrat" w:cs="Montserrat"/>
        </w:rPr>
      </w:pPr>
    </w:p>
    <w:p w14:paraId="60136954" w14:textId="77777777" w:rsidR="00EE6C40" w:rsidRDefault="00EE6C40" w:rsidP="000512C4">
      <w:pPr>
        <w:rPr>
          <w:rFonts w:ascii="Montserrat" w:eastAsia="Montserrat" w:hAnsi="Montserrat" w:cs="Montserrat"/>
        </w:rPr>
      </w:pPr>
    </w:p>
    <w:p w14:paraId="6DA0C26A" w14:textId="77777777" w:rsidR="002A124C" w:rsidRDefault="002A124C" w:rsidP="000512C4">
      <w:pPr>
        <w:rPr>
          <w:rFonts w:ascii="Montserrat" w:eastAsia="Montserrat" w:hAnsi="Montserrat" w:cs="Montserrat"/>
        </w:rPr>
      </w:pPr>
    </w:p>
    <w:p w14:paraId="3EFABFFC" w14:textId="4FD57CA2" w:rsidR="002A124C" w:rsidRPr="00EE6C40" w:rsidRDefault="00EE6C40" w:rsidP="000512C4">
      <w:pPr>
        <w:rPr>
          <w:rFonts w:ascii="Montserrat" w:eastAsia="Montserrat" w:hAnsi="Montserrat" w:cs="Montserrat"/>
          <w:b/>
          <w:bCs/>
        </w:rPr>
      </w:pPr>
      <w:r w:rsidRPr="00EE6C40">
        <w:rPr>
          <w:rFonts w:ascii="Montserrat" w:eastAsia="Montserrat" w:hAnsi="Montserrat" w:cs="Montserrat"/>
          <w:b/>
          <w:bCs/>
        </w:rPr>
        <w:t>5. Cohérence des solutions avec le besoin</w:t>
      </w:r>
    </w:p>
    <w:p w14:paraId="79E18B6D" w14:textId="77777777" w:rsidR="00597E30" w:rsidRDefault="00597E30" w:rsidP="00212881">
      <w:pPr>
        <w:tabs>
          <w:tab w:val="left" w:pos="2580"/>
        </w:tabs>
        <w:rPr>
          <w:rFonts w:ascii="Montserrat" w:eastAsia="Montserrat" w:hAnsi="Montserrat" w:cs="Montserrat"/>
          <w:sz w:val="24"/>
          <w:szCs w:val="24"/>
        </w:rPr>
      </w:pPr>
    </w:p>
    <w:p w14:paraId="36639978" w14:textId="77777777" w:rsidR="00597E30" w:rsidRDefault="00597E30" w:rsidP="00212881">
      <w:pPr>
        <w:tabs>
          <w:tab w:val="left" w:pos="2580"/>
        </w:tabs>
        <w:rPr>
          <w:rFonts w:ascii="Montserrat" w:eastAsia="Montserrat" w:hAnsi="Montserrat" w:cs="Montserrat"/>
          <w:sz w:val="24"/>
          <w:szCs w:val="24"/>
        </w:rPr>
      </w:pPr>
    </w:p>
    <w:p w14:paraId="3C4CF916" w14:textId="77777777" w:rsidR="00EE6C40" w:rsidRPr="000512C4" w:rsidRDefault="00EE6C40" w:rsidP="00EE6C40">
      <w:pPr>
        <w:rPr>
          <w:rFonts w:ascii="Montserrat" w:eastAsia="Montserrat" w:hAnsi="Montserrat" w:cs="Montserrat"/>
          <w:lang w:val="fr-FR"/>
        </w:rPr>
      </w:pPr>
      <w:r w:rsidRPr="000512C4">
        <w:rPr>
          <w:rFonts w:ascii="Montserrat" w:eastAsia="Montserrat" w:hAnsi="Montserrat" w:cs="Montserrat"/>
          <w:lang w:val="fr-FR"/>
        </w:rPr>
        <w:t>L'extraction CSV consiste à figer les données à un instant T dans des tableurs.</w:t>
      </w:r>
    </w:p>
    <w:p w14:paraId="6FFC92A9" w14:textId="77777777" w:rsidR="00EE6C40" w:rsidRDefault="00EE6C40" w:rsidP="00EE6C40">
      <w:pPr>
        <w:rPr>
          <w:rFonts w:ascii="Montserrat" w:eastAsia="Montserrat" w:hAnsi="Montserrat" w:cs="Montserrat"/>
          <w:lang w:val="fr-FR"/>
        </w:rPr>
      </w:pPr>
      <w:r w:rsidRPr="000512C4">
        <w:rPr>
          <w:rFonts w:ascii="Montserrat" w:eastAsia="Montserrat" w:hAnsi="Montserrat" w:cs="Montserrat"/>
          <w:lang w:val="fr-FR"/>
        </w:rPr>
        <w:t xml:space="preserve">  La connexion directe interroge la base SQLite à chaque clic sur le tableau de bord.</w:t>
      </w:r>
    </w:p>
    <w:p w14:paraId="608CBF0E" w14:textId="77777777" w:rsidR="00EE6C40" w:rsidRDefault="00EE6C40" w:rsidP="00EE6C40">
      <w:pPr>
        <w:rPr>
          <w:rFonts w:ascii="Montserrat" w:eastAsia="Montserrat" w:hAnsi="Montserrat" w:cs="Montserrat"/>
          <w:lang w:val="fr-FR"/>
        </w:rPr>
      </w:pPr>
    </w:p>
    <w:p w14:paraId="1DEA9748" w14:textId="51A26017" w:rsidR="00EE6C40" w:rsidRDefault="00EE6C40" w:rsidP="00EE6C40">
      <w:pPr>
        <w:rPr>
          <w:rFonts w:ascii="Montserrat" w:eastAsia="Montserrat" w:hAnsi="Montserrat" w:cs="Montserrat"/>
          <w:lang w:val="fr-FR"/>
        </w:rPr>
      </w:pPr>
      <w:r w:rsidRPr="00EE6C40">
        <w:rPr>
          <w:rFonts w:ascii="Montserrat" w:eastAsia="Montserrat" w:hAnsi="Montserrat" w:cs="Montserrat"/>
          <w:lang w:val="fr-FR"/>
        </w:rPr>
        <w:t xml:space="preserve">Le mode Import (Power Query) charge une copie compressée des données dans le moteur de l'outil BI à intervalles réguliers. : </w:t>
      </w:r>
      <w:r w:rsidR="00B1663C">
        <w:rPr>
          <w:rFonts w:ascii="Montserrat" w:eastAsia="Montserrat" w:hAnsi="Montserrat" w:cs="Montserrat"/>
          <w:lang w:val="fr-FR"/>
        </w:rPr>
        <w:t xml:space="preserve">Il </w:t>
      </w:r>
      <w:r w:rsidR="00B1663C" w:rsidRPr="00EE6C40">
        <w:rPr>
          <w:rFonts w:ascii="Montserrat" w:eastAsia="Montserrat" w:hAnsi="Montserrat" w:cs="Montserrat"/>
          <w:lang w:val="fr-FR"/>
        </w:rPr>
        <w:t>permettra</w:t>
      </w:r>
      <w:r w:rsidRPr="00EE6C40">
        <w:rPr>
          <w:rFonts w:ascii="Montserrat" w:eastAsia="Montserrat" w:hAnsi="Montserrat" w:cs="Montserrat"/>
          <w:lang w:val="fr-FR"/>
        </w:rPr>
        <w:t xml:space="preserve"> d'automatiser la mise à jour des données, de créer un modèle de données performant, et de mettre à disposition des chefs de produits un outil .</w:t>
      </w:r>
      <w:proofErr w:type="spellStart"/>
      <w:r w:rsidRPr="00EE6C40">
        <w:rPr>
          <w:rFonts w:ascii="Montserrat" w:eastAsia="Montserrat" w:hAnsi="Montserrat" w:cs="Montserrat"/>
          <w:lang w:val="fr-FR"/>
        </w:rPr>
        <w:t>pbix</w:t>
      </w:r>
      <w:proofErr w:type="spellEnd"/>
      <w:r w:rsidRPr="00EE6C40">
        <w:rPr>
          <w:rFonts w:ascii="Montserrat" w:eastAsia="Montserrat" w:hAnsi="Montserrat" w:cs="Montserrat"/>
          <w:lang w:val="fr-FR"/>
        </w:rPr>
        <w:t xml:space="preserve"> interactif sans impacter les bases de production. </w:t>
      </w:r>
    </w:p>
    <w:p w14:paraId="66F2D858" w14:textId="77777777" w:rsidR="00EE6C40" w:rsidRDefault="00EE6C40" w:rsidP="00EE6C40">
      <w:pPr>
        <w:rPr>
          <w:rFonts w:ascii="Montserrat" w:eastAsia="Montserrat" w:hAnsi="Montserrat" w:cs="Montserrat"/>
          <w:lang w:val="fr-FR"/>
        </w:rPr>
      </w:pPr>
    </w:p>
    <w:p w14:paraId="1B9E3FE2" w14:textId="77777777" w:rsidR="00EE6C40" w:rsidRPr="00EE6C40" w:rsidRDefault="00EE6C40" w:rsidP="00EE6C40">
      <w:pPr>
        <w:rPr>
          <w:rFonts w:ascii="Montserrat" w:eastAsia="Montserrat" w:hAnsi="Montserrat" w:cs="Montserrat"/>
          <w:lang w:val="fr-FR"/>
        </w:rPr>
      </w:pPr>
    </w:p>
    <w:p w14:paraId="0A43D8D4" w14:textId="3F829DA5" w:rsidR="00EE6C40" w:rsidRDefault="00EE6C40" w:rsidP="00EE6C40">
      <w:pPr>
        <w:rPr>
          <w:rFonts w:ascii="Montserrat" w:eastAsia="Montserrat" w:hAnsi="Montserrat" w:cs="Montserrat"/>
          <w:lang w:val="fr-FR"/>
        </w:rPr>
      </w:pPr>
      <w:r w:rsidRPr="00EE6C40">
        <w:rPr>
          <w:rFonts w:ascii="Montserrat" w:eastAsia="Montserrat" w:hAnsi="Montserrat" w:cs="Montserrat"/>
          <w:b/>
          <w:bCs/>
          <w:lang w:val="fr-FR"/>
        </w:rPr>
        <w:t>L'export CSV :</w:t>
      </w:r>
      <w:r w:rsidRPr="00EE6C40">
        <w:rPr>
          <w:rFonts w:ascii="Montserrat" w:eastAsia="Montserrat" w:hAnsi="Montserrat" w:cs="Montserrat"/>
          <w:lang w:val="fr-FR"/>
        </w:rPr>
        <w:t xml:space="preserve"> </w:t>
      </w:r>
      <w:r w:rsidR="004A64CB">
        <w:rPr>
          <w:rFonts w:ascii="Montserrat" w:eastAsia="Montserrat" w:hAnsi="Montserrat" w:cs="Montserrat"/>
          <w:lang w:val="fr-FR"/>
        </w:rPr>
        <w:t>C’est r</w:t>
      </w:r>
      <w:r w:rsidRPr="00EE6C40">
        <w:rPr>
          <w:rFonts w:ascii="Montserrat" w:eastAsia="Montserrat" w:hAnsi="Montserrat" w:cs="Montserrat"/>
          <w:lang w:val="fr-FR"/>
        </w:rPr>
        <w:t xml:space="preserve">apide pour faire un prototype technique, mais fige les données à un instant T dans des tableurs, ce qui bloque l'automatisation. </w:t>
      </w:r>
    </w:p>
    <w:p w14:paraId="2B91AD56" w14:textId="77777777" w:rsidR="00EE6C40" w:rsidRPr="00EE6C40" w:rsidRDefault="00EE6C40" w:rsidP="00EE6C40">
      <w:pPr>
        <w:rPr>
          <w:rFonts w:ascii="Montserrat" w:eastAsia="Montserrat" w:hAnsi="Montserrat" w:cs="Montserrat"/>
          <w:lang w:val="fr-FR"/>
        </w:rPr>
      </w:pPr>
    </w:p>
    <w:p w14:paraId="634C7280" w14:textId="273FB062" w:rsidR="00EE6C40" w:rsidRDefault="00EE6C40" w:rsidP="00EE6C40">
      <w:pPr>
        <w:rPr>
          <w:rFonts w:ascii="Montserrat" w:eastAsia="Montserrat" w:hAnsi="Montserrat" w:cs="Montserrat"/>
          <w:lang w:val="fr-FR"/>
        </w:rPr>
      </w:pPr>
      <w:proofErr w:type="spellStart"/>
      <w:r w:rsidRPr="00EE6C40">
        <w:rPr>
          <w:rFonts w:ascii="Montserrat" w:eastAsia="Montserrat" w:hAnsi="Montserrat" w:cs="Montserrat"/>
          <w:b/>
          <w:bCs/>
          <w:lang w:val="fr-FR"/>
        </w:rPr>
        <w:t>DirectQuery</w:t>
      </w:r>
      <w:proofErr w:type="spellEnd"/>
      <w:r w:rsidRPr="00EE6C40">
        <w:rPr>
          <w:rFonts w:ascii="Montserrat" w:eastAsia="Montserrat" w:hAnsi="Montserrat" w:cs="Montserrat"/>
          <w:b/>
          <w:bCs/>
          <w:lang w:val="fr-FR"/>
        </w:rPr>
        <w:t xml:space="preserve"> :</w:t>
      </w:r>
      <w:r w:rsidRPr="00EE6C40">
        <w:rPr>
          <w:rFonts w:ascii="Montserrat" w:eastAsia="Montserrat" w:hAnsi="Montserrat" w:cs="Montserrat"/>
          <w:lang w:val="fr-FR"/>
        </w:rPr>
        <w:t xml:space="preserve"> Fournit des données en temps réel, mais interroge la base SQLite à chaque clic sur le tableau de bord, avec un risque de surcharge du système. </w:t>
      </w:r>
    </w:p>
    <w:p w14:paraId="15DA2B9F" w14:textId="77777777" w:rsidR="00EE6C40" w:rsidRPr="00EE6C40" w:rsidRDefault="00EE6C40" w:rsidP="00EE6C40">
      <w:pPr>
        <w:rPr>
          <w:rFonts w:ascii="Montserrat" w:eastAsia="Montserrat" w:hAnsi="Montserrat" w:cs="Montserrat"/>
          <w:lang w:val="fr-FR"/>
        </w:rPr>
      </w:pPr>
    </w:p>
    <w:p w14:paraId="316068A0" w14:textId="7647456F" w:rsidR="00EE6C40" w:rsidRPr="00EE6C40" w:rsidRDefault="00EE6C40" w:rsidP="00EE6C40">
      <w:pPr>
        <w:rPr>
          <w:rFonts w:ascii="Montserrat" w:eastAsia="Montserrat" w:hAnsi="Montserrat" w:cs="Montserrat"/>
          <w:lang w:val="fr-FR"/>
        </w:rPr>
      </w:pPr>
      <w:r w:rsidRPr="00EE6C40">
        <w:rPr>
          <w:rFonts w:ascii="Montserrat" w:eastAsia="Montserrat" w:hAnsi="Montserrat" w:cs="Montserrat"/>
          <w:b/>
          <w:bCs/>
          <w:lang w:val="fr-FR"/>
        </w:rPr>
        <w:t>Mode Import :</w:t>
      </w:r>
      <w:r w:rsidRPr="00EE6C40">
        <w:rPr>
          <w:rFonts w:ascii="Montserrat" w:eastAsia="Montserrat" w:hAnsi="Montserrat" w:cs="Montserrat"/>
          <w:lang w:val="fr-FR"/>
        </w:rPr>
        <w:t xml:space="preserve"> Charge une copie compressée des données dans le moteur de l'outil BI à intervalles réguliers. Cette solution est la plus sécurisée et la plus pérenne. </w:t>
      </w:r>
    </w:p>
    <w:p w14:paraId="499C6B50" w14:textId="77777777" w:rsidR="00EE6C40" w:rsidRDefault="00EE6C40" w:rsidP="00EE6C40">
      <w:pPr>
        <w:rPr>
          <w:rFonts w:ascii="Montserrat" w:eastAsia="Montserrat" w:hAnsi="Montserrat" w:cs="Montserrat"/>
          <w:lang w:val="fr-FR"/>
        </w:rPr>
      </w:pPr>
    </w:p>
    <w:p w14:paraId="08C52044" w14:textId="166135B9" w:rsidR="00EE6C40" w:rsidRDefault="00EE6C40" w:rsidP="00EE6C40">
      <w:pPr>
        <w:rPr>
          <w:rFonts w:ascii="Montserrat" w:eastAsia="Montserrat" w:hAnsi="Montserrat" w:cs="Montserrat"/>
        </w:rPr>
      </w:pPr>
      <w:r w:rsidRPr="000512C4">
        <w:rPr>
          <w:rFonts w:ascii="Montserrat" w:eastAsia="Montserrat" w:hAnsi="Montserrat" w:cs="Montserrat"/>
        </w:rPr>
        <w:t>Cette solution est la plus sécurisée et la plus pérenne. Elle permettra d'automatiser la mise à jour des données, de créer un modèle de données performant, et de mettre à disposition des chefs de produits un outil .</w:t>
      </w:r>
      <w:proofErr w:type="spellStart"/>
      <w:r w:rsidRPr="000512C4">
        <w:rPr>
          <w:rFonts w:ascii="Montserrat" w:eastAsia="Montserrat" w:hAnsi="Montserrat" w:cs="Montserrat"/>
        </w:rPr>
        <w:t>pbix</w:t>
      </w:r>
      <w:proofErr w:type="spellEnd"/>
      <w:r w:rsidRPr="000512C4">
        <w:rPr>
          <w:rFonts w:ascii="Montserrat" w:eastAsia="Montserrat" w:hAnsi="Montserrat" w:cs="Montserrat"/>
        </w:rPr>
        <w:t xml:space="preserve"> interactif sans impacter les bases de production.</w:t>
      </w:r>
      <w:r>
        <w:rPr>
          <w:rFonts w:ascii="Montserrat" w:eastAsia="Montserrat" w:hAnsi="Montserrat" w:cs="Montserrat"/>
        </w:rPr>
        <w:t xml:space="preserve"> (Il faut trouver un connecteur </w:t>
      </w:r>
      <w:r w:rsidR="00C85921">
        <w:rPr>
          <w:rFonts w:ascii="Montserrat" w:eastAsia="Montserrat" w:hAnsi="Montserrat" w:cs="Montserrat"/>
          <w:sz w:val="24"/>
          <w:szCs w:val="24"/>
        </w:rPr>
        <w:t>(</w:t>
      </w:r>
      <w:r w:rsidR="00C85921" w:rsidRPr="00C85921">
        <w:rPr>
          <w:rFonts w:ascii="Montserrat" w:eastAsia="Montserrat" w:hAnsi="Montserrat" w:cs="Montserrat"/>
          <w:sz w:val="24"/>
          <w:szCs w:val="24"/>
        </w:rPr>
        <w:t>ODBC SQLite ?)</w:t>
      </w:r>
      <w:r w:rsidR="00C85921">
        <w:rPr>
          <w:rFonts w:ascii="Montserrat" w:eastAsia="Montserrat" w:hAnsi="Montserrat" w:cs="Montserrat"/>
          <w:sz w:val="24"/>
          <w:szCs w:val="24"/>
        </w:rPr>
        <w:t>)</w:t>
      </w:r>
    </w:p>
    <w:p w14:paraId="11266388" w14:textId="77777777" w:rsidR="00EE6C40" w:rsidRDefault="00EE6C40" w:rsidP="00212881">
      <w:pPr>
        <w:tabs>
          <w:tab w:val="left" w:pos="2580"/>
        </w:tabs>
        <w:rPr>
          <w:rFonts w:ascii="Montserrat" w:eastAsia="Montserrat" w:hAnsi="Montserrat" w:cs="Montserrat"/>
          <w:sz w:val="24"/>
          <w:szCs w:val="24"/>
        </w:rPr>
      </w:pPr>
    </w:p>
    <w:p w14:paraId="330AFCD9" w14:textId="77777777" w:rsidR="00EE6C40" w:rsidRDefault="00EE6C40" w:rsidP="00212881">
      <w:pPr>
        <w:tabs>
          <w:tab w:val="left" w:pos="2580"/>
        </w:tabs>
        <w:rPr>
          <w:rFonts w:ascii="Montserrat" w:eastAsia="Montserrat" w:hAnsi="Montserrat" w:cs="Montserrat"/>
          <w:sz w:val="24"/>
          <w:szCs w:val="24"/>
        </w:rPr>
      </w:pPr>
    </w:p>
    <w:p w14:paraId="6B558DBD" w14:textId="77777777" w:rsidR="00EE6C40" w:rsidRDefault="00EE6C40" w:rsidP="00212881">
      <w:pPr>
        <w:tabs>
          <w:tab w:val="left" w:pos="2580"/>
        </w:tabs>
        <w:rPr>
          <w:rFonts w:ascii="Montserrat" w:eastAsia="Montserrat" w:hAnsi="Montserrat" w:cs="Montserrat"/>
          <w:sz w:val="24"/>
          <w:szCs w:val="24"/>
        </w:rPr>
      </w:pPr>
    </w:p>
    <w:p w14:paraId="3BC44480" w14:textId="77777777" w:rsidR="00EE6C40" w:rsidRDefault="00EE6C40" w:rsidP="00212881">
      <w:pPr>
        <w:tabs>
          <w:tab w:val="left" w:pos="2580"/>
        </w:tabs>
        <w:rPr>
          <w:rFonts w:ascii="Montserrat" w:eastAsia="Montserrat" w:hAnsi="Montserrat" w:cs="Montserrat"/>
          <w:sz w:val="24"/>
          <w:szCs w:val="24"/>
        </w:rPr>
      </w:pPr>
    </w:p>
    <w:p w14:paraId="463D0726" w14:textId="77777777" w:rsidR="00EE6C40" w:rsidRDefault="00EE6C40" w:rsidP="00212881">
      <w:pPr>
        <w:tabs>
          <w:tab w:val="left" w:pos="2580"/>
        </w:tabs>
        <w:rPr>
          <w:rFonts w:ascii="Montserrat" w:eastAsia="Montserrat" w:hAnsi="Montserrat" w:cs="Montserrat"/>
          <w:sz w:val="24"/>
          <w:szCs w:val="24"/>
        </w:rPr>
      </w:pPr>
    </w:p>
    <w:p w14:paraId="1DED1160" w14:textId="77777777" w:rsidR="00EE6C40" w:rsidRDefault="00EE6C40" w:rsidP="00212881">
      <w:pPr>
        <w:tabs>
          <w:tab w:val="left" w:pos="2580"/>
        </w:tabs>
        <w:rPr>
          <w:rFonts w:ascii="Montserrat" w:eastAsia="Montserrat" w:hAnsi="Montserrat" w:cs="Montserrat"/>
          <w:sz w:val="24"/>
          <w:szCs w:val="24"/>
        </w:rPr>
      </w:pPr>
    </w:p>
    <w:p w14:paraId="2F62C8A8" w14:textId="77777777" w:rsidR="00EE6C40" w:rsidRDefault="00EE6C40" w:rsidP="00212881">
      <w:pPr>
        <w:tabs>
          <w:tab w:val="left" w:pos="2580"/>
        </w:tabs>
        <w:rPr>
          <w:rFonts w:ascii="Montserrat" w:eastAsia="Montserrat" w:hAnsi="Montserrat" w:cs="Montserrat"/>
          <w:sz w:val="24"/>
          <w:szCs w:val="24"/>
        </w:rPr>
      </w:pPr>
    </w:p>
    <w:p w14:paraId="5A78DCF1" w14:textId="77777777" w:rsidR="00C85921" w:rsidRDefault="00C85921" w:rsidP="00212881">
      <w:pPr>
        <w:tabs>
          <w:tab w:val="left" w:pos="2580"/>
        </w:tabs>
        <w:rPr>
          <w:rFonts w:ascii="Montserrat" w:eastAsia="Montserrat" w:hAnsi="Montserrat" w:cs="Montserrat"/>
          <w:sz w:val="24"/>
          <w:szCs w:val="24"/>
        </w:rPr>
      </w:pPr>
    </w:p>
    <w:p w14:paraId="270B8E92" w14:textId="77777777" w:rsidR="00C85921" w:rsidRDefault="00C85921" w:rsidP="00212881">
      <w:pPr>
        <w:tabs>
          <w:tab w:val="left" w:pos="2580"/>
        </w:tabs>
        <w:rPr>
          <w:rFonts w:ascii="Montserrat" w:eastAsia="Montserrat" w:hAnsi="Montserrat" w:cs="Montserrat"/>
          <w:sz w:val="24"/>
          <w:szCs w:val="24"/>
        </w:rPr>
      </w:pPr>
    </w:p>
    <w:p w14:paraId="3FF49D8D" w14:textId="77777777" w:rsidR="00C85921" w:rsidRDefault="00C85921" w:rsidP="00212881">
      <w:pPr>
        <w:tabs>
          <w:tab w:val="left" w:pos="2580"/>
        </w:tabs>
        <w:rPr>
          <w:rFonts w:ascii="Montserrat" w:eastAsia="Montserrat" w:hAnsi="Montserrat" w:cs="Montserrat"/>
          <w:sz w:val="24"/>
          <w:szCs w:val="24"/>
        </w:rPr>
      </w:pPr>
    </w:p>
    <w:p w14:paraId="77E8695E" w14:textId="77777777" w:rsidR="00EE6C40" w:rsidRDefault="00EE6C40" w:rsidP="00212881">
      <w:pPr>
        <w:tabs>
          <w:tab w:val="left" w:pos="2580"/>
        </w:tabs>
        <w:rPr>
          <w:rFonts w:ascii="Montserrat" w:eastAsia="Montserrat" w:hAnsi="Montserrat" w:cs="Montserrat"/>
          <w:sz w:val="24"/>
          <w:szCs w:val="24"/>
        </w:rPr>
      </w:pPr>
    </w:p>
    <w:p w14:paraId="0CB02C60" w14:textId="77777777" w:rsidR="00EE6C40" w:rsidRDefault="00EE6C40" w:rsidP="00212881">
      <w:pPr>
        <w:tabs>
          <w:tab w:val="left" w:pos="2580"/>
        </w:tabs>
        <w:rPr>
          <w:rFonts w:ascii="Montserrat" w:eastAsia="Montserrat" w:hAnsi="Montserrat" w:cs="Montserrat"/>
          <w:sz w:val="24"/>
          <w:szCs w:val="24"/>
        </w:rPr>
      </w:pPr>
    </w:p>
    <w:p w14:paraId="53F57903" w14:textId="77777777" w:rsidR="00EE6C40" w:rsidRDefault="00EE6C40" w:rsidP="00212881">
      <w:pPr>
        <w:tabs>
          <w:tab w:val="left" w:pos="2580"/>
        </w:tabs>
        <w:rPr>
          <w:rFonts w:ascii="Montserrat" w:eastAsia="Montserrat" w:hAnsi="Montserrat" w:cs="Montserrat"/>
          <w:sz w:val="24"/>
          <w:szCs w:val="24"/>
        </w:rPr>
      </w:pPr>
    </w:p>
    <w:p w14:paraId="58635658" w14:textId="77777777" w:rsidR="00EE6C40" w:rsidRDefault="00EE6C40" w:rsidP="00212881">
      <w:pPr>
        <w:tabs>
          <w:tab w:val="left" w:pos="2580"/>
        </w:tabs>
        <w:rPr>
          <w:rFonts w:ascii="Montserrat" w:eastAsia="Montserrat" w:hAnsi="Montserrat" w:cs="Montserrat"/>
          <w:sz w:val="24"/>
          <w:szCs w:val="24"/>
        </w:rPr>
      </w:pPr>
    </w:p>
    <w:p w14:paraId="37FABBCB" w14:textId="77777777" w:rsidR="00EE6C40" w:rsidRDefault="00EE6C40" w:rsidP="00212881">
      <w:pPr>
        <w:tabs>
          <w:tab w:val="left" w:pos="2580"/>
        </w:tabs>
        <w:rPr>
          <w:rFonts w:ascii="Montserrat" w:eastAsia="Montserrat" w:hAnsi="Montserrat" w:cs="Montserrat"/>
          <w:sz w:val="24"/>
          <w:szCs w:val="24"/>
        </w:rPr>
      </w:pPr>
    </w:p>
    <w:p w14:paraId="7AAEF40A" w14:textId="77777777" w:rsidR="00EE6C40" w:rsidRDefault="00EE6C40" w:rsidP="00212881">
      <w:pPr>
        <w:tabs>
          <w:tab w:val="left" w:pos="2580"/>
        </w:tabs>
        <w:rPr>
          <w:rFonts w:ascii="Montserrat" w:eastAsia="Montserrat" w:hAnsi="Montserrat" w:cs="Montserrat"/>
          <w:sz w:val="24"/>
          <w:szCs w:val="24"/>
        </w:rPr>
      </w:pPr>
    </w:p>
    <w:p w14:paraId="34007709" w14:textId="77777777" w:rsidR="00EE6C40" w:rsidRPr="00EE6C40" w:rsidRDefault="00EE6C40" w:rsidP="00EE6C40">
      <w:pPr>
        <w:tabs>
          <w:tab w:val="left" w:pos="2580"/>
        </w:tabs>
        <w:rPr>
          <w:rFonts w:ascii="Montserrat" w:eastAsia="Montserrat" w:hAnsi="Montserrat" w:cs="Montserrat"/>
          <w:b/>
          <w:bCs/>
          <w:sz w:val="24"/>
          <w:szCs w:val="24"/>
        </w:rPr>
      </w:pPr>
      <w:r w:rsidRPr="00EE6C40">
        <w:rPr>
          <w:rFonts w:ascii="Montserrat" w:eastAsia="Montserrat" w:hAnsi="Montserrat" w:cs="Montserrat"/>
          <w:b/>
          <w:bCs/>
          <w:sz w:val="24"/>
          <w:szCs w:val="24"/>
        </w:rPr>
        <w:t>6. Conclusion</w:t>
      </w:r>
    </w:p>
    <w:p w14:paraId="10E354A3" w14:textId="77777777" w:rsidR="00EE6C40" w:rsidRPr="00EE6C40" w:rsidRDefault="00EE6C40" w:rsidP="00EE6C40">
      <w:pPr>
        <w:tabs>
          <w:tab w:val="left" w:pos="2580"/>
        </w:tabs>
        <w:rPr>
          <w:rFonts w:ascii="Montserrat" w:eastAsia="Montserrat" w:hAnsi="Montserrat" w:cs="Montserrat"/>
          <w:sz w:val="24"/>
          <w:szCs w:val="24"/>
        </w:rPr>
      </w:pPr>
      <w:r w:rsidRPr="00EE6C40">
        <w:rPr>
          <w:rFonts w:ascii="Montserrat" w:eastAsia="Montserrat" w:hAnsi="Montserrat" w:cs="Montserrat"/>
          <w:sz w:val="24"/>
          <w:szCs w:val="24"/>
        </w:rPr>
        <w:t xml:space="preserve">  </w:t>
      </w:r>
    </w:p>
    <w:p w14:paraId="7C32A5D0" w14:textId="77777777" w:rsidR="00EE6C40" w:rsidRPr="00EE6C40" w:rsidRDefault="00EE6C40" w:rsidP="00EE6C40">
      <w:pPr>
        <w:tabs>
          <w:tab w:val="left" w:pos="2580"/>
        </w:tabs>
        <w:rPr>
          <w:rFonts w:ascii="Montserrat" w:eastAsia="Montserrat" w:hAnsi="Montserrat" w:cs="Montserrat"/>
          <w:sz w:val="24"/>
          <w:szCs w:val="24"/>
        </w:rPr>
      </w:pPr>
    </w:p>
    <w:p w14:paraId="3E100A08" w14:textId="6C2E7885" w:rsidR="00EE6C40" w:rsidRPr="00EE6C40" w:rsidRDefault="00795051" w:rsidP="00EE6C40">
      <w:pPr>
        <w:tabs>
          <w:tab w:val="left" w:pos="2580"/>
        </w:tabs>
        <w:rPr>
          <w:rFonts w:ascii="Montserrat" w:eastAsia="Montserrat" w:hAnsi="Montserrat" w:cs="Montserrat"/>
          <w:sz w:val="24"/>
          <w:szCs w:val="24"/>
        </w:rPr>
      </w:pPr>
      <w:r>
        <w:rPr>
          <w:rFonts w:ascii="Montserrat" w:eastAsia="Montserrat" w:hAnsi="Montserrat" w:cs="Montserrat"/>
          <w:sz w:val="24"/>
          <w:szCs w:val="24"/>
        </w:rPr>
        <w:t>Nous avons pu dans un premier temps</w:t>
      </w:r>
      <w:r w:rsidR="00EE6C40" w:rsidRPr="00EE6C40">
        <w:rPr>
          <w:rFonts w:ascii="Montserrat" w:eastAsia="Montserrat" w:hAnsi="Montserrat" w:cs="Montserrat"/>
          <w:sz w:val="24"/>
          <w:szCs w:val="24"/>
        </w:rPr>
        <w:t xml:space="preserve"> nettoyer et centraliser l'ensemble des données de l'entreprise dans une architecture pertinente. Afin de livrer rapidement un premier tableau de bord interactif à la direction, un</w:t>
      </w:r>
      <w:r w:rsidR="00C85921">
        <w:rPr>
          <w:rFonts w:ascii="Montserrat" w:eastAsia="Montserrat" w:hAnsi="Montserrat" w:cs="Montserrat"/>
          <w:sz w:val="24"/>
          <w:szCs w:val="24"/>
        </w:rPr>
        <w:t xml:space="preserve"> premier rapport </w:t>
      </w:r>
      <w:r w:rsidR="00EE6C40" w:rsidRPr="00EE6C40">
        <w:rPr>
          <w:rFonts w:ascii="Montserrat" w:eastAsia="Montserrat" w:hAnsi="Montserrat" w:cs="Montserrat"/>
          <w:sz w:val="24"/>
          <w:szCs w:val="24"/>
        </w:rPr>
        <w:t xml:space="preserve">a été développée en utilisant </w:t>
      </w:r>
      <w:r>
        <w:rPr>
          <w:rFonts w:ascii="Montserrat" w:eastAsia="Montserrat" w:hAnsi="Montserrat" w:cs="Montserrat"/>
          <w:sz w:val="24"/>
          <w:szCs w:val="24"/>
        </w:rPr>
        <w:t>(</w:t>
      </w:r>
      <w:r w:rsidR="00C85921">
        <w:rPr>
          <w:rFonts w:ascii="Montserrat" w:eastAsia="Montserrat" w:hAnsi="Montserrat" w:cs="Montserrat"/>
          <w:sz w:val="24"/>
          <w:szCs w:val="24"/>
        </w:rPr>
        <w:t>pour l’instant</w:t>
      </w:r>
      <w:r>
        <w:rPr>
          <w:rFonts w:ascii="Montserrat" w:eastAsia="Montserrat" w:hAnsi="Montserrat" w:cs="Montserrat"/>
          <w:sz w:val="24"/>
          <w:szCs w:val="24"/>
        </w:rPr>
        <w:t>)</w:t>
      </w:r>
      <w:r w:rsidR="00EE6C40" w:rsidRPr="00EE6C40">
        <w:rPr>
          <w:rFonts w:ascii="Montserrat" w:eastAsia="Montserrat" w:hAnsi="Montserrat" w:cs="Montserrat"/>
          <w:sz w:val="24"/>
          <w:szCs w:val="24"/>
        </w:rPr>
        <w:t xml:space="preserve"> l'extraction manuelle via des fichiers plats (exports .csv depuis la base de données). Ce rapport .</w:t>
      </w:r>
      <w:proofErr w:type="spellStart"/>
      <w:r w:rsidR="00EE6C40" w:rsidRPr="00EE6C40">
        <w:rPr>
          <w:rFonts w:ascii="Montserrat" w:eastAsia="Montserrat" w:hAnsi="Montserrat" w:cs="Montserrat"/>
          <w:sz w:val="24"/>
          <w:szCs w:val="24"/>
        </w:rPr>
        <w:t>pbix</w:t>
      </w:r>
      <w:proofErr w:type="spellEnd"/>
      <w:r w:rsidR="00EE6C40" w:rsidRPr="00EE6C40">
        <w:rPr>
          <w:rFonts w:ascii="Montserrat" w:eastAsia="Montserrat" w:hAnsi="Montserrat" w:cs="Montserrat"/>
          <w:sz w:val="24"/>
          <w:szCs w:val="24"/>
        </w:rPr>
        <w:t xml:space="preserve"> met d'ores et déjà en lumière des dynamiques métiers critiques.  </w:t>
      </w:r>
    </w:p>
    <w:p w14:paraId="085DBD49" w14:textId="77777777" w:rsidR="00EE6C40" w:rsidRPr="00EE6C40" w:rsidRDefault="00EE6C40" w:rsidP="00EE6C40">
      <w:pPr>
        <w:tabs>
          <w:tab w:val="left" w:pos="2580"/>
        </w:tabs>
        <w:rPr>
          <w:rFonts w:ascii="Montserrat" w:eastAsia="Montserrat" w:hAnsi="Montserrat" w:cs="Montserrat"/>
          <w:sz w:val="24"/>
          <w:szCs w:val="24"/>
        </w:rPr>
      </w:pPr>
    </w:p>
    <w:p w14:paraId="0F334DF9" w14:textId="3740B75E" w:rsidR="00EE6C40" w:rsidRPr="00EE6C40" w:rsidRDefault="00EE6C40" w:rsidP="00EE6C40">
      <w:pPr>
        <w:tabs>
          <w:tab w:val="left" w:pos="2580"/>
        </w:tabs>
        <w:rPr>
          <w:rFonts w:ascii="Montserrat" w:eastAsia="Montserrat" w:hAnsi="Montserrat" w:cs="Montserrat"/>
          <w:sz w:val="24"/>
          <w:szCs w:val="24"/>
        </w:rPr>
      </w:pPr>
      <w:r w:rsidRPr="00EE6C40">
        <w:rPr>
          <w:rFonts w:ascii="Montserrat" w:eastAsia="Montserrat" w:hAnsi="Montserrat" w:cs="Montserrat"/>
          <w:sz w:val="24"/>
          <w:szCs w:val="24"/>
        </w:rPr>
        <w:t xml:space="preserve">    Recommandations</w:t>
      </w:r>
      <w:r>
        <w:rPr>
          <w:rFonts w:ascii="Montserrat" w:eastAsia="Montserrat" w:hAnsi="Montserrat" w:cs="Montserrat"/>
          <w:sz w:val="24"/>
          <w:szCs w:val="24"/>
        </w:rPr>
        <w:t> :</w:t>
      </w:r>
    </w:p>
    <w:p w14:paraId="3E4302A1" w14:textId="77777777" w:rsidR="00EE6C40" w:rsidRPr="00EE6C40" w:rsidRDefault="00EE6C40" w:rsidP="00EE6C40">
      <w:pPr>
        <w:tabs>
          <w:tab w:val="left" w:pos="2580"/>
        </w:tabs>
        <w:rPr>
          <w:rFonts w:ascii="Montserrat" w:eastAsia="Montserrat" w:hAnsi="Montserrat" w:cs="Montserrat"/>
          <w:sz w:val="24"/>
          <w:szCs w:val="24"/>
        </w:rPr>
      </w:pPr>
    </w:p>
    <w:p w14:paraId="2BC8A4AB" w14:textId="3FBE4EDD" w:rsidR="00EE6C40" w:rsidRPr="00EE6C40" w:rsidRDefault="00EE6C40" w:rsidP="00EE6C40">
      <w:pPr>
        <w:pStyle w:val="Paragraphedeliste"/>
        <w:numPr>
          <w:ilvl w:val="0"/>
          <w:numId w:val="4"/>
        </w:numPr>
        <w:tabs>
          <w:tab w:val="left" w:pos="2580"/>
        </w:tabs>
        <w:rPr>
          <w:rFonts w:ascii="Montserrat" w:eastAsia="Montserrat" w:hAnsi="Montserrat" w:cs="Montserrat"/>
          <w:sz w:val="24"/>
          <w:szCs w:val="24"/>
        </w:rPr>
      </w:pPr>
      <w:r w:rsidRPr="00EE6C40">
        <w:rPr>
          <w:rFonts w:ascii="Montserrat" w:eastAsia="Montserrat" w:hAnsi="Montserrat" w:cs="Montserrat"/>
          <w:sz w:val="24"/>
          <w:szCs w:val="24"/>
        </w:rPr>
        <w:t>On pourrait réfléchir dans l’avenir à utiliser un ETL (</w:t>
      </w:r>
      <w:proofErr w:type="spellStart"/>
      <w:r w:rsidRPr="00EE6C40">
        <w:rPr>
          <w:rFonts w:ascii="Montserrat" w:eastAsia="Montserrat" w:hAnsi="Montserrat" w:cs="Montserrat"/>
          <w:sz w:val="24"/>
          <w:szCs w:val="24"/>
        </w:rPr>
        <w:t>Extract</w:t>
      </w:r>
      <w:proofErr w:type="spellEnd"/>
      <w:r w:rsidRPr="00EE6C40">
        <w:rPr>
          <w:rFonts w:ascii="Montserrat" w:eastAsia="Montserrat" w:hAnsi="Montserrat" w:cs="Montserrat"/>
          <w:sz w:val="24"/>
          <w:szCs w:val="24"/>
        </w:rPr>
        <w:t xml:space="preserve">, </w:t>
      </w:r>
      <w:proofErr w:type="spellStart"/>
      <w:r w:rsidRPr="00EE6C40">
        <w:rPr>
          <w:rFonts w:ascii="Montserrat" w:eastAsia="Montserrat" w:hAnsi="Montserrat" w:cs="Montserrat"/>
          <w:sz w:val="24"/>
          <w:szCs w:val="24"/>
        </w:rPr>
        <w:t>Transform</w:t>
      </w:r>
      <w:proofErr w:type="spellEnd"/>
      <w:r w:rsidRPr="00EE6C40">
        <w:rPr>
          <w:rFonts w:ascii="Montserrat" w:eastAsia="Montserrat" w:hAnsi="Montserrat" w:cs="Montserrat"/>
          <w:sz w:val="24"/>
          <w:szCs w:val="24"/>
        </w:rPr>
        <w:t xml:space="preserve">, </w:t>
      </w:r>
      <w:proofErr w:type="spellStart"/>
      <w:r w:rsidRPr="00EE6C40">
        <w:rPr>
          <w:rFonts w:ascii="Montserrat" w:eastAsia="Montserrat" w:hAnsi="Montserrat" w:cs="Montserrat"/>
          <w:sz w:val="24"/>
          <w:szCs w:val="24"/>
        </w:rPr>
        <w:t>Load</w:t>
      </w:r>
      <w:proofErr w:type="spellEnd"/>
      <w:r w:rsidRPr="00EE6C40">
        <w:rPr>
          <w:rFonts w:ascii="Montserrat" w:eastAsia="Montserrat" w:hAnsi="Montserrat" w:cs="Montserrat"/>
          <w:sz w:val="24"/>
          <w:szCs w:val="24"/>
        </w:rPr>
        <w:t xml:space="preserve">) en mode Import pour connecter automatiquement la base de données. Cela permettra de mettre à jour le rapport sans manipulations manuelles.  </w:t>
      </w:r>
      <w:r w:rsidR="00C85921">
        <w:rPr>
          <w:rFonts w:ascii="Montserrat" w:eastAsia="Montserrat" w:hAnsi="Montserrat" w:cs="Montserrat"/>
          <w:sz w:val="24"/>
          <w:szCs w:val="24"/>
        </w:rPr>
        <w:t xml:space="preserve"> (</w:t>
      </w:r>
      <w:r w:rsidR="00C85921" w:rsidRPr="00C85921">
        <w:rPr>
          <w:rFonts w:ascii="Montserrat" w:eastAsia="Montserrat" w:hAnsi="Montserrat" w:cs="Montserrat"/>
          <w:sz w:val="24"/>
          <w:szCs w:val="24"/>
        </w:rPr>
        <w:t>ODBC SQLite ?)</w:t>
      </w:r>
    </w:p>
    <w:p w14:paraId="404569F5" w14:textId="77777777" w:rsidR="00EE6C40" w:rsidRDefault="00EE6C40" w:rsidP="00EE6C40">
      <w:pPr>
        <w:tabs>
          <w:tab w:val="left" w:pos="2580"/>
        </w:tabs>
        <w:rPr>
          <w:rFonts w:ascii="Montserrat" w:eastAsia="Montserrat" w:hAnsi="Montserrat" w:cs="Montserrat"/>
          <w:sz w:val="24"/>
          <w:szCs w:val="24"/>
        </w:rPr>
      </w:pPr>
    </w:p>
    <w:p w14:paraId="21030C86" w14:textId="0E675B19" w:rsidR="00EE6C40" w:rsidRPr="00EE6C40" w:rsidRDefault="00EE6C40" w:rsidP="00EE6C40">
      <w:pPr>
        <w:pStyle w:val="Paragraphedeliste"/>
        <w:numPr>
          <w:ilvl w:val="0"/>
          <w:numId w:val="4"/>
        </w:numPr>
        <w:tabs>
          <w:tab w:val="left" w:pos="2580"/>
        </w:tabs>
        <w:rPr>
          <w:rFonts w:ascii="Montserrat" w:eastAsia="Montserrat" w:hAnsi="Montserrat" w:cs="Montserrat"/>
          <w:sz w:val="24"/>
          <w:szCs w:val="24"/>
        </w:rPr>
      </w:pPr>
      <w:r w:rsidRPr="00EE6C40">
        <w:rPr>
          <w:rFonts w:ascii="Montserrat" w:eastAsia="Montserrat" w:hAnsi="Montserrat" w:cs="Montserrat"/>
          <w:sz w:val="24"/>
          <w:szCs w:val="24"/>
        </w:rPr>
        <w:t xml:space="preserve">À l'aide du tableau de bord conçu, les équipes doivent activement mettre sous surveillance l'impact de l'inflation (hausse des prix fournisseurs en février) sur la marge, ajuster les prix, analyser les performances du nouveau segment "sans alcool", et auditer </w:t>
      </w:r>
      <w:r>
        <w:rPr>
          <w:rFonts w:ascii="Montserrat" w:eastAsia="Montserrat" w:hAnsi="Montserrat" w:cs="Montserrat"/>
          <w:sz w:val="24"/>
          <w:szCs w:val="24"/>
        </w:rPr>
        <w:t>l’efficacité</w:t>
      </w:r>
      <w:r w:rsidRPr="00EE6C40">
        <w:rPr>
          <w:rFonts w:ascii="Montserrat" w:eastAsia="Montserrat" w:hAnsi="Montserrat" w:cs="Montserrat"/>
          <w:sz w:val="24"/>
          <w:szCs w:val="24"/>
        </w:rPr>
        <w:t xml:space="preserve"> des campagnes promotionnelles qui ciblent paradoxalement trop de produits premiums.</w:t>
      </w:r>
    </w:p>
    <w:sectPr w:rsidR="00EE6C40" w:rsidRPr="00EE6C4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A5EE35B4-6F1D-456E-9E40-E576F033B336}"/>
    <w:embedBold r:id="rId2" w:fontKey="{884D46C0-E775-4F54-A485-0D1FF1D1732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C437C232-359E-4524-9446-DA98538C0752}"/>
  </w:font>
  <w:font w:name="Cambria">
    <w:panose1 w:val="02040503050406030204"/>
    <w:charset w:val="00"/>
    <w:family w:val="roman"/>
    <w:pitch w:val="variable"/>
    <w:sig w:usb0="E00006FF" w:usb1="420024FF" w:usb2="02000000" w:usb3="00000000" w:csb0="0000019F" w:csb1="00000000"/>
    <w:embedRegular r:id="rId4" w:fontKey="{183C3D96-A437-4490-88AE-7B2AE871B7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557F0"/>
    <w:multiLevelType w:val="multilevel"/>
    <w:tmpl w:val="C2FCE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1A41B6"/>
    <w:multiLevelType w:val="hybridMultilevel"/>
    <w:tmpl w:val="D44887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CCF43E0"/>
    <w:multiLevelType w:val="hybridMultilevel"/>
    <w:tmpl w:val="89807B00"/>
    <w:lvl w:ilvl="0" w:tplc="B1E641A4">
      <w:start w:val="4"/>
      <w:numFmt w:val="bullet"/>
      <w:lvlText w:val="-"/>
      <w:lvlJc w:val="left"/>
      <w:pPr>
        <w:ind w:left="720" w:hanging="360"/>
      </w:pPr>
      <w:rPr>
        <w:rFonts w:ascii="Montserrat" w:eastAsia="Montserrat" w:hAnsi="Montserrat" w:cs="Montserra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F7C18A1"/>
    <w:multiLevelType w:val="multilevel"/>
    <w:tmpl w:val="4288A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256330">
    <w:abstractNumId w:val="0"/>
  </w:num>
  <w:num w:numId="2" w16cid:durableId="142158939">
    <w:abstractNumId w:val="3"/>
  </w:num>
  <w:num w:numId="3" w16cid:durableId="1276064446">
    <w:abstractNumId w:val="1"/>
  </w:num>
  <w:num w:numId="4" w16cid:durableId="1368601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47"/>
    <w:rsid w:val="000512C4"/>
    <w:rsid w:val="0005190B"/>
    <w:rsid w:val="000C6852"/>
    <w:rsid w:val="001C4112"/>
    <w:rsid w:val="00212881"/>
    <w:rsid w:val="002A124C"/>
    <w:rsid w:val="004007B5"/>
    <w:rsid w:val="004A64CB"/>
    <w:rsid w:val="004F1B1E"/>
    <w:rsid w:val="00597E30"/>
    <w:rsid w:val="006669FD"/>
    <w:rsid w:val="00742947"/>
    <w:rsid w:val="00795051"/>
    <w:rsid w:val="00905326"/>
    <w:rsid w:val="009931FC"/>
    <w:rsid w:val="009E574F"/>
    <w:rsid w:val="00AC44FD"/>
    <w:rsid w:val="00AF3210"/>
    <w:rsid w:val="00B1663C"/>
    <w:rsid w:val="00C85921"/>
    <w:rsid w:val="00EE6C40"/>
    <w:rsid w:val="00F93C87"/>
    <w:rsid w:val="00FA0E36"/>
    <w:rsid w:val="00FC6E46"/>
    <w:rsid w:val="00FC73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5295"/>
  <w15:docId w15:val="{C8083F5D-0DEE-4113-BA69-573D476D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FC73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4</Pages>
  <Words>865</Words>
  <Characters>4758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GHARBI</cp:lastModifiedBy>
  <cp:revision>32</cp:revision>
  <dcterms:created xsi:type="dcterms:W3CDTF">2026-04-30T13:17:00Z</dcterms:created>
  <dcterms:modified xsi:type="dcterms:W3CDTF">2026-05-29T13:53:00Z</dcterms:modified>
</cp:coreProperties>
</file>