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82686" w14:textId="4FE1DE08" w:rsidR="006D3CBE" w:rsidRDefault="006D3CBE">
      <w:r>
        <w:t>Capstone Links</w:t>
      </w:r>
    </w:p>
    <w:p w14:paraId="25C663ED" w14:textId="7C4735AC" w:rsidR="002A641B" w:rsidRDefault="002A641B"/>
    <w:p w14:paraId="22BE9EBD" w14:textId="219362C5" w:rsidR="006D3CBE" w:rsidRDefault="00000000">
      <w:hyperlink r:id="rId4" w:history="1">
        <w:r w:rsidR="00087A74" w:rsidRPr="00EE40FA">
          <w:rPr>
            <w:rStyle w:val="Hyperlink"/>
          </w:rPr>
          <w:t>https://en.wikipedia.org/wiki/Battle_of_Sangin_%282010%29</w:t>
        </w:r>
      </w:hyperlink>
    </w:p>
    <w:p w14:paraId="783D8ED5" w14:textId="2CC244B8" w:rsidR="00087A74" w:rsidRDefault="00000000">
      <w:pPr>
        <w:rPr>
          <w:rStyle w:val="Hyperlink"/>
        </w:rPr>
      </w:pPr>
      <w:hyperlink r:id="rId5" w:history="1">
        <w:r w:rsidR="00087A74" w:rsidRPr="00EE40FA">
          <w:rPr>
            <w:rStyle w:val="Hyperlink"/>
          </w:rPr>
          <w:t>https://dcas.dmdc.osd.mil/dcas/app/summaryData/deaths/byYearManner</w:t>
        </w:r>
      </w:hyperlink>
    </w:p>
    <w:p w14:paraId="6DA48B07" w14:textId="0F57FC41" w:rsidR="000D02C3" w:rsidRDefault="000D02C3">
      <w:hyperlink r:id="rId6" w:history="1">
        <w:r w:rsidRPr="00F16245">
          <w:rPr>
            <w:rStyle w:val="Hyperlink"/>
          </w:rPr>
          <w:t>https://www.mentalhealth.va.gov/docs/data-sheets/2022/2022-National-Veteran-Suicide-Prevention-Annual-Report-FINAL-508.pdf</w:t>
        </w:r>
      </w:hyperlink>
    </w:p>
    <w:p w14:paraId="69E926BB" w14:textId="79DA2665" w:rsidR="000D02C3" w:rsidRDefault="000D02C3">
      <w:r w:rsidRPr="000D02C3">
        <w:t>https://www.data.va.gov/browse?q=suicide&amp;sortBy=last_modified&amp;utf8=%E2%9C%93</w:t>
      </w:r>
    </w:p>
    <w:p w14:paraId="0EED4748" w14:textId="1F12F3DB" w:rsidR="00087A74" w:rsidRDefault="00CA6232">
      <w:r>
        <w:t>tragedy</w:t>
      </w:r>
    </w:p>
    <w:sectPr w:rsidR="00087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BE"/>
    <w:rsid w:val="000734A3"/>
    <w:rsid w:val="00087A74"/>
    <w:rsid w:val="000D02C3"/>
    <w:rsid w:val="002A641B"/>
    <w:rsid w:val="006D3CBE"/>
    <w:rsid w:val="007D23EA"/>
    <w:rsid w:val="00964776"/>
    <w:rsid w:val="00CA6232"/>
    <w:rsid w:val="00F1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8CFDF"/>
  <w15:chartTrackingRefBased/>
  <w15:docId w15:val="{3798EB5B-0B09-4C96-808B-E62FE0932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A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A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entalhealth.va.gov/docs/data-sheets/2022/2022-National-Veteran-Suicide-Prevention-Annual-Report-FINAL-508.pdf" TargetMode="External"/><Relationship Id="rId5" Type="http://schemas.openxmlformats.org/officeDocument/2006/relationships/hyperlink" Target="https://dcas.dmdc.osd.mil/dcas/app/summaryData/deaths/byYearManner" TargetMode="External"/><Relationship Id="rId4" Type="http://schemas.openxmlformats.org/officeDocument/2006/relationships/hyperlink" Target="https://en.wikipedia.org/wiki/Battle_of_Sangin_%282010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Klima</dc:creator>
  <cp:keywords/>
  <dc:description/>
  <cp:lastModifiedBy>Adam Klima</cp:lastModifiedBy>
  <cp:revision>4</cp:revision>
  <dcterms:created xsi:type="dcterms:W3CDTF">2023-04-21T17:06:00Z</dcterms:created>
  <dcterms:modified xsi:type="dcterms:W3CDTF">2023-05-26T20:10:00Z</dcterms:modified>
</cp:coreProperties>
</file>