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3EE6" w14:textId="4B64AFE4" w:rsidR="00122C0A" w:rsidRDefault="00122C0A">
      <w:r>
        <w:t>Week 3</w:t>
      </w:r>
    </w:p>
    <w:p w14:paraId="790DC5C3" w14:textId="07B370B3" w:rsidR="00122C0A" w:rsidRDefault="00122C0A">
      <w:r>
        <w:t>Python</w:t>
      </w:r>
    </w:p>
    <w:p w14:paraId="1FB5F0CD" w14:textId="635625D2" w:rsidR="00122C0A" w:rsidRDefault="00122C0A">
      <w:r>
        <w:t xml:space="preserve">Data Analytics and Python – </w:t>
      </w:r>
    </w:p>
    <w:p w14:paraId="4999B9A7" w14:textId="20BBE3F6" w:rsidR="00122C0A" w:rsidRDefault="00122C0A">
      <w:r>
        <w:t xml:space="preserve">Programs and algorithms – algorithm </w:t>
      </w:r>
      <w:proofErr w:type="gramStart"/>
      <w:r>
        <w:t>is</w:t>
      </w:r>
      <w:proofErr w:type="gramEnd"/>
      <w:r>
        <w:t xml:space="preserve"> a series of steps to solve a problem, a program is a series of instructions telling a computer how to solve a problem</w:t>
      </w:r>
    </w:p>
    <w:p w14:paraId="23848346" w14:textId="17456D89" w:rsidR="00122C0A" w:rsidRDefault="00122C0A">
      <w:r>
        <w:t xml:space="preserve">Python – high level language, meaning mor natural language, takes less time to write, shorter and easier to read, and more likely to be correct and error free when code is </w:t>
      </w:r>
      <w:proofErr w:type="gramStart"/>
      <w:r>
        <w:t>ran</w:t>
      </w:r>
      <w:proofErr w:type="gramEnd"/>
    </w:p>
    <w:p w14:paraId="3E596CE5" w14:textId="77777777" w:rsidR="00122C0A" w:rsidRDefault="00122C0A"/>
    <w:sectPr w:rsidR="0012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0A"/>
    <w:rsid w:val="0012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18F7"/>
  <w15:chartTrackingRefBased/>
  <w15:docId w15:val="{E60B18C8-AEDE-4A4D-A3C7-BDB415ED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1</cp:revision>
  <dcterms:created xsi:type="dcterms:W3CDTF">2023-05-01T23:46:00Z</dcterms:created>
  <dcterms:modified xsi:type="dcterms:W3CDTF">2023-05-01T23:54:00Z</dcterms:modified>
</cp:coreProperties>
</file>