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C4E5" w14:textId="77777777" w:rsidR="002944C7" w:rsidRPr="00244EBB" w:rsidRDefault="002944C7" w:rsidP="002944C7">
      <w:pPr>
        <w:spacing w:after="0"/>
        <w:jc w:val="right"/>
        <w:rPr>
          <w:rFonts w:ascii="Times New Roman" w:hAnsi="Times New Roman" w:cs="Times New Roman"/>
        </w:rPr>
      </w:pPr>
      <w:r w:rsidRPr="00244EBB">
        <w:rPr>
          <w:rFonts w:ascii="Times New Roman" w:hAnsi="Times New Roman" w:cs="Times New Roman"/>
          <w:noProof/>
        </w:rPr>
        <w:drawing>
          <wp:inline distT="0" distB="0" distL="0" distR="0" wp14:anchorId="0D721D91" wp14:editId="6DE4FC3F">
            <wp:extent cx="5474970" cy="874395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EBB">
        <w:rPr>
          <w:rFonts w:ascii="Times New Roman" w:eastAsia="Times New Roman" w:hAnsi="Times New Roman" w:cs="Times New Roman"/>
        </w:rPr>
        <w:t xml:space="preserve"> </w:t>
      </w:r>
    </w:p>
    <w:p w14:paraId="79EE755B" w14:textId="77777777" w:rsidR="002944C7" w:rsidRPr="00244EBB" w:rsidRDefault="002944C7" w:rsidP="002944C7">
      <w:pPr>
        <w:spacing w:after="0"/>
        <w:ind w:left="10" w:right="50"/>
        <w:jc w:val="center"/>
        <w:rPr>
          <w:rFonts w:ascii="Times New Roman" w:hAnsi="Times New Roman" w:cs="Times New Roman"/>
        </w:rPr>
      </w:pPr>
      <w:r w:rsidRPr="00244EBB">
        <w:rPr>
          <w:rFonts w:ascii="Times New Roman" w:eastAsia="Arial" w:hAnsi="Times New Roman" w:cs="Times New Roman"/>
          <w:b/>
        </w:rPr>
        <w:t>Semester I</w:t>
      </w:r>
      <w:r w:rsidRPr="00244EBB">
        <w:rPr>
          <w:rFonts w:ascii="Times New Roman" w:hAnsi="Times New Roman" w:cs="Times New Roman"/>
          <w:b/>
        </w:rPr>
        <w:t>I</w:t>
      </w:r>
      <w:r w:rsidRPr="00244EBB">
        <w:rPr>
          <w:rFonts w:ascii="Times New Roman" w:eastAsia="Arial" w:hAnsi="Times New Roman" w:cs="Times New Roman"/>
          <w:b/>
        </w:rPr>
        <w:t xml:space="preserve"> 2025/2026</w:t>
      </w:r>
      <w:r w:rsidRPr="00244EBB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8355" w:type="dxa"/>
        <w:tblInd w:w="0" w:type="dxa"/>
        <w:tblLook w:val="04A0" w:firstRow="1" w:lastRow="0" w:firstColumn="1" w:lastColumn="0" w:noHBand="0" w:noVBand="1"/>
      </w:tblPr>
      <w:tblGrid>
        <w:gridCol w:w="2266"/>
        <w:gridCol w:w="338"/>
        <w:gridCol w:w="5751"/>
      </w:tblGrid>
      <w:tr w:rsidR="002944C7" w:rsidRPr="00244EBB" w14:paraId="61F98A48" w14:textId="77777777" w:rsidTr="001612DF">
        <w:trPr>
          <w:trHeight w:val="254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4C19211D" w14:textId="77777777" w:rsidR="002944C7" w:rsidRPr="00244EBB" w:rsidRDefault="002944C7" w:rsidP="001612DF">
            <w:pPr>
              <w:spacing w:line="259" w:lineRule="auto"/>
              <w:ind w:left="348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Subject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B183584" w14:textId="77777777" w:rsidR="002944C7" w:rsidRPr="00244EBB" w:rsidRDefault="002944C7" w:rsidP="001612DF">
            <w:pPr>
              <w:spacing w:line="259" w:lineRule="auto"/>
              <w:ind w:left="31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6AC9FCF1" w14:textId="77777777" w:rsidR="002944C7" w:rsidRPr="00244EBB" w:rsidRDefault="002944C7" w:rsidP="001612DF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Special Topic in Data Engineering (SECP3843) </w:t>
            </w:r>
          </w:p>
        </w:tc>
      </w:tr>
      <w:tr w:rsidR="002944C7" w:rsidRPr="00244EBB" w14:paraId="647F857D" w14:textId="77777777" w:rsidTr="001612DF">
        <w:trPr>
          <w:trHeight w:val="259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3D3AD92D" w14:textId="77777777" w:rsidR="002944C7" w:rsidRPr="00244EBB" w:rsidRDefault="002944C7" w:rsidP="001612DF">
            <w:pPr>
              <w:spacing w:line="259" w:lineRule="auto"/>
              <w:ind w:left="348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Task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5AA7834" w14:textId="77777777" w:rsidR="002944C7" w:rsidRPr="00244EBB" w:rsidRDefault="002944C7" w:rsidP="001612DF">
            <w:pPr>
              <w:spacing w:line="259" w:lineRule="auto"/>
              <w:ind w:left="31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47D22919" w14:textId="2607E5AB" w:rsidR="002944C7" w:rsidRPr="00244EBB" w:rsidRDefault="002944C7" w:rsidP="001612DF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eastAsia="Arial" w:hAnsi="Times New Roman" w:cs="Times New Roman"/>
                <w:sz w:val="22"/>
                <w:szCs w:val="22"/>
              </w:rPr>
              <w:t xml:space="preserve">Tutorial </w:t>
            </w:r>
            <w:r w:rsidR="00901752">
              <w:rPr>
                <w:rFonts w:ascii="Times New Roman" w:eastAsia="Arial" w:hAnsi="Times New Roman" w:cs="Times New Roman"/>
                <w:sz w:val="22"/>
                <w:szCs w:val="22"/>
              </w:rPr>
              <w:t>3: Al Algorithm</w:t>
            </w:r>
          </w:p>
        </w:tc>
      </w:tr>
      <w:tr w:rsidR="002944C7" w:rsidRPr="00244EBB" w14:paraId="72382EC1" w14:textId="77777777" w:rsidTr="001612DF">
        <w:trPr>
          <w:trHeight w:val="264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B30EB59" w14:textId="77777777" w:rsidR="002944C7" w:rsidRPr="00244EBB" w:rsidRDefault="002944C7" w:rsidP="001612DF">
            <w:pPr>
              <w:spacing w:line="259" w:lineRule="auto"/>
              <w:ind w:left="348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Due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EC16E20" w14:textId="77777777" w:rsidR="002944C7" w:rsidRPr="00244EBB" w:rsidRDefault="002944C7" w:rsidP="001612DF">
            <w:pPr>
              <w:spacing w:line="259" w:lineRule="auto"/>
              <w:ind w:left="31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597ED82D" w14:textId="6CEC71CA" w:rsidR="002944C7" w:rsidRPr="00244EBB" w:rsidRDefault="002944C7" w:rsidP="001612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901752">
              <w:rPr>
                <w:rFonts w:ascii="Times New Roman" w:hAnsi="Times New Roman" w:cs="Times New Roman"/>
                <w:sz w:val="22"/>
                <w:szCs w:val="22"/>
              </w:rPr>
              <w:t>4.6.2026</w:t>
            </w:r>
          </w:p>
        </w:tc>
      </w:tr>
      <w:tr w:rsidR="002944C7" w:rsidRPr="00244EBB" w14:paraId="7983C816" w14:textId="77777777" w:rsidTr="001612DF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70669E57" w14:textId="77777777" w:rsidR="002944C7" w:rsidRPr="00244EBB" w:rsidRDefault="002944C7" w:rsidP="001612DF">
            <w:pPr>
              <w:spacing w:line="259" w:lineRule="auto"/>
              <w:ind w:left="348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Submission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BD5761A" w14:textId="77777777" w:rsidR="002944C7" w:rsidRPr="00244EBB" w:rsidRDefault="002944C7" w:rsidP="001612DF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: 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37209F15" w14:textId="50D0EC48" w:rsidR="002944C7" w:rsidRPr="00244EBB" w:rsidRDefault="002944C7" w:rsidP="001612DF">
            <w:pPr>
              <w:spacing w:line="259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Present and demo </w:t>
            </w:r>
          </w:p>
        </w:tc>
      </w:tr>
      <w:tr w:rsidR="002944C7" w:rsidRPr="00244EBB" w14:paraId="0289DD3C" w14:textId="77777777" w:rsidTr="001612DF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4F9FDD91" w14:textId="77777777" w:rsidR="002944C7" w:rsidRPr="00244EBB" w:rsidRDefault="002944C7" w:rsidP="001612DF">
            <w:pPr>
              <w:spacing w:line="259" w:lineRule="auto"/>
              <w:ind w:left="348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>Assignment Type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303DAF8" w14:textId="77777777" w:rsidR="002944C7" w:rsidRPr="00244EBB" w:rsidRDefault="002944C7" w:rsidP="001612DF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05F42707" w14:textId="227C891B" w:rsidR="002944C7" w:rsidRPr="00244EBB" w:rsidRDefault="002944C7" w:rsidP="001612DF">
            <w:pPr>
              <w:spacing w:line="259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eastAsia="Arial" w:hAnsi="Times New Roman" w:cs="Times New Roman"/>
                <w:sz w:val="22"/>
                <w:szCs w:val="22"/>
              </w:rPr>
              <w:t>Group (3 students)</w:t>
            </w:r>
          </w:p>
        </w:tc>
      </w:tr>
      <w:tr w:rsidR="002944C7" w:rsidRPr="00244EBB" w14:paraId="4B73DD2E" w14:textId="77777777" w:rsidTr="001612DF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7DF90848" w14:textId="77777777" w:rsidR="002944C7" w:rsidRPr="00244EBB" w:rsidRDefault="002944C7" w:rsidP="001612DF">
            <w:pPr>
              <w:ind w:left="348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>Technology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5BFA8EB" w14:textId="77777777" w:rsidR="002944C7" w:rsidRPr="00244EBB" w:rsidRDefault="002944C7" w:rsidP="001612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34C02C65" w14:textId="6EE48BB7" w:rsidR="002944C7" w:rsidRPr="00244EBB" w:rsidRDefault="00DC3E54" w:rsidP="001612DF">
            <w:pPr>
              <w:jc w:val="both"/>
              <w:rPr>
                <w:rFonts w:ascii="Times New Roman" w:eastAsia="Arial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Python</w:t>
            </w:r>
          </w:p>
        </w:tc>
      </w:tr>
    </w:tbl>
    <w:p w14:paraId="7B8D2566" w14:textId="36F91A48" w:rsidR="002944C7" w:rsidRPr="00244EBB" w:rsidRDefault="002944C7" w:rsidP="00A25D45">
      <w:pPr>
        <w:rPr>
          <w:rFonts w:ascii="Times New Roman" w:hAnsi="Times New Roman" w:cs="Times New Roman"/>
        </w:rPr>
      </w:pPr>
      <w:r w:rsidRPr="00244EBB">
        <w:rPr>
          <w:rFonts w:ascii="Times New Roman" w:hAnsi="Times New Roman" w:cs="Times New Roman"/>
        </w:rPr>
        <w:tab/>
      </w:r>
    </w:p>
    <w:p w14:paraId="5DEED610" w14:textId="625A860E" w:rsidR="00DC3E54" w:rsidRPr="00901752" w:rsidRDefault="002944C7" w:rsidP="0090175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244EBB">
        <w:rPr>
          <w:rFonts w:ascii="Times New Roman" w:hAnsi="Times New Roman" w:cs="Times New Roman"/>
        </w:rPr>
        <w:t>Follow a</w:t>
      </w:r>
      <w:r w:rsidR="00BC3402" w:rsidRPr="00244EBB">
        <w:rPr>
          <w:rFonts w:ascii="Times New Roman" w:hAnsi="Times New Roman" w:cs="Times New Roman"/>
        </w:rPr>
        <w:t xml:space="preserve"> tutorial in </w:t>
      </w:r>
      <w:r w:rsidR="0016435C" w:rsidRPr="00244EBB">
        <w:rPr>
          <w:rFonts w:ascii="Times New Roman" w:hAnsi="Times New Roman" w:cs="Times New Roman"/>
        </w:rPr>
        <w:t>websit</w:t>
      </w:r>
      <w:r w:rsidR="00BC3402" w:rsidRPr="00244EBB">
        <w:rPr>
          <w:rFonts w:ascii="Times New Roman" w:hAnsi="Times New Roman" w:cs="Times New Roman"/>
        </w:rPr>
        <w:t>e:</w:t>
      </w:r>
      <w:r w:rsidRPr="00244EBB">
        <w:rPr>
          <w:rFonts w:ascii="Times New Roman" w:hAnsi="Times New Roman" w:cs="Times New Roman"/>
        </w:rPr>
        <w:t xml:space="preserve"> </w:t>
      </w:r>
      <w:r w:rsidR="0016435C" w:rsidRPr="00244EBB">
        <w:rPr>
          <w:rFonts w:ascii="Times New Roman" w:hAnsi="Times New Roman" w:cs="Times New Roman"/>
        </w:rPr>
        <w:t xml:space="preserve"> </w:t>
      </w:r>
      <w:hyperlink r:id="rId6" w:history="1">
        <w:r w:rsidR="00901752" w:rsidRPr="00911EAC">
          <w:rPr>
            <w:rStyle w:val="Hyperlink"/>
          </w:rPr>
          <w:t>https://www.youtube.com/watch?v=Rmtr9SY-4VQ</w:t>
        </w:r>
      </w:hyperlink>
      <w:r w:rsidR="00901752">
        <w:t xml:space="preserve"> </w:t>
      </w:r>
      <w:r w:rsidR="0016435C" w:rsidRPr="00901752">
        <w:rPr>
          <w:rFonts w:ascii="Times New Roman" w:hAnsi="Times New Roman" w:cs="Times New Roman"/>
        </w:rPr>
        <w:t>(</w:t>
      </w:r>
      <w:r w:rsidR="00DC3E54" w:rsidRPr="00901752">
        <w:rPr>
          <w:rFonts w:ascii="Times New Roman" w:hAnsi="Times New Roman" w:cs="Times New Roman"/>
          <w:b/>
          <w:bCs/>
        </w:rPr>
        <w:t>Image Classification Using CNN</w:t>
      </w:r>
      <w:r w:rsidR="00DC3E54" w:rsidRPr="00901752">
        <w:rPr>
          <w:rFonts w:ascii="Times New Roman" w:hAnsi="Times New Roman" w:cs="Times New Roman"/>
          <w:b/>
          <w:bCs/>
        </w:rPr>
        <w:t>)</w:t>
      </w:r>
    </w:p>
    <w:p w14:paraId="140C2508" w14:textId="77D0711A" w:rsidR="00BD6DDF" w:rsidRPr="00244EBB" w:rsidRDefault="0016435C" w:rsidP="00BC340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44EBB">
        <w:rPr>
          <w:rFonts w:ascii="Times New Roman" w:hAnsi="Times New Roman" w:cs="Times New Roman"/>
        </w:rPr>
        <w:t>Writing R</w:t>
      </w:r>
      <w:r w:rsidR="00BD6DDF" w:rsidRPr="00244EBB">
        <w:rPr>
          <w:rFonts w:ascii="Times New Roman" w:hAnsi="Times New Roman" w:cs="Times New Roman"/>
        </w:rPr>
        <w:t>eport</w:t>
      </w:r>
      <w:r w:rsidR="00895573" w:rsidRPr="00244EBB">
        <w:rPr>
          <w:rFonts w:ascii="Times New Roman" w:hAnsi="Times New Roman" w:cs="Times New Roman"/>
        </w:rPr>
        <w:t xml:space="preserve"> content</w:t>
      </w:r>
    </w:p>
    <w:p w14:paraId="7E39DBF7" w14:textId="77777777" w:rsidR="00DC3E54" w:rsidRDefault="00DC3E54" w:rsidP="0016435C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</w:pPr>
      <w:r w:rsidRPr="00DC3E54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What is Image Classification?</w:t>
      </w:r>
    </w:p>
    <w:p w14:paraId="5E830B4F" w14:textId="76C45580" w:rsidR="00DC3E54" w:rsidRDefault="00DC3E54" w:rsidP="0016435C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</w:pPr>
      <w:r w:rsidRPr="00DC3E54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What is CNN?</w:t>
      </w:r>
    </w:p>
    <w:p w14:paraId="3092843F" w14:textId="207A4203" w:rsidR="0016435C" w:rsidRDefault="0016435C" w:rsidP="0016435C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</w:pPr>
      <w:r w:rsidRPr="00244EBB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Evaluation</w:t>
      </w:r>
      <w:r w:rsidR="00DC3E54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 xml:space="preserve"> of CNN</w:t>
      </w:r>
    </w:p>
    <w:p w14:paraId="66364A76" w14:textId="6CC2585A" w:rsidR="00DC3E54" w:rsidRDefault="00DC3E54" w:rsidP="0016435C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Steps hand on in Python</w:t>
      </w:r>
    </w:p>
    <w:p w14:paraId="58BCD358" w14:textId="3656BA69" w:rsidR="00DC3E54" w:rsidRDefault="00DC3E54" w:rsidP="0016435C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What is the weakest in the current CNN model.</w:t>
      </w:r>
    </w:p>
    <w:p w14:paraId="69A2CDEE" w14:textId="77777777" w:rsidR="00DC3E54" w:rsidRDefault="00DC3E54" w:rsidP="0016435C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How to enhanced the CNN model.</w:t>
      </w:r>
    </w:p>
    <w:p w14:paraId="742D67EE" w14:textId="77777777" w:rsidR="00DC3E54" w:rsidRDefault="00DC3E54" w:rsidP="0016435C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 xml:space="preserve">What is the evaluation based on CNN and </w:t>
      </w:r>
      <w:proofErr w:type="spellStart"/>
      <w:r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new_CNN</w:t>
      </w:r>
      <w:proofErr w:type="spellEnd"/>
      <w:r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 xml:space="preserve"> model.</w:t>
      </w:r>
    </w:p>
    <w:p w14:paraId="2B64717A" w14:textId="53F386E3" w:rsidR="00DC3E54" w:rsidRPr="00244EBB" w:rsidRDefault="00DC3E54" w:rsidP="0016435C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 xml:space="preserve">Results and Discussion  </w:t>
      </w:r>
    </w:p>
    <w:p w14:paraId="1EF033B1" w14:textId="2624FD16" w:rsidR="002944C7" w:rsidRPr="00244EBB" w:rsidRDefault="002944C7" w:rsidP="00BD6DD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244EBB">
        <w:rPr>
          <w:rFonts w:ascii="Times New Roman" w:hAnsi="Times New Roman" w:cs="Times New Roman"/>
        </w:rPr>
        <w:t>Reflection</w:t>
      </w:r>
    </w:p>
    <w:p w14:paraId="4390EBC3" w14:textId="7A7B1323" w:rsidR="00895573" w:rsidRPr="00244EBB" w:rsidRDefault="00895573" w:rsidP="00895573">
      <w:pPr>
        <w:rPr>
          <w:rFonts w:ascii="Times New Roman" w:hAnsi="Times New Roman" w:cs="Times New Roman"/>
          <w:b/>
          <w:bCs/>
        </w:rPr>
      </w:pPr>
      <w:r w:rsidRPr="00244EBB">
        <w:rPr>
          <w:rFonts w:ascii="Times New Roman" w:hAnsi="Times New Roman" w:cs="Times New Roman"/>
          <w:b/>
          <w:bCs/>
        </w:rPr>
        <w:t xml:space="preserve">Rubric for Data Engineering </w:t>
      </w:r>
      <w:r w:rsidR="0016435C" w:rsidRPr="00244EBB">
        <w:rPr>
          <w:rFonts w:ascii="Times New Roman" w:hAnsi="Times New Roman" w:cs="Times New Roman"/>
          <w:b/>
          <w:bCs/>
        </w:rPr>
        <w:t>Tutorial</w:t>
      </w:r>
    </w:p>
    <w:p w14:paraId="29B181F1" w14:textId="77777777" w:rsidR="00895573" w:rsidRPr="00244EBB" w:rsidRDefault="00895573" w:rsidP="00895573">
      <w:pPr>
        <w:rPr>
          <w:rFonts w:ascii="Times New Roman" w:hAnsi="Times New Roman" w:cs="Times New Roman"/>
          <w:b/>
          <w:bCs/>
        </w:rPr>
      </w:pPr>
      <w:r w:rsidRPr="00244EBB">
        <w:rPr>
          <w:rFonts w:ascii="Times New Roman" w:hAnsi="Times New Roman" w:cs="Times New Roman"/>
          <w:b/>
          <w:bCs/>
        </w:rPr>
        <w:t>Assessment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48"/>
      </w:tblGrid>
      <w:tr w:rsidR="00895573" w:rsidRPr="00244EBB" w14:paraId="6D8E5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2B5D2" w14:textId="77777777" w:rsidR="00895573" w:rsidRPr="00244EBB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39606C4" w14:textId="77777777" w:rsidR="00895573" w:rsidRPr="00244EBB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895573" w:rsidRPr="00244EBB" w14:paraId="76816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AED4" w14:textId="77777777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Written Report</w:t>
            </w:r>
          </w:p>
        </w:tc>
        <w:tc>
          <w:tcPr>
            <w:tcW w:w="0" w:type="auto"/>
            <w:vAlign w:val="center"/>
            <w:hideMark/>
          </w:tcPr>
          <w:p w14:paraId="1710B1CB" w14:textId="71D40A78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50%</w:t>
            </w:r>
          </w:p>
        </w:tc>
      </w:tr>
      <w:tr w:rsidR="00895573" w:rsidRPr="00244EBB" w14:paraId="2D8F5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C6FE" w14:textId="049EE165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Solution Demo</w:t>
            </w:r>
          </w:p>
        </w:tc>
        <w:tc>
          <w:tcPr>
            <w:tcW w:w="0" w:type="auto"/>
            <w:vAlign w:val="center"/>
            <w:hideMark/>
          </w:tcPr>
          <w:p w14:paraId="1CCADD0F" w14:textId="6FF10867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40%</w:t>
            </w:r>
          </w:p>
        </w:tc>
      </w:tr>
      <w:tr w:rsidR="00895573" w:rsidRPr="00244EBB" w14:paraId="3E79E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F16D" w14:textId="77777777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348DC98D" w14:textId="77777777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10%</w:t>
            </w:r>
          </w:p>
        </w:tc>
      </w:tr>
      <w:tr w:rsidR="00895573" w:rsidRPr="00244EBB" w14:paraId="63681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536B" w14:textId="77777777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631110E" w14:textId="77777777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</w:tr>
    </w:tbl>
    <w:p w14:paraId="1A7A20B2" w14:textId="77777777" w:rsidR="00895573" w:rsidRPr="00244EBB" w:rsidRDefault="00895573" w:rsidP="00895573">
      <w:pPr>
        <w:rPr>
          <w:rFonts w:ascii="Times New Roman" w:hAnsi="Times New Roman" w:cs="Times New Roman"/>
          <w:b/>
          <w:bCs/>
        </w:rPr>
      </w:pPr>
    </w:p>
    <w:p w14:paraId="1346F73D" w14:textId="77777777" w:rsidR="00901752" w:rsidRPr="00901752" w:rsidRDefault="00895573" w:rsidP="00901752">
      <w:pPr>
        <w:rPr>
          <w:rFonts w:ascii="Times New Roman" w:hAnsi="Times New Roman" w:cs="Times New Roman"/>
          <w:b/>
          <w:bCs/>
        </w:rPr>
      </w:pPr>
      <w:r w:rsidRPr="00244EBB">
        <w:rPr>
          <w:rFonts w:ascii="Times New Roman" w:hAnsi="Times New Roman" w:cs="Times New Roman"/>
          <w:b/>
          <w:bCs/>
        </w:rPr>
        <w:br w:type="page"/>
      </w:r>
      <w:r w:rsidR="00901752" w:rsidRPr="00901752">
        <w:rPr>
          <w:rFonts w:ascii="Segoe UI Emoji" w:hAnsi="Segoe UI Emoji" w:cs="Segoe UI Emoji"/>
          <w:b/>
          <w:bCs/>
        </w:rPr>
        <w:lastRenderedPageBreak/>
        <w:t>📝</w:t>
      </w:r>
      <w:r w:rsidR="00901752" w:rsidRPr="00901752">
        <w:rPr>
          <w:rFonts w:ascii="Times New Roman" w:hAnsi="Times New Roman" w:cs="Times New Roman"/>
          <w:b/>
          <w:bCs/>
        </w:rPr>
        <w:t xml:space="preserve"> 1. Written Report (50%)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305"/>
        <w:gridCol w:w="1687"/>
        <w:gridCol w:w="1648"/>
        <w:gridCol w:w="1666"/>
      </w:tblGrid>
      <w:tr w:rsidR="00901752" w:rsidRPr="00901752" w14:paraId="3C85E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78ED1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F7EAF7B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3A1EED6E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4F877698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Satisfactory (2)</w:t>
            </w:r>
          </w:p>
        </w:tc>
        <w:tc>
          <w:tcPr>
            <w:tcW w:w="0" w:type="auto"/>
            <w:vAlign w:val="center"/>
            <w:hideMark/>
          </w:tcPr>
          <w:p w14:paraId="1ADD72B2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Poor (1)</w:t>
            </w:r>
          </w:p>
        </w:tc>
      </w:tr>
      <w:tr w:rsidR="00901752" w:rsidRPr="00901752" w14:paraId="79031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22B0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Understanding of Image Classification</w:t>
            </w:r>
          </w:p>
        </w:tc>
        <w:tc>
          <w:tcPr>
            <w:tcW w:w="0" w:type="auto"/>
            <w:vAlign w:val="center"/>
            <w:hideMark/>
          </w:tcPr>
          <w:p w14:paraId="34F1BD70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Clear, accurate, and well-elaborated explanation with relevant examples</w:t>
            </w:r>
          </w:p>
        </w:tc>
        <w:tc>
          <w:tcPr>
            <w:tcW w:w="0" w:type="auto"/>
            <w:vAlign w:val="center"/>
            <w:hideMark/>
          </w:tcPr>
          <w:p w14:paraId="38FD4323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Clear explanation with minor gaps</w:t>
            </w:r>
          </w:p>
        </w:tc>
        <w:tc>
          <w:tcPr>
            <w:tcW w:w="0" w:type="auto"/>
            <w:vAlign w:val="center"/>
            <w:hideMark/>
          </w:tcPr>
          <w:p w14:paraId="67055A32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Basic explanation but lacks clarity or examples</w:t>
            </w:r>
          </w:p>
        </w:tc>
        <w:tc>
          <w:tcPr>
            <w:tcW w:w="0" w:type="auto"/>
            <w:vAlign w:val="center"/>
            <w:hideMark/>
          </w:tcPr>
          <w:p w14:paraId="5362311D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Incorrect or unclear explanation</w:t>
            </w:r>
          </w:p>
        </w:tc>
      </w:tr>
      <w:tr w:rsidR="00901752" w:rsidRPr="00901752" w14:paraId="3028D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0F97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Understanding of CNN</w:t>
            </w:r>
          </w:p>
        </w:tc>
        <w:tc>
          <w:tcPr>
            <w:tcW w:w="0" w:type="auto"/>
            <w:vAlign w:val="center"/>
            <w:hideMark/>
          </w:tcPr>
          <w:p w14:paraId="1356BF8B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Comprehensive explanation of CNN architecture (layers, filters, pooling) with diagrams</w:t>
            </w:r>
          </w:p>
        </w:tc>
        <w:tc>
          <w:tcPr>
            <w:tcW w:w="0" w:type="auto"/>
            <w:vAlign w:val="center"/>
            <w:hideMark/>
          </w:tcPr>
          <w:p w14:paraId="01FEE701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Good explanation with minor missing details</w:t>
            </w:r>
          </w:p>
        </w:tc>
        <w:tc>
          <w:tcPr>
            <w:tcW w:w="0" w:type="auto"/>
            <w:vAlign w:val="center"/>
            <w:hideMark/>
          </w:tcPr>
          <w:p w14:paraId="2AF0CAFC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Basic explanation with limited depth</w:t>
            </w:r>
          </w:p>
        </w:tc>
        <w:tc>
          <w:tcPr>
            <w:tcW w:w="0" w:type="auto"/>
            <w:vAlign w:val="center"/>
            <w:hideMark/>
          </w:tcPr>
          <w:p w14:paraId="72A7F32C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Poor or incorrect explanation</w:t>
            </w:r>
          </w:p>
        </w:tc>
      </w:tr>
      <w:tr w:rsidR="00901752" w:rsidRPr="00901752" w14:paraId="05BB8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34E0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Evaluation of CNN</w:t>
            </w:r>
          </w:p>
        </w:tc>
        <w:tc>
          <w:tcPr>
            <w:tcW w:w="0" w:type="auto"/>
            <w:vAlign w:val="center"/>
            <w:hideMark/>
          </w:tcPr>
          <w:p w14:paraId="1A733BA9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Clearly explains metrics (accuracy, loss, precision, etc.) with interpretation</w:t>
            </w:r>
          </w:p>
        </w:tc>
        <w:tc>
          <w:tcPr>
            <w:tcW w:w="0" w:type="auto"/>
            <w:vAlign w:val="center"/>
            <w:hideMark/>
          </w:tcPr>
          <w:p w14:paraId="51C48468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Explains metrics but limited interpretation</w:t>
            </w:r>
          </w:p>
        </w:tc>
        <w:tc>
          <w:tcPr>
            <w:tcW w:w="0" w:type="auto"/>
            <w:vAlign w:val="center"/>
            <w:hideMark/>
          </w:tcPr>
          <w:p w14:paraId="7B186497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Lists metrics with minimal explanation</w:t>
            </w:r>
          </w:p>
        </w:tc>
        <w:tc>
          <w:tcPr>
            <w:tcW w:w="0" w:type="auto"/>
            <w:vAlign w:val="center"/>
            <w:hideMark/>
          </w:tcPr>
          <w:p w14:paraId="71D7FAC0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No proper evaluation understanding</w:t>
            </w:r>
          </w:p>
        </w:tc>
      </w:tr>
      <w:tr w:rsidR="00901752" w:rsidRPr="00901752" w14:paraId="4FE94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584A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Steps Hands-on in Python</w:t>
            </w:r>
          </w:p>
        </w:tc>
        <w:tc>
          <w:tcPr>
            <w:tcW w:w="0" w:type="auto"/>
            <w:vAlign w:val="center"/>
            <w:hideMark/>
          </w:tcPr>
          <w:p w14:paraId="5F26D610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Well-documented steps, reproducible, includes code explanation</w:t>
            </w:r>
          </w:p>
        </w:tc>
        <w:tc>
          <w:tcPr>
            <w:tcW w:w="0" w:type="auto"/>
            <w:vAlign w:val="center"/>
            <w:hideMark/>
          </w:tcPr>
          <w:p w14:paraId="6FEF1314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Steps are clear but limited explanation</w:t>
            </w:r>
          </w:p>
        </w:tc>
        <w:tc>
          <w:tcPr>
            <w:tcW w:w="0" w:type="auto"/>
            <w:vAlign w:val="center"/>
            <w:hideMark/>
          </w:tcPr>
          <w:p w14:paraId="41BBDC5A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Steps incomplete or unclear</w:t>
            </w:r>
          </w:p>
        </w:tc>
        <w:tc>
          <w:tcPr>
            <w:tcW w:w="0" w:type="auto"/>
            <w:vAlign w:val="center"/>
            <w:hideMark/>
          </w:tcPr>
          <w:p w14:paraId="5F014CB9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Missing or incorrect steps</w:t>
            </w:r>
          </w:p>
        </w:tc>
      </w:tr>
      <w:tr w:rsidR="00901752" w:rsidRPr="00901752" w14:paraId="1E66C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3092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Weakness of CNN Model</w:t>
            </w:r>
          </w:p>
        </w:tc>
        <w:tc>
          <w:tcPr>
            <w:tcW w:w="0" w:type="auto"/>
            <w:vAlign w:val="center"/>
            <w:hideMark/>
          </w:tcPr>
          <w:p w14:paraId="30A42BDA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Critical analysis with strong justification</w:t>
            </w:r>
          </w:p>
        </w:tc>
        <w:tc>
          <w:tcPr>
            <w:tcW w:w="0" w:type="auto"/>
            <w:vAlign w:val="center"/>
            <w:hideMark/>
          </w:tcPr>
          <w:p w14:paraId="253329BB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Identifies weaknesses with some explanation</w:t>
            </w:r>
          </w:p>
        </w:tc>
        <w:tc>
          <w:tcPr>
            <w:tcW w:w="0" w:type="auto"/>
            <w:vAlign w:val="center"/>
            <w:hideMark/>
          </w:tcPr>
          <w:p w14:paraId="36D4B51D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Limited identification of weaknesses</w:t>
            </w:r>
          </w:p>
        </w:tc>
        <w:tc>
          <w:tcPr>
            <w:tcW w:w="0" w:type="auto"/>
            <w:vAlign w:val="center"/>
            <w:hideMark/>
          </w:tcPr>
          <w:p w14:paraId="1934ECA2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No meaningful analysis</w:t>
            </w:r>
          </w:p>
        </w:tc>
      </w:tr>
      <w:tr w:rsidR="00901752" w:rsidRPr="00901752" w14:paraId="6EDFF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4916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Enhancement of CNN Model</w:t>
            </w:r>
          </w:p>
        </w:tc>
        <w:tc>
          <w:tcPr>
            <w:tcW w:w="0" w:type="auto"/>
            <w:vAlign w:val="center"/>
            <w:hideMark/>
          </w:tcPr>
          <w:p w14:paraId="21A4CA3A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Proposes relevant improvements (e.g., tuning, augmentation, deeper layers) with justification</w:t>
            </w:r>
          </w:p>
        </w:tc>
        <w:tc>
          <w:tcPr>
            <w:tcW w:w="0" w:type="auto"/>
            <w:vAlign w:val="center"/>
            <w:hideMark/>
          </w:tcPr>
          <w:p w14:paraId="49EEE8DD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Good suggestions but limited justification</w:t>
            </w:r>
          </w:p>
        </w:tc>
        <w:tc>
          <w:tcPr>
            <w:tcW w:w="0" w:type="auto"/>
            <w:vAlign w:val="center"/>
            <w:hideMark/>
          </w:tcPr>
          <w:p w14:paraId="6D683F4C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Basic suggestions without depth</w:t>
            </w:r>
          </w:p>
        </w:tc>
        <w:tc>
          <w:tcPr>
            <w:tcW w:w="0" w:type="auto"/>
            <w:vAlign w:val="center"/>
            <w:hideMark/>
          </w:tcPr>
          <w:p w14:paraId="53513EB8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No improvement proposed</w:t>
            </w:r>
          </w:p>
        </w:tc>
      </w:tr>
      <w:tr w:rsidR="00901752" w:rsidRPr="00901752" w14:paraId="5A2EA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E9DE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Comparison (CNN vs New CNN)</w:t>
            </w:r>
          </w:p>
        </w:tc>
        <w:tc>
          <w:tcPr>
            <w:tcW w:w="0" w:type="auto"/>
            <w:vAlign w:val="center"/>
            <w:hideMark/>
          </w:tcPr>
          <w:p w14:paraId="1D9AB1CF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Clear comparison with metrics, tables, and insights</w:t>
            </w:r>
          </w:p>
        </w:tc>
        <w:tc>
          <w:tcPr>
            <w:tcW w:w="0" w:type="auto"/>
            <w:vAlign w:val="center"/>
            <w:hideMark/>
          </w:tcPr>
          <w:p w14:paraId="52A4029A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Comparison present but lacks depth</w:t>
            </w:r>
          </w:p>
        </w:tc>
        <w:tc>
          <w:tcPr>
            <w:tcW w:w="0" w:type="auto"/>
            <w:vAlign w:val="center"/>
            <w:hideMark/>
          </w:tcPr>
          <w:p w14:paraId="7904B4D2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Limited comparison</w:t>
            </w:r>
          </w:p>
        </w:tc>
        <w:tc>
          <w:tcPr>
            <w:tcW w:w="0" w:type="auto"/>
            <w:vAlign w:val="center"/>
            <w:hideMark/>
          </w:tcPr>
          <w:p w14:paraId="4499C530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No comparison</w:t>
            </w:r>
          </w:p>
        </w:tc>
      </w:tr>
      <w:tr w:rsidR="00901752" w:rsidRPr="00901752" w14:paraId="328F1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0DCF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Results &amp; Discussion</w:t>
            </w:r>
          </w:p>
        </w:tc>
        <w:tc>
          <w:tcPr>
            <w:tcW w:w="0" w:type="auto"/>
            <w:vAlign w:val="center"/>
            <w:hideMark/>
          </w:tcPr>
          <w:p w14:paraId="03958B01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Insightful analysis, connects results to objectives clearly</w:t>
            </w:r>
          </w:p>
        </w:tc>
        <w:tc>
          <w:tcPr>
            <w:tcW w:w="0" w:type="auto"/>
            <w:vAlign w:val="center"/>
            <w:hideMark/>
          </w:tcPr>
          <w:p w14:paraId="1B025FCF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Good discussion but limited insight</w:t>
            </w:r>
          </w:p>
        </w:tc>
        <w:tc>
          <w:tcPr>
            <w:tcW w:w="0" w:type="auto"/>
            <w:vAlign w:val="center"/>
            <w:hideMark/>
          </w:tcPr>
          <w:p w14:paraId="452255C0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Basic description of results</w:t>
            </w:r>
          </w:p>
        </w:tc>
        <w:tc>
          <w:tcPr>
            <w:tcW w:w="0" w:type="auto"/>
            <w:vAlign w:val="center"/>
            <w:hideMark/>
          </w:tcPr>
          <w:p w14:paraId="51408083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No meaningful discussion</w:t>
            </w:r>
          </w:p>
        </w:tc>
      </w:tr>
      <w:tr w:rsidR="00901752" w:rsidRPr="00901752" w14:paraId="1B59A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948B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Report Organization &amp; Clarity</w:t>
            </w:r>
          </w:p>
        </w:tc>
        <w:tc>
          <w:tcPr>
            <w:tcW w:w="0" w:type="auto"/>
            <w:vAlign w:val="center"/>
            <w:hideMark/>
          </w:tcPr>
          <w:p w14:paraId="5E0E6658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Very well-structured, academic writing, clear flow</w:t>
            </w:r>
          </w:p>
        </w:tc>
        <w:tc>
          <w:tcPr>
            <w:tcW w:w="0" w:type="auto"/>
            <w:vAlign w:val="center"/>
            <w:hideMark/>
          </w:tcPr>
          <w:p w14:paraId="6979339B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Well-organized with minor issues</w:t>
            </w:r>
          </w:p>
        </w:tc>
        <w:tc>
          <w:tcPr>
            <w:tcW w:w="0" w:type="auto"/>
            <w:vAlign w:val="center"/>
            <w:hideMark/>
          </w:tcPr>
          <w:p w14:paraId="69BDA1E4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Acceptable structure</w:t>
            </w:r>
          </w:p>
        </w:tc>
        <w:tc>
          <w:tcPr>
            <w:tcW w:w="0" w:type="auto"/>
            <w:vAlign w:val="center"/>
            <w:hideMark/>
          </w:tcPr>
          <w:p w14:paraId="2AF886D7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Poor structure and unclear writing</w:t>
            </w:r>
          </w:p>
        </w:tc>
      </w:tr>
    </w:tbl>
    <w:p w14:paraId="593D2597" w14:textId="77777777" w:rsidR="00901752" w:rsidRPr="00901752" w:rsidRDefault="00901752" w:rsidP="00901752">
      <w:pPr>
        <w:rPr>
          <w:rFonts w:ascii="Times New Roman" w:hAnsi="Times New Roman" w:cs="Times New Roman"/>
          <w:b/>
          <w:bCs/>
        </w:rPr>
      </w:pPr>
      <w:r w:rsidRPr="00901752">
        <w:rPr>
          <w:rFonts w:ascii="Times New Roman" w:hAnsi="Times New Roman" w:cs="Times New Roman"/>
          <w:b/>
          <w:bCs/>
        </w:rPr>
        <w:pict w14:anchorId="3EEA8D84">
          <v:rect id="_x0000_i1037" style="width:0;height:1.5pt" o:hralign="center" o:hrstd="t" o:hr="t" fillcolor="#a0a0a0" stroked="f"/>
        </w:pict>
      </w:r>
    </w:p>
    <w:p w14:paraId="19D7F9EF" w14:textId="77777777" w:rsidR="00901752" w:rsidRPr="00901752" w:rsidRDefault="00901752" w:rsidP="00901752">
      <w:pPr>
        <w:rPr>
          <w:rFonts w:ascii="Times New Roman" w:hAnsi="Times New Roman" w:cs="Times New Roman"/>
          <w:b/>
          <w:bCs/>
        </w:rPr>
      </w:pPr>
      <w:r w:rsidRPr="00901752">
        <w:rPr>
          <w:rFonts w:ascii="Segoe UI Emoji" w:hAnsi="Segoe UI Emoji" w:cs="Segoe UI Emoji"/>
          <w:b/>
          <w:bCs/>
        </w:rPr>
        <w:t>💻</w:t>
      </w:r>
      <w:r w:rsidRPr="00901752">
        <w:rPr>
          <w:rFonts w:ascii="Times New Roman" w:hAnsi="Times New Roman" w:cs="Times New Roman"/>
          <w:b/>
          <w:bCs/>
        </w:rPr>
        <w:t xml:space="preserve"> 2. Solution Demo (40%)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298"/>
        <w:gridCol w:w="1731"/>
        <w:gridCol w:w="1615"/>
        <w:gridCol w:w="1576"/>
      </w:tblGrid>
      <w:tr w:rsidR="00901752" w:rsidRPr="00901752" w14:paraId="464A4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C04C4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356F9CDC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15E16C9B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04103122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Satisfactory (2)</w:t>
            </w:r>
          </w:p>
        </w:tc>
        <w:tc>
          <w:tcPr>
            <w:tcW w:w="0" w:type="auto"/>
            <w:vAlign w:val="center"/>
            <w:hideMark/>
          </w:tcPr>
          <w:p w14:paraId="7C398904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Poor (1)</w:t>
            </w:r>
          </w:p>
        </w:tc>
      </w:tr>
      <w:tr w:rsidR="00901752" w:rsidRPr="00901752" w14:paraId="07944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C879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Implementation Accuracy</w:t>
            </w:r>
          </w:p>
        </w:tc>
        <w:tc>
          <w:tcPr>
            <w:tcW w:w="0" w:type="auto"/>
            <w:vAlign w:val="center"/>
            <w:hideMark/>
          </w:tcPr>
          <w:p w14:paraId="718B9CD3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Fully functional CNN model with correct implementation</w:t>
            </w:r>
          </w:p>
        </w:tc>
        <w:tc>
          <w:tcPr>
            <w:tcW w:w="0" w:type="auto"/>
            <w:vAlign w:val="center"/>
            <w:hideMark/>
          </w:tcPr>
          <w:p w14:paraId="140C46D0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Minor errors but mostly functional</w:t>
            </w:r>
          </w:p>
        </w:tc>
        <w:tc>
          <w:tcPr>
            <w:tcW w:w="0" w:type="auto"/>
            <w:vAlign w:val="center"/>
            <w:hideMark/>
          </w:tcPr>
          <w:p w14:paraId="36054C4A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Partially working model</w:t>
            </w:r>
          </w:p>
        </w:tc>
        <w:tc>
          <w:tcPr>
            <w:tcW w:w="0" w:type="auto"/>
            <w:vAlign w:val="center"/>
            <w:hideMark/>
          </w:tcPr>
          <w:p w14:paraId="044C8B9A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Not working</w:t>
            </w:r>
          </w:p>
        </w:tc>
      </w:tr>
      <w:tr w:rsidR="00901752" w:rsidRPr="00901752" w14:paraId="6B39A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6AC4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309ED02C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Clean, well-structured, commented, reusable code</w:t>
            </w:r>
          </w:p>
        </w:tc>
        <w:tc>
          <w:tcPr>
            <w:tcW w:w="0" w:type="auto"/>
            <w:vAlign w:val="center"/>
            <w:hideMark/>
          </w:tcPr>
          <w:p w14:paraId="57A50232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Generally clean with minor issues</w:t>
            </w:r>
          </w:p>
        </w:tc>
        <w:tc>
          <w:tcPr>
            <w:tcW w:w="0" w:type="auto"/>
            <w:vAlign w:val="center"/>
            <w:hideMark/>
          </w:tcPr>
          <w:p w14:paraId="70522CAD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Basic code with limited structure</w:t>
            </w:r>
          </w:p>
        </w:tc>
        <w:tc>
          <w:tcPr>
            <w:tcW w:w="0" w:type="auto"/>
            <w:vAlign w:val="center"/>
            <w:hideMark/>
          </w:tcPr>
          <w:p w14:paraId="1B88D3FF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Poor, messy, or incomplete code</w:t>
            </w:r>
          </w:p>
        </w:tc>
      </w:tr>
      <w:tr w:rsidR="00901752" w:rsidRPr="00901752" w14:paraId="16CCA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A58C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Dataset Handling</w:t>
            </w:r>
          </w:p>
        </w:tc>
        <w:tc>
          <w:tcPr>
            <w:tcW w:w="0" w:type="auto"/>
            <w:vAlign w:val="center"/>
            <w:hideMark/>
          </w:tcPr>
          <w:p w14:paraId="456BBBCF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Proper preprocessing, splitting, normalization clearly shown</w:t>
            </w:r>
          </w:p>
        </w:tc>
        <w:tc>
          <w:tcPr>
            <w:tcW w:w="0" w:type="auto"/>
            <w:vAlign w:val="center"/>
            <w:hideMark/>
          </w:tcPr>
          <w:p w14:paraId="5110C6C5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Mostly correct handling</w:t>
            </w:r>
          </w:p>
        </w:tc>
        <w:tc>
          <w:tcPr>
            <w:tcW w:w="0" w:type="auto"/>
            <w:vAlign w:val="center"/>
            <w:hideMark/>
          </w:tcPr>
          <w:p w14:paraId="0BA653DA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Limited preprocessing</w:t>
            </w:r>
          </w:p>
        </w:tc>
        <w:tc>
          <w:tcPr>
            <w:tcW w:w="0" w:type="auto"/>
            <w:vAlign w:val="center"/>
            <w:hideMark/>
          </w:tcPr>
          <w:p w14:paraId="06EB9556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Incorrect or missing handling</w:t>
            </w:r>
          </w:p>
        </w:tc>
      </w:tr>
      <w:tr w:rsidR="00901752" w:rsidRPr="00901752" w14:paraId="434E6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F012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6746B256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Proper training process with tuning and parameter explanation</w:t>
            </w:r>
          </w:p>
        </w:tc>
        <w:tc>
          <w:tcPr>
            <w:tcW w:w="0" w:type="auto"/>
            <w:vAlign w:val="center"/>
            <w:hideMark/>
          </w:tcPr>
          <w:p w14:paraId="1E34783E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Training done but limited explanation</w:t>
            </w:r>
          </w:p>
        </w:tc>
        <w:tc>
          <w:tcPr>
            <w:tcW w:w="0" w:type="auto"/>
            <w:vAlign w:val="center"/>
            <w:hideMark/>
          </w:tcPr>
          <w:p w14:paraId="5DF5A4AF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Basic training only</w:t>
            </w:r>
          </w:p>
        </w:tc>
        <w:tc>
          <w:tcPr>
            <w:tcW w:w="0" w:type="auto"/>
            <w:vAlign w:val="center"/>
            <w:hideMark/>
          </w:tcPr>
          <w:p w14:paraId="33BBB653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Incorrect or incomplete training</w:t>
            </w:r>
          </w:p>
        </w:tc>
      </w:tr>
      <w:tr w:rsidR="00901752" w:rsidRPr="00901752" w14:paraId="65BA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9158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Model Enhancement (New CNN)</w:t>
            </w:r>
          </w:p>
        </w:tc>
        <w:tc>
          <w:tcPr>
            <w:tcW w:w="0" w:type="auto"/>
            <w:vAlign w:val="center"/>
            <w:hideMark/>
          </w:tcPr>
          <w:p w14:paraId="7852A905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Clear improvement implemented and demonstrated</w:t>
            </w:r>
          </w:p>
        </w:tc>
        <w:tc>
          <w:tcPr>
            <w:tcW w:w="0" w:type="auto"/>
            <w:vAlign w:val="center"/>
            <w:hideMark/>
          </w:tcPr>
          <w:p w14:paraId="162B0CAB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Improvement present but not well justified</w:t>
            </w:r>
          </w:p>
        </w:tc>
        <w:tc>
          <w:tcPr>
            <w:tcW w:w="0" w:type="auto"/>
            <w:vAlign w:val="center"/>
            <w:hideMark/>
          </w:tcPr>
          <w:p w14:paraId="0C91CCAC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Minimal enhancement</w:t>
            </w:r>
          </w:p>
        </w:tc>
        <w:tc>
          <w:tcPr>
            <w:tcW w:w="0" w:type="auto"/>
            <w:vAlign w:val="center"/>
            <w:hideMark/>
          </w:tcPr>
          <w:p w14:paraId="5065A013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No enhancement</w:t>
            </w:r>
          </w:p>
        </w:tc>
      </w:tr>
      <w:tr w:rsidR="00901752" w:rsidRPr="00901752" w14:paraId="41D37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9C043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Evaluation Metrics</w:t>
            </w:r>
          </w:p>
        </w:tc>
        <w:tc>
          <w:tcPr>
            <w:tcW w:w="0" w:type="auto"/>
            <w:vAlign w:val="center"/>
            <w:hideMark/>
          </w:tcPr>
          <w:p w14:paraId="2451A4C8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Uses multiple metrics with clear visualization (graphs, confusion matrix)</w:t>
            </w:r>
          </w:p>
        </w:tc>
        <w:tc>
          <w:tcPr>
            <w:tcW w:w="0" w:type="auto"/>
            <w:vAlign w:val="center"/>
            <w:hideMark/>
          </w:tcPr>
          <w:p w14:paraId="6B2B4959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Uses metrics but limited visualization</w:t>
            </w:r>
          </w:p>
        </w:tc>
        <w:tc>
          <w:tcPr>
            <w:tcW w:w="0" w:type="auto"/>
            <w:vAlign w:val="center"/>
            <w:hideMark/>
          </w:tcPr>
          <w:p w14:paraId="76A9BA1D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Basic accuracy only</w:t>
            </w:r>
          </w:p>
        </w:tc>
        <w:tc>
          <w:tcPr>
            <w:tcW w:w="0" w:type="auto"/>
            <w:vAlign w:val="center"/>
            <w:hideMark/>
          </w:tcPr>
          <w:p w14:paraId="6855E232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No proper evaluation</w:t>
            </w:r>
          </w:p>
        </w:tc>
      </w:tr>
      <w:tr w:rsidR="00901752" w:rsidRPr="00901752" w14:paraId="1E068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1C9A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Demo Presentation</w:t>
            </w:r>
          </w:p>
        </w:tc>
        <w:tc>
          <w:tcPr>
            <w:tcW w:w="0" w:type="auto"/>
            <w:vAlign w:val="center"/>
            <w:hideMark/>
          </w:tcPr>
          <w:p w14:paraId="4B502C11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Clear, confident, and professional demonstration</w:t>
            </w:r>
          </w:p>
        </w:tc>
        <w:tc>
          <w:tcPr>
            <w:tcW w:w="0" w:type="auto"/>
            <w:vAlign w:val="center"/>
            <w:hideMark/>
          </w:tcPr>
          <w:p w14:paraId="5DB76622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Clear but less engaging</w:t>
            </w:r>
          </w:p>
        </w:tc>
        <w:tc>
          <w:tcPr>
            <w:tcW w:w="0" w:type="auto"/>
            <w:vAlign w:val="center"/>
            <w:hideMark/>
          </w:tcPr>
          <w:p w14:paraId="5FD61E03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Basic explanation</w:t>
            </w:r>
          </w:p>
        </w:tc>
        <w:tc>
          <w:tcPr>
            <w:tcW w:w="0" w:type="auto"/>
            <w:vAlign w:val="center"/>
            <w:hideMark/>
          </w:tcPr>
          <w:p w14:paraId="344A3601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Poor or unclear presentation</w:t>
            </w:r>
          </w:p>
        </w:tc>
      </w:tr>
    </w:tbl>
    <w:p w14:paraId="7A893541" w14:textId="77777777" w:rsidR="00901752" w:rsidRPr="00901752" w:rsidRDefault="00901752" w:rsidP="00901752">
      <w:pPr>
        <w:rPr>
          <w:rFonts w:ascii="Times New Roman" w:hAnsi="Times New Roman" w:cs="Times New Roman"/>
          <w:b/>
          <w:bCs/>
        </w:rPr>
      </w:pPr>
      <w:r w:rsidRPr="00901752">
        <w:rPr>
          <w:rFonts w:ascii="Times New Roman" w:hAnsi="Times New Roman" w:cs="Times New Roman"/>
          <w:b/>
          <w:bCs/>
        </w:rPr>
        <w:pict w14:anchorId="4743E8CE">
          <v:rect id="_x0000_i1038" style="width:0;height:1.5pt" o:hralign="center" o:hrstd="t" o:hr="t" fillcolor="#a0a0a0" stroked="f"/>
        </w:pict>
      </w:r>
    </w:p>
    <w:p w14:paraId="7CCD028F" w14:textId="77777777" w:rsidR="00901752" w:rsidRPr="00901752" w:rsidRDefault="00901752" w:rsidP="00901752">
      <w:pPr>
        <w:rPr>
          <w:rFonts w:ascii="Times New Roman" w:hAnsi="Times New Roman" w:cs="Times New Roman"/>
          <w:b/>
          <w:bCs/>
        </w:rPr>
      </w:pPr>
      <w:r w:rsidRPr="00901752">
        <w:rPr>
          <w:rFonts w:ascii="Segoe UI Emoji" w:hAnsi="Segoe UI Emoji" w:cs="Segoe UI Emoji"/>
          <w:b/>
          <w:bCs/>
        </w:rPr>
        <w:t>🔍</w:t>
      </w:r>
      <w:r w:rsidRPr="00901752">
        <w:rPr>
          <w:rFonts w:ascii="Times New Roman" w:hAnsi="Times New Roman" w:cs="Times New Roman"/>
          <w:b/>
          <w:bCs/>
        </w:rPr>
        <w:t xml:space="preserve"> 3. Reflection (10%)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504"/>
        <w:gridCol w:w="1909"/>
        <w:gridCol w:w="1457"/>
        <w:gridCol w:w="1447"/>
      </w:tblGrid>
      <w:tr w:rsidR="00901752" w:rsidRPr="00901752" w14:paraId="328B5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82334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79B7A73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52B57195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15D338DF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Satisfactory (2)</w:t>
            </w:r>
          </w:p>
        </w:tc>
        <w:tc>
          <w:tcPr>
            <w:tcW w:w="0" w:type="auto"/>
            <w:vAlign w:val="center"/>
            <w:hideMark/>
          </w:tcPr>
          <w:p w14:paraId="63399163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Poor (1)</w:t>
            </w:r>
          </w:p>
        </w:tc>
      </w:tr>
      <w:tr w:rsidR="00901752" w:rsidRPr="00901752" w14:paraId="3FB2F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5CC5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Learning Reflection</w:t>
            </w:r>
          </w:p>
        </w:tc>
        <w:tc>
          <w:tcPr>
            <w:tcW w:w="0" w:type="auto"/>
            <w:vAlign w:val="center"/>
            <w:hideMark/>
          </w:tcPr>
          <w:p w14:paraId="4FE9ACD6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Deep reflection on learning process and challenges</w:t>
            </w:r>
          </w:p>
        </w:tc>
        <w:tc>
          <w:tcPr>
            <w:tcW w:w="0" w:type="auto"/>
            <w:vAlign w:val="center"/>
            <w:hideMark/>
          </w:tcPr>
          <w:p w14:paraId="52985B38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Good reflection with some insights</w:t>
            </w:r>
          </w:p>
        </w:tc>
        <w:tc>
          <w:tcPr>
            <w:tcW w:w="0" w:type="auto"/>
            <w:vAlign w:val="center"/>
            <w:hideMark/>
          </w:tcPr>
          <w:p w14:paraId="39F04624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Basic reflection</w:t>
            </w:r>
          </w:p>
        </w:tc>
        <w:tc>
          <w:tcPr>
            <w:tcW w:w="0" w:type="auto"/>
            <w:vAlign w:val="center"/>
            <w:hideMark/>
          </w:tcPr>
          <w:p w14:paraId="51BFA1E7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Very limited reflection</w:t>
            </w:r>
          </w:p>
        </w:tc>
      </w:tr>
      <w:tr w:rsidR="00901752" w:rsidRPr="00901752" w14:paraId="33859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0275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Problem-Solving Insight</w:t>
            </w:r>
          </w:p>
        </w:tc>
        <w:tc>
          <w:tcPr>
            <w:tcW w:w="0" w:type="auto"/>
            <w:vAlign w:val="center"/>
            <w:hideMark/>
          </w:tcPr>
          <w:p w14:paraId="52E22662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Clearly explains challenges and how they were solved</w:t>
            </w:r>
          </w:p>
        </w:tc>
        <w:tc>
          <w:tcPr>
            <w:tcW w:w="0" w:type="auto"/>
            <w:vAlign w:val="center"/>
            <w:hideMark/>
          </w:tcPr>
          <w:p w14:paraId="48E75C50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Some explanation of challenges</w:t>
            </w:r>
          </w:p>
        </w:tc>
        <w:tc>
          <w:tcPr>
            <w:tcW w:w="0" w:type="auto"/>
            <w:vAlign w:val="center"/>
            <w:hideMark/>
          </w:tcPr>
          <w:p w14:paraId="6ECD3350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Limited explanation</w:t>
            </w:r>
          </w:p>
        </w:tc>
        <w:tc>
          <w:tcPr>
            <w:tcW w:w="0" w:type="auto"/>
            <w:vAlign w:val="center"/>
            <w:hideMark/>
          </w:tcPr>
          <w:p w14:paraId="5136847D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No discussion</w:t>
            </w:r>
          </w:p>
        </w:tc>
      </w:tr>
      <w:tr w:rsidR="00901752" w:rsidRPr="00901752" w14:paraId="3392A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97AE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Future Improvement</w:t>
            </w:r>
          </w:p>
        </w:tc>
        <w:tc>
          <w:tcPr>
            <w:tcW w:w="0" w:type="auto"/>
            <w:vAlign w:val="center"/>
            <w:hideMark/>
          </w:tcPr>
          <w:p w14:paraId="1E10B552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Strong, realistic suggestions for future work</w:t>
            </w:r>
          </w:p>
        </w:tc>
        <w:tc>
          <w:tcPr>
            <w:tcW w:w="0" w:type="auto"/>
            <w:vAlign w:val="center"/>
            <w:hideMark/>
          </w:tcPr>
          <w:p w14:paraId="0208CCBB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Some suggestions</w:t>
            </w:r>
          </w:p>
        </w:tc>
        <w:tc>
          <w:tcPr>
            <w:tcW w:w="0" w:type="auto"/>
            <w:vAlign w:val="center"/>
            <w:hideMark/>
          </w:tcPr>
          <w:p w14:paraId="26A2CF6B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Basic ideas only</w:t>
            </w:r>
          </w:p>
        </w:tc>
        <w:tc>
          <w:tcPr>
            <w:tcW w:w="0" w:type="auto"/>
            <w:vAlign w:val="center"/>
            <w:hideMark/>
          </w:tcPr>
          <w:p w14:paraId="4EFBF92A" w14:textId="77777777" w:rsidR="00901752" w:rsidRPr="00901752" w:rsidRDefault="00901752" w:rsidP="00901752">
            <w:pPr>
              <w:rPr>
                <w:rFonts w:ascii="Times New Roman" w:hAnsi="Times New Roman" w:cs="Times New Roman"/>
                <w:b/>
                <w:bCs/>
              </w:rPr>
            </w:pPr>
            <w:r w:rsidRPr="00901752">
              <w:rPr>
                <w:rFonts w:ascii="Times New Roman" w:hAnsi="Times New Roman" w:cs="Times New Roman"/>
                <w:b/>
                <w:bCs/>
              </w:rPr>
              <w:t>No suggestion</w:t>
            </w:r>
          </w:p>
        </w:tc>
      </w:tr>
    </w:tbl>
    <w:p w14:paraId="25316A98" w14:textId="1B39D6BB" w:rsidR="00895573" w:rsidRPr="00244EBB" w:rsidRDefault="00895573">
      <w:pPr>
        <w:rPr>
          <w:rFonts w:ascii="Times New Roman" w:hAnsi="Times New Roman" w:cs="Times New Roman"/>
          <w:b/>
          <w:bCs/>
        </w:rPr>
      </w:pPr>
    </w:p>
    <w:sectPr w:rsidR="00895573" w:rsidRPr="00244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51AC"/>
    <w:multiLevelType w:val="multilevel"/>
    <w:tmpl w:val="EB6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65B88"/>
    <w:multiLevelType w:val="multilevel"/>
    <w:tmpl w:val="85B8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E6FEE"/>
    <w:multiLevelType w:val="multilevel"/>
    <w:tmpl w:val="A304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1715D"/>
    <w:multiLevelType w:val="multilevel"/>
    <w:tmpl w:val="B6B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655D1"/>
    <w:multiLevelType w:val="multilevel"/>
    <w:tmpl w:val="F6BA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42D0F"/>
    <w:multiLevelType w:val="multilevel"/>
    <w:tmpl w:val="96EA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15FA2"/>
    <w:multiLevelType w:val="multilevel"/>
    <w:tmpl w:val="34FC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D24DEC"/>
    <w:multiLevelType w:val="multilevel"/>
    <w:tmpl w:val="4A9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23243"/>
    <w:multiLevelType w:val="multilevel"/>
    <w:tmpl w:val="BFB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A2B1C"/>
    <w:multiLevelType w:val="multilevel"/>
    <w:tmpl w:val="0764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FA24C2"/>
    <w:multiLevelType w:val="multilevel"/>
    <w:tmpl w:val="BDBE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522BE"/>
    <w:multiLevelType w:val="multilevel"/>
    <w:tmpl w:val="3C3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823F3"/>
    <w:multiLevelType w:val="hybridMultilevel"/>
    <w:tmpl w:val="BEB2635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F03565"/>
    <w:multiLevelType w:val="hybridMultilevel"/>
    <w:tmpl w:val="E4309B5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EE79AB"/>
    <w:multiLevelType w:val="multilevel"/>
    <w:tmpl w:val="EDB6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6718D"/>
    <w:multiLevelType w:val="multilevel"/>
    <w:tmpl w:val="F740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26BF6"/>
    <w:multiLevelType w:val="multilevel"/>
    <w:tmpl w:val="1ADC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163096">
    <w:abstractNumId w:val="5"/>
  </w:num>
  <w:num w:numId="2" w16cid:durableId="16516386">
    <w:abstractNumId w:val="16"/>
  </w:num>
  <w:num w:numId="3" w16cid:durableId="856502416">
    <w:abstractNumId w:val="15"/>
  </w:num>
  <w:num w:numId="4" w16cid:durableId="366565328">
    <w:abstractNumId w:val="9"/>
  </w:num>
  <w:num w:numId="5" w16cid:durableId="1127895463">
    <w:abstractNumId w:val="3"/>
  </w:num>
  <w:num w:numId="6" w16cid:durableId="1062602002">
    <w:abstractNumId w:val="7"/>
  </w:num>
  <w:num w:numId="7" w16cid:durableId="1155802949">
    <w:abstractNumId w:val="1"/>
  </w:num>
  <w:num w:numId="8" w16cid:durableId="2028676501">
    <w:abstractNumId w:val="8"/>
  </w:num>
  <w:num w:numId="9" w16cid:durableId="685254558">
    <w:abstractNumId w:val="2"/>
  </w:num>
  <w:num w:numId="10" w16cid:durableId="1755516139">
    <w:abstractNumId w:val="4"/>
  </w:num>
  <w:num w:numId="11" w16cid:durableId="1033918417">
    <w:abstractNumId w:val="11"/>
  </w:num>
  <w:num w:numId="12" w16cid:durableId="795173841">
    <w:abstractNumId w:val="10"/>
  </w:num>
  <w:num w:numId="13" w16cid:durableId="1801726102">
    <w:abstractNumId w:val="0"/>
  </w:num>
  <w:num w:numId="14" w16cid:durableId="823551989">
    <w:abstractNumId w:val="13"/>
  </w:num>
  <w:num w:numId="15" w16cid:durableId="721558144">
    <w:abstractNumId w:val="14"/>
  </w:num>
  <w:num w:numId="16" w16cid:durableId="1983804899">
    <w:abstractNumId w:val="6"/>
  </w:num>
  <w:num w:numId="17" w16cid:durableId="18367948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45"/>
    <w:rsid w:val="0016435C"/>
    <w:rsid w:val="00244EBB"/>
    <w:rsid w:val="002944C7"/>
    <w:rsid w:val="002C4EBE"/>
    <w:rsid w:val="0048408C"/>
    <w:rsid w:val="004C44F1"/>
    <w:rsid w:val="00556F42"/>
    <w:rsid w:val="00620C6B"/>
    <w:rsid w:val="006520CA"/>
    <w:rsid w:val="006F2410"/>
    <w:rsid w:val="00720061"/>
    <w:rsid w:val="007C6A89"/>
    <w:rsid w:val="00806E09"/>
    <w:rsid w:val="008945AA"/>
    <w:rsid w:val="00895573"/>
    <w:rsid w:val="00901752"/>
    <w:rsid w:val="009F2AB5"/>
    <w:rsid w:val="00A05B3C"/>
    <w:rsid w:val="00A25D45"/>
    <w:rsid w:val="00AF1CB6"/>
    <w:rsid w:val="00B44735"/>
    <w:rsid w:val="00BC3402"/>
    <w:rsid w:val="00BD6DDF"/>
    <w:rsid w:val="00BF7E91"/>
    <w:rsid w:val="00CB48E7"/>
    <w:rsid w:val="00DC3E54"/>
    <w:rsid w:val="00E44A27"/>
    <w:rsid w:val="00EA5744"/>
    <w:rsid w:val="00F9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EC632"/>
  <w15:chartTrackingRefBased/>
  <w15:docId w15:val="{A49CB3BA-C795-4661-A41C-1EA08889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5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5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D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5D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D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3402"/>
    <w:rPr>
      <w:color w:val="954F72" w:themeColor="followedHyperlink"/>
      <w:u w:val="single"/>
    </w:rPr>
  </w:style>
  <w:style w:type="table" w:customStyle="1" w:styleId="TableGrid">
    <w:name w:val="TableGrid"/>
    <w:rsid w:val="002944C7"/>
    <w:pPr>
      <w:spacing w:after="0" w:line="240" w:lineRule="auto"/>
    </w:pPr>
    <w:rPr>
      <w:rFonts w:eastAsiaTheme="minorEastAsia"/>
      <w:sz w:val="24"/>
      <w:szCs w:val="24"/>
      <w:lang w:eastAsia="en-SG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94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996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1632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91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2301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744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7889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905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9518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mtr9SY-4VQ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Aryati Bakri</dc:creator>
  <cp:keywords/>
  <dc:description/>
  <cp:lastModifiedBy>Aryati Bakri</cp:lastModifiedBy>
  <cp:revision>2</cp:revision>
  <dcterms:created xsi:type="dcterms:W3CDTF">2026-05-07T13:08:00Z</dcterms:created>
  <dcterms:modified xsi:type="dcterms:W3CDTF">2026-05-07T13:08:00Z</dcterms:modified>
</cp:coreProperties>
</file>