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E34C" w14:textId="77777777" w:rsidR="00830A4C" w:rsidRDefault="00830A4C" w:rsidP="00830A4C">
      <w:pPr>
        <w:spacing w:after="0"/>
        <w:jc w:val="right"/>
      </w:pPr>
      <w:r>
        <w:rPr>
          <w:noProof/>
        </w:rPr>
        <w:drawing>
          <wp:inline distT="0" distB="0" distL="0" distR="0" wp14:anchorId="02851522" wp14:editId="46887153">
            <wp:extent cx="5474970" cy="874395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858A58" w14:textId="77777777" w:rsidR="00830A4C" w:rsidRDefault="00830A4C" w:rsidP="00830A4C">
      <w:pPr>
        <w:spacing w:after="0"/>
        <w:ind w:left="10" w:right="50"/>
        <w:jc w:val="center"/>
      </w:pPr>
      <w:r>
        <w:rPr>
          <w:rFonts w:ascii="Arial" w:eastAsia="Arial" w:hAnsi="Arial" w:cs="Arial"/>
          <w:b/>
        </w:rPr>
        <w:t>Semester I</w:t>
      </w:r>
      <w:r>
        <w:rPr>
          <w:b/>
        </w:rPr>
        <w:t>I</w:t>
      </w:r>
      <w:r>
        <w:rPr>
          <w:rFonts w:ascii="Arial" w:eastAsia="Arial" w:hAnsi="Arial" w:cs="Arial"/>
          <w:b/>
        </w:rPr>
        <w:t xml:space="preserve"> 2025/2026</w:t>
      </w:r>
      <w:r>
        <w:t xml:space="preserve"> </w:t>
      </w:r>
    </w:p>
    <w:tbl>
      <w:tblPr>
        <w:tblStyle w:val="TableGrid"/>
        <w:tblW w:w="8355" w:type="dxa"/>
        <w:tblInd w:w="0" w:type="dxa"/>
        <w:tblLook w:val="04A0" w:firstRow="1" w:lastRow="0" w:firstColumn="1" w:lastColumn="0" w:noHBand="0" w:noVBand="1"/>
      </w:tblPr>
      <w:tblGrid>
        <w:gridCol w:w="2266"/>
        <w:gridCol w:w="338"/>
        <w:gridCol w:w="5751"/>
      </w:tblGrid>
      <w:tr w:rsidR="00830A4C" w:rsidRPr="005732D3" w14:paraId="1ADE1836" w14:textId="77777777" w:rsidTr="00C6095B">
        <w:trPr>
          <w:trHeight w:val="254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1118FA22" w14:textId="77777777" w:rsidR="00830A4C" w:rsidRPr="005732D3" w:rsidRDefault="00830A4C" w:rsidP="00C6095B">
            <w:pPr>
              <w:spacing w:line="259" w:lineRule="auto"/>
              <w:ind w:left="348"/>
              <w:rPr>
                <w:rFonts w:cstheme="minorHAnsi"/>
                <w:b/>
                <w:bCs/>
              </w:rPr>
            </w:pPr>
            <w:r w:rsidRPr="005732D3">
              <w:rPr>
                <w:rFonts w:cstheme="minorHAnsi"/>
                <w:b/>
                <w:bCs/>
              </w:rPr>
              <w:t xml:space="preserve">Subject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640AB9E" w14:textId="77777777" w:rsidR="00830A4C" w:rsidRPr="005732D3" w:rsidRDefault="00830A4C" w:rsidP="00C6095B">
            <w:pPr>
              <w:spacing w:line="259" w:lineRule="auto"/>
              <w:ind w:left="31"/>
              <w:rPr>
                <w:rFonts w:cstheme="minorHAnsi"/>
              </w:rPr>
            </w:pPr>
            <w:r w:rsidRPr="005732D3">
              <w:rPr>
                <w:rFonts w:cstheme="minorHAnsi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7A0487E3" w14:textId="77777777" w:rsidR="00830A4C" w:rsidRPr="005732D3" w:rsidRDefault="00830A4C" w:rsidP="00C6095B">
            <w:pPr>
              <w:spacing w:line="259" w:lineRule="auto"/>
              <w:rPr>
                <w:rFonts w:cstheme="minorHAnsi"/>
              </w:rPr>
            </w:pPr>
            <w:r w:rsidRPr="005732D3">
              <w:rPr>
                <w:rFonts w:cstheme="minorHAnsi"/>
              </w:rPr>
              <w:t xml:space="preserve">Special Topic in Data Engineering (SECP3843) </w:t>
            </w:r>
          </w:p>
        </w:tc>
      </w:tr>
      <w:tr w:rsidR="00830A4C" w:rsidRPr="005732D3" w14:paraId="31B91E93" w14:textId="77777777" w:rsidTr="00C6095B">
        <w:trPr>
          <w:trHeight w:val="259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55539620" w14:textId="77777777" w:rsidR="00830A4C" w:rsidRPr="005732D3" w:rsidRDefault="00830A4C" w:rsidP="00C6095B">
            <w:pPr>
              <w:spacing w:line="259" w:lineRule="auto"/>
              <w:ind w:left="348"/>
              <w:rPr>
                <w:rFonts w:cstheme="minorHAnsi"/>
                <w:b/>
                <w:bCs/>
              </w:rPr>
            </w:pPr>
            <w:r w:rsidRPr="005732D3">
              <w:rPr>
                <w:rFonts w:cstheme="minorHAnsi"/>
                <w:b/>
                <w:bCs/>
              </w:rPr>
              <w:t xml:space="preserve">Task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2B3208C" w14:textId="77777777" w:rsidR="00830A4C" w:rsidRPr="005732D3" w:rsidRDefault="00830A4C" w:rsidP="00C6095B">
            <w:pPr>
              <w:spacing w:line="259" w:lineRule="auto"/>
              <w:ind w:left="31"/>
              <w:rPr>
                <w:rFonts w:cstheme="minorHAnsi"/>
              </w:rPr>
            </w:pPr>
            <w:r w:rsidRPr="005732D3">
              <w:rPr>
                <w:rFonts w:cstheme="minorHAnsi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2CF442F3" w14:textId="3D00D300" w:rsidR="00830A4C" w:rsidRPr="005732D3" w:rsidRDefault="005732D3" w:rsidP="00C6095B">
            <w:pPr>
              <w:spacing w:line="259" w:lineRule="auto"/>
              <w:rPr>
                <w:rFonts w:cstheme="minorHAnsi"/>
              </w:rPr>
            </w:pPr>
            <w:r>
              <w:rPr>
                <w:rFonts w:eastAsia="Arial" w:cstheme="minorHAnsi"/>
              </w:rPr>
              <w:t>Project Industry (end to end data engineering)</w:t>
            </w:r>
          </w:p>
        </w:tc>
      </w:tr>
      <w:tr w:rsidR="00830A4C" w:rsidRPr="005732D3" w14:paraId="71501717" w14:textId="77777777" w:rsidTr="00C6095B">
        <w:trPr>
          <w:trHeight w:val="264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25D6C405" w14:textId="77777777" w:rsidR="00830A4C" w:rsidRPr="005732D3" w:rsidRDefault="00830A4C" w:rsidP="00C6095B">
            <w:pPr>
              <w:spacing w:line="259" w:lineRule="auto"/>
              <w:ind w:left="348"/>
              <w:rPr>
                <w:rFonts w:cstheme="minorHAnsi"/>
                <w:b/>
                <w:bCs/>
              </w:rPr>
            </w:pPr>
            <w:r w:rsidRPr="005732D3">
              <w:rPr>
                <w:rFonts w:cstheme="minorHAnsi"/>
                <w:b/>
                <w:bCs/>
              </w:rPr>
              <w:t xml:space="preserve">Due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B2ACCC2" w14:textId="77777777" w:rsidR="00830A4C" w:rsidRPr="005732D3" w:rsidRDefault="00830A4C" w:rsidP="00C6095B">
            <w:pPr>
              <w:spacing w:line="259" w:lineRule="auto"/>
              <w:ind w:left="31"/>
              <w:rPr>
                <w:rFonts w:cstheme="minorHAnsi"/>
              </w:rPr>
            </w:pPr>
            <w:r w:rsidRPr="005732D3">
              <w:rPr>
                <w:rFonts w:cstheme="minorHAnsi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0"/>
              <w:tblW w:w="0" w:type="auto"/>
              <w:tblLook w:val="04A0" w:firstRow="1" w:lastRow="0" w:firstColumn="1" w:lastColumn="0" w:noHBand="0" w:noVBand="1"/>
            </w:tblPr>
            <w:tblGrid>
              <w:gridCol w:w="1696"/>
              <w:gridCol w:w="1697"/>
              <w:gridCol w:w="1697"/>
            </w:tblGrid>
            <w:tr w:rsidR="00C005CA" w:rsidRPr="005732D3" w14:paraId="4EDAD447" w14:textId="77777777" w:rsidTr="00C005CA">
              <w:trPr>
                <w:trHeight w:val="303"/>
              </w:trPr>
              <w:tc>
                <w:tcPr>
                  <w:tcW w:w="1696" w:type="dxa"/>
                </w:tcPr>
                <w:p w14:paraId="2F591F5C" w14:textId="69547AA8" w:rsidR="00C005CA" w:rsidRPr="005732D3" w:rsidRDefault="00C005CA" w:rsidP="00C6095B">
                  <w:pPr>
                    <w:rPr>
                      <w:rFonts w:cstheme="minorHAnsi"/>
                      <w:sz w:val="24"/>
                      <w:szCs w:val="24"/>
                    </w:rPr>
                  </w:pPr>
                  <w:r w:rsidRPr="005732D3">
                    <w:rPr>
                      <w:rFonts w:cstheme="minorHAnsi"/>
                      <w:sz w:val="24"/>
                      <w:szCs w:val="24"/>
                    </w:rPr>
                    <w:t>Deliverable</w:t>
                  </w:r>
                </w:p>
              </w:tc>
              <w:tc>
                <w:tcPr>
                  <w:tcW w:w="1697" w:type="dxa"/>
                </w:tcPr>
                <w:p w14:paraId="0914EBE2" w14:textId="574A9B74" w:rsidR="00C005CA" w:rsidRPr="005732D3" w:rsidRDefault="00C005CA" w:rsidP="00C6095B">
                  <w:pPr>
                    <w:rPr>
                      <w:rFonts w:cstheme="minorHAnsi"/>
                      <w:sz w:val="24"/>
                      <w:szCs w:val="24"/>
                    </w:rPr>
                  </w:pPr>
                  <w:r w:rsidRPr="005732D3">
                    <w:rPr>
                      <w:rFonts w:cstheme="minorHAnsi"/>
                      <w:sz w:val="24"/>
                      <w:szCs w:val="24"/>
                    </w:rPr>
                    <w:t>First Draft</w:t>
                  </w:r>
                </w:p>
              </w:tc>
              <w:tc>
                <w:tcPr>
                  <w:tcW w:w="1697" w:type="dxa"/>
                </w:tcPr>
                <w:p w14:paraId="02AA0051" w14:textId="3CFC64FE" w:rsidR="00C005CA" w:rsidRPr="005732D3" w:rsidRDefault="00C005CA" w:rsidP="00C6095B">
                  <w:pPr>
                    <w:rPr>
                      <w:rFonts w:cstheme="minorHAnsi"/>
                      <w:sz w:val="24"/>
                      <w:szCs w:val="24"/>
                    </w:rPr>
                  </w:pPr>
                  <w:r w:rsidRPr="005732D3">
                    <w:rPr>
                      <w:rFonts w:cstheme="minorHAnsi"/>
                      <w:sz w:val="24"/>
                      <w:szCs w:val="24"/>
                    </w:rPr>
                    <w:t>Final Draft</w:t>
                  </w:r>
                </w:p>
              </w:tc>
            </w:tr>
            <w:tr w:rsidR="00C005CA" w:rsidRPr="005732D3" w14:paraId="5C483CCE" w14:textId="77777777" w:rsidTr="00C005CA">
              <w:trPr>
                <w:trHeight w:val="303"/>
              </w:trPr>
              <w:tc>
                <w:tcPr>
                  <w:tcW w:w="1696" w:type="dxa"/>
                </w:tcPr>
                <w:p w14:paraId="3C0E921E" w14:textId="63BF9E45" w:rsidR="00C005CA" w:rsidRPr="005732D3" w:rsidRDefault="00C005CA" w:rsidP="00C6095B">
                  <w:pPr>
                    <w:rPr>
                      <w:rFonts w:cstheme="minorHAnsi"/>
                      <w:sz w:val="24"/>
                      <w:szCs w:val="24"/>
                    </w:rPr>
                  </w:pPr>
                  <w:r w:rsidRPr="005732D3">
                    <w:rPr>
                      <w:rFonts w:cstheme="minorHAnsi"/>
                      <w:sz w:val="24"/>
                      <w:szCs w:val="24"/>
                    </w:rPr>
                    <w:t>Chapter 1</w:t>
                  </w:r>
                </w:p>
              </w:tc>
              <w:tc>
                <w:tcPr>
                  <w:tcW w:w="1697" w:type="dxa"/>
                </w:tcPr>
                <w:p w14:paraId="16087014" w14:textId="4C75F68D" w:rsidR="00C005CA" w:rsidRPr="005732D3" w:rsidRDefault="00C005CA" w:rsidP="00C6095B">
                  <w:pPr>
                    <w:rPr>
                      <w:rFonts w:cstheme="minorHAnsi"/>
                      <w:sz w:val="24"/>
                      <w:szCs w:val="24"/>
                    </w:rPr>
                  </w:pPr>
                  <w:r w:rsidRPr="005732D3">
                    <w:rPr>
                      <w:rFonts w:cstheme="minorHAnsi"/>
                      <w:sz w:val="24"/>
                      <w:szCs w:val="24"/>
                    </w:rPr>
                    <w:t>30.3.26</w:t>
                  </w:r>
                </w:p>
              </w:tc>
              <w:tc>
                <w:tcPr>
                  <w:tcW w:w="1697" w:type="dxa"/>
                </w:tcPr>
                <w:p w14:paraId="5CC06750" w14:textId="77777777" w:rsidR="00C005CA" w:rsidRPr="005732D3" w:rsidRDefault="00C005CA" w:rsidP="00C6095B">
                  <w:pPr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</w:tr>
            <w:tr w:rsidR="00C005CA" w:rsidRPr="005732D3" w14:paraId="1F7CD833" w14:textId="77777777" w:rsidTr="00C005CA">
              <w:trPr>
                <w:trHeight w:val="317"/>
              </w:trPr>
              <w:tc>
                <w:tcPr>
                  <w:tcW w:w="1696" w:type="dxa"/>
                </w:tcPr>
                <w:p w14:paraId="5A519562" w14:textId="3526581F" w:rsidR="00C005CA" w:rsidRPr="005732D3" w:rsidRDefault="00C005CA" w:rsidP="00C6095B">
                  <w:pPr>
                    <w:rPr>
                      <w:rFonts w:cstheme="minorHAnsi"/>
                      <w:sz w:val="24"/>
                      <w:szCs w:val="24"/>
                    </w:rPr>
                  </w:pPr>
                  <w:r w:rsidRPr="005732D3">
                    <w:rPr>
                      <w:rFonts w:cstheme="minorHAnsi"/>
                      <w:sz w:val="24"/>
                      <w:szCs w:val="24"/>
                    </w:rPr>
                    <w:t>Chapter 2</w:t>
                  </w:r>
                </w:p>
              </w:tc>
              <w:tc>
                <w:tcPr>
                  <w:tcW w:w="1697" w:type="dxa"/>
                </w:tcPr>
                <w:p w14:paraId="06DCB5AF" w14:textId="2546EDCB" w:rsidR="00C005CA" w:rsidRPr="005732D3" w:rsidRDefault="00C005CA" w:rsidP="00F35353">
                  <w:pPr>
                    <w:spacing w:line="259" w:lineRule="auto"/>
                    <w:rPr>
                      <w:rFonts w:cstheme="minorHAnsi"/>
                      <w:sz w:val="24"/>
                      <w:szCs w:val="24"/>
                    </w:rPr>
                  </w:pPr>
                  <w:r w:rsidRPr="005732D3">
                    <w:rPr>
                      <w:rFonts w:cstheme="minorHAnsi"/>
                      <w:sz w:val="24"/>
                      <w:szCs w:val="24"/>
                    </w:rPr>
                    <w:t>30.3.26</w:t>
                  </w:r>
                </w:p>
              </w:tc>
              <w:tc>
                <w:tcPr>
                  <w:tcW w:w="1697" w:type="dxa"/>
                </w:tcPr>
                <w:p w14:paraId="5C32AF53" w14:textId="77777777" w:rsidR="00C005CA" w:rsidRPr="005732D3" w:rsidRDefault="00C005CA" w:rsidP="00C6095B">
                  <w:pPr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</w:tr>
            <w:tr w:rsidR="00C005CA" w:rsidRPr="005732D3" w14:paraId="58B91473" w14:textId="77777777" w:rsidTr="00C005CA">
              <w:trPr>
                <w:trHeight w:val="303"/>
              </w:trPr>
              <w:tc>
                <w:tcPr>
                  <w:tcW w:w="1696" w:type="dxa"/>
                </w:tcPr>
                <w:p w14:paraId="137ED63A" w14:textId="3559EAC4" w:rsidR="00C005CA" w:rsidRPr="005732D3" w:rsidRDefault="00C005CA" w:rsidP="00C6095B">
                  <w:pPr>
                    <w:rPr>
                      <w:rFonts w:cstheme="minorHAnsi"/>
                      <w:sz w:val="24"/>
                      <w:szCs w:val="24"/>
                    </w:rPr>
                  </w:pPr>
                  <w:r w:rsidRPr="005732D3">
                    <w:rPr>
                      <w:rFonts w:cstheme="minorHAnsi"/>
                      <w:sz w:val="24"/>
                      <w:szCs w:val="24"/>
                    </w:rPr>
                    <w:t>Chapter 3</w:t>
                  </w:r>
                </w:p>
              </w:tc>
              <w:tc>
                <w:tcPr>
                  <w:tcW w:w="1697" w:type="dxa"/>
                </w:tcPr>
                <w:p w14:paraId="03ED1D4E" w14:textId="669961B9" w:rsidR="00C005CA" w:rsidRPr="005732D3" w:rsidRDefault="00C005CA" w:rsidP="00F35353">
                  <w:pPr>
                    <w:spacing w:line="259" w:lineRule="auto"/>
                    <w:rPr>
                      <w:rFonts w:cstheme="minorHAnsi"/>
                      <w:sz w:val="24"/>
                      <w:szCs w:val="24"/>
                    </w:rPr>
                  </w:pPr>
                  <w:r w:rsidRPr="005732D3">
                    <w:rPr>
                      <w:rFonts w:cstheme="minorHAnsi"/>
                      <w:sz w:val="24"/>
                      <w:szCs w:val="24"/>
                    </w:rPr>
                    <w:t>20.4.26</w:t>
                  </w:r>
                </w:p>
              </w:tc>
              <w:tc>
                <w:tcPr>
                  <w:tcW w:w="1697" w:type="dxa"/>
                </w:tcPr>
                <w:p w14:paraId="3A89EF96" w14:textId="77777777" w:rsidR="00C005CA" w:rsidRPr="005732D3" w:rsidRDefault="00C005CA" w:rsidP="00C6095B">
                  <w:pPr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</w:tr>
            <w:tr w:rsidR="00C005CA" w:rsidRPr="005732D3" w14:paraId="618C924E" w14:textId="77777777" w:rsidTr="00C005CA">
              <w:trPr>
                <w:trHeight w:val="303"/>
              </w:trPr>
              <w:tc>
                <w:tcPr>
                  <w:tcW w:w="1696" w:type="dxa"/>
                </w:tcPr>
                <w:p w14:paraId="5D1AC3A9" w14:textId="6C5F9E15" w:rsidR="00C005CA" w:rsidRPr="005732D3" w:rsidRDefault="00C005CA" w:rsidP="00C6095B">
                  <w:pPr>
                    <w:rPr>
                      <w:rFonts w:cstheme="minorHAnsi"/>
                      <w:sz w:val="24"/>
                      <w:szCs w:val="24"/>
                    </w:rPr>
                  </w:pPr>
                  <w:r w:rsidRPr="005732D3">
                    <w:rPr>
                      <w:rFonts w:cstheme="minorHAnsi"/>
                      <w:sz w:val="24"/>
                      <w:szCs w:val="24"/>
                    </w:rPr>
                    <w:t>Chapter 4</w:t>
                  </w:r>
                </w:p>
              </w:tc>
              <w:tc>
                <w:tcPr>
                  <w:tcW w:w="1697" w:type="dxa"/>
                </w:tcPr>
                <w:p w14:paraId="66D11B4F" w14:textId="3F363B0A" w:rsidR="00C005CA" w:rsidRPr="005732D3" w:rsidRDefault="00C005CA" w:rsidP="00C005CA">
                  <w:pPr>
                    <w:spacing w:line="259" w:lineRule="auto"/>
                    <w:rPr>
                      <w:rFonts w:cstheme="minorHAnsi"/>
                      <w:sz w:val="24"/>
                      <w:szCs w:val="24"/>
                    </w:rPr>
                  </w:pPr>
                  <w:r w:rsidRPr="005732D3">
                    <w:rPr>
                      <w:rFonts w:cstheme="minorHAnsi"/>
                      <w:sz w:val="24"/>
                      <w:szCs w:val="24"/>
                    </w:rPr>
                    <w:t>11.5.26</w:t>
                  </w:r>
                </w:p>
              </w:tc>
              <w:tc>
                <w:tcPr>
                  <w:tcW w:w="1697" w:type="dxa"/>
                </w:tcPr>
                <w:p w14:paraId="7F119BA2" w14:textId="77777777" w:rsidR="00C005CA" w:rsidRPr="005732D3" w:rsidRDefault="00C005CA" w:rsidP="00C6095B">
                  <w:pPr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</w:tr>
            <w:tr w:rsidR="00C005CA" w:rsidRPr="005732D3" w14:paraId="0A694130" w14:textId="77777777" w:rsidTr="00C005CA">
              <w:trPr>
                <w:trHeight w:val="303"/>
              </w:trPr>
              <w:tc>
                <w:tcPr>
                  <w:tcW w:w="1696" w:type="dxa"/>
                </w:tcPr>
                <w:p w14:paraId="19E9DC3D" w14:textId="39A9C231" w:rsidR="00C005CA" w:rsidRPr="005732D3" w:rsidRDefault="00C005CA" w:rsidP="00C6095B">
                  <w:pPr>
                    <w:rPr>
                      <w:rFonts w:cstheme="minorHAnsi"/>
                      <w:sz w:val="24"/>
                      <w:szCs w:val="24"/>
                    </w:rPr>
                  </w:pPr>
                  <w:r w:rsidRPr="005732D3">
                    <w:rPr>
                      <w:rFonts w:cstheme="minorHAnsi"/>
                      <w:sz w:val="24"/>
                      <w:szCs w:val="24"/>
                    </w:rPr>
                    <w:t>Chapter 5</w:t>
                  </w:r>
                </w:p>
              </w:tc>
              <w:tc>
                <w:tcPr>
                  <w:tcW w:w="1697" w:type="dxa"/>
                </w:tcPr>
                <w:p w14:paraId="3BB2C369" w14:textId="1C44FCBC" w:rsidR="00C005CA" w:rsidRPr="005732D3" w:rsidRDefault="00F35353" w:rsidP="00C6095B">
                  <w:pPr>
                    <w:rPr>
                      <w:rFonts w:cstheme="minorHAnsi"/>
                      <w:sz w:val="24"/>
                      <w:szCs w:val="24"/>
                    </w:rPr>
                  </w:pPr>
                  <w:r w:rsidRPr="005732D3">
                    <w:rPr>
                      <w:rFonts w:cstheme="minorHAnsi"/>
                      <w:sz w:val="24"/>
                      <w:szCs w:val="24"/>
                    </w:rPr>
                    <w:t>15.6.26</w:t>
                  </w:r>
                </w:p>
              </w:tc>
              <w:tc>
                <w:tcPr>
                  <w:tcW w:w="1697" w:type="dxa"/>
                </w:tcPr>
                <w:p w14:paraId="53FF7646" w14:textId="11B5FF93" w:rsidR="00C005CA" w:rsidRPr="005732D3" w:rsidRDefault="00F35353" w:rsidP="00C6095B">
                  <w:pPr>
                    <w:rPr>
                      <w:rFonts w:cstheme="minorHAnsi"/>
                      <w:sz w:val="24"/>
                      <w:szCs w:val="24"/>
                    </w:rPr>
                  </w:pPr>
                  <w:r w:rsidRPr="005732D3">
                    <w:rPr>
                      <w:rFonts w:cstheme="minorHAnsi"/>
                      <w:sz w:val="24"/>
                      <w:szCs w:val="24"/>
                    </w:rPr>
                    <w:t>15.6.26</w:t>
                  </w:r>
                </w:p>
              </w:tc>
            </w:tr>
          </w:tbl>
          <w:p w14:paraId="73FDF941" w14:textId="637FD20A" w:rsidR="006F65C1" w:rsidRPr="005732D3" w:rsidRDefault="006F65C1" w:rsidP="00C005CA">
            <w:pPr>
              <w:rPr>
                <w:rFonts w:cstheme="minorHAnsi"/>
              </w:rPr>
            </w:pPr>
          </w:p>
        </w:tc>
      </w:tr>
      <w:tr w:rsidR="00830A4C" w:rsidRPr="005732D3" w14:paraId="1EFB55E5" w14:textId="77777777" w:rsidTr="00C6095B"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2892BD86" w14:textId="77777777" w:rsidR="00830A4C" w:rsidRPr="005732D3" w:rsidRDefault="00830A4C" w:rsidP="00C6095B">
            <w:pPr>
              <w:spacing w:line="259" w:lineRule="auto"/>
              <w:ind w:left="348"/>
              <w:rPr>
                <w:rFonts w:cstheme="minorHAnsi"/>
                <w:b/>
                <w:bCs/>
              </w:rPr>
            </w:pPr>
            <w:r w:rsidRPr="005732D3">
              <w:rPr>
                <w:rFonts w:cstheme="minorHAnsi"/>
                <w:b/>
                <w:bCs/>
              </w:rPr>
              <w:t xml:space="preserve">Submission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07D9460" w14:textId="77777777" w:rsidR="00830A4C" w:rsidRPr="005732D3" w:rsidRDefault="00830A4C" w:rsidP="00C6095B">
            <w:pPr>
              <w:spacing w:line="259" w:lineRule="auto"/>
              <w:rPr>
                <w:rFonts w:cstheme="minorHAnsi"/>
              </w:rPr>
            </w:pPr>
            <w:r w:rsidRPr="005732D3">
              <w:rPr>
                <w:rFonts w:cstheme="minorHAnsi"/>
              </w:rPr>
              <w:t xml:space="preserve">: 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0CB1E06C" w14:textId="2C72317A" w:rsidR="00830A4C" w:rsidRPr="005732D3" w:rsidRDefault="00830A4C" w:rsidP="00C6095B">
            <w:pPr>
              <w:spacing w:line="259" w:lineRule="auto"/>
              <w:jc w:val="both"/>
              <w:rPr>
                <w:rFonts w:cstheme="minorHAnsi"/>
              </w:rPr>
            </w:pPr>
            <w:r w:rsidRPr="005732D3">
              <w:rPr>
                <w:rFonts w:cstheme="minorHAnsi"/>
              </w:rPr>
              <w:t xml:space="preserve">Upload softcopy </w:t>
            </w:r>
            <w:r w:rsidR="001F16EB" w:rsidRPr="005732D3">
              <w:rPr>
                <w:rFonts w:cstheme="minorHAnsi"/>
              </w:rPr>
              <w:t>technical</w:t>
            </w:r>
            <w:r w:rsidRPr="005732D3">
              <w:rPr>
                <w:rFonts w:cstheme="minorHAnsi"/>
              </w:rPr>
              <w:t xml:space="preserve"> </w:t>
            </w:r>
            <w:r w:rsidR="001F16EB" w:rsidRPr="005732D3">
              <w:rPr>
                <w:rFonts w:cstheme="minorHAnsi"/>
              </w:rPr>
              <w:t>report</w:t>
            </w:r>
            <w:r w:rsidR="00F35353" w:rsidRPr="005732D3">
              <w:rPr>
                <w:rFonts w:cstheme="minorHAnsi"/>
              </w:rPr>
              <w:t xml:space="preserve"> and slide presentation</w:t>
            </w:r>
            <w:r w:rsidRPr="005732D3">
              <w:rPr>
                <w:rFonts w:cstheme="minorHAnsi"/>
              </w:rPr>
              <w:t xml:space="preserve"> (in .pdf format) via e-learning. </w:t>
            </w:r>
          </w:p>
        </w:tc>
      </w:tr>
      <w:tr w:rsidR="00830A4C" w:rsidRPr="005732D3" w14:paraId="65E45DBF" w14:textId="77777777" w:rsidTr="00C6095B"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2B1AF0AF" w14:textId="77777777" w:rsidR="00830A4C" w:rsidRPr="005732D3" w:rsidRDefault="00830A4C" w:rsidP="00C6095B">
            <w:pPr>
              <w:spacing w:line="259" w:lineRule="auto"/>
              <w:ind w:left="348"/>
              <w:rPr>
                <w:rFonts w:cstheme="minorHAnsi"/>
                <w:b/>
                <w:bCs/>
              </w:rPr>
            </w:pPr>
            <w:r w:rsidRPr="005732D3">
              <w:rPr>
                <w:rFonts w:cstheme="minorHAnsi"/>
                <w:b/>
                <w:bCs/>
              </w:rPr>
              <w:t>Assignment Type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3902FC8" w14:textId="1C388054" w:rsidR="00830A4C" w:rsidRPr="005732D3" w:rsidRDefault="00ED0443" w:rsidP="00C6095B">
            <w:pPr>
              <w:spacing w:line="259" w:lineRule="auto"/>
              <w:rPr>
                <w:rFonts w:cstheme="minorHAnsi"/>
              </w:rPr>
            </w:pPr>
            <w:r w:rsidRPr="005732D3">
              <w:rPr>
                <w:rFonts w:cstheme="minorHAnsi"/>
              </w:rPr>
              <w:t>: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0D85ED11" w14:textId="0B175E65" w:rsidR="00830A4C" w:rsidRPr="005732D3" w:rsidRDefault="006F65C1" w:rsidP="00C6095B">
            <w:pPr>
              <w:spacing w:line="259" w:lineRule="auto"/>
              <w:jc w:val="both"/>
              <w:rPr>
                <w:rFonts w:cstheme="minorHAnsi"/>
              </w:rPr>
            </w:pPr>
            <w:r w:rsidRPr="005732D3">
              <w:rPr>
                <w:rFonts w:eastAsia="Arial" w:cstheme="minorHAnsi"/>
              </w:rPr>
              <w:t>Group (6 students)</w:t>
            </w:r>
          </w:p>
        </w:tc>
      </w:tr>
      <w:tr w:rsidR="00ED0443" w:rsidRPr="005732D3" w14:paraId="639EF962" w14:textId="77777777" w:rsidTr="00C6095B"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5C30743A" w14:textId="5C12AAA7" w:rsidR="00ED0443" w:rsidRPr="005732D3" w:rsidRDefault="00ED0443" w:rsidP="00C6095B">
            <w:pPr>
              <w:ind w:left="348"/>
              <w:rPr>
                <w:rFonts w:cstheme="minorHAnsi"/>
                <w:b/>
                <w:bCs/>
              </w:rPr>
            </w:pPr>
            <w:r w:rsidRPr="005732D3">
              <w:rPr>
                <w:rFonts w:cstheme="minorHAnsi"/>
                <w:b/>
                <w:bCs/>
              </w:rPr>
              <w:t>Technology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9E7BD98" w14:textId="3E9FDF31" w:rsidR="00ED0443" w:rsidRPr="005732D3" w:rsidRDefault="00ED0443" w:rsidP="00C6095B">
            <w:pPr>
              <w:rPr>
                <w:rFonts w:cstheme="minorHAnsi"/>
              </w:rPr>
            </w:pPr>
            <w:r w:rsidRPr="005732D3">
              <w:rPr>
                <w:rFonts w:cstheme="minorHAnsi"/>
              </w:rPr>
              <w:t>: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5A6158F8" w14:textId="7ACD8623" w:rsidR="00ED0443" w:rsidRPr="005732D3" w:rsidRDefault="00F35353" w:rsidP="00C6095B">
            <w:pPr>
              <w:jc w:val="both"/>
              <w:rPr>
                <w:rFonts w:eastAsia="Arial" w:cstheme="minorHAnsi"/>
              </w:rPr>
            </w:pPr>
            <w:r w:rsidRPr="005732D3">
              <w:rPr>
                <w:rFonts w:eastAsia="Arial" w:cstheme="minorHAnsi"/>
              </w:rPr>
              <w:t>MS Azure and MS Power BI</w:t>
            </w:r>
          </w:p>
        </w:tc>
      </w:tr>
    </w:tbl>
    <w:p w14:paraId="04ED478D" w14:textId="77777777" w:rsidR="00830A4C" w:rsidRDefault="00830A4C" w:rsidP="00830A4C">
      <w:pPr>
        <w:tabs>
          <w:tab w:val="center" w:pos="1199"/>
          <w:tab w:val="center" w:pos="2328"/>
          <w:tab w:val="center" w:pos="3962"/>
        </w:tabs>
      </w:pPr>
      <w:r>
        <w:tab/>
        <w:t xml:space="preserve"> </w:t>
      </w:r>
    </w:p>
    <w:p w14:paraId="0321949A" w14:textId="0C131141" w:rsidR="00A94E9C" w:rsidRPr="00A94E9C" w:rsidRDefault="00A94E9C" w:rsidP="00A94E9C">
      <w:pPr>
        <w:tabs>
          <w:tab w:val="center" w:pos="1199"/>
          <w:tab w:val="center" w:pos="2328"/>
          <w:tab w:val="center" w:pos="3962"/>
        </w:tabs>
        <w:rPr>
          <w:b/>
          <w:bCs/>
          <w:sz w:val="24"/>
          <w:szCs w:val="24"/>
        </w:rPr>
      </w:pPr>
      <w:r w:rsidRPr="005732D3">
        <w:rPr>
          <w:b/>
          <w:bCs/>
          <w:sz w:val="24"/>
          <w:szCs w:val="24"/>
        </w:rPr>
        <w:t xml:space="preserve">Industry </w:t>
      </w:r>
      <w:r w:rsidR="006F65C1" w:rsidRPr="005732D3">
        <w:rPr>
          <w:b/>
          <w:bCs/>
          <w:sz w:val="24"/>
          <w:szCs w:val="24"/>
        </w:rPr>
        <w:t>Case study</w:t>
      </w:r>
      <w:r w:rsidRPr="005732D3">
        <w:rPr>
          <w:b/>
          <w:bCs/>
          <w:sz w:val="24"/>
          <w:szCs w:val="24"/>
        </w:rPr>
        <w:t xml:space="preserve">: </w:t>
      </w:r>
      <w:r w:rsidRPr="00A94E9C">
        <w:rPr>
          <w:b/>
          <w:bCs/>
          <w:sz w:val="24"/>
          <w:szCs w:val="24"/>
        </w:rPr>
        <w:t>Proposed Use Case</w:t>
      </w:r>
    </w:p>
    <w:p w14:paraId="3A4E7E3C" w14:textId="389B0B77" w:rsidR="00A94E9C" w:rsidRPr="00A94E9C" w:rsidRDefault="00A94E9C" w:rsidP="00A94E9C">
      <w:pPr>
        <w:tabs>
          <w:tab w:val="center" w:pos="1199"/>
          <w:tab w:val="center" w:pos="2328"/>
          <w:tab w:val="center" w:pos="3962"/>
        </w:tabs>
        <w:rPr>
          <w:sz w:val="24"/>
          <w:szCs w:val="24"/>
        </w:rPr>
      </w:pPr>
      <w:r w:rsidRPr="00A94E9C">
        <w:rPr>
          <w:b/>
          <w:bCs/>
          <w:sz w:val="24"/>
          <w:szCs w:val="24"/>
        </w:rPr>
        <w:t>Title:  Recoverable Assets</w:t>
      </w:r>
      <w:r w:rsidR="005732D3">
        <w:rPr>
          <w:b/>
          <w:bCs/>
          <w:sz w:val="24"/>
          <w:szCs w:val="24"/>
        </w:rPr>
        <w:t xml:space="preserve"> (RA)</w:t>
      </w:r>
      <w:r w:rsidRPr="00A94E9C">
        <w:rPr>
          <w:b/>
          <w:bCs/>
          <w:sz w:val="24"/>
          <w:szCs w:val="24"/>
        </w:rPr>
        <w:t xml:space="preserve"> &amp; Inventory Risk Management</w:t>
      </w:r>
      <w:r w:rsidR="005732D3">
        <w:rPr>
          <w:b/>
          <w:bCs/>
          <w:sz w:val="24"/>
          <w:szCs w:val="24"/>
        </w:rPr>
        <w:t xml:space="preserve"> (IRM)</w:t>
      </w:r>
    </w:p>
    <w:p w14:paraId="704D96AB" w14:textId="77777777" w:rsidR="00A94E9C" w:rsidRPr="00A94E9C" w:rsidRDefault="00A94E9C" w:rsidP="00A94E9C">
      <w:pPr>
        <w:tabs>
          <w:tab w:val="center" w:pos="1199"/>
          <w:tab w:val="center" w:pos="2328"/>
          <w:tab w:val="center" w:pos="3962"/>
        </w:tabs>
        <w:rPr>
          <w:sz w:val="24"/>
          <w:szCs w:val="24"/>
        </w:rPr>
      </w:pPr>
      <w:r w:rsidRPr="00A94E9C">
        <w:rPr>
          <w:sz w:val="24"/>
          <w:szCs w:val="24"/>
        </w:rPr>
        <w:t>Theme:  End-to-end data pipeline for inventory obsolescence detection</w:t>
      </w:r>
    </w:p>
    <w:p w14:paraId="6B9A0AEA" w14:textId="77777777" w:rsidR="00A94E9C" w:rsidRPr="00A94E9C" w:rsidRDefault="00A94E9C" w:rsidP="00A94E9C">
      <w:pPr>
        <w:numPr>
          <w:ilvl w:val="0"/>
          <w:numId w:val="7"/>
        </w:numPr>
        <w:tabs>
          <w:tab w:val="center" w:pos="1199"/>
          <w:tab w:val="center" w:pos="2328"/>
          <w:tab w:val="center" w:pos="3962"/>
        </w:tabs>
        <w:rPr>
          <w:sz w:val="24"/>
          <w:szCs w:val="24"/>
        </w:rPr>
      </w:pPr>
      <w:r w:rsidRPr="00A94E9C">
        <w:rPr>
          <w:sz w:val="24"/>
          <w:szCs w:val="24"/>
        </w:rPr>
        <w:t>Identify which raw materials are in excess of 12 months consumption (Recoverable Assets)</w:t>
      </w:r>
    </w:p>
    <w:p w14:paraId="0FA1A953" w14:textId="0CCD81F2" w:rsidR="00A94E9C" w:rsidRPr="00A94E9C" w:rsidRDefault="00A94E9C" w:rsidP="00A94E9C">
      <w:pPr>
        <w:tabs>
          <w:tab w:val="center" w:pos="1199"/>
          <w:tab w:val="center" w:pos="2328"/>
          <w:tab w:val="center" w:pos="3962"/>
        </w:tabs>
        <w:rPr>
          <w:sz w:val="24"/>
          <w:szCs w:val="24"/>
        </w:rPr>
      </w:pPr>
      <w:r w:rsidRPr="00A94E9C">
        <w:rPr>
          <w:sz w:val="24"/>
          <w:szCs w:val="24"/>
        </w:rPr>
        <w:t>Flag materials that qualify as Magna Carta</w:t>
      </w:r>
      <w:r w:rsidR="00DD61F1">
        <w:rPr>
          <w:sz w:val="24"/>
          <w:szCs w:val="24"/>
        </w:rPr>
        <w:t xml:space="preserve"> (MC)</w:t>
      </w:r>
      <w:r w:rsidRPr="00A94E9C">
        <w:rPr>
          <w:sz w:val="24"/>
          <w:szCs w:val="24"/>
        </w:rPr>
        <w:t xml:space="preserve"> Dead Stock or Expired, requiring financial write-down</w:t>
      </w:r>
    </w:p>
    <w:p w14:paraId="47E9816F" w14:textId="77777777" w:rsidR="00A94E9C" w:rsidRPr="00A94E9C" w:rsidRDefault="00A94E9C" w:rsidP="00A94E9C">
      <w:pPr>
        <w:numPr>
          <w:ilvl w:val="0"/>
          <w:numId w:val="8"/>
        </w:numPr>
        <w:tabs>
          <w:tab w:val="center" w:pos="1199"/>
          <w:tab w:val="center" w:pos="2328"/>
          <w:tab w:val="center" w:pos="3962"/>
        </w:tabs>
        <w:rPr>
          <w:sz w:val="24"/>
          <w:szCs w:val="24"/>
        </w:rPr>
      </w:pPr>
      <w:r w:rsidRPr="00A94E9C">
        <w:rPr>
          <w:sz w:val="24"/>
          <w:szCs w:val="24"/>
        </w:rPr>
        <w:t>Quantify the total provision amount of Magna Carta materials</w:t>
      </w:r>
    </w:p>
    <w:p w14:paraId="64176693" w14:textId="77777777" w:rsidR="00A94E9C" w:rsidRPr="00A94E9C" w:rsidRDefault="00A94E9C" w:rsidP="00A94E9C">
      <w:pPr>
        <w:tabs>
          <w:tab w:val="center" w:pos="1199"/>
          <w:tab w:val="center" w:pos="2328"/>
          <w:tab w:val="center" w:pos="3962"/>
        </w:tabs>
        <w:rPr>
          <w:sz w:val="24"/>
          <w:szCs w:val="24"/>
        </w:rPr>
      </w:pPr>
      <w:r w:rsidRPr="00A94E9C">
        <w:rPr>
          <w:sz w:val="24"/>
          <w:szCs w:val="24"/>
        </w:rPr>
        <w:t>Identify materials at risk of stockout - running critically low relative to their lead time</w:t>
      </w:r>
    </w:p>
    <w:p w14:paraId="70C6FAC7" w14:textId="77777777" w:rsidR="00A94E9C" w:rsidRPr="00A94E9C" w:rsidRDefault="00A94E9C" w:rsidP="00A94E9C">
      <w:pPr>
        <w:numPr>
          <w:ilvl w:val="0"/>
          <w:numId w:val="9"/>
        </w:numPr>
        <w:tabs>
          <w:tab w:val="center" w:pos="1199"/>
          <w:tab w:val="center" w:pos="2328"/>
          <w:tab w:val="center" w:pos="3962"/>
        </w:tabs>
        <w:rPr>
          <w:sz w:val="24"/>
          <w:szCs w:val="24"/>
        </w:rPr>
      </w:pPr>
      <w:r w:rsidRPr="00A94E9C">
        <w:rPr>
          <w:sz w:val="24"/>
          <w:szCs w:val="24"/>
        </w:rPr>
        <w:t>Determine which open customer sales orders will be affected when a shortage occurs</w:t>
      </w:r>
    </w:p>
    <w:p w14:paraId="1C8F9B48" w14:textId="77777777" w:rsidR="00A94E9C" w:rsidRPr="00A94E9C" w:rsidRDefault="00A94E9C" w:rsidP="00A94E9C">
      <w:pPr>
        <w:tabs>
          <w:tab w:val="center" w:pos="1199"/>
          <w:tab w:val="center" w:pos="2328"/>
          <w:tab w:val="center" w:pos="3962"/>
        </w:tabs>
        <w:rPr>
          <w:sz w:val="24"/>
          <w:szCs w:val="24"/>
        </w:rPr>
      </w:pPr>
      <w:r w:rsidRPr="00A94E9C">
        <w:rPr>
          <w:sz w:val="24"/>
          <w:szCs w:val="24"/>
        </w:rPr>
        <w:t> </w:t>
      </w:r>
    </w:p>
    <w:p w14:paraId="4C44DDB7" w14:textId="77777777" w:rsidR="00A94E9C" w:rsidRPr="00A94E9C" w:rsidRDefault="00A94E9C" w:rsidP="00A94E9C">
      <w:pPr>
        <w:tabs>
          <w:tab w:val="center" w:pos="1199"/>
          <w:tab w:val="center" w:pos="2328"/>
          <w:tab w:val="center" w:pos="3962"/>
        </w:tabs>
        <w:rPr>
          <w:sz w:val="24"/>
          <w:szCs w:val="24"/>
        </w:rPr>
      </w:pPr>
      <w:r w:rsidRPr="00A94E9C">
        <w:rPr>
          <w:sz w:val="24"/>
          <w:szCs w:val="24"/>
        </w:rPr>
        <w:t>Students will be tasked with building a data engineering pipeline that solves this problem - ingesting raw data, applying the RA and Magna Carta business logic, and producing a clean analytics-ready data model and dashboard.</w:t>
      </w:r>
    </w:p>
    <w:p w14:paraId="7432753F" w14:textId="77777777" w:rsidR="005732D3" w:rsidRDefault="005732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8FA970A" w14:textId="60C4AD1F" w:rsidR="00A94E9C" w:rsidRPr="00A94E9C" w:rsidRDefault="00A94E9C" w:rsidP="00A94E9C">
      <w:pPr>
        <w:tabs>
          <w:tab w:val="center" w:pos="1199"/>
          <w:tab w:val="center" w:pos="2328"/>
          <w:tab w:val="center" w:pos="3962"/>
        </w:tabs>
        <w:rPr>
          <w:sz w:val="24"/>
          <w:szCs w:val="24"/>
        </w:rPr>
      </w:pPr>
      <w:r w:rsidRPr="00A94E9C">
        <w:rPr>
          <w:b/>
          <w:bCs/>
          <w:sz w:val="24"/>
          <w:szCs w:val="24"/>
        </w:rPr>
        <w:lastRenderedPageBreak/>
        <w:t>2.  Source Data</w:t>
      </w:r>
    </w:p>
    <w:p w14:paraId="10812125" w14:textId="77777777" w:rsidR="00A94E9C" w:rsidRPr="00A94E9C" w:rsidRDefault="00A94E9C" w:rsidP="00A94E9C">
      <w:pPr>
        <w:tabs>
          <w:tab w:val="center" w:pos="1199"/>
          <w:tab w:val="center" w:pos="2328"/>
          <w:tab w:val="center" w:pos="3962"/>
        </w:tabs>
        <w:rPr>
          <w:sz w:val="24"/>
          <w:szCs w:val="24"/>
        </w:rPr>
      </w:pPr>
      <w:r w:rsidRPr="00A94E9C">
        <w:rPr>
          <w:sz w:val="24"/>
          <w:szCs w:val="24"/>
        </w:rPr>
        <w:t>Students will work with 6 synthetic CSV files simulating PPG's operational systems. A sample dataset is provided. All data is fully synthetic - no actual PPG operational data is included.</w:t>
      </w:r>
    </w:p>
    <w:p w14:paraId="44E138FF" w14:textId="77777777" w:rsidR="00A94E9C" w:rsidRPr="00A94E9C" w:rsidRDefault="00A94E9C" w:rsidP="00A94E9C">
      <w:pPr>
        <w:tabs>
          <w:tab w:val="center" w:pos="1199"/>
          <w:tab w:val="center" w:pos="2328"/>
          <w:tab w:val="center" w:pos="3962"/>
        </w:tabs>
      </w:pPr>
      <w:r w:rsidRPr="00A94E9C">
        <w:t> </w:t>
      </w:r>
    </w:p>
    <w:tbl>
      <w:tblPr>
        <w:tblW w:w="83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3"/>
        <w:gridCol w:w="5817"/>
      </w:tblGrid>
      <w:tr w:rsidR="00A94E9C" w:rsidRPr="00A94E9C" w14:paraId="0B73C749" w14:textId="77777777">
        <w:tc>
          <w:tcPr>
            <w:tcW w:w="24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D47A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45D17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rPr>
                <w:b/>
                <w:bCs/>
              </w:rPr>
              <w:t>File</w:t>
            </w:r>
          </w:p>
        </w:tc>
        <w:tc>
          <w:tcPr>
            <w:tcW w:w="58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D47A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83F5A7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rPr>
                <w:b/>
                <w:bCs/>
              </w:rPr>
              <w:t>Description</w:t>
            </w:r>
          </w:p>
        </w:tc>
      </w:tr>
      <w:tr w:rsidR="00A94E9C" w:rsidRPr="00A94E9C" w14:paraId="0B6E8C40" w14:textId="77777777">
        <w:tc>
          <w:tcPr>
            <w:tcW w:w="2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0F729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materials.csv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06D036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20 raw materials across 4 categories: Pigment, Resin, Solvent, Packaging</w:t>
            </w:r>
          </w:p>
        </w:tc>
      </w:tr>
      <w:tr w:rsidR="00A94E9C" w:rsidRPr="00A94E9C" w14:paraId="6ED54815" w14:textId="77777777">
        <w:tc>
          <w:tcPr>
            <w:tcW w:w="2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5F8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7248E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inventory_snapshot.csv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5F8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222FE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Monthly stock levels per material, including lot expiry dates (required for MC Expired classification)</w:t>
            </w:r>
          </w:p>
        </w:tc>
      </w:tr>
      <w:tr w:rsidR="00A94E9C" w:rsidRPr="00A94E9C" w14:paraId="4C44B2C9" w14:textId="77777777">
        <w:tc>
          <w:tcPr>
            <w:tcW w:w="2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B375B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purchase_orders.csv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75CED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Purchase orders from 10 suppliers, including late and partial deliveries</w:t>
            </w:r>
          </w:p>
        </w:tc>
      </w:tr>
      <w:tr w:rsidR="00A94E9C" w:rsidRPr="00A94E9C" w14:paraId="46FBDEA3" w14:textId="77777777">
        <w:tc>
          <w:tcPr>
            <w:tcW w:w="2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5F8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B95D3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production_orders.csv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5F8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F7A19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Material consumption records for 10 finished paint products</w:t>
            </w:r>
          </w:p>
        </w:tc>
      </w:tr>
      <w:tr w:rsidR="00A94E9C" w:rsidRPr="00A94E9C" w14:paraId="5AB2CD63" w14:textId="77777777">
        <w:tc>
          <w:tcPr>
            <w:tcW w:w="2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8DD9E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suppliers.csv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ADE66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Supplier reference data: name, country, reliability rating</w:t>
            </w:r>
          </w:p>
        </w:tc>
      </w:tr>
      <w:tr w:rsidR="00A94E9C" w:rsidRPr="00A94E9C" w14:paraId="5F3FDC3D" w14:textId="77777777">
        <w:tc>
          <w:tcPr>
            <w:tcW w:w="2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5F8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E431B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sales_orders.csv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5F8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12B1D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Customer sales orders, including open orders potentially at risk due to material shortage</w:t>
            </w:r>
          </w:p>
        </w:tc>
      </w:tr>
    </w:tbl>
    <w:p w14:paraId="2FF0EECC" w14:textId="77777777" w:rsidR="00A94E9C" w:rsidRPr="00A94E9C" w:rsidRDefault="00A94E9C" w:rsidP="00A94E9C">
      <w:pPr>
        <w:tabs>
          <w:tab w:val="center" w:pos="1199"/>
          <w:tab w:val="center" w:pos="2328"/>
          <w:tab w:val="center" w:pos="3962"/>
        </w:tabs>
      </w:pPr>
      <w:r w:rsidRPr="00A94E9C">
        <w:t> </w:t>
      </w:r>
    </w:p>
    <w:p w14:paraId="4905CB65" w14:textId="77777777" w:rsidR="00A94E9C" w:rsidRPr="00A94E9C" w:rsidRDefault="00A94E9C" w:rsidP="00A94E9C">
      <w:pPr>
        <w:tabs>
          <w:tab w:val="center" w:pos="1199"/>
          <w:tab w:val="center" w:pos="2328"/>
          <w:tab w:val="center" w:pos="3962"/>
        </w:tabs>
        <w:rPr>
          <w:sz w:val="24"/>
          <w:szCs w:val="24"/>
        </w:rPr>
      </w:pPr>
      <w:r w:rsidRPr="00A94E9C">
        <w:rPr>
          <w:b/>
          <w:bCs/>
          <w:sz w:val="24"/>
          <w:szCs w:val="24"/>
        </w:rPr>
        <w:t>3.  What Students Are Expected to Build</w:t>
      </w:r>
    </w:p>
    <w:p w14:paraId="7E58BFDF" w14:textId="77777777" w:rsidR="00A94E9C" w:rsidRPr="00A94E9C" w:rsidRDefault="00A94E9C" w:rsidP="00A94E9C">
      <w:pPr>
        <w:tabs>
          <w:tab w:val="center" w:pos="1199"/>
          <w:tab w:val="center" w:pos="2328"/>
          <w:tab w:val="center" w:pos="3962"/>
        </w:tabs>
        <w:rPr>
          <w:sz w:val="24"/>
          <w:szCs w:val="24"/>
        </w:rPr>
      </w:pPr>
      <w:r w:rsidRPr="00A94E9C">
        <w:rPr>
          <w:sz w:val="24"/>
          <w:szCs w:val="24"/>
        </w:rPr>
        <w:t>Students will design and implement a three-layer data pipeline:</w:t>
      </w:r>
    </w:p>
    <w:p w14:paraId="2DC5DA94" w14:textId="77777777" w:rsidR="00A94E9C" w:rsidRPr="00A94E9C" w:rsidRDefault="00A94E9C" w:rsidP="00A94E9C">
      <w:pPr>
        <w:tabs>
          <w:tab w:val="center" w:pos="1199"/>
          <w:tab w:val="center" w:pos="2328"/>
          <w:tab w:val="center" w:pos="3962"/>
        </w:tabs>
        <w:rPr>
          <w:sz w:val="24"/>
          <w:szCs w:val="24"/>
        </w:rPr>
      </w:pPr>
      <w:r w:rsidRPr="00A94E9C">
        <w:rPr>
          <w:b/>
          <w:bCs/>
          <w:sz w:val="24"/>
          <w:szCs w:val="24"/>
        </w:rPr>
        <w:t>Layer 1 - Bronze (Raw Ingestion)</w:t>
      </w:r>
    </w:p>
    <w:p w14:paraId="1A5F3051" w14:textId="77777777" w:rsidR="00A94E9C" w:rsidRPr="00A94E9C" w:rsidRDefault="00A94E9C" w:rsidP="00A94E9C">
      <w:pPr>
        <w:tabs>
          <w:tab w:val="center" w:pos="1199"/>
          <w:tab w:val="center" w:pos="2328"/>
          <w:tab w:val="center" w:pos="3962"/>
        </w:tabs>
        <w:rPr>
          <w:sz w:val="24"/>
          <w:szCs w:val="24"/>
        </w:rPr>
      </w:pPr>
      <w:r w:rsidRPr="00A94E9C">
        <w:rPr>
          <w:sz w:val="24"/>
          <w:szCs w:val="24"/>
        </w:rPr>
        <w:t>Ingest all six CSV files into a data lake. Apply basic data quality checks including null detection, type validation, and duplicate handling. Preserve source data as-is.</w:t>
      </w:r>
    </w:p>
    <w:p w14:paraId="50CD5104" w14:textId="77777777" w:rsidR="00A94E9C" w:rsidRPr="00A94E9C" w:rsidRDefault="00A94E9C" w:rsidP="00A94E9C">
      <w:pPr>
        <w:tabs>
          <w:tab w:val="center" w:pos="1199"/>
          <w:tab w:val="center" w:pos="2328"/>
          <w:tab w:val="center" w:pos="3962"/>
        </w:tabs>
        <w:rPr>
          <w:sz w:val="24"/>
          <w:szCs w:val="24"/>
        </w:rPr>
      </w:pPr>
      <w:r w:rsidRPr="00A94E9C">
        <w:rPr>
          <w:b/>
          <w:bCs/>
          <w:sz w:val="24"/>
          <w:szCs w:val="24"/>
        </w:rPr>
        <w:t>Layer 2 - Silver (Transformation)</w:t>
      </w:r>
    </w:p>
    <w:p w14:paraId="6FA9EC21" w14:textId="77777777" w:rsidR="00A94E9C" w:rsidRPr="00A94E9C" w:rsidRDefault="00A94E9C" w:rsidP="00A94E9C">
      <w:pPr>
        <w:tabs>
          <w:tab w:val="center" w:pos="1199"/>
          <w:tab w:val="center" w:pos="2328"/>
          <w:tab w:val="center" w:pos="3962"/>
        </w:tabs>
        <w:rPr>
          <w:sz w:val="24"/>
          <w:szCs w:val="24"/>
        </w:rPr>
      </w:pPr>
      <w:r w:rsidRPr="00A94E9C">
        <w:rPr>
          <w:sz w:val="24"/>
          <w:szCs w:val="24"/>
        </w:rPr>
        <w:t>Apply PPG's RA/MC business logic: calculate 12-month consumption, flag Recoverable Assets, flag Magna Carta Dead Stock (no consumption for 9+ months, no lot expiry) and Expired materials (lot expiry passed), calculate the 100% MC provision, identify stockout risk, and trace sales order impact.</w:t>
      </w:r>
    </w:p>
    <w:p w14:paraId="64D49A7C" w14:textId="77777777" w:rsidR="00A94E9C" w:rsidRPr="00A94E9C" w:rsidRDefault="00A94E9C" w:rsidP="00A94E9C">
      <w:pPr>
        <w:tabs>
          <w:tab w:val="center" w:pos="1199"/>
          <w:tab w:val="center" w:pos="2328"/>
          <w:tab w:val="center" w:pos="3962"/>
        </w:tabs>
        <w:rPr>
          <w:sz w:val="24"/>
          <w:szCs w:val="24"/>
        </w:rPr>
      </w:pPr>
      <w:r w:rsidRPr="00A94E9C">
        <w:rPr>
          <w:b/>
          <w:bCs/>
          <w:sz w:val="24"/>
          <w:szCs w:val="24"/>
        </w:rPr>
        <w:t>Layer 3 - Gold (Analytics-Ready)</w:t>
      </w:r>
    </w:p>
    <w:p w14:paraId="4B37617C" w14:textId="77777777" w:rsidR="00A94E9C" w:rsidRPr="00A94E9C" w:rsidRDefault="00A94E9C" w:rsidP="00A94E9C">
      <w:pPr>
        <w:tabs>
          <w:tab w:val="center" w:pos="1199"/>
          <w:tab w:val="center" w:pos="2328"/>
          <w:tab w:val="center" w:pos="3962"/>
        </w:tabs>
        <w:rPr>
          <w:sz w:val="24"/>
          <w:szCs w:val="24"/>
        </w:rPr>
      </w:pPr>
      <w:r w:rsidRPr="00A94E9C">
        <w:rPr>
          <w:sz w:val="24"/>
          <w:szCs w:val="24"/>
        </w:rPr>
        <w:t>Load transformed data into a star schema in a data warehouse. The central fact table (</w:t>
      </w:r>
      <w:proofErr w:type="spellStart"/>
      <w:r w:rsidRPr="00A94E9C">
        <w:rPr>
          <w:sz w:val="24"/>
          <w:szCs w:val="24"/>
        </w:rPr>
        <w:t>fact_inventory_status</w:t>
      </w:r>
      <w:proofErr w:type="spellEnd"/>
      <w:r w:rsidRPr="00A94E9C">
        <w:rPr>
          <w:sz w:val="24"/>
          <w:szCs w:val="24"/>
        </w:rPr>
        <w:t>) holds all RA/MC flags and financial values per material per month, ready for reporting and dashboard development.</w:t>
      </w:r>
    </w:p>
    <w:p w14:paraId="524E11F3" w14:textId="77777777" w:rsidR="005732D3" w:rsidRDefault="005732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6A3B51B" w14:textId="181386B3" w:rsidR="00A94E9C" w:rsidRPr="00A94E9C" w:rsidRDefault="00A94E9C" w:rsidP="00A94E9C">
      <w:pPr>
        <w:tabs>
          <w:tab w:val="center" w:pos="1199"/>
          <w:tab w:val="center" w:pos="2328"/>
          <w:tab w:val="center" w:pos="3962"/>
        </w:tabs>
        <w:rPr>
          <w:sz w:val="24"/>
          <w:szCs w:val="24"/>
        </w:rPr>
      </w:pPr>
      <w:r w:rsidRPr="00A94E9C">
        <w:rPr>
          <w:b/>
          <w:bCs/>
          <w:sz w:val="24"/>
          <w:szCs w:val="24"/>
        </w:rPr>
        <w:lastRenderedPageBreak/>
        <w:t>Dashboard that </w:t>
      </w:r>
      <w:r w:rsidRPr="00A94E9C">
        <w:rPr>
          <w:sz w:val="24"/>
          <w:szCs w:val="24"/>
        </w:rPr>
        <w:t>able to answer the following questions:</w:t>
      </w:r>
    </w:p>
    <w:p w14:paraId="7167853A" w14:textId="77777777" w:rsidR="00A94E9C" w:rsidRPr="00A94E9C" w:rsidRDefault="00A94E9C" w:rsidP="00A94E9C">
      <w:pPr>
        <w:tabs>
          <w:tab w:val="center" w:pos="1199"/>
          <w:tab w:val="center" w:pos="2328"/>
          <w:tab w:val="center" w:pos="3962"/>
        </w:tabs>
        <w:rPr>
          <w:sz w:val="24"/>
          <w:szCs w:val="24"/>
        </w:rPr>
      </w:pPr>
      <w:r w:rsidRPr="00A94E9C">
        <w:rPr>
          <w:sz w:val="24"/>
          <w:szCs w:val="24"/>
        </w:rPr>
        <w:t> </w:t>
      </w:r>
    </w:p>
    <w:tbl>
      <w:tblPr>
        <w:tblW w:w="83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7646"/>
      </w:tblGrid>
      <w:tr w:rsidR="00A94E9C" w:rsidRPr="00A94E9C" w14:paraId="6B437268" w14:textId="77777777">
        <w:tc>
          <w:tcPr>
            <w:tcW w:w="6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D47A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EF9A8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rPr>
                <w:b/>
                <w:bCs/>
              </w:rPr>
              <w:t>#</w:t>
            </w:r>
          </w:p>
        </w:tc>
        <w:tc>
          <w:tcPr>
            <w:tcW w:w="76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D47A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C77F9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rPr>
                <w:b/>
                <w:bCs/>
              </w:rPr>
              <w:t>Question</w:t>
            </w:r>
          </w:p>
        </w:tc>
      </w:tr>
      <w:tr w:rsidR="00A94E9C" w:rsidRPr="00A94E9C" w14:paraId="64734970" w14:textId="77777777">
        <w:tc>
          <w:tcPr>
            <w:tcW w:w="6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8EFA7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Q1</w:t>
            </w:r>
          </w:p>
        </w:tc>
        <w:tc>
          <w:tcPr>
            <w:tcW w:w="7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E947D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Which materials are currently below their reorder level?</w:t>
            </w:r>
          </w:p>
        </w:tc>
      </w:tr>
      <w:tr w:rsidR="00A94E9C" w:rsidRPr="00A94E9C" w14:paraId="4201DF11" w14:textId="77777777">
        <w:tc>
          <w:tcPr>
            <w:tcW w:w="6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5F8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53936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Q2</w:t>
            </w:r>
          </w:p>
        </w:tc>
        <w:tc>
          <w:tcPr>
            <w:tcW w:w="7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5F8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09931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Which materials are classified as Recoverable Assets (stock exceeds 12-month consumption)?</w:t>
            </w:r>
          </w:p>
        </w:tc>
      </w:tr>
      <w:tr w:rsidR="00A94E9C" w:rsidRPr="00A94E9C" w14:paraId="1FC05EE8" w14:textId="77777777">
        <w:tc>
          <w:tcPr>
            <w:tcW w:w="6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76917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Q3</w:t>
            </w:r>
          </w:p>
        </w:tc>
        <w:tc>
          <w:tcPr>
            <w:tcW w:w="7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76FFF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Which materials qualify as Magna Carta Dead Stock (no consumption for 9+ months)?</w:t>
            </w:r>
          </w:p>
        </w:tc>
      </w:tr>
      <w:tr w:rsidR="00A94E9C" w:rsidRPr="00A94E9C" w14:paraId="2F05609E" w14:textId="77777777">
        <w:tc>
          <w:tcPr>
            <w:tcW w:w="6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5F8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5B8E2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Q4</w:t>
            </w:r>
          </w:p>
        </w:tc>
        <w:tc>
          <w:tcPr>
            <w:tcW w:w="7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5F8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27E56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Which materials qualify as Magna Carta Expired (lot expiry date has passed)?</w:t>
            </w:r>
          </w:p>
        </w:tc>
      </w:tr>
      <w:tr w:rsidR="00A94E9C" w:rsidRPr="00A94E9C" w14:paraId="28E015D0" w14:textId="77777777">
        <w:tc>
          <w:tcPr>
            <w:tcW w:w="6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849CA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Q5</w:t>
            </w:r>
          </w:p>
        </w:tc>
        <w:tc>
          <w:tcPr>
            <w:tcW w:w="7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3B3A8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What is the total Magna Carta provision required (total financial write-down amount)?</w:t>
            </w:r>
          </w:p>
        </w:tc>
      </w:tr>
      <w:tr w:rsidR="00A94E9C" w:rsidRPr="00A94E9C" w14:paraId="6DC9EE72" w14:textId="77777777">
        <w:tc>
          <w:tcPr>
            <w:tcW w:w="6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5F8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1A7FA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Q6</w:t>
            </w:r>
          </w:p>
        </w:tc>
        <w:tc>
          <w:tcPr>
            <w:tcW w:w="7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5F8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5EC60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Were there any production orders that could not be fulfilled due to insufficient stock?</w:t>
            </w:r>
          </w:p>
        </w:tc>
      </w:tr>
      <w:tr w:rsidR="00A94E9C" w:rsidRPr="00A94E9C" w14:paraId="146F0358" w14:textId="77777777">
        <w:tc>
          <w:tcPr>
            <w:tcW w:w="6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D87DE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Q7</w:t>
            </w:r>
          </w:p>
        </w:tc>
        <w:tc>
          <w:tcPr>
            <w:tcW w:w="76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2449D" w14:textId="77777777" w:rsidR="00A94E9C" w:rsidRPr="00A94E9C" w:rsidRDefault="00A94E9C" w:rsidP="00A94E9C">
            <w:pPr>
              <w:tabs>
                <w:tab w:val="center" w:pos="1199"/>
                <w:tab w:val="center" w:pos="2328"/>
                <w:tab w:val="center" w:pos="3962"/>
              </w:tabs>
            </w:pPr>
            <w:r w:rsidRPr="00A94E9C">
              <w:t>For materials at stockout risk, which open customer sales orders are impacted, and which customers are affected?</w:t>
            </w:r>
          </w:p>
        </w:tc>
      </w:tr>
    </w:tbl>
    <w:p w14:paraId="01E00550" w14:textId="77777777" w:rsidR="00A94E9C" w:rsidRPr="00A94E9C" w:rsidRDefault="00A94E9C" w:rsidP="005732D3">
      <w:pPr>
        <w:tabs>
          <w:tab w:val="center" w:pos="1199"/>
          <w:tab w:val="center" w:pos="2328"/>
          <w:tab w:val="center" w:pos="3962"/>
        </w:tabs>
        <w:spacing w:after="0" w:line="276" w:lineRule="auto"/>
      </w:pPr>
      <w:r w:rsidRPr="00A94E9C">
        <w:t> </w:t>
      </w:r>
    </w:p>
    <w:p w14:paraId="38C7B933" w14:textId="08636FDD" w:rsidR="00ED0443" w:rsidRPr="005732D3" w:rsidRDefault="00A94E9C" w:rsidP="005732D3">
      <w:pPr>
        <w:spacing w:after="0" w:line="276" w:lineRule="auto"/>
        <w:rPr>
          <w:b/>
          <w:bCs/>
          <w:sz w:val="24"/>
          <w:szCs w:val="24"/>
        </w:rPr>
      </w:pPr>
      <w:r w:rsidRPr="005732D3">
        <w:rPr>
          <w:b/>
          <w:bCs/>
          <w:sz w:val="24"/>
          <w:szCs w:val="24"/>
        </w:rPr>
        <w:t>4</w:t>
      </w:r>
      <w:r w:rsidR="00ED0443" w:rsidRPr="005732D3">
        <w:rPr>
          <w:b/>
          <w:bCs/>
          <w:sz w:val="24"/>
          <w:szCs w:val="24"/>
        </w:rPr>
        <w:t>. Tools and Technologies</w:t>
      </w:r>
    </w:p>
    <w:p w14:paraId="480BE827" w14:textId="23F08A89" w:rsidR="00ED0443" w:rsidRPr="005732D3" w:rsidRDefault="004D7F52" w:rsidP="005732D3">
      <w:pPr>
        <w:tabs>
          <w:tab w:val="num" w:pos="720"/>
        </w:tabs>
        <w:spacing w:after="0" w:line="276" w:lineRule="auto"/>
        <w:rPr>
          <w:sz w:val="24"/>
          <w:szCs w:val="24"/>
        </w:rPr>
      </w:pPr>
      <w:r w:rsidRPr="005732D3">
        <w:rPr>
          <w:sz w:val="24"/>
          <w:szCs w:val="24"/>
        </w:rPr>
        <w:t xml:space="preserve">The technologies use </w:t>
      </w:r>
      <w:r w:rsidR="00154AAD" w:rsidRPr="005732D3">
        <w:rPr>
          <w:sz w:val="24"/>
          <w:szCs w:val="24"/>
        </w:rPr>
        <w:t>is</w:t>
      </w:r>
      <w:r w:rsidR="00A94E9C" w:rsidRPr="005732D3">
        <w:rPr>
          <w:sz w:val="24"/>
          <w:szCs w:val="24"/>
        </w:rPr>
        <w:t xml:space="preserve"> MS Azure and MS Power BI </w:t>
      </w:r>
      <w:r w:rsidR="00154AAD" w:rsidRPr="005732D3">
        <w:rPr>
          <w:sz w:val="24"/>
          <w:szCs w:val="24"/>
        </w:rPr>
        <w:t xml:space="preserve"> </w:t>
      </w:r>
    </w:p>
    <w:p w14:paraId="289A8AC8" w14:textId="2B2CEE97" w:rsidR="00ED0443" w:rsidRPr="005732D3" w:rsidRDefault="00A94E9C" w:rsidP="005732D3">
      <w:pPr>
        <w:spacing w:after="0" w:line="276" w:lineRule="auto"/>
        <w:rPr>
          <w:b/>
          <w:bCs/>
          <w:sz w:val="24"/>
          <w:szCs w:val="24"/>
        </w:rPr>
      </w:pPr>
      <w:r w:rsidRPr="005732D3">
        <w:rPr>
          <w:b/>
          <w:bCs/>
          <w:sz w:val="24"/>
          <w:szCs w:val="24"/>
        </w:rPr>
        <w:t>5</w:t>
      </w:r>
      <w:r w:rsidR="00ED0443" w:rsidRPr="005732D3">
        <w:rPr>
          <w:b/>
          <w:bCs/>
          <w:sz w:val="24"/>
          <w:szCs w:val="24"/>
        </w:rPr>
        <w:t>. Deliverables</w:t>
      </w:r>
    </w:p>
    <w:p w14:paraId="4BCAF0C0" w14:textId="77777777" w:rsidR="00ED0443" w:rsidRPr="005732D3" w:rsidRDefault="00ED0443" w:rsidP="005732D3">
      <w:pPr>
        <w:spacing w:after="0" w:line="276" w:lineRule="auto"/>
        <w:rPr>
          <w:sz w:val="24"/>
          <w:szCs w:val="24"/>
        </w:rPr>
      </w:pPr>
      <w:r w:rsidRPr="005732D3">
        <w:rPr>
          <w:sz w:val="24"/>
          <w:szCs w:val="24"/>
        </w:rPr>
        <w:t>Each group must submit the following:</w:t>
      </w:r>
    </w:p>
    <w:p w14:paraId="4382C446" w14:textId="625D3806" w:rsidR="00ED0443" w:rsidRPr="005732D3" w:rsidRDefault="00ED0443" w:rsidP="005732D3">
      <w:pPr>
        <w:numPr>
          <w:ilvl w:val="0"/>
          <w:numId w:val="4"/>
        </w:numPr>
        <w:spacing w:after="0" w:line="276" w:lineRule="auto"/>
        <w:rPr>
          <w:sz w:val="24"/>
          <w:szCs w:val="24"/>
        </w:rPr>
      </w:pPr>
      <w:r w:rsidRPr="005732D3">
        <w:rPr>
          <w:b/>
          <w:bCs/>
          <w:sz w:val="24"/>
          <w:szCs w:val="24"/>
        </w:rPr>
        <w:t>Technical Report</w:t>
      </w:r>
      <w:r w:rsidRPr="005732D3">
        <w:rPr>
          <w:sz w:val="24"/>
          <w:szCs w:val="24"/>
        </w:rPr>
        <w:t xml:space="preserve"> (</w:t>
      </w:r>
      <w:proofErr w:type="spellStart"/>
      <w:r w:rsidR="00A94E9C" w:rsidRPr="005732D3">
        <w:rPr>
          <w:sz w:val="24"/>
          <w:szCs w:val="24"/>
        </w:rPr>
        <w:t>FYPi</w:t>
      </w:r>
      <w:proofErr w:type="spellEnd"/>
      <w:r w:rsidR="00A94E9C" w:rsidRPr="005732D3">
        <w:rPr>
          <w:sz w:val="24"/>
          <w:szCs w:val="24"/>
        </w:rPr>
        <w:t xml:space="preserve"> format</w:t>
      </w:r>
      <w:r w:rsidRPr="005732D3">
        <w:rPr>
          <w:sz w:val="24"/>
          <w:szCs w:val="24"/>
        </w:rPr>
        <w:t>)</w:t>
      </w:r>
    </w:p>
    <w:p w14:paraId="155AF2EF" w14:textId="77777777" w:rsidR="00ED0443" w:rsidRPr="005732D3" w:rsidRDefault="00ED0443" w:rsidP="005732D3">
      <w:pPr>
        <w:numPr>
          <w:ilvl w:val="0"/>
          <w:numId w:val="4"/>
        </w:numPr>
        <w:spacing w:after="0" w:line="276" w:lineRule="auto"/>
        <w:rPr>
          <w:sz w:val="24"/>
          <w:szCs w:val="24"/>
        </w:rPr>
      </w:pPr>
      <w:r w:rsidRPr="005732D3">
        <w:rPr>
          <w:b/>
          <w:bCs/>
          <w:sz w:val="24"/>
          <w:szCs w:val="24"/>
        </w:rPr>
        <w:t>Presentation Slides</w:t>
      </w:r>
    </w:p>
    <w:p w14:paraId="6556BD9E" w14:textId="77777777" w:rsidR="00ED0443" w:rsidRPr="005732D3" w:rsidRDefault="00ED0443" w:rsidP="005732D3">
      <w:pPr>
        <w:spacing w:after="0" w:line="276" w:lineRule="auto"/>
        <w:rPr>
          <w:b/>
          <w:bCs/>
          <w:sz w:val="24"/>
          <w:szCs w:val="24"/>
        </w:rPr>
      </w:pPr>
      <w:r w:rsidRPr="005732D3">
        <w:rPr>
          <w:b/>
          <w:bCs/>
          <w:sz w:val="24"/>
          <w:szCs w:val="24"/>
        </w:rPr>
        <w:t>6. Evaluation Criteria</w:t>
      </w:r>
    </w:p>
    <w:p w14:paraId="4BB544D8" w14:textId="77777777" w:rsidR="00ED0443" w:rsidRPr="005732D3" w:rsidRDefault="00ED0443" w:rsidP="005732D3">
      <w:pPr>
        <w:spacing w:after="0" w:line="276" w:lineRule="auto"/>
        <w:rPr>
          <w:sz w:val="24"/>
          <w:szCs w:val="24"/>
        </w:rPr>
      </w:pPr>
      <w:r w:rsidRPr="005732D3">
        <w:rPr>
          <w:sz w:val="24"/>
          <w:szCs w:val="24"/>
        </w:rPr>
        <w:t>The project will be evaluated based on:</w:t>
      </w:r>
    </w:p>
    <w:p w14:paraId="529095F9" w14:textId="39DFF69B" w:rsidR="00ED0443" w:rsidRPr="005732D3" w:rsidRDefault="00ED0443" w:rsidP="005732D3">
      <w:pPr>
        <w:numPr>
          <w:ilvl w:val="0"/>
          <w:numId w:val="5"/>
        </w:numPr>
        <w:spacing w:after="0" w:line="276" w:lineRule="auto"/>
        <w:rPr>
          <w:sz w:val="24"/>
          <w:szCs w:val="24"/>
        </w:rPr>
      </w:pPr>
      <w:r w:rsidRPr="005732D3">
        <w:rPr>
          <w:sz w:val="24"/>
          <w:szCs w:val="24"/>
        </w:rPr>
        <w:t>Documentation and report quality</w:t>
      </w:r>
      <w:r w:rsidR="00A94E9C" w:rsidRPr="005732D3">
        <w:rPr>
          <w:sz w:val="24"/>
          <w:szCs w:val="24"/>
        </w:rPr>
        <w:t xml:space="preserve"> (</w:t>
      </w:r>
      <w:proofErr w:type="spellStart"/>
      <w:r w:rsidR="00A94E9C" w:rsidRPr="005732D3">
        <w:rPr>
          <w:sz w:val="24"/>
          <w:szCs w:val="24"/>
        </w:rPr>
        <w:t>FYPi</w:t>
      </w:r>
      <w:proofErr w:type="spellEnd"/>
      <w:r w:rsidR="00A94E9C" w:rsidRPr="005732D3">
        <w:rPr>
          <w:sz w:val="24"/>
          <w:szCs w:val="24"/>
        </w:rPr>
        <w:t xml:space="preserve"> Format)</w:t>
      </w:r>
    </w:p>
    <w:p w14:paraId="24F814DA" w14:textId="1F0D3AF9" w:rsidR="00A94E9C" w:rsidRPr="005732D3" w:rsidRDefault="00A94E9C" w:rsidP="005732D3">
      <w:pPr>
        <w:numPr>
          <w:ilvl w:val="0"/>
          <w:numId w:val="5"/>
        </w:numPr>
        <w:spacing w:after="0" w:line="276" w:lineRule="auto"/>
        <w:rPr>
          <w:sz w:val="24"/>
          <w:szCs w:val="24"/>
        </w:rPr>
      </w:pPr>
      <w:r w:rsidRPr="005732D3">
        <w:rPr>
          <w:sz w:val="24"/>
          <w:szCs w:val="24"/>
        </w:rPr>
        <w:t>Product data engineering (Data source, processing, storage and visualization)</w:t>
      </w:r>
    </w:p>
    <w:p w14:paraId="0FD648C0" w14:textId="545281B4" w:rsidR="00ED0443" w:rsidRPr="005732D3" w:rsidRDefault="00ED0443" w:rsidP="005732D3">
      <w:pPr>
        <w:numPr>
          <w:ilvl w:val="0"/>
          <w:numId w:val="5"/>
        </w:numPr>
        <w:spacing w:after="0" w:line="276" w:lineRule="auto"/>
        <w:rPr>
          <w:sz w:val="24"/>
          <w:szCs w:val="24"/>
        </w:rPr>
      </w:pPr>
      <w:r w:rsidRPr="005732D3">
        <w:rPr>
          <w:sz w:val="24"/>
          <w:szCs w:val="24"/>
        </w:rPr>
        <w:t>Presentation and explanation of the</w:t>
      </w:r>
      <w:r w:rsidR="00A94E9C" w:rsidRPr="005732D3">
        <w:rPr>
          <w:sz w:val="24"/>
          <w:szCs w:val="24"/>
        </w:rPr>
        <w:t xml:space="preserve"> product</w:t>
      </w:r>
    </w:p>
    <w:p w14:paraId="09625D4E" w14:textId="77777777" w:rsidR="00154AAD" w:rsidRPr="005732D3" w:rsidRDefault="00154AAD" w:rsidP="005732D3">
      <w:pPr>
        <w:spacing w:after="0" w:line="276" w:lineRule="auto"/>
        <w:rPr>
          <w:b/>
          <w:bCs/>
          <w:sz w:val="24"/>
          <w:szCs w:val="24"/>
        </w:rPr>
      </w:pPr>
      <w:r w:rsidRPr="005732D3">
        <w:rPr>
          <w:b/>
          <w:bCs/>
          <w:sz w:val="24"/>
          <w:szCs w:val="24"/>
        </w:rPr>
        <w:t>Data Engineering Project Assessment Rubric (100%)</w:t>
      </w:r>
    </w:p>
    <w:p w14:paraId="1DA2276B" w14:textId="4DD8162D" w:rsidR="00154AAD" w:rsidRPr="005732D3" w:rsidRDefault="00154AAD" w:rsidP="005732D3">
      <w:pPr>
        <w:pStyle w:val="ListParagraph"/>
        <w:numPr>
          <w:ilvl w:val="0"/>
          <w:numId w:val="10"/>
        </w:numPr>
        <w:spacing w:after="0" w:line="276" w:lineRule="auto"/>
        <w:rPr>
          <w:sz w:val="24"/>
          <w:szCs w:val="24"/>
        </w:rPr>
      </w:pPr>
      <w:r w:rsidRPr="005732D3">
        <w:rPr>
          <w:sz w:val="24"/>
          <w:szCs w:val="24"/>
        </w:rPr>
        <w:t xml:space="preserve">Data </w:t>
      </w:r>
      <w:r w:rsidR="00A94E9C" w:rsidRPr="005732D3">
        <w:rPr>
          <w:sz w:val="24"/>
          <w:szCs w:val="24"/>
        </w:rPr>
        <w:t>DE product</w:t>
      </w:r>
      <w:r w:rsidRPr="005732D3">
        <w:rPr>
          <w:sz w:val="24"/>
          <w:szCs w:val="24"/>
        </w:rPr>
        <w:t xml:space="preserve"> Implementation (50%)</w:t>
      </w:r>
    </w:p>
    <w:p w14:paraId="21251C1E" w14:textId="297A7911" w:rsidR="005732D3" w:rsidRPr="005732D3" w:rsidRDefault="005732D3" w:rsidP="005732D3">
      <w:pPr>
        <w:pStyle w:val="ListParagraph"/>
        <w:numPr>
          <w:ilvl w:val="0"/>
          <w:numId w:val="10"/>
        </w:numPr>
        <w:spacing w:after="0" w:line="276" w:lineRule="auto"/>
        <w:rPr>
          <w:sz w:val="24"/>
          <w:szCs w:val="24"/>
        </w:rPr>
      </w:pPr>
      <w:r w:rsidRPr="005732D3">
        <w:rPr>
          <w:sz w:val="24"/>
          <w:szCs w:val="24"/>
        </w:rPr>
        <w:t>Technical Report (30%)</w:t>
      </w:r>
    </w:p>
    <w:p w14:paraId="32DC1F3B" w14:textId="2FE55552" w:rsidR="005732D3" w:rsidRPr="005732D3" w:rsidRDefault="005732D3" w:rsidP="005732D3">
      <w:pPr>
        <w:pStyle w:val="ListParagraph"/>
        <w:numPr>
          <w:ilvl w:val="0"/>
          <w:numId w:val="10"/>
        </w:numPr>
        <w:spacing w:after="0" w:line="276" w:lineRule="auto"/>
        <w:rPr>
          <w:sz w:val="24"/>
          <w:szCs w:val="24"/>
        </w:rPr>
      </w:pPr>
      <w:r w:rsidRPr="005732D3">
        <w:rPr>
          <w:sz w:val="24"/>
          <w:szCs w:val="24"/>
        </w:rPr>
        <w:t>Presentation</w:t>
      </w:r>
      <w:r w:rsidRPr="005732D3">
        <w:rPr>
          <w:sz w:val="24"/>
          <w:szCs w:val="24"/>
        </w:rPr>
        <w:t xml:space="preserve"> (20%)</w:t>
      </w:r>
    </w:p>
    <w:p w14:paraId="2A710BA2" w14:textId="77777777" w:rsidR="005732D3" w:rsidRDefault="005732D3" w:rsidP="005732D3">
      <w:pPr>
        <w:rPr>
          <w:b/>
          <w:bCs/>
          <w:sz w:val="24"/>
          <w:szCs w:val="24"/>
        </w:rPr>
      </w:pPr>
    </w:p>
    <w:p w14:paraId="0A949AF8" w14:textId="77777777" w:rsidR="005732D3" w:rsidRDefault="005732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0471417" w14:textId="26D67975" w:rsidR="005732D3" w:rsidRPr="005732D3" w:rsidRDefault="005732D3" w:rsidP="005732D3">
      <w:pPr>
        <w:rPr>
          <w:b/>
          <w:bCs/>
          <w:sz w:val="24"/>
          <w:szCs w:val="24"/>
        </w:rPr>
      </w:pPr>
      <w:r w:rsidRPr="005732D3">
        <w:rPr>
          <w:b/>
          <w:bCs/>
          <w:sz w:val="24"/>
          <w:szCs w:val="24"/>
        </w:rPr>
        <w:lastRenderedPageBreak/>
        <w:t>Data DE product Implementation (50%)</w:t>
      </w:r>
      <w:r>
        <w:rPr>
          <w:b/>
          <w:bCs/>
          <w:sz w:val="24"/>
          <w:szCs w:val="24"/>
        </w:rPr>
        <w:t>: Industry PPG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713"/>
        <w:gridCol w:w="1672"/>
        <w:gridCol w:w="1642"/>
        <w:gridCol w:w="1766"/>
        <w:gridCol w:w="1643"/>
      </w:tblGrid>
      <w:tr w:rsidR="00154AAD" w:rsidRPr="00154AAD" w14:paraId="764A3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F028B" w14:textId="77777777" w:rsidR="00154AAD" w:rsidRPr="00154AAD" w:rsidRDefault="00154AAD" w:rsidP="00154AAD">
            <w:pPr>
              <w:rPr>
                <w:b/>
                <w:bCs/>
              </w:rPr>
            </w:pPr>
            <w:r w:rsidRPr="00154AAD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0A1840F" w14:textId="77777777" w:rsidR="00154AAD" w:rsidRPr="00154AAD" w:rsidRDefault="00154AAD" w:rsidP="00154AAD">
            <w:pPr>
              <w:rPr>
                <w:b/>
                <w:bCs/>
              </w:rPr>
            </w:pPr>
            <w:r w:rsidRPr="00154AAD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5F540D23" w14:textId="77777777" w:rsidR="00154AAD" w:rsidRPr="00154AAD" w:rsidRDefault="00154AAD" w:rsidP="00154AAD">
            <w:pPr>
              <w:rPr>
                <w:b/>
                <w:bCs/>
              </w:rPr>
            </w:pPr>
            <w:r w:rsidRPr="00154AAD">
              <w:rPr>
                <w:b/>
                <w:bCs/>
              </w:rPr>
              <w:t>Excellent (4)</w:t>
            </w:r>
          </w:p>
        </w:tc>
        <w:tc>
          <w:tcPr>
            <w:tcW w:w="0" w:type="auto"/>
            <w:vAlign w:val="center"/>
            <w:hideMark/>
          </w:tcPr>
          <w:p w14:paraId="3688E1D0" w14:textId="77777777" w:rsidR="00154AAD" w:rsidRPr="00154AAD" w:rsidRDefault="00154AAD" w:rsidP="00154AAD">
            <w:pPr>
              <w:rPr>
                <w:b/>
                <w:bCs/>
              </w:rPr>
            </w:pPr>
            <w:r w:rsidRPr="00154AAD">
              <w:rPr>
                <w:b/>
                <w:bCs/>
              </w:rPr>
              <w:t>Good (3)</w:t>
            </w:r>
          </w:p>
        </w:tc>
        <w:tc>
          <w:tcPr>
            <w:tcW w:w="0" w:type="auto"/>
            <w:vAlign w:val="center"/>
            <w:hideMark/>
          </w:tcPr>
          <w:p w14:paraId="3C4BCA32" w14:textId="77777777" w:rsidR="00154AAD" w:rsidRPr="00154AAD" w:rsidRDefault="00154AAD" w:rsidP="00154AAD">
            <w:pPr>
              <w:rPr>
                <w:b/>
                <w:bCs/>
              </w:rPr>
            </w:pPr>
            <w:r w:rsidRPr="00154AAD">
              <w:rPr>
                <w:b/>
                <w:bCs/>
              </w:rPr>
              <w:t>Satisfactory (2)</w:t>
            </w:r>
          </w:p>
        </w:tc>
        <w:tc>
          <w:tcPr>
            <w:tcW w:w="0" w:type="auto"/>
            <w:vAlign w:val="center"/>
            <w:hideMark/>
          </w:tcPr>
          <w:p w14:paraId="4298ADA4" w14:textId="77777777" w:rsidR="00154AAD" w:rsidRPr="00154AAD" w:rsidRDefault="00154AAD" w:rsidP="00154AAD">
            <w:pPr>
              <w:rPr>
                <w:b/>
                <w:bCs/>
              </w:rPr>
            </w:pPr>
            <w:r w:rsidRPr="00154AAD">
              <w:rPr>
                <w:b/>
                <w:bCs/>
              </w:rPr>
              <w:t>Poor (1)</w:t>
            </w:r>
          </w:p>
        </w:tc>
      </w:tr>
      <w:tr w:rsidR="00154AAD" w:rsidRPr="00154AAD" w14:paraId="42817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14B4" w14:textId="77777777" w:rsidR="00154AAD" w:rsidRPr="00154AAD" w:rsidRDefault="00154AAD" w:rsidP="00154AAD">
            <w:r w:rsidRPr="00154AAD">
              <w:rPr>
                <w:b/>
                <w:bCs/>
              </w:rPr>
              <w:t>Data Source &amp; Ingestion</w:t>
            </w:r>
          </w:p>
        </w:tc>
        <w:tc>
          <w:tcPr>
            <w:tcW w:w="0" w:type="auto"/>
            <w:vAlign w:val="center"/>
            <w:hideMark/>
          </w:tcPr>
          <w:p w14:paraId="2F1CF42A" w14:textId="77777777" w:rsidR="00154AAD" w:rsidRPr="00154AAD" w:rsidRDefault="00154AAD" w:rsidP="00154AAD">
            <w:r w:rsidRPr="00154AAD">
              <w:t>10</w:t>
            </w:r>
          </w:p>
        </w:tc>
        <w:tc>
          <w:tcPr>
            <w:tcW w:w="0" w:type="auto"/>
            <w:vAlign w:val="center"/>
            <w:hideMark/>
          </w:tcPr>
          <w:p w14:paraId="04CFC0A2" w14:textId="77777777" w:rsidR="00154AAD" w:rsidRPr="00154AAD" w:rsidRDefault="00154AAD" w:rsidP="00154AAD">
            <w:r w:rsidRPr="00154AAD">
              <w:t>Data source is relevant, complex, and ingestion is automated and efficient.</w:t>
            </w:r>
          </w:p>
        </w:tc>
        <w:tc>
          <w:tcPr>
            <w:tcW w:w="0" w:type="auto"/>
            <w:vAlign w:val="center"/>
            <w:hideMark/>
          </w:tcPr>
          <w:p w14:paraId="311DC45E" w14:textId="77777777" w:rsidR="00154AAD" w:rsidRPr="00154AAD" w:rsidRDefault="00154AAD" w:rsidP="00154AAD">
            <w:r w:rsidRPr="00154AAD">
              <w:t>Appropriate data source with functional ingestion.</w:t>
            </w:r>
          </w:p>
        </w:tc>
        <w:tc>
          <w:tcPr>
            <w:tcW w:w="0" w:type="auto"/>
            <w:vAlign w:val="center"/>
            <w:hideMark/>
          </w:tcPr>
          <w:p w14:paraId="5E0328DB" w14:textId="77777777" w:rsidR="00154AAD" w:rsidRPr="00154AAD" w:rsidRDefault="00154AAD" w:rsidP="00154AAD">
            <w:r w:rsidRPr="00154AAD">
              <w:t>Basic data source with limited ingestion process.</w:t>
            </w:r>
          </w:p>
        </w:tc>
        <w:tc>
          <w:tcPr>
            <w:tcW w:w="0" w:type="auto"/>
            <w:vAlign w:val="center"/>
            <w:hideMark/>
          </w:tcPr>
          <w:p w14:paraId="3A434A2D" w14:textId="77777777" w:rsidR="00154AAD" w:rsidRPr="00154AAD" w:rsidRDefault="00154AAD" w:rsidP="00154AAD">
            <w:r w:rsidRPr="00154AAD">
              <w:t>Data source unclear or ingestion not properly implemented.</w:t>
            </w:r>
          </w:p>
        </w:tc>
      </w:tr>
      <w:tr w:rsidR="00154AAD" w:rsidRPr="00154AAD" w14:paraId="6C75E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F4B8" w14:textId="77777777" w:rsidR="00154AAD" w:rsidRPr="00154AAD" w:rsidRDefault="00154AAD" w:rsidP="00154AAD">
            <w:r w:rsidRPr="00154AAD">
              <w:rPr>
                <w:b/>
                <w:bCs/>
              </w:rPr>
              <w:t>Data Cleaning &amp; Transformation</w:t>
            </w:r>
          </w:p>
        </w:tc>
        <w:tc>
          <w:tcPr>
            <w:tcW w:w="0" w:type="auto"/>
            <w:vAlign w:val="center"/>
            <w:hideMark/>
          </w:tcPr>
          <w:p w14:paraId="09562A3D" w14:textId="77777777" w:rsidR="00154AAD" w:rsidRPr="00154AAD" w:rsidRDefault="00154AAD" w:rsidP="00154AAD">
            <w:r w:rsidRPr="00154AAD">
              <w:t>10</w:t>
            </w:r>
          </w:p>
        </w:tc>
        <w:tc>
          <w:tcPr>
            <w:tcW w:w="0" w:type="auto"/>
            <w:vAlign w:val="center"/>
            <w:hideMark/>
          </w:tcPr>
          <w:p w14:paraId="499F0F25" w14:textId="77777777" w:rsidR="00154AAD" w:rsidRPr="00154AAD" w:rsidRDefault="00154AAD" w:rsidP="00154AAD">
            <w:r w:rsidRPr="00154AAD">
              <w:t>Data is thoroughly cleaned and transformed using appropriate techniques.</w:t>
            </w:r>
          </w:p>
        </w:tc>
        <w:tc>
          <w:tcPr>
            <w:tcW w:w="0" w:type="auto"/>
            <w:vAlign w:val="center"/>
            <w:hideMark/>
          </w:tcPr>
          <w:p w14:paraId="7614E5FD" w14:textId="77777777" w:rsidR="00154AAD" w:rsidRPr="00154AAD" w:rsidRDefault="00154AAD" w:rsidP="00154AAD">
            <w:r w:rsidRPr="00154AAD">
              <w:t>Data cleaning and transformation mostly correct.</w:t>
            </w:r>
          </w:p>
        </w:tc>
        <w:tc>
          <w:tcPr>
            <w:tcW w:w="0" w:type="auto"/>
            <w:vAlign w:val="center"/>
            <w:hideMark/>
          </w:tcPr>
          <w:p w14:paraId="1AC81C2A" w14:textId="77777777" w:rsidR="00154AAD" w:rsidRPr="00154AAD" w:rsidRDefault="00154AAD" w:rsidP="00154AAD">
            <w:r w:rsidRPr="00154AAD">
              <w:t>Basic cleaning with limited transformation.</w:t>
            </w:r>
          </w:p>
        </w:tc>
        <w:tc>
          <w:tcPr>
            <w:tcW w:w="0" w:type="auto"/>
            <w:vAlign w:val="center"/>
            <w:hideMark/>
          </w:tcPr>
          <w:p w14:paraId="09ED377A" w14:textId="77777777" w:rsidR="00154AAD" w:rsidRPr="00154AAD" w:rsidRDefault="00154AAD" w:rsidP="00154AAD">
            <w:r w:rsidRPr="00154AAD">
              <w:t>Data not properly cleaned or transformed.</w:t>
            </w:r>
          </w:p>
        </w:tc>
      </w:tr>
      <w:tr w:rsidR="00154AAD" w:rsidRPr="00154AAD" w14:paraId="58747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37E6" w14:textId="77777777" w:rsidR="00154AAD" w:rsidRPr="00154AAD" w:rsidRDefault="00154AAD" w:rsidP="00154AAD">
            <w:r w:rsidRPr="00154AAD">
              <w:rPr>
                <w:b/>
                <w:bCs/>
              </w:rPr>
              <w:t>Pipeline Design &amp; Architecture</w:t>
            </w:r>
          </w:p>
        </w:tc>
        <w:tc>
          <w:tcPr>
            <w:tcW w:w="0" w:type="auto"/>
            <w:vAlign w:val="center"/>
            <w:hideMark/>
          </w:tcPr>
          <w:p w14:paraId="0AD333D2" w14:textId="77777777" w:rsidR="00154AAD" w:rsidRPr="00154AAD" w:rsidRDefault="00154AAD" w:rsidP="00154AAD">
            <w:r w:rsidRPr="00154AAD">
              <w:t>10</w:t>
            </w:r>
          </w:p>
        </w:tc>
        <w:tc>
          <w:tcPr>
            <w:tcW w:w="0" w:type="auto"/>
            <w:vAlign w:val="center"/>
            <w:hideMark/>
          </w:tcPr>
          <w:p w14:paraId="6377BAC8" w14:textId="77777777" w:rsidR="00154AAD" w:rsidRPr="00154AAD" w:rsidRDefault="00154AAD" w:rsidP="00154AAD">
            <w:r w:rsidRPr="00154AAD">
              <w:t>Well-designed pipeline architecture with clear workflow and automation.</w:t>
            </w:r>
          </w:p>
        </w:tc>
        <w:tc>
          <w:tcPr>
            <w:tcW w:w="0" w:type="auto"/>
            <w:vAlign w:val="center"/>
            <w:hideMark/>
          </w:tcPr>
          <w:p w14:paraId="03458409" w14:textId="77777777" w:rsidR="00154AAD" w:rsidRPr="00154AAD" w:rsidRDefault="00154AAD" w:rsidP="00154AAD">
            <w:r w:rsidRPr="00154AAD">
              <w:t>Logical pipeline design but minor inefficiencies.</w:t>
            </w:r>
          </w:p>
        </w:tc>
        <w:tc>
          <w:tcPr>
            <w:tcW w:w="0" w:type="auto"/>
            <w:vAlign w:val="center"/>
            <w:hideMark/>
          </w:tcPr>
          <w:p w14:paraId="1CE6FB5A" w14:textId="77777777" w:rsidR="00154AAD" w:rsidRPr="00154AAD" w:rsidRDefault="00154AAD" w:rsidP="00154AAD">
            <w:r w:rsidRPr="00154AAD">
              <w:t>Basic pipeline structure with limited automation.</w:t>
            </w:r>
          </w:p>
        </w:tc>
        <w:tc>
          <w:tcPr>
            <w:tcW w:w="0" w:type="auto"/>
            <w:vAlign w:val="center"/>
            <w:hideMark/>
          </w:tcPr>
          <w:p w14:paraId="64457A5F" w14:textId="77777777" w:rsidR="00154AAD" w:rsidRPr="00154AAD" w:rsidRDefault="00154AAD" w:rsidP="00154AAD">
            <w:r w:rsidRPr="00154AAD">
              <w:t>Poor or unclear pipeline design.</w:t>
            </w:r>
          </w:p>
        </w:tc>
      </w:tr>
      <w:tr w:rsidR="00154AAD" w:rsidRPr="00154AAD" w14:paraId="03174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6108" w14:textId="77777777" w:rsidR="00154AAD" w:rsidRPr="00154AAD" w:rsidRDefault="00154AAD" w:rsidP="00154AAD">
            <w:r w:rsidRPr="00154AAD">
              <w:rPr>
                <w:b/>
                <w:bCs/>
              </w:rPr>
              <w:t>Data Storage &amp; Management</w:t>
            </w:r>
          </w:p>
        </w:tc>
        <w:tc>
          <w:tcPr>
            <w:tcW w:w="0" w:type="auto"/>
            <w:vAlign w:val="center"/>
            <w:hideMark/>
          </w:tcPr>
          <w:p w14:paraId="6ACD2D7F" w14:textId="77777777" w:rsidR="00154AAD" w:rsidRPr="00154AAD" w:rsidRDefault="00154AAD" w:rsidP="00154AAD">
            <w:r w:rsidRPr="00154AAD">
              <w:t>10</w:t>
            </w:r>
          </w:p>
        </w:tc>
        <w:tc>
          <w:tcPr>
            <w:tcW w:w="0" w:type="auto"/>
            <w:vAlign w:val="center"/>
            <w:hideMark/>
          </w:tcPr>
          <w:p w14:paraId="5C5746D0" w14:textId="77777777" w:rsidR="00154AAD" w:rsidRPr="00154AAD" w:rsidRDefault="00154AAD" w:rsidP="00154AAD">
            <w:r w:rsidRPr="00154AAD">
              <w:t>Data stored efficiently using appropriate databases or storage systems.</w:t>
            </w:r>
          </w:p>
        </w:tc>
        <w:tc>
          <w:tcPr>
            <w:tcW w:w="0" w:type="auto"/>
            <w:vAlign w:val="center"/>
            <w:hideMark/>
          </w:tcPr>
          <w:p w14:paraId="1B448623" w14:textId="77777777" w:rsidR="00154AAD" w:rsidRPr="00154AAD" w:rsidRDefault="00154AAD" w:rsidP="00154AAD">
            <w:r w:rsidRPr="00154AAD">
              <w:t>Suitable storage used with minor issues.</w:t>
            </w:r>
          </w:p>
        </w:tc>
        <w:tc>
          <w:tcPr>
            <w:tcW w:w="0" w:type="auto"/>
            <w:vAlign w:val="center"/>
            <w:hideMark/>
          </w:tcPr>
          <w:p w14:paraId="2EDAA7C2" w14:textId="77777777" w:rsidR="00154AAD" w:rsidRPr="00154AAD" w:rsidRDefault="00154AAD" w:rsidP="00154AAD">
            <w:r w:rsidRPr="00154AAD">
              <w:t>Basic storage implementation.</w:t>
            </w:r>
          </w:p>
        </w:tc>
        <w:tc>
          <w:tcPr>
            <w:tcW w:w="0" w:type="auto"/>
            <w:vAlign w:val="center"/>
            <w:hideMark/>
          </w:tcPr>
          <w:p w14:paraId="15629C6A" w14:textId="77777777" w:rsidR="00154AAD" w:rsidRPr="00154AAD" w:rsidRDefault="00154AAD" w:rsidP="00154AAD">
            <w:r w:rsidRPr="00154AAD">
              <w:t>Storage solution inappropriate or incomplete.</w:t>
            </w:r>
          </w:p>
        </w:tc>
      </w:tr>
      <w:tr w:rsidR="00154AAD" w:rsidRPr="00154AAD" w14:paraId="66709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7490A" w14:textId="77777777" w:rsidR="00154AAD" w:rsidRPr="00154AAD" w:rsidRDefault="00154AAD" w:rsidP="00154AAD">
            <w:r w:rsidRPr="00154AAD">
              <w:rPr>
                <w:b/>
                <w:bCs/>
              </w:rPr>
              <w:t>Use of Tools &amp; Technologies</w:t>
            </w:r>
          </w:p>
        </w:tc>
        <w:tc>
          <w:tcPr>
            <w:tcW w:w="0" w:type="auto"/>
            <w:vAlign w:val="center"/>
            <w:hideMark/>
          </w:tcPr>
          <w:p w14:paraId="2B59C5F9" w14:textId="77777777" w:rsidR="00154AAD" w:rsidRPr="00154AAD" w:rsidRDefault="00154AAD" w:rsidP="00154AAD">
            <w:r w:rsidRPr="00154AAD">
              <w:t>10</w:t>
            </w:r>
          </w:p>
        </w:tc>
        <w:tc>
          <w:tcPr>
            <w:tcW w:w="0" w:type="auto"/>
            <w:vAlign w:val="center"/>
            <w:hideMark/>
          </w:tcPr>
          <w:p w14:paraId="2E0CBAEC" w14:textId="77777777" w:rsidR="00154AAD" w:rsidRPr="00154AAD" w:rsidRDefault="00154AAD" w:rsidP="00154AAD">
            <w:r w:rsidRPr="00154AAD">
              <w:t>Excellent use of data engineering tools and technologies.</w:t>
            </w:r>
          </w:p>
        </w:tc>
        <w:tc>
          <w:tcPr>
            <w:tcW w:w="0" w:type="auto"/>
            <w:vAlign w:val="center"/>
            <w:hideMark/>
          </w:tcPr>
          <w:p w14:paraId="396BC4EE" w14:textId="77777777" w:rsidR="00154AAD" w:rsidRPr="00154AAD" w:rsidRDefault="00154AAD" w:rsidP="00154AAD">
            <w:r w:rsidRPr="00154AAD">
              <w:t>Appropriate tools used with moderate complexity.</w:t>
            </w:r>
          </w:p>
        </w:tc>
        <w:tc>
          <w:tcPr>
            <w:tcW w:w="0" w:type="auto"/>
            <w:vAlign w:val="center"/>
            <w:hideMark/>
          </w:tcPr>
          <w:p w14:paraId="766EA617" w14:textId="77777777" w:rsidR="00154AAD" w:rsidRPr="00154AAD" w:rsidRDefault="00154AAD" w:rsidP="00154AAD">
            <w:r w:rsidRPr="00154AAD">
              <w:t>Limited use of tools or technologies.</w:t>
            </w:r>
          </w:p>
        </w:tc>
        <w:tc>
          <w:tcPr>
            <w:tcW w:w="0" w:type="auto"/>
            <w:vAlign w:val="center"/>
            <w:hideMark/>
          </w:tcPr>
          <w:p w14:paraId="0DE6B313" w14:textId="77777777" w:rsidR="00154AAD" w:rsidRPr="00154AAD" w:rsidRDefault="00154AAD" w:rsidP="00154AAD">
            <w:r w:rsidRPr="00154AAD">
              <w:t>Tools not suitable or poorly implemented.</w:t>
            </w:r>
          </w:p>
        </w:tc>
      </w:tr>
    </w:tbl>
    <w:p w14:paraId="085CBBB5" w14:textId="4257651A" w:rsidR="00154AAD" w:rsidRPr="00154AAD" w:rsidRDefault="00154AAD" w:rsidP="00154AAD"/>
    <w:p w14:paraId="61C52890" w14:textId="77777777" w:rsidR="005732D3" w:rsidRDefault="005732D3">
      <w:pPr>
        <w:rPr>
          <w:b/>
          <w:bCs/>
        </w:rPr>
      </w:pPr>
      <w:r>
        <w:rPr>
          <w:b/>
          <w:bCs/>
        </w:rPr>
        <w:br w:type="page"/>
      </w:r>
    </w:p>
    <w:p w14:paraId="6899BBC9" w14:textId="419D38B6" w:rsidR="00154AAD" w:rsidRPr="005732D3" w:rsidRDefault="00154AAD" w:rsidP="00154AAD">
      <w:pPr>
        <w:rPr>
          <w:b/>
          <w:bCs/>
          <w:sz w:val="24"/>
          <w:szCs w:val="24"/>
        </w:rPr>
      </w:pPr>
      <w:r w:rsidRPr="005732D3">
        <w:rPr>
          <w:b/>
          <w:bCs/>
          <w:sz w:val="24"/>
          <w:szCs w:val="24"/>
        </w:rPr>
        <w:lastRenderedPageBreak/>
        <w:t>2. Technical Report (30%)</w:t>
      </w:r>
      <w:r w:rsidR="005732D3" w:rsidRPr="005732D3">
        <w:rPr>
          <w:b/>
          <w:bCs/>
          <w:sz w:val="24"/>
          <w:szCs w:val="24"/>
        </w:rPr>
        <w:t>- Lecturer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713"/>
        <w:gridCol w:w="2041"/>
        <w:gridCol w:w="1527"/>
        <w:gridCol w:w="1735"/>
        <w:gridCol w:w="1454"/>
      </w:tblGrid>
      <w:tr w:rsidR="00154AAD" w:rsidRPr="00154AAD" w14:paraId="76297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5EE3A" w14:textId="77777777" w:rsidR="00154AAD" w:rsidRPr="00154AAD" w:rsidRDefault="00154AAD" w:rsidP="00154AAD">
            <w:pPr>
              <w:rPr>
                <w:b/>
                <w:bCs/>
              </w:rPr>
            </w:pPr>
            <w:r w:rsidRPr="00154AAD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051099B" w14:textId="77777777" w:rsidR="00154AAD" w:rsidRPr="00154AAD" w:rsidRDefault="00154AAD" w:rsidP="00154AAD">
            <w:pPr>
              <w:rPr>
                <w:b/>
                <w:bCs/>
              </w:rPr>
            </w:pPr>
            <w:r w:rsidRPr="00154AAD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3FEA2D64" w14:textId="77777777" w:rsidR="00154AAD" w:rsidRPr="00154AAD" w:rsidRDefault="00154AAD" w:rsidP="00154AAD">
            <w:pPr>
              <w:rPr>
                <w:b/>
                <w:bCs/>
              </w:rPr>
            </w:pPr>
            <w:r w:rsidRPr="00154AAD">
              <w:rPr>
                <w:b/>
                <w:bCs/>
              </w:rPr>
              <w:t>Excellent (4)</w:t>
            </w:r>
          </w:p>
        </w:tc>
        <w:tc>
          <w:tcPr>
            <w:tcW w:w="0" w:type="auto"/>
            <w:vAlign w:val="center"/>
            <w:hideMark/>
          </w:tcPr>
          <w:p w14:paraId="15DC2402" w14:textId="77777777" w:rsidR="00154AAD" w:rsidRPr="00154AAD" w:rsidRDefault="00154AAD" w:rsidP="00154AAD">
            <w:pPr>
              <w:rPr>
                <w:b/>
                <w:bCs/>
              </w:rPr>
            </w:pPr>
            <w:r w:rsidRPr="00154AAD">
              <w:rPr>
                <w:b/>
                <w:bCs/>
              </w:rPr>
              <w:t>Good (3)</w:t>
            </w:r>
          </w:p>
        </w:tc>
        <w:tc>
          <w:tcPr>
            <w:tcW w:w="0" w:type="auto"/>
            <w:vAlign w:val="center"/>
            <w:hideMark/>
          </w:tcPr>
          <w:p w14:paraId="395E17F3" w14:textId="77777777" w:rsidR="00154AAD" w:rsidRPr="00154AAD" w:rsidRDefault="00154AAD" w:rsidP="00154AAD">
            <w:pPr>
              <w:rPr>
                <w:b/>
                <w:bCs/>
              </w:rPr>
            </w:pPr>
            <w:r w:rsidRPr="00154AAD">
              <w:rPr>
                <w:b/>
                <w:bCs/>
              </w:rPr>
              <w:t>Satisfactory (2)</w:t>
            </w:r>
          </w:p>
        </w:tc>
        <w:tc>
          <w:tcPr>
            <w:tcW w:w="0" w:type="auto"/>
            <w:vAlign w:val="center"/>
            <w:hideMark/>
          </w:tcPr>
          <w:p w14:paraId="69C99A18" w14:textId="77777777" w:rsidR="00154AAD" w:rsidRPr="00154AAD" w:rsidRDefault="00154AAD" w:rsidP="00154AAD">
            <w:pPr>
              <w:rPr>
                <w:b/>
                <w:bCs/>
              </w:rPr>
            </w:pPr>
            <w:r w:rsidRPr="00154AAD">
              <w:rPr>
                <w:b/>
                <w:bCs/>
              </w:rPr>
              <w:t>Poor (1)</w:t>
            </w:r>
          </w:p>
        </w:tc>
      </w:tr>
      <w:tr w:rsidR="00154AAD" w:rsidRPr="00154AAD" w14:paraId="38038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FEAC1" w14:textId="77777777" w:rsidR="00154AAD" w:rsidRPr="00154AAD" w:rsidRDefault="00154AAD" w:rsidP="00154AAD">
            <w:r w:rsidRPr="00154AAD">
              <w:rPr>
                <w:b/>
                <w:bCs/>
              </w:rPr>
              <w:t>Introduction &amp; Problem Statement</w:t>
            </w:r>
          </w:p>
        </w:tc>
        <w:tc>
          <w:tcPr>
            <w:tcW w:w="0" w:type="auto"/>
            <w:vAlign w:val="center"/>
            <w:hideMark/>
          </w:tcPr>
          <w:p w14:paraId="1C2DC9C1" w14:textId="77777777" w:rsidR="00154AAD" w:rsidRPr="00154AAD" w:rsidRDefault="00154AAD" w:rsidP="00154AAD">
            <w:r w:rsidRPr="00154AAD">
              <w:t>5</w:t>
            </w:r>
          </w:p>
        </w:tc>
        <w:tc>
          <w:tcPr>
            <w:tcW w:w="0" w:type="auto"/>
            <w:vAlign w:val="center"/>
            <w:hideMark/>
          </w:tcPr>
          <w:p w14:paraId="23A1AA36" w14:textId="77777777" w:rsidR="00154AAD" w:rsidRPr="00154AAD" w:rsidRDefault="00154AAD" w:rsidP="00154AAD">
            <w:r w:rsidRPr="00154AAD">
              <w:t>Clear background, well-defined problem and objectives.</w:t>
            </w:r>
          </w:p>
        </w:tc>
        <w:tc>
          <w:tcPr>
            <w:tcW w:w="0" w:type="auto"/>
            <w:vAlign w:val="center"/>
            <w:hideMark/>
          </w:tcPr>
          <w:p w14:paraId="0C0B9CD5" w14:textId="77777777" w:rsidR="00154AAD" w:rsidRPr="00154AAD" w:rsidRDefault="00154AAD" w:rsidP="00154AAD">
            <w:r w:rsidRPr="00154AAD">
              <w:t>Problem and objectives mostly clear.</w:t>
            </w:r>
          </w:p>
        </w:tc>
        <w:tc>
          <w:tcPr>
            <w:tcW w:w="0" w:type="auto"/>
            <w:vAlign w:val="center"/>
            <w:hideMark/>
          </w:tcPr>
          <w:p w14:paraId="348C483C" w14:textId="77777777" w:rsidR="00154AAD" w:rsidRPr="00154AAD" w:rsidRDefault="00154AAD" w:rsidP="00154AAD">
            <w:r w:rsidRPr="00154AAD">
              <w:t>Basic explanation of problem.</w:t>
            </w:r>
          </w:p>
        </w:tc>
        <w:tc>
          <w:tcPr>
            <w:tcW w:w="0" w:type="auto"/>
            <w:vAlign w:val="center"/>
            <w:hideMark/>
          </w:tcPr>
          <w:p w14:paraId="04BBE9C3" w14:textId="77777777" w:rsidR="00154AAD" w:rsidRPr="00154AAD" w:rsidRDefault="00154AAD" w:rsidP="00154AAD">
            <w:r w:rsidRPr="00154AAD">
              <w:t>Problem statement unclear.</w:t>
            </w:r>
          </w:p>
        </w:tc>
      </w:tr>
      <w:tr w:rsidR="00154AAD" w:rsidRPr="00154AAD" w14:paraId="5AACF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7D2C7" w14:textId="77777777" w:rsidR="00154AAD" w:rsidRPr="00154AAD" w:rsidRDefault="00154AAD" w:rsidP="00154AAD">
            <w:r w:rsidRPr="00154AAD">
              <w:rPr>
                <w:b/>
                <w:bCs/>
              </w:rPr>
              <w:t>Literature Review / Related Work</w:t>
            </w:r>
          </w:p>
        </w:tc>
        <w:tc>
          <w:tcPr>
            <w:tcW w:w="0" w:type="auto"/>
            <w:vAlign w:val="center"/>
            <w:hideMark/>
          </w:tcPr>
          <w:p w14:paraId="61DE1693" w14:textId="77777777" w:rsidR="00154AAD" w:rsidRPr="00154AAD" w:rsidRDefault="00154AAD" w:rsidP="00154AAD">
            <w:r w:rsidRPr="00154AAD">
              <w:t>5</w:t>
            </w:r>
          </w:p>
        </w:tc>
        <w:tc>
          <w:tcPr>
            <w:tcW w:w="0" w:type="auto"/>
            <w:vAlign w:val="center"/>
            <w:hideMark/>
          </w:tcPr>
          <w:p w14:paraId="2014F007" w14:textId="77777777" w:rsidR="00154AAD" w:rsidRPr="00154AAD" w:rsidRDefault="00154AAD" w:rsidP="00154AAD">
            <w:r w:rsidRPr="00154AAD">
              <w:t>Comprehensive review with relevant references.</w:t>
            </w:r>
          </w:p>
        </w:tc>
        <w:tc>
          <w:tcPr>
            <w:tcW w:w="0" w:type="auto"/>
            <w:vAlign w:val="center"/>
            <w:hideMark/>
          </w:tcPr>
          <w:p w14:paraId="5E49023A" w14:textId="77777777" w:rsidR="00154AAD" w:rsidRPr="00154AAD" w:rsidRDefault="00154AAD" w:rsidP="00154AAD">
            <w:r w:rsidRPr="00154AAD">
              <w:t>Adequate review of related technologies.</w:t>
            </w:r>
          </w:p>
        </w:tc>
        <w:tc>
          <w:tcPr>
            <w:tcW w:w="0" w:type="auto"/>
            <w:vAlign w:val="center"/>
            <w:hideMark/>
          </w:tcPr>
          <w:p w14:paraId="31E74210" w14:textId="77777777" w:rsidR="00154AAD" w:rsidRPr="00154AAD" w:rsidRDefault="00154AAD" w:rsidP="00154AAD">
            <w:r w:rsidRPr="00154AAD">
              <w:t>Limited discussion of related work.</w:t>
            </w:r>
          </w:p>
        </w:tc>
        <w:tc>
          <w:tcPr>
            <w:tcW w:w="0" w:type="auto"/>
            <w:vAlign w:val="center"/>
            <w:hideMark/>
          </w:tcPr>
          <w:p w14:paraId="0FDE353C" w14:textId="77777777" w:rsidR="00154AAD" w:rsidRPr="00154AAD" w:rsidRDefault="00154AAD" w:rsidP="00154AAD">
            <w:r w:rsidRPr="00154AAD">
              <w:t>Little or no literature review.</w:t>
            </w:r>
          </w:p>
        </w:tc>
      </w:tr>
      <w:tr w:rsidR="00154AAD" w:rsidRPr="00154AAD" w14:paraId="1017F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B472" w14:textId="77777777" w:rsidR="00154AAD" w:rsidRPr="00154AAD" w:rsidRDefault="00154AAD" w:rsidP="00154AAD">
            <w:r w:rsidRPr="00154AAD">
              <w:rPr>
                <w:b/>
                <w:bCs/>
              </w:rPr>
              <w:t>Methodology / Pipeline Design</w:t>
            </w:r>
          </w:p>
        </w:tc>
        <w:tc>
          <w:tcPr>
            <w:tcW w:w="0" w:type="auto"/>
            <w:vAlign w:val="center"/>
            <w:hideMark/>
          </w:tcPr>
          <w:p w14:paraId="589D57E6" w14:textId="77777777" w:rsidR="00154AAD" w:rsidRPr="00154AAD" w:rsidRDefault="00154AAD" w:rsidP="00154AAD">
            <w:r w:rsidRPr="00154AAD">
              <w:t>10</w:t>
            </w:r>
          </w:p>
        </w:tc>
        <w:tc>
          <w:tcPr>
            <w:tcW w:w="0" w:type="auto"/>
            <w:vAlign w:val="center"/>
            <w:hideMark/>
          </w:tcPr>
          <w:p w14:paraId="2741EE45" w14:textId="77777777" w:rsidR="00154AAD" w:rsidRPr="00154AAD" w:rsidRDefault="00154AAD" w:rsidP="00154AAD">
            <w:r w:rsidRPr="00154AAD">
              <w:t>Detailed explanation of pipeline architecture, methodology, and tools used.</w:t>
            </w:r>
          </w:p>
        </w:tc>
        <w:tc>
          <w:tcPr>
            <w:tcW w:w="0" w:type="auto"/>
            <w:vAlign w:val="center"/>
            <w:hideMark/>
          </w:tcPr>
          <w:p w14:paraId="275E8D22" w14:textId="77777777" w:rsidR="00154AAD" w:rsidRPr="00154AAD" w:rsidRDefault="00154AAD" w:rsidP="00154AAD">
            <w:r w:rsidRPr="00154AAD">
              <w:t>Good explanation with minor gaps.</w:t>
            </w:r>
          </w:p>
        </w:tc>
        <w:tc>
          <w:tcPr>
            <w:tcW w:w="0" w:type="auto"/>
            <w:vAlign w:val="center"/>
            <w:hideMark/>
          </w:tcPr>
          <w:p w14:paraId="71591070" w14:textId="77777777" w:rsidR="00154AAD" w:rsidRPr="00154AAD" w:rsidRDefault="00154AAD" w:rsidP="00154AAD">
            <w:r w:rsidRPr="00154AAD">
              <w:t>Basic methodology description.</w:t>
            </w:r>
          </w:p>
        </w:tc>
        <w:tc>
          <w:tcPr>
            <w:tcW w:w="0" w:type="auto"/>
            <w:vAlign w:val="center"/>
            <w:hideMark/>
          </w:tcPr>
          <w:p w14:paraId="00D896A5" w14:textId="77777777" w:rsidR="00154AAD" w:rsidRPr="00154AAD" w:rsidRDefault="00154AAD" w:rsidP="00154AAD">
            <w:r w:rsidRPr="00154AAD">
              <w:t>Methodology poorly explained.</w:t>
            </w:r>
          </w:p>
        </w:tc>
      </w:tr>
      <w:tr w:rsidR="00154AAD" w:rsidRPr="00154AAD" w14:paraId="06E32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630C" w14:textId="77777777" w:rsidR="00154AAD" w:rsidRPr="00154AAD" w:rsidRDefault="00154AAD" w:rsidP="00154AAD">
            <w:r w:rsidRPr="00154AAD">
              <w:rPr>
                <w:b/>
                <w:bCs/>
              </w:rPr>
              <w:t>Results &amp; Discussion</w:t>
            </w:r>
          </w:p>
        </w:tc>
        <w:tc>
          <w:tcPr>
            <w:tcW w:w="0" w:type="auto"/>
            <w:vAlign w:val="center"/>
            <w:hideMark/>
          </w:tcPr>
          <w:p w14:paraId="511B675D" w14:textId="77777777" w:rsidR="00154AAD" w:rsidRPr="00154AAD" w:rsidRDefault="00154AAD" w:rsidP="00154AAD">
            <w:r w:rsidRPr="00154AAD">
              <w:t>5</w:t>
            </w:r>
          </w:p>
        </w:tc>
        <w:tc>
          <w:tcPr>
            <w:tcW w:w="0" w:type="auto"/>
            <w:vAlign w:val="center"/>
            <w:hideMark/>
          </w:tcPr>
          <w:p w14:paraId="23592C20" w14:textId="77777777" w:rsidR="00154AAD" w:rsidRPr="00154AAD" w:rsidRDefault="00154AAD" w:rsidP="00154AAD">
            <w:r w:rsidRPr="00154AAD">
              <w:t>Results clearly presented with insightful discussion.</w:t>
            </w:r>
          </w:p>
        </w:tc>
        <w:tc>
          <w:tcPr>
            <w:tcW w:w="0" w:type="auto"/>
            <w:vAlign w:val="center"/>
            <w:hideMark/>
          </w:tcPr>
          <w:p w14:paraId="2EFE8571" w14:textId="77777777" w:rsidR="00154AAD" w:rsidRPr="00154AAD" w:rsidRDefault="00154AAD" w:rsidP="00154AAD">
            <w:r w:rsidRPr="00154AAD">
              <w:t>Results presented but discussion limited.</w:t>
            </w:r>
          </w:p>
        </w:tc>
        <w:tc>
          <w:tcPr>
            <w:tcW w:w="0" w:type="auto"/>
            <w:vAlign w:val="center"/>
            <w:hideMark/>
          </w:tcPr>
          <w:p w14:paraId="75521444" w14:textId="77777777" w:rsidR="00154AAD" w:rsidRPr="00154AAD" w:rsidRDefault="00154AAD" w:rsidP="00154AAD">
            <w:r w:rsidRPr="00154AAD">
              <w:t>Basic results with minimal interpretation.</w:t>
            </w:r>
          </w:p>
        </w:tc>
        <w:tc>
          <w:tcPr>
            <w:tcW w:w="0" w:type="auto"/>
            <w:vAlign w:val="center"/>
            <w:hideMark/>
          </w:tcPr>
          <w:p w14:paraId="68E07B32" w14:textId="77777777" w:rsidR="00154AAD" w:rsidRPr="00154AAD" w:rsidRDefault="00154AAD" w:rsidP="00154AAD">
            <w:r w:rsidRPr="00154AAD">
              <w:t>Results unclear or missing.</w:t>
            </w:r>
          </w:p>
        </w:tc>
      </w:tr>
      <w:tr w:rsidR="00154AAD" w:rsidRPr="00154AAD" w14:paraId="4C10D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53DB7" w14:textId="77777777" w:rsidR="00154AAD" w:rsidRPr="00154AAD" w:rsidRDefault="00154AAD" w:rsidP="00154AAD">
            <w:r w:rsidRPr="00154AAD">
              <w:rPr>
                <w:b/>
                <w:bCs/>
              </w:rPr>
              <w:t>Report Organization &amp; Writing Quality</w:t>
            </w:r>
          </w:p>
        </w:tc>
        <w:tc>
          <w:tcPr>
            <w:tcW w:w="0" w:type="auto"/>
            <w:vAlign w:val="center"/>
            <w:hideMark/>
          </w:tcPr>
          <w:p w14:paraId="7C6D7F0D" w14:textId="77777777" w:rsidR="00154AAD" w:rsidRPr="00154AAD" w:rsidRDefault="00154AAD" w:rsidP="00154AAD">
            <w:r w:rsidRPr="00154AAD">
              <w:t>5</w:t>
            </w:r>
          </w:p>
        </w:tc>
        <w:tc>
          <w:tcPr>
            <w:tcW w:w="0" w:type="auto"/>
            <w:vAlign w:val="center"/>
            <w:hideMark/>
          </w:tcPr>
          <w:p w14:paraId="0FB0134E" w14:textId="77777777" w:rsidR="00154AAD" w:rsidRPr="00154AAD" w:rsidRDefault="00154AAD" w:rsidP="00154AAD">
            <w:r w:rsidRPr="00154AAD">
              <w:t>Well-structured, clear academic writing with proper formatting.</w:t>
            </w:r>
          </w:p>
        </w:tc>
        <w:tc>
          <w:tcPr>
            <w:tcW w:w="0" w:type="auto"/>
            <w:vAlign w:val="center"/>
            <w:hideMark/>
          </w:tcPr>
          <w:p w14:paraId="70E15B4B" w14:textId="77777777" w:rsidR="00154AAD" w:rsidRPr="00154AAD" w:rsidRDefault="00154AAD" w:rsidP="00154AAD">
            <w:r w:rsidRPr="00154AAD">
              <w:t>Mostly clear with minor errors.</w:t>
            </w:r>
          </w:p>
        </w:tc>
        <w:tc>
          <w:tcPr>
            <w:tcW w:w="0" w:type="auto"/>
            <w:vAlign w:val="center"/>
            <w:hideMark/>
          </w:tcPr>
          <w:p w14:paraId="107842C9" w14:textId="77777777" w:rsidR="00154AAD" w:rsidRPr="00154AAD" w:rsidRDefault="00154AAD" w:rsidP="00154AAD">
            <w:r w:rsidRPr="00154AAD">
              <w:t>Understandable but poorly structured.</w:t>
            </w:r>
          </w:p>
        </w:tc>
        <w:tc>
          <w:tcPr>
            <w:tcW w:w="0" w:type="auto"/>
            <w:vAlign w:val="center"/>
            <w:hideMark/>
          </w:tcPr>
          <w:p w14:paraId="70A6DA48" w14:textId="77777777" w:rsidR="00154AAD" w:rsidRPr="00154AAD" w:rsidRDefault="00154AAD" w:rsidP="00154AAD">
            <w:r w:rsidRPr="00154AAD">
              <w:t>Poor writing and formatting.</w:t>
            </w:r>
          </w:p>
        </w:tc>
      </w:tr>
    </w:tbl>
    <w:p w14:paraId="3E21FB9F" w14:textId="116A8DFD" w:rsidR="00154AAD" w:rsidRPr="00154AAD" w:rsidRDefault="00154AAD" w:rsidP="00154AAD"/>
    <w:p w14:paraId="38BED722" w14:textId="53F5A292" w:rsidR="00154AAD" w:rsidRPr="005732D3" w:rsidRDefault="00154AAD" w:rsidP="00154AAD">
      <w:pPr>
        <w:rPr>
          <w:b/>
          <w:bCs/>
          <w:sz w:val="24"/>
          <w:szCs w:val="24"/>
        </w:rPr>
      </w:pPr>
      <w:r w:rsidRPr="005732D3">
        <w:rPr>
          <w:b/>
          <w:bCs/>
          <w:sz w:val="24"/>
          <w:szCs w:val="24"/>
        </w:rPr>
        <w:t>3. Presentation (20%)</w:t>
      </w:r>
      <w:r w:rsidR="005732D3" w:rsidRPr="005732D3">
        <w:rPr>
          <w:b/>
          <w:bCs/>
          <w:sz w:val="24"/>
          <w:szCs w:val="24"/>
        </w:rPr>
        <w:t>: Industry (PPG)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713"/>
        <w:gridCol w:w="1713"/>
        <w:gridCol w:w="1827"/>
        <w:gridCol w:w="1726"/>
        <w:gridCol w:w="1412"/>
      </w:tblGrid>
      <w:tr w:rsidR="00154AAD" w:rsidRPr="005732D3" w14:paraId="7A7FCC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FFB10" w14:textId="77777777" w:rsidR="00154AAD" w:rsidRPr="005732D3" w:rsidRDefault="00154AAD" w:rsidP="00154AAD">
            <w:pPr>
              <w:rPr>
                <w:b/>
                <w:bCs/>
              </w:rPr>
            </w:pPr>
            <w:r w:rsidRPr="005732D3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35F41C4" w14:textId="77777777" w:rsidR="00154AAD" w:rsidRPr="005732D3" w:rsidRDefault="00154AAD" w:rsidP="00154AAD">
            <w:pPr>
              <w:rPr>
                <w:b/>
                <w:bCs/>
              </w:rPr>
            </w:pPr>
            <w:r w:rsidRPr="005732D3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86AFBCF" w14:textId="77777777" w:rsidR="00154AAD" w:rsidRPr="005732D3" w:rsidRDefault="00154AAD" w:rsidP="00154AAD">
            <w:pPr>
              <w:rPr>
                <w:b/>
                <w:bCs/>
              </w:rPr>
            </w:pPr>
            <w:r w:rsidRPr="005732D3">
              <w:rPr>
                <w:b/>
                <w:bCs/>
              </w:rPr>
              <w:t>Excellent (4)</w:t>
            </w:r>
          </w:p>
        </w:tc>
        <w:tc>
          <w:tcPr>
            <w:tcW w:w="0" w:type="auto"/>
            <w:vAlign w:val="center"/>
            <w:hideMark/>
          </w:tcPr>
          <w:p w14:paraId="2B4AF490" w14:textId="77777777" w:rsidR="00154AAD" w:rsidRPr="005732D3" w:rsidRDefault="00154AAD" w:rsidP="00154AAD">
            <w:pPr>
              <w:rPr>
                <w:b/>
                <w:bCs/>
              </w:rPr>
            </w:pPr>
            <w:r w:rsidRPr="005732D3">
              <w:rPr>
                <w:b/>
                <w:bCs/>
              </w:rPr>
              <w:t>Good (3)</w:t>
            </w:r>
          </w:p>
        </w:tc>
        <w:tc>
          <w:tcPr>
            <w:tcW w:w="0" w:type="auto"/>
            <w:vAlign w:val="center"/>
            <w:hideMark/>
          </w:tcPr>
          <w:p w14:paraId="75951346" w14:textId="77777777" w:rsidR="00154AAD" w:rsidRPr="005732D3" w:rsidRDefault="00154AAD" w:rsidP="00154AAD">
            <w:pPr>
              <w:rPr>
                <w:b/>
                <w:bCs/>
              </w:rPr>
            </w:pPr>
            <w:r w:rsidRPr="005732D3">
              <w:rPr>
                <w:b/>
                <w:bCs/>
              </w:rPr>
              <w:t>Satisfactory (2)</w:t>
            </w:r>
          </w:p>
        </w:tc>
        <w:tc>
          <w:tcPr>
            <w:tcW w:w="0" w:type="auto"/>
            <w:vAlign w:val="center"/>
            <w:hideMark/>
          </w:tcPr>
          <w:p w14:paraId="731151E6" w14:textId="77777777" w:rsidR="00154AAD" w:rsidRPr="005732D3" w:rsidRDefault="00154AAD" w:rsidP="00154AAD">
            <w:pPr>
              <w:rPr>
                <w:b/>
                <w:bCs/>
              </w:rPr>
            </w:pPr>
            <w:r w:rsidRPr="005732D3">
              <w:rPr>
                <w:b/>
                <w:bCs/>
              </w:rPr>
              <w:t>Poor (1)</w:t>
            </w:r>
          </w:p>
        </w:tc>
      </w:tr>
      <w:tr w:rsidR="00154AAD" w:rsidRPr="005732D3" w14:paraId="570DC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A15A" w14:textId="77777777" w:rsidR="00154AAD" w:rsidRPr="005732D3" w:rsidRDefault="00154AAD" w:rsidP="00154AAD">
            <w:r w:rsidRPr="005732D3">
              <w:rPr>
                <w:b/>
                <w:bCs/>
              </w:rPr>
              <w:t>Content &amp; Technical Explanation</w:t>
            </w:r>
          </w:p>
        </w:tc>
        <w:tc>
          <w:tcPr>
            <w:tcW w:w="0" w:type="auto"/>
            <w:vAlign w:val="center"/>
            <w:hideMark/>
          </w:tcPr>
          <w:p w14:paraId="6B6BB9E8" w14:textId="77777777" w:rsidR="00154AAD" w:rsidRPr="005732D3" w:rsidRDefault="00154AAD" w:rsidP="00154AAD">
            <w:r w:rsidRPr="005732D3">
              <w:t>6</w:t>
            </w:r>
          </w:p>
        </w:tc>
        <w:tc>
          <w:tcPr>
            <w:tcW w:w="0" w:type="auto"/>
            <w:vAlign w:val="center"/>
            <w:hideMark/>
          </w:tcPr>
          <w:p w14:paraId="1EC7ECAC" w14:textId="77777777" w:rsidR="00154AAD" w:rsidRPr="005732D3" w:rsidRDefault="00154AAD" w:rsidP="00154AAD">
            <w:r w:rsidRPr="005732D3">
              <w:t>Clear explanation of pipeline design, methodology, and results.</w:t>
            </w:r>
          </w:p>
        </w:tc>
        <w:tc>
          <w:tcPr>
            <w:tcW w:w="0" w:type="auto"/>
            <w:vAlign w:val="center"/>
            <w:hideMark/>
          </w:tcPr>
          <w:p w14:paraId="76CF51D5" w14:textId="77777777" w:rsidR="00154AAD" w:rsidRPr="005732D3" w:rsidRDefault="00154AAD" w:rsidP="00154AAD">
            <w:r w:rsidRPr="005732D3">
              <w:t>Mostly clear explanation.</w:t>
            </w:r>
          </w:p>
        </w:tc>
        <w:tc>
          <w:tcPr>
            <w:tcW w:w="0" w:type="auto"/>
            <w:vAlign w:val="center"/>
            <w:hideMark/>
          </w:tcPr>
          <w:p w14:paraId="0A833FEF" w14:textId="77777777" w:rsidR="00154AAD" w:rsidRPr="005732D3" w:rsidRDefault="00154AAD" w:rsidP="00154AAD">
            <w:r w:rsidRPr="005732D3">
              <w:t>Basic explanation with limited detail.</w:t>
            </w:r>
          </w:p>
        </w:tc>
        <w:tc>
          <w:tcPr>
            <w:tcW w:w="0" w:type="auto"/>
            <w:vAlign w:val="center"/>
            <w:hideMark/>
          </w:tcPr>
          <w:p w14:paraId="6838687F" w14:textId="77777777" w:rsidR="00154AAD" w:rsidRPr="005732D3" w:rsidRDefault="00154AAD" w:rsidP="00154AAD">
            <w:r w:rsidRPr="005732D3">
              <w:t>Explanation unclear or incomplete.</w:t>
            </w:r>
          </w:p>
        </w:tc>
      </w:tr>
      <w:tr w:rsidR="00154AAD" w:rsidRPr="005732D3" w14:paraId="53401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B1F95" w14:textId="77777777" w:rsidR="00154AAD" w:rsidRPr="005732D3" w:rsidRDefault="00154AAD" w:rsidP="00154AAD">
            <w:r w:rsidRPr="005732D3">
              <w:rPr>
                <w:b/>
                <w:bCs/>
              </w:rPr>
              <w:t>Presentation Organization</w:t>
            </w:r>
          </w:p>
        </w:tc>
        <w:tc>
          <w:tcPr>
            <w:tcW w:w="0" w:type="auto"/>
            <w:vAlign w:val="center"/>
            <w:hideMark/>
          </w:tcPr>
          <w:p w14:paraId="65376B59" w14:textId="77777777" w:rsidR="00154AAD" w:rsidRPr="005732D3" w:rsidRDefault="00154AAD" w:rsidP="00154AAD">
            <w:r w:rsidRPr="005732D3">
              <w:t>4</w:t>
            </w:r>
          </w:p>
        </w:tc>
        <w:tc>
          <w:tcPr>
            <w:tcW w:w="0" w:type="auto"/>
            <w:vAlign w:val="center"/>
            <w:hideMark/>
          </w:tcPr>
          <w:p w14:paraId="1A1E1578" w14:textId="77777777" w:rsidR="00154AAD" w:rsidRPr="005732D3" w:rsidRDefault="00154AAD" w:rsidP="00154AAD">
            <w:r w:rsidRPr="005732D3">
              <w:t>Well-organized with logical flow of ideas.</w:t>
            </w:r>
          </w:p>
        </w:tc>
        <w:tc>
          <w:tcPr>
            <w:tcW w:w="0" w:type="auto"/>
            <w:vAlign w:val="center"/>
            <w:hideMark/>
          </w:tcPr>
          <w:p w14:paraId="0F2A51CC" w14:textId="77777777" w:rsidR="00154AAD" w:rsidRPr="005732D3" w:rsidRDefault="00154AAD" w:rsidP="00154AAD">
            <w:r w:rsidRPr="005732D3">
              <w:t>Mostly organized with minor issues.</w:t>
            </w:r>
          </w:p>
        </w:tc>
        <w:tc>
          <w:tcPr>
            <w:tcW w:w="0" w:type="auto"/>
            <w:vAlign w:val="center"/>
            <w:hideMark/>
          </w:tcPr>
          <w:p w14:paraId="6590B13C" w14:textId="77777777" w:rsidR="00154AAD" w:rsidRPr="005732D3" w:rsidRDefault="00154AAD" w:rsidP="00154AAD">
            <w:r w:rsidRPr="005732D3">
              <w:t>Some structure but not smooth.</w:t>
            </w:r>
          </w:p>
        </w:tc>
        <w:tc>
          <w:tcPr>
            <w:tcW w:w="0" w:type="auto"/>
            <w:vAlign w:val="center"/>
            <w:hideMark/>
          </w:tcPr>
          <w:p w14:paraId="7AEC387D" w14:textId="77777777" w:rsidR="00154AAD" w:rsidRPr="005732D3" w:rsidRDefault="00154AAD" w:rsidP="00154AAD">
            <w:r w:rsidRPr="005732D3">
              <w:t>Poorly organized presentation.</w:t>
            </w:r>
          </w:p>
        </w:tc>
      </w:tr>
      <w:tr w:rsidR="00154AAD" w:rsidRPr="005732D3" w14:paraId="19F3B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44F4" w14:textId="77777777" w:rsidR="00154AAD" w:rsidRPr="005732D3" w:rsidRDefault="00154AAD" w:rsidP="00154AAD">
            <w:r w:rsidRPr="005732D3">
              <w:rPr>
                <w:b/>
                <w:bCs/>
              </w:rPr>
              <w:t>Visual Aids / Slides Quality</w:t>
            </w:r>
          </w:p>
        </w:tc>
        <w:tc>
          <w:tcPr>
            <w:tcW w:w="0" w:type="auto"/>
            <w:vAlign w:val="center"/>
            <w:hideMark/>
          </w:tcPr>
          <w:p w14:paraId="79C43062" w14:textId="77777777" w:rsidR="00154AAD" w:rsidRPr="005732D3" w:rsidRDefault="00154AAD" w:rsidP="00154AAD">
            <w:r w:rsidRPr="005732D3">
              <w:t>4</w:t>
            </w:r>
          </w:p>
        </w:tc>
        <w:tc>
          <w:tcPr>
            <w:tcW w:w="0" w:type="auto"/>
            <w:vAlign w:val="center"/>
            <w:hideMark/>
          </w:tcPr>
          <w:p w14:paraId="76812772" w14:textId="77777777" w:rsidR="00154AAD" w:rsidRPr="005732D3" w:rsidRDefault="00154AAD" w:rsidP="00154AAD">
            <w:r w:rsidRPr="005732D3">
              <w:t>Professional slides with clear diagrams and visuals.</w:t>
            </w:r>
          </w:p>
        </w:tc>
        <w:tc>
          <w:tcPr>
            <w:tcW w:w="0" w:type="auto"/>
            <w:vAlign w:val="center"/>
            <w:hideMark/>
          </w:tcPr>
          <w:p w14:paraId="53D32664" w14:textId="77777777" w:rsidR="00154AAD" w:rsidRPr="005732D3" w:rsidRDefault="00154AAD" w:rsidP="00154AAD">
            <w:r w:rsidRPr="005732D3">
              <w:t>Slides clear but could improve.</w:t>
            </w:r>
          </w:p>
        </w:tc>
        <w:tc>
          <w:tcPr>
            <w:tcW w:w="0" w:type="auto"/>
            <w:vAlign w:val="center"/>
            <w:hideMark/>
          </w:tcPr>
          <w:p w14:paraId="6674AC68" w14:textId="77777777" w:rsidR="00154AAD" w:rsidRPr="005732D3" w:rsidRDefault="00154AAD" w:rsidP="00154AAD">
            <w:r w:rsidRPr="005732D3">
              <w:t>Slides contain too much text or limited visuals.</w:t>
            </w:r>
          </w:p>
        </w:tc>
        <w:tc>
          <w:tcPr>
            <w:tcW w:w="0" w:type="auto"/>
            <w:vAlign w:val="center"/>
            <w:hideMark/>
          </w:tcPr>
          <w:p w14:paraId="25070912" w14:textId="77777777" w:rsidR="00154AAD" w:rsidRPr="005732D3" w:rsidRDefault="00154AAD" w:rsidP="00154AAD">
            <w:r w:rsidRPr="005732D3">
              <w:t>Slides unclear or poorly prepared.</w:t>
            </w:r>
          </w:p>
        </w:tc>
      </w:tr>
      <w:tr w:rsidR="00154AAD" w:rsidRPr="005732D3" w14:paraId="0E5D4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7EBF" w14:textId="77777777" w:rsidR="00154AAD" w:rsidRPr="005732D3" w:rsidRDefault="00154AAD" w:rsidP="00154AAD">
            <w:r w:rsidRPr="005732D3">
              <w:rPr>
                <w:b/>
                <w:bCs/>
              </w:rPr>
              <w:t>Communication &amp; Delivery</w:t>
            </w:r>
          </w:p>
        </w:tc>
        <w:tc>
          <w:tcPr>
            <w:tcW w:w="0" w:type="auto"/>
            <w:vAlign w:val="center"/>
            <w:hideMark/>
          </w:tcPr>
          <w:p w14:paraId="2F982D65" w14:textId="77777777" w:rsidR="00154AAD" w:rsidRPr="005732D3" w:rsidRDefault="00154AAD" w:rsidP="00154AAD">
            <w:r w:rsidRPr="005732D3">
              <w:t>3</w:t>
            </w:r>
          </w:p>
        </w:tc>
        <w:tc>
          <w:tcPr>
            <w:tcW w:w="0" w:type="auto"/>
            <w:vAlign w:val="center"/>
            <w:hideMark/>
          </w:tcPr>
          <w:p w14:paraId="7C124485" w14:textId="77777777" w:rsidR="00154AAD" w:rsidRPr="005732D3" w:rsidRDefault="00154AAD" w:rsidP="00154AAD">
            <w:r w:rsidRPr="005732D3">
              <w:t>Confident and engaging delivery.</w:t>
            </w:r>
          </w:p>
        </w:tc>
        <w:tc>
          <w:tcPr>
            <w:tcW w:w="0" w:type="auto"/>
            <w:vAlign w:val="center"/>
            <w:hideMark/>
          </w:tcPr>
          <w:p w14:paraId="63DB916F" w14:textId="77777777" w:rsidR="00154AAD" w:rsidRPr="005732D3" w:rsidRDefault="00154AAD" w:rsidP="00154AAD">
            <w:r w:rsidRPr="005732D3">
              <w:t>Clear but slightly hesitant.</w:t>
            </w:r>
          </w:p>
        </w:tc>
        <w:tc>
          <w:tcPr>
            <w:tcW w:w="0" w:type="auto"/>
            <w:vAlign w:val="center"/>
            <w:hideMark/>
          </w:tcPr>
          <w:p w14:paraId="7967378C" w14:textId="77777777" w:rsidR="00154AAD" w:rsidRPr="005732D3" w:rsidRDefault="00154AAD" w:rsidP="00154AAD">
            <w:r w:rsidRPr="005732D3">
              <w:t>Some difficulty explaining ideas.</w:t>
            </w:r>
          </w:p>
        </w:tc>
        <w:tc>
          <w:tcPr>
            <w:tcW w:w="0" w:type="auto"/>
            <w:vAlign w:val="center"/>
            <w:hideMark/>
          </w:tcPr>
          <w:p w14:paraId="07CAE91A" w14:textId="77777777" w:rsidR="00154AAD" w:rsidRPr="005732D3" w:rsidRDefault="00154AAD" w:rsidP="00154AAD">
            <w:r w:rsidRPr="005732D3">
              <w:t>Difficult to understand.</w:t>
            </w:r>
          </w:p>
        </w:tc>
      </w:tr>
      <w:tr w:rsidR="00154AAD" w:rsidRPr="005732D3" w14:paraId="1D7B7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C018" w14:textId="6DC7CC49" w:rsidR="00154AAD" w:rsidRPr="005732D3" w:rsidRDefault="00154AAD" w:rsidP="00154AAD">
            <w:r w:rsidRPr="005732D3">
              <w:rPr>
                <w:b/>
                <w:bCs/>
              </w:rPr>
              <w:lastRenderedPageBreak/>
              <w:t>Q&amp;A</w:t>
            </w:r>
          </w:p>
        </w:tc>
        <w:tc>
          <w:tcPr>
            <w:tcW w:w="0" w:type="auto"/>
            <w:vAlign w:val="center"/>
            <w:hideMark/>
          </w:tcPr>
          <w:p w14:paraId="3E8B2A9E" w14:textId="77777777" w:rsidR="00154AAD" w:rsidRPr="005732D3" w:rsidRDefault="00154AAD" w:rsidP="00154AAD">
            <w:r w:rsidRPr="005732D3">
              <w:t>3</w:t>
            </w:r>
          </w:p>
        </w:tc>
        <w:tc>
          <w:tcPr>
            <w:tcW w:w="0" w:type="auto"/>
            <w:vAlign w:val="center"/>
            <w:hideMark/>
          </w:tcPr>
          <w:p w14:paraId="7BEEB754" w14:textId="5C474B62" w:rsidR="00154AAD" w:rsidRPr="005732D3" w:rsidRDefault="00621024" w:rsidP="00154AAD">
            <w:r w:rsidRPr="005732D3">
              <w:t>Answers questions accurately with clear explanations and relevant examples.</w:t>
            </w:r>
          </w:p>
        </w:tc>
        <w:tc>
          <w:tcPr>
            <w:tcW w:w="0" w:type="auto"/>
            <w:vAlign w:val="center"/>
            <w:hideMark/>
          </w:tcPr>
          <w:p w14:paraId="0FFBF9BF" w14:textId="06AB5E25" w:rsidR="00154AAD" w:rsidRPr="005732D3" w:rsidRDefault="00621024" w:rsidP="00154AAD">
            <w:r w:rsidRPr="005732D3">
              <w:t>Shows good understanding with mostly correct answers and reasonable explanations.</w:t>
            </w:r>
          </w:p>
        </w:tc>
        <w:tc>
          <w:tcPr>
            <w:tcW w:w="0" w:type="auto"/>
            <w:vAlign w:val="center"/>
            <w:hideMark/>
          </w:tcPr>
          <w:p w14:paraId="50A8BAF9" w14:textId="4A64E110" w:rsidR="00154AAD" w:rsidRPr="005732D3" w:rsidRDefault="00621024" w:rsidP="00154AAD">
            <w:r w:rsidRPr="005732D3">
              <w:t>Basic understanding; answers partially correct but lacks depth.</w:t>
            </w:r>
          </w:p>
        </w:tc>
        <w:tc>
          <w:tcPr>
            <w:tcW w:w="0" w:type="auto"/>
            <w:vAlign w:val="center"/>
            <w:hideMark/>
          </w:tcPr>
          <w:p w14:paraId="7419D133" w14:textId="026E3155" w:rsidR="00154AAD" w:rsidRPr="005732D3" w:rsidRDefault="00621024" w:rsidP="00154AAD">
            <w:r w:rsidRPr="005732D3">
              <w:t>U</w:t>
            </w:r>
            <w:r w:rsidR="00154AAD" w:rsidRPr="005732D3">
              <w:t>nable to answer questions.</w:t>
            </w:r>
          </w:p>
        </w:tc>
      </w:tr>
    </w:tbl>
    <w:p w14:paraId="02079590" w14:textId="77777777" w:rsidR="00154AAD" w:rsidRDefault="00154AAD" w:rsidP="0081503E"/>
    <w:p w14:paraId="38D105AF" w14:textId="57FCCF78" w:rsidR="00FF5B0E" w:rsidRPr="005732D3" w:rsidRDefault="00FF5B0E" w:rsidP="0081503E">
      <w:pPr>
        <w:rPr>
          <w:b/>
          <w:bCs/>
          <w:sz w:val="24"/>
          <w:szCs w:val="24"/>
        </w:rPr>
      </w:pPr>
      <w:r w:rsidRPr="005732D3">
        <w:rPr>
          <w:b/>
          <w:bCs/>
          <w:sz w:val="24"/>
          <w:szCs w:val="24"/>
        </w:rPr>
        <w:t>Extra Material (Data engineering end to end project)</w:t>
      </w:r>
    </w:p>
    <w:p w14:paraId="40942D7B" w14:textId="5A97CECE" w:rsidR="00FF5B0E" w:rsidRPr="00C005CA" w:rsidRDefault="00C005CA" w:rsidP="00C005CA">
      <w:pPr>
        <w:pStyle w:val="ListParagraph"/>
        <w:numPr>
          <w:ilvl w:val="0"/>
          <w:numId w:val="6"/>
        </w:numPr>
        <w:rPr>
          <w:b/>
          <w:bCs/>
        </w:rPr>
      </w:pPr>
      <w:hyperlink r:id="rId6" w:history="1">
        <w:r w:rsidRPr="00133CA2">
          <w:rPr>
            <w:rStyle w:val="Hyperlink"/>
          </w:rPr>
          <w:t>https://www.youtube.com/watch?v=y</w:t>
        </w:r>
        <w:r w:rsidRPr="00133CA2">
          <w:rPr>
            <w:rStyle w:val="Hyperlink"/>
          </w:rPr>
          <w:t>g</w:t>
        </w:r>
        <w:r w:rsidRPr="00133CA2">
          <w:rPr>
            <w:rStyle w:val="Hyperlink"/>
          </w:rPr>
          <w:t>J11fzq_ik</w:t>
        </w:r>
      </w:hyperlink>
      <w:r>
        <w:t xml:space="preserve"> </w:t>
      </w:r>
      <w:r w:rsidR="00FF5B0E">
        <w:t xml:space="preserve"> (</w:t>
      </w:r>
      <w:r w:rsidRPr="00C005CA">
        <w:rPr>
          <w:b/>
          <w:bCs/>
        </w:rPr>
        <w:t>Azure End-To-End Data Engineering Project for Beginners (FREE Account) | SQL DB Tutorial</w:t>
      </w:r>
      <w:r w:rsidR="00FF5B0E" w:rsidRPr="00C005CA">
        <w:rPr>
          <w:b/>
          <w:bCs/>
        </w:rPr>
        <w:t>)</w:t>
      </w:r>
    </w:p>
    <w:p w14:paraId="25347770" w14:textId="0CD1E660" w:rsidR="004254E3" w:rsidRPr="004254E3" w:rsidRDefault="00C005CA" w:rsidP="004254E3">
      <w:pPr>
        <w:pStyle w:val="ListParagraph"/>
        <w:numPr>
          <w:ilvl w:val="0"/>
          <w:numId w:val="6"/>
        </w:numPr>
        <w:rPr>
          <w:b/>
          <w:bCs/>
        </w:rPr>
      </w:pPr>
      <w:hyperlink r:id="rId7" w:history="1">
        <w:r w:rsidRPr="00133CA2">
          <w:rPr>
            <w:rStyle w:val="Hyperlink"/>
          </w:rPr>
          <w:t>https://www.youtube.com/watch?v=-GiuYqoBP9Q&amp;list=PLK--oZI5_S7dzXa7cfFBbVx1</w:t>
        </w:r>
        <w:r w:rsidRPr="00133CA2">
          <w:rPr>
            <w:rStyle w:val="Hyperlink"/>
          </w:rPr>
          <w:t>L</w:t>
        </w:r>
        <w:r w:rsidRPr="00133CA2">
          <w:rPr>
            <w:rStyle w:val="Hyperlink"/>
          </w:rPr>
          <w:t>o5jbAmwT</w:t>
        </w:r>
      </w:hyperlink>
      <w:r>
        <w:t xml:space="preserve"> </w:t>
      </w:r>
      <w:r w:rsidR="004254E3">
        <w:t xml:space="preserve"> (</w:t>
      </w:r>
      <w:r w:rsidRPr="00C005CA">
        <w:rPr>
          <w:b/>
          <w:bCs/>
        </w:rPr>
        <w:t xml:space="preserve">Build a Complete Azure Data </w:t>
      </w:r>
      <w:proofErr w:type="gramStart"/>
      <w:r w:rsidRPr="00C005CA">
        <w:rPr>
          <w:b/>
          <w:bCs/>
        </w:rPr>
        <w:t>Pipeline </w:t>
      </w:r>
      <w:r w:rsidR="004254E3">
        <w:rPr>
          <w:b/>
          <w:bCs/>
        </w:rPr>
        <w:t>)</w:t>
      </w:r>
      <w:proofErr w:type="gramEnd"/>
    </w:p>
    <w:p w14:paraId="0F628DC5" w14:textId="6C682227" w:rsidR="00FF5B0E" w:rsidRDefault="00C005CA" w:rsidP="00C005CA">
      <w:pPr>
        <w:pStyle w:val="ListParagraph"/>
        <w:numPr>
          <w:ilvl w:val="0"/>
          <w:numId w:val="6"/>
        </w:numPr>
        <w:rPr>
          <w:b/>
          <w:bCs/>
        </w:rPr>
      </w:pPr>
      <w:hyperlink r:id="rId8" w:history="1">
        <w:r w:rsidRPr="00133CA2">
          <w:rPr>
            <w:rStyle w:val="Hyperlink"/>
          </w:rPr>
          <w:t>https://www.youtube.com/watch?v=tKIXUqz17W8&amp;list=PL_Ct8Cox2p8U3e3Uq385VdxUpLOnRgq</w:t>
        </w:r>
        <w:r w:rsidRPr="00133CA2">
          <w:rPr>
            <w:rStyle w:val="Hyperlink"/>
          </w:rPr>
          <w:t>h</w:t>
        </w:r>
        <w:r w:rsidRPr="00133CA2">
          <w:rPr>
            <w:rStyle w:val="Hyperlink"/>
          </w:rPr>
          <w:t>B</w:t>
        </w:r>
      </w:hyperlink>
      <w:r>
        <w:t xml:space="preserve"> </w:t>
      </w:r>
      <w:r w:rsidRPr="00C005CA">
        <w:t xml:space="preserve"> </w:t>
      </w:r>
      <w:r w:rsidR="00FF76F8">
        <w:t>(</w:t>
      </w:r>
      <w:r w:rsidRPr="00C005CA">
        <w:rPr>
          <w:b/>
          <w:bCs/>
        </w:rPr>
        <w:t xml:space="preserve">Azure End </w:t>
      </w:r>
      <w:proofErr w:type="gramStart"/>
      <w:r w:rsidRPr="00C005CA">
        <w:rPr>
          <w:b/>
          <w:bCs/>
        </w:rPr>
        <w:t>To</w:t>
      </w:r>
      <w:proofErr w:type="gramEnd"/>
      <w:r w:rsidRPr="00C005CA">
        <w:rPr>
          <w:b/>
          <w:bCs/>
        </w:rPr>
        <w:t xml:space="preserve"> End Data Engineering Project</w:t>
      </w:r>
      <w:r>
        <w:rPr>
          <w:b/>
          <w:bCs/>
        </w:rPr>
        <w:t>)</w:t>
      </w:r>
    </w:p>
    <w:p w14:paraId="31F9DC42" w14:textId="634247FA" w:rsidR="00F35353" w:rsidRDefault="00F35353" w:rsidP="00C005CA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Install MS Power BI (</w:t>
      </w:r>
      <w:hyperlink r:id="rId9" w:history="1">
        <w:r w:rsidRPr="00133CA2">
          <w:rPr>
            <w:rStyle w:val="Hyperlink"/>
            <w:b/>
            <w:bCs/>
          </w:rPr>
          <w:t>https://www.microsoft.com/en-us/power-platform/products/power-bi/desktop</w:t>
        </w:r>
      </w:hyperlink>
      <w:r>
        <w:rPr>
          <w:b/>
          <w:bCs/>
        </w:rPr>
        <w:t xml:space="preserve"> )</w:t>
      </w:r>
    </w:p>
    <w:p w14:paraId="58D214F9" w14:textId="29AA1990" w:rsidR="00F35353" w:rsidRPr="00C005CA" w:rsidRDefault="00F35353" w:rsidP="00C005CA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Tutorial MS Power BI (</w:t>
      </w:r>
      <w:hyperlink r:id="rId10" w:history="1">
        <w:r w:rsidRPr="00133CA2">
          <w:rPr>
            <w:rStyle w:val="Hyperlink"/>
            <w:b/>
            <w:bCs/>
          </w:rPr>
          <w:t>https://www</w:t>
        </w:r>
        <w:r w:rsidRPr="00133CA2">
          <w:rPr>
            <w:rStyle w:val="Hyperlink"/>
            <w:b/>
            <w:bCs/>
          </w:rPr>
          <w:t>.</w:t>
        </w:r>
        <w:r w:rsidRPr="00133CA2">
          <w:rPr>
            <w:rStyle w:val="Hyperlink"/>
            <w:b/>
            <w:bCs/>
          </w:rPr>
          <w:t>youtube.com/watch?v=VaOhNqNtGGE</w:t>
        </w:r>
      </w:hyperlink>
      <w:r>
        <w:rPr>
          <w:b/>
          <w:bCs/>
        </w:rPr>
        <w:t xml:space="preserve"> )</w:t>
      </w:r>
    </w:p>
    <w:sectPr w:rsidR="00F35353" w:rsidRPr="00C00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D6DF7"/>
    <w:multiLevelType w:val="hybridMultilevel"/>
    <w:tmpl w:val="743C99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23D5D"/>
    <w:multiLevelType w:val="multilevel"/>
    <w:tmpl w:val="D3A8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7304B8"/>
    <w:multiLevelType w:val="multilevel"/>
    <w:tmpl w:val="6D0CF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1440FC"/>
    <w:multiLevelType w:val="multilevel"/>
    <w:tmpl w:val="ADB8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490002"/>
    <w:multiLevelType w:val="multilevel"/>
    <w:tmpl w:val="ECD8A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D11B5C"/>
    <w:multiLevelType w:val="multilevel"/>
    <w:tmpl w:val="9C7E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F57D5"/>
    <w:multiLevelType w:val="hybridMultilevel"/>
    <w:tmpl w:val="CB6A339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844582"/>
    <w:multiLevelType w:val="multilevel"/>
    <w:tmpl w:val="96AE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12491"/>
    <w:multiLevelType w:val="hybridMultilevel"/>
    <w:tmpl w:val="743C992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2F5B13"/>
    <w:multiLevelType w:val="multilevel"/>
    <w:tmpl w:val="61A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BCD3674"/>
    <w:multiLevelType w:val="multilevel"/>
    <w:tmpl w:val="8936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312549">
    <w:abstractNumId w:val="7"/>
  </w:num>
  <w:num w:numId="2" w16cid:durableId="2037656331">
    <w:abstractNumId w:val="4"/>
  </w:num>
  <w:num w:numId="3" w16cid:durableId="309947446">
    <w:abstractNumId w:val="10"/>
  </w:num>
  <w:num w:numId="4" w16cid:durableId="881597493">
    <w:abstractNumId w:val="2"/>
  </w:num>
  <w:num w:numId="5" w16cid:durableId="1396928803">
    <w:abstractNumId w:val="5"/>
  </w:num>
  <w:num w:numId="6" w16cid:durableId="1279028573">
    <w:abstractNumId w:val="6"/>
  </w:num>
  <w:num w:numId="7" w16cid:durableId="2126265956">
    <w:abstractNumId w:val="3"/>
  </w:num>
  <w:num w:numId="8" w16cid:durableId="653602889">
    <w:abstractNumId w:val="9"/>
  </w:num>
  <w:num w:numId="9" w16cid:durableId="2122215632">
    <w:abstractNumId w:val="1"/>
  </w:num>
  <w:num w:numId="10" w16cid:durableId="812914527">
    <w:abstractNumId w:val="8"/>
  </w:num>
  <w:num w:numId="11" w16cid:durableId="2010869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3E"/>
    <w:rsid w:val="00154AAD"/>
    <w:rsid w:val="001F16EB"/>
    <w:rsid w:val="004254E3"/>
    <w:rsid w:val="004D7F52"/>
    <w:rsid w:val="005732D3"/>
    <w:rsid w:val="00621024"/>
    <w:rsid w:val="006F65C1"/>
    <w:rsid w:val="00720061"/>
    <w:rsid w:val="007C6A89"/>
    <w:rsid w:val="0081503E"/>
    <w:rsid w:val="00830A4C"/>
    <w:rsid w:val="008945AA"/>
    <w:rsid w:val="00956AE8"/>
    <w:rsid w:val="009E61E1"/>
    <w:rsid w:val="009F2AB5"/>
    <w:rsid w:val="00A923A0"/>
    <w:rsid w:val="00A94E9C"/>
    <w:rsid w:val="00C005CA"/>
    <w:rsid w:val="00CB48E7"/>
    <w:rsid w:val="00DD61F1"/>
    <w:rsid w:val="00ED0443"/>
    <w:rsid w:val="00F35353"/>
    <w:rsid w:val="00FF5B0E"/>
    <w:rsid w:val="00FF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7ECDD"/>
  <w15:chartTrackingRefBased/>
  <w15:docId w15:val="{04ABF452-4FDD-45E4-A4C6-DC2172CFE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0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0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0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0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0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0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03E"/>
    <w:rPr>
      <w:color w:val="605E5C"/>
      <w:shd w:val="clear" w:color="auto" w:fill="E1DFDD"/>
    </w:rPr>
  </w:style>
  <w:style w:type="table" w:customStyle="1" w:styleId="TableGrid">
    <w:name w:val="TableGrid"/>
    <w:rsid w:val="00830A4C"/>
    <w:pPr>
      <w:spacing w:after="0" w:line="240" w:lineRule="auto"/>
    </w:pPr>
    <w:rPr>
      <w:rFonts w:eastAsiaTheme="minorEastAsia"/>
      <w:sz w:val="24"/>
      <w:szCs w:val="24"/>
      <w:lang w:eastAsia="en-SG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C005CA"/>
    <w:rPr>
      <w:color w:val="954F72" w:themeColor="followedHyperlink"/>
      <w:u w:val="single"/>
    </w:rPr>
  </w:style>
  <w:style w:type="table" w:styleId="TableGrid0">
    <w:name w:val="Table Grid"/>
    <w:basedOn w:val="TableNormal"/>
    <w:uiPriority w:val="39"/>
    <w:rsid w:val="00C00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KIXUqz17W8&amp;list=PL_Ct8Cox2p8U3e3Uq385VdxUpLOnRgqh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-GiuYqoBP9Q&amp;list=PLK--oZI5_S7dzXa7cfFBbVx1Lo5jbAmw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ygJ11fzq_ik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VaOhNqNtG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icrosoft.com/en-us/power-platform/products/power-bi/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1301</Words>
  <Characters>7418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Aryati Bakri</dc:creator>
  <cp:keywords/>
  <dc:description/>
  <cp:lastModifiedBy>Aryati Bakri</cp:lastModifiedBy>
  <cp:revision>3</cp:revision>
  <dcterms:created xsi:type="dcterms:W3CDTF">2026-03-16T08:46:00Z</dcterms:created>
  <dcterms:modified xsi:type="dcterms:W3CDTF">2026-03-16T15:54:00Z</dcterms:modified>
</cp:coreProperties>
</file>